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B350E" w14:textId="0FD65B79" w:rsidR="00B87A6D" w:rsidRPr="00547AEE" w:rsidRDefault="00B87A6D" w:rsidP="00B87A6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547AEE">
        <w:rPr>
          <w:sz w:val="20"/>
        </w:rPr>
        <w:t xml:space="preserve">   </w:t>
      </w:r>
    </w:p>
    <w:p w14:paraId="4818D7C8" w14:textId="77777777" w:rsidR="00B87A6D" w:rsidRPr="00547AEE" w:rsidRDefault="00B87A6D" w:rsidP="00B87A6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547AEE">
        <w:rPr>
          <w:sz w:val="20"/>
        </w:rPr>
        <w:t xml:space="preserve"> APSTIPRINĀTS</w:t>
      </w:r>
    </w:p>
    <w:p w14:paraId="7C1AE16E" w14:textId="77777777" w:rsidR="00B87A6D" w:rsidRPr="00547AEE" w:rsidRDefault="00B87A6D" w:rsidP="00B87A6D">
      <w:pPr>
        <w:pStyle w:val="Tekstabloks"/>
        <w:ind w:left="0" w:right="-57"/>
        <w:jc w:val="right"/>
        <w:rPr>
          <w:sz w:val="20"/>
        </w:rPr>
      </w:pPr>
      <w:r w:rsidRPr="00547AEE">
        <w:rPr>
          <w:sz w:val="20"/>
        </w:rPr>
        <w:t>Ventspils brīvostas pārvaldes</w:t>
      </w:r>
    </w:p>
    <w:p w14:paraId="2E4727A2" w14:textId="51F99F4F" w:rsidR="00B87A6D" w:rsidRPr="00547AEE" w:rsidRDefault="00B87A6D" w:rsidP="00B87A6D">
      <w:pPr>
        <w:pStyle w:val="Tekstabloks"/>
        <w:ind w:left="0" w:right="-57"/>
        <w:jc w:val="right"/>
        <w:rPr>
          <w:sz w:val="20"/>
        </w:rPr>
      </w:pPr>
      <w:r w:rsidRPr="00547AEE">
        <w:rPr>
          <w:sz w:val="20"/>
        </w:rPr>
        <w:t>202</w:t>
      </w:r>
      <w:r w:rsidR="00F819B0">
        <w:rPr>
          <w:sz w:val="20"/>
        </w:rPr>
        <w:t>4</w:t>
      </w:r>
      <w:r w:rsidRPr="00547AEE">
        <w:rPr>
          <w:sz w:val="20"/>
        </w:rPr>
        <w:t>.gada</w:t>
      </w:r>
      <w:r>
        <w:rPr>
          <w:sz w:val="20"/>
        </w:rPr>
        <w:t xml:space="preserve"> </w:t>
      </w:r>
      <w:r w:rsidR="0024047D">
        <w:rPr>
          <w:sz w:val="20"/>
        </w:rPr>
        <w:t>6</w:t>
      </w:r>
      <w:r w:rsidR="00571E46">
        <w:rPr>
          <w:sz w:val="20"/>
        </w:rPr>
        <w:t>.</w:t>
      </w:r>
      <w:r w:rsidR="00F819B0">
        <w:rPr>
          <w:sz w:val="20"/>
        </w:rPr>
        <w:t>jūnija</w:t>
      </w:r>
    </w:p>
    <w:p w14:paraId="7AC83043" w14:textId="77777777" w:rsidR="00B87A6D" w:rsidRPr="00547AEE" w:rsidRDefault="00B87A6D" w:rsidP="00B87A6D">
      <w:pPr>
        <w:pStyle w:val="Tekstabloks"/>
        <w:ind w:left="0" w:right="-57"/>
        <w:jc w:val="right"/>
        <w:rPr>
          <w:sz w:val="20"/>
        </w:rPr>
      </w:pPr>
      <w:r w:rsidRPr="00547AEE">
        <w:rPr>
          <w:sz w:val="20"/>
        </w:rPr>
        <w:t>Iepirkumu komisijas sēdē</w:t>
      </w:r>
    </w:p>
    <w:p w14:paraId="6CF0864E" w14:textId="77777777" w:rsidR="00B87A6D" w:rsidRPr="00FA353B" w:rsidRDefault="00B87A6D" w:rsidP="00B87A6D">
      <w:pPr>
        <w:rPr>
          <w:lang w:val="lv-LV"/>
        </w:rPr>
      </w:pPr>
    </w:p>
    <w:p w14:paraId="340DCC42" w14:textId="77777777" w:rsidR="00B87A6D" w:rsidRPr="00FA353B" w:rsidRDefault="00B87A6D" w:rsidP="00B87A6D">
      <w:pPr>
        <w:rPr>
          <w:lang w:val="lv-LV"/>
        </w:rPr>
      </w:pPr>
    </w:p>
    <w:p w14:paraId="1061C61D" w14:textId="77777777" w:rsidR="00B87A6D" w:rsidRPr="00FA353B" w:rsidRDefault="00B87A6D" w:rsidP="00B87A6D">
      <w:pPr>
        <w:rPr>
          <w:lang w:val="lv-LV"/>
        </w:rPr>
      </w:pPr>
    </w:p>
    <w:p w14:paraId="11F9FA9D" w14:textId="4C503AD0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r w:rsidRPr="00FA353B">
        <w:rPr>
          <w:rFonts w:ascii="Times New Roman" w:hAnsi="Times New Roman"/>
          <w:b/>
          <w:sz w:val="48"/>
          <w:szCs w:val="48"/>
          <w:lang w:val="lv-LV"/>
        </w:rPr>
        <w:t xml:space="preserve">ATKLĀTĀ </w:t>
      </w:r>
      <w:r w:rsidR="00133787">
        <w:rPr>
          <w:rFonts w:ascii="Times New Roman" w:hAnsi="Times New Roman"/>
          <w:b/>
          <w:sz w:val="48"/>
          <w:szCs w:val="48"/>
          <w:lang w:val="lv-LV"/>
        </w:rPr>
        <w:t>IEPIRKUMA</w:t>
      </w:r>
      <w:r w:rsidRPr="00FA353B">
        <w:rPr>
          <w:rFonts w:ascii="Times New Roman" w:hAnsi="Times New Roman"/>
          <w:b/>
          <w:sz w:val="48"/>
          <w:szCs w:val="48"/>
          <w:lang w:val="lv-LV"/>
        </w:rPr>
        <w:t xml:space="preserve"> </w:t>
      </w:r>
    </w:p>
    <w:p w14:paraId="3E1015BA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</w:p>
    <w:p w14:paraId="0A1E5F5C" w14:textId="3E5F55CA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4"/>
          <w:szCs w:val="48"/>
          <w:lang w:val="lv-LV"/>
        </w:rPr>
      </w:pPr>
      <w:r w:rsidRPr="00FA353B">
        <w:rPr>
          <w:rFonts w:ascii="Times New Roman" w:hAnsi="Times New Roman"/>
          <w:b/>
          <w:sz w:val="44"/>
          <w:szCs w:val="48"/>
          <w:lang w:val="lv-LV"/>
        </w:rPr>
        <w:t>“</w:t>
      </w:r>
      <w:r w:rsidR="00F819B0" w:rsidRPr="00F819B0">
        <w:rPr>
          <w:rFonts w:ascii="Times New Roman" w:hAnsi="Times New Roman"/>
          <w:b/>
          <w:sz w:val="44"/>
          <w:szCs w:val="48"/>
          <w:lang w:val="lv-LV"/>
        </w:rPr>
        <w:t>Ražošanas ēkas Ganību ielā 103, Ventspilī fasādes atjaunošana</w:t>
      </w:r>
      <w:r w:rsidRPr="00FA353B">
        <w:rPr>
          <w:rFonts w:ascii="Times New Roman" w:hAnsi="Times New Roman"/>
          <w:b/>
          <w:sz w:val="44"/>
          <w:szCs w:val="48"/>
          <w:lang w:val="lv-LV"/>
        </w:rPr>
        <w:t>”</w:t>
      </w:r>
    </w:p>
    <w:p w14:paraId="4A3CF748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4"/>
          <w:szCs w:val="44"/>
          <w:lang w:val="lv-LV"/>
        </w:rPr>
      </w:pPr>
    </w:p>
    <w:p w14:paraId="1FE75B1A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36"/>
          <w:szCs w:val="48"/>
          <w:lang w:val="lv-LV"/>
        </w:rPr>
      </w:pPr>
      <w:r w:rsidRPr="00FA353B">
        <w:rPr>
          <w:rFonts w:ascii="Times New Roman" w:hAnsi="Times New Roman"/>
          <w:b/>
          <w:sz w:val="36"/>
          <w:szCs w:val="48"/>
          <w:lang w:val="lv-LV"/>
        </w:rPr>
        <w:t xml:space="preserve">iepirkuma identifikācijas </w:t>
      </w:r>
    </w:p>
    <w:p w14:paraId="099EB50A" w14:textId="13ACE5CB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36"/>
          <w:szCs w:val="48"/>
          <w:lang w:val="lv-LV"/>
        </w:rPr>
      </w:pPr>
      <w:r w:rsidRPr="00FA353B">
        <w:rPr>
          <w:rFonts w:ascii="Times New Roman" w:hAnsi="Times New Roman"/>
          <w:b/>
          <w:sz w:val="36"/>
          <w:szCs w:val="48"/>
          <w:lang w:val="lv-LV"/>
        </w:rPr>
        <w:t xml:space="preserve">Nr. VBOP </w:t>
      </w:r>
      <w:r w:rsidR="00F819B0">
        <w:rPr>
          <w:rFonts w:ascii="Times New Roman" w:hAnsi="Times New Roman"/>
          <w:b/>
          <w:sz w:val="36"/>
          <w:szCs w:val="48"/>
          <w:lang w:val="lv-LV"/>
        </w:rPr>
        <w:t>2024/44</w:t>
      </w:r>
    </w:p>
    <w:p w14:paraId="2893E3C7" w14:textId="77777777" w:rsidR="00B87A6D" w:rsidRPr="00FA353B" w:rsidRDefault="00B87A6D" w:rsidP="00B87A6D">
      <w:pPr>
        <w:ind w:right="-57"/>
        <w:rPr>
          <w:rFonts w:ascii="Times New Roman" w:hAnsi="Times New Roman"/>
          <w:sz w:val="48"/>
          <w:szCs w:val="48"/>
          <w:lang w:val="lv-LV"/>
        </w:rPr>
      </w:pPr>
    </w:p>
    <w:p w14:paraId="5D57319C" w14:textId="77777777" w:rsidR="00ED58F7" w:rsidRDefault="00ED58F7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bookmarkStart w:id="0" w:name="_Hlk61005495"/>
    </w:p>
    <w:p w14:paraId="758C8965" w14:textId="751724BB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r w:rsidRPr="00FA353B">
        <w:rPr>
          <w:rFonts w:ascii="Times New Roman" w:hAnsi="Times New Roman"/>
          <w:b/>
          <w:sz w:val="48"/>
          <w:szCs w:val="48"/>
          <w:lang w:val="lv-LV"/>
        </w:rPr>
        <w:t>NOLIKUMA SKAIDROJUMI Nr</w:t>
      </w:r>
      <w:bookmarkEnd w:id="0"/>
      <w:r w:rsidRPr="00FA353B">
        <w:rPr>
          <w:rFonts w:ascii="Times New Roman" w:hAnsi="Times New Roman"/>
          <w:b/>
          <w:sz w:val="48"/>
          <w:szCs w:val="48"/>
          <w:lang w:val="lv-LV"/>
        </w:rPr>
        <w:t>.</w:t>
      </w:r>
      <w:r w:rsidR="00133787">
        <w:rPr>
          <w:rFonts w:ascii="Times New Roman" w:hAnsi="Times New Roman"/>
          <w:b/>
          <w:sz w:val="48"/>
          <w:szCs w:val="48"/>
          <w:lang w:val="lv-LV"/>
        </w:rPr>
        <w:t>1</w:t>
      </w:r>
    </w:p>
    <w:p w14:paraId="22F5DE14" w14:textId="77777777" w:rsidR="00B87A6D" w:rsidRPr="00FA353B" w:rsidRDefault="00B87A6D" w:rsidP="00B87A6D">
      <w:pPr>
        <w:ind w:right="-57"/>
        <w:rPr>
          <w:rFonts w:ascii="Times New Roman" w:hAnsi="Times New Roman"/>
          <w:sz w:val="24"/>
          <w:szCs w:val="24"/>
          <w:lang w:val="lv-LV"/>
        </w:rPr>
      </w:pPr>
    </w:p>
    <w:p w14:paraId="4D5575E3" w14:textId="77777777" w:rsidR="00B87A6D" w:rsidRPr="00FA353B" w:rsidRDefault="00B87A6D" w:rsidP="00B87A6D">
      <w:pPr>
        <w:ind w:right="-57"/>
        <w:rPr>
          <w:rFonts w:ascii="Times New Roman" w:hAnsi="Times New Roman"/>
          <w:sz w:val="24"/>
          <w:szCs w:val="24"/>
          <w:lang w:val="lv-LV"/>
        </w:rPr>
      </w:pPr>
    </w:p>
    <w:p w14:paraId="62987063" w14:textId="77777777" w:rsidR="00B87A6D" w:rsidRPr="00FA353B" w:rsidRDefault="00B87A6D" w:rsidP="00B87A6D">
      <w:pPr>
        <w:ind w:right="-57"/>
        <w:rPr>
          <w:rFonts w:ascii="Times New Roman" w:hAnsi="Times New Roman"/>
          <w:sz w:val="24"/>
          <w:szCs w:val="24"/>
          <w:lang w:val="lv-LV"/>
        </w:rPr>
      </w:pPr>
    </w:p>
    <w:p w14:paraId="5BC21DB5" w14:textId="77777777" w:rsidR="00133787" w:rsidRDefault="00133787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692E07D3" w14:textId="77777777" w:rsidR="00133787" w:rsidRDefault="00133787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5671C69D" w14:textId="77777777" w:rsidR="00F819B0" w:rsidRDefault="00F819B0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087D0123" w14:textId="6AF86619" w:rsidR="00B87A6D" w:rsidRPr="00FA353B" w:rsidRDefault="00B87A6D" w:rsidP="00B87A6D">
      <w:pPr>
        <w:ind w:right="-57"/>
        <w:jc w:val="center"/>
        <w:rPr>
          <w:b/>
          <w:sz w:val="32"/>
          <w:szCs w:val="32"/>
          <w:lang w:val="lv-LV"/>
        </w:rPr>
      </w:pPr>
      <w:r w:rsidRPr="00FA353B">
        <w:rPr>
          <w:rFonts w:ascii="Times New Roman" w:hAnsi="Times New Roman"/>
          <w:b/>
          <w:sz w:val="32"/>
          <w:szCs w:val="32"/>
          <w:lang w:val="lv-LV"/>
        </w:rPr>
        <w:t>Ventspils 202</w:t>
      </w:r>
      <w:r w:rsidR="00F819B0">
        <w:rPr>
          <w:rFonts w:ascii="Times New Roman" w:hAnsi="Times New Roman"/>
          <w:b/>
          <w:sz w:val="32"/>
          <w:szCs w:val="32"/>
          <w:lang w:val="lv-LV"/>
        </w:rPr>
        <w:t>4</w:t>
      </w:r>
      <w:r w:rsidRPr="00FA353B">
        <w:rPr>
          <w:rFonts w:ascii="Times New Roman" w:hAnsi="Times New Roman"/>
          <w:b/>
          <w:sz w:val="32"/>
          <w:szCs w:val="32"/>
          <w:lang w:val="lv-LV"/>
        </w:rPr>
        <w:t>.gads</w:t>
      </w:r>
    </w:p>
    <w:p w14:paraId="45B8F6D0" w14:textId="0283C808" w:rsidR="005749CD" w:rsidRPr="00F819B0" w:rsidRDefault="00A21C0F" w:rsidP="005749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F819B0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lastRenderedPageBreak/>
        <w:t>Jautājums:</w:t>
      </w:r>
    </w:p>
    <w:p w14:paraId="25F57F3F" w14:textId="77777777" w:rsidR="00F819B0" w:rsidRPr="00F819B0" w:rsidRDefault="00F819B0" w:rsidP="00666EEC">
      <w:pPr>
        <w:ind w:firstLine="567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F819B0">
        <w:rPr>
          <w:rFonts w:ascii="Times New Roman" w:hAnsi="Times New Roman"/>
          <w:iCs/>
          <w:sz w:val="24"/>
          <w:szCs w:val="24"/>
          <w:lang w:val="lv-LV"/>
        </w:rPr>
        <w:t>Tehniskā projekta lapā AR-3 “Fasādes apdares kasešu dalījums” norādīts “Papildus projektējams fasādes izvirzījums – Ruukki fasāžu kasetes (Liberta Original 102 Grande) – Kasešu apjoms ~ 45m</w:t>
      </w:r>
      <w:r w:rsidRPr="00F819B0">
        <w:rPr>
          <w:rFonts w:ascii="Times New Roman" w:hAnsi="Times New Roman"/>
          <w:iCs/>
          <w:sz w:val="24"/>
          <w:szCs w:val="24"/>
          <w:vertAlign w:val="superscript"/>
          <w:lang w:val="lv-LV"/>
        </w:rPr>
        <w:t>2</w:t>
      </w:r>
      <w:r w:rsidRPr="00F819B0">
        <w:rPr>
          <w:rFonts w:ascii="Times New Roman" w:hAnsi="Times New Roman"/>
          <w:iCs/>
          <w:sz w:val="24"/>
          <w:szCs w:val="24"/>
          <w:lang w:val="lv-LV"/>
        </w:rPr>
        <w:t>. Darbu apjomu lokālajā tāmē Nr.1.1. pozīcijā 12 fasāžu kasetes apjoms dots – 145m</w:t>
      </w:r>
      <w:r w:rsidRPr="00F819B0">
        <w:rPr>
          <w:rFonts w:ascii="Times New Roman" w:hAnsi="Times New Roman"/>
          <w:iCs/>
          <w:sz w:val="24"/>
          <w:szCs w:val="24"/>
          <w:vertAlign w:val="superscript"/>
          <w:lang w:val="lv-LV"/>
        </w:rPr>
        <w:t>2</w:t>
      </w:r>
      <w:r w:rsidRPr="00F819B0">
        <w:rPr>
          <w:rFonts w:ascii="Times New Roman" w:hAnsi="Times New Roman"/>
          <w:iCs/>
          <w:sz w:val="24"/>
          <w:szCs w:val="24"/>
          <w:lang w:val="lv-LV"/>
        </w:rPr>
        <w:t>.</w:t>
      </w:r>
    </w:p>
    <w:p w14:paraId="6E7B63FC" w14:textId="77777777" w:rsidR="00C61D47" w:rsidRDefault="00C61D47" w:rsidP="00C61D4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1F497D" w:themeColor="text2"/>
          <w:sz w:val="24"/>
          <w:szCs w:val="24"/>
          <w:u w:val="single"/>
          <w:lang w:val="lv-LV"/>
        </w:rPr>
      </w:pPr>
    </w:p>
    <w:p w14:paraId="37E4B541" w14:textId="149D9BA6" w:rsidR="005749CD" w:rsidRPr="00666EEC" w:rsidRDefault="005749CD" w:rsidP="005749C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</w:pPr>
      <w:r w:rsidRPr="00666E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Atbilde</w:t>
      </w:r>
      <w:r w:rsidR="00A21C0F" w:rsidRPr="00666E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:</w:t>
      </w:r>
    </w:p>
    <w:p w14:paraId="0839AF73" w14:textId="3E5CC066" w:rsidR="00C61D47" w:rsidRPr="00666EEC" w:rsidRDefault="00666EEC" w:rsidP="005E49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666EEC">
        <w:rPr>
          <w:rFonts w:ascii="Times New Roman" w:hAnsi="Times New Roman"/>
          <w:i/>
          <w:iCs/>
          <w:sz w:val="24"/>
          <w:szCs w:val="24"/>
          <w:lang w:val="lv-LV"/>
        </w:rPr>
        <w:t xml:space="preserve">Darbu apjomu lokālās tāmes pozīcijā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Nr.</w:t>
      </w:r>
      <w:r w:rsidRPr="00666EEC">
        <w:rPr>
          <w:rFonts w:ascii="Times New Roman" w:hAnsi="Times New Roman"/>
          <w:i/>
          <w:iCs/>
          <w:sz w:val="24"/>
          <w:szCs w:val="24"/>
          <w:lang w:val="lv-LV"/>
        </w:rPr>
        <w:t>12 un tehniskās specifikācijas darbu apjomu saraksta pozīcijā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Nr.12</w:t>
      </w:r>
      <w:r w:rsidRPr="00666EEC">
        <w:rPr>
          <w:rFonts w:ascii="Times New Roman" w:hAnsi="Times New Roman"/>
          <w:i/>
          <w:iCs/>
          <w:sz w:val="24"/>
          <w:szCs w:val="24"/>
          <w:lang w:val="lv-LV"/>
        </w:rPr>
        <w:t xml:space="preserve"> norādītais apjoms 145m</w:t>
      </w:r>
      <w:r w:rsidRPr="00666EEC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2</w:t>
      </w:r>
      <w:r w:rsidRPr="00666EEC">
        <w:rPr>
          <w:rFonts w:ascii="Times New Roman" w:hAnsi="Times New Roman"/>
          <w:i/>
          <w:iCs/>
          <w:sz w:val="24"/>
          <w:szCs w:val="24"/>
          <w:lang w:val="lv-LV"/>
        </w:rPr>
        <w:t xml:space="preserve"> ir drukas kļūda</w:t>
      </w:r>
      <w:r w:rsidR="00DC49A2">
        <w:rPr>
          <w:rFonts w:ascii="Times New Roman" w:hAnsi="Times New Roman"/>
          <w:i/>
          <w:iCs/>
          <w:sz w:val="24"/>
          <w:szCs w:val="24"/>
          <w:lang w:val="lv-LV"/>
        </w:rPr>
        <w:t>, tā vietā jābūt 45 m</w:t>
      </w:r>
      <w:r w:rsidR="00DC49A2" w:rsidRPr="00DC49A2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2</w:t>
      </w:r>
      <w:r w:rsidR="00DC49A2">
        <w:rPr>
          <w:rFonts w:ascii="Times New Roman" w:hAnsi="Times New Roman"/>
          <w:i/>
          <w:iCs/>
          <w:sz w:val="24"/>
          <w:szCs w:val="24"/>
          <w:lang w:val="lv-LV"/>
        </w:rPr>
        <w:t>.</w:t>
      </w:r>
    </w:p>
    <w:p w14:paraId="7BB1B6B6" w14:textId="1C619638" w:rsidR="00B10706" w:rsidRPr="00666EEC" w:rsidRDefault="00B10706" w:rsidP="005E49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666EEC">
        <w:rPr>
          <w:rFonts w:ascii="Times New Roman" w:hAnsi="Times New Roman"/>
          <w:i/>
          <w:iCs/>
          <w:sz w:val="24"/>
          <w:szCs w:val="24"/>
          <w:lang w:val="lv-LV"/>
        </w:rPr>
        <w:t xml:space="preserve">Atbilstoši skaidrojumam ir precizēts nolikuma 1.pielikums – </w:t>
      </w:r>
      <w:r w:rsidR="00666EEC">
        <w:rPr>
          <w:rFonts w:ascii="Times New Roman" w:hAnsi="Times New Roman"/>
          <w:i/>
          <w:iCs/>
          <w:sz w:val="24"/>
          <w:szCs w:val="24"/>
          <w:lang w:val="lv-LV"/>
        </w:rPr>
        <w:t>Tehniskā specifikācija</w:t>
      </w:r>
      <w:r w:rsidR="005E4962">
        <w:rPr>
          <w:rFonts w:ascii="Times New Roman" w:hAnsi="Times New Roman"/>
          <w:i/>
          <w:iCs/>
          <w:sz w:val="24"/>
          <w:szCs w:val="24"/>
          <w:lang w:val="lv-LV"/>
        </w:rPr>
        <w:t xml:space="preserve"> un 2.pielikums – </w:t>
      </w:r>
      <w:r w:rsidR="005E4962" w:rsidRPr="005E4962">
        <w:rPr>
          <w:rFonts w:ascii="Times New Roman" w:hAnsi="Times New Roman"/>
          <w:i/>
          <w:iCs/>
          <w:sz w:val="24"/>
          <w:szCs w:val="24"/>
          <w:lang w:val="lv-LV"/>
        </w:rPr>
        <w:t xml:space="preserve">Veicamo darbu tāme </w:t>
      </w:r>
      <w:r w:rsidRPr="00666EEC">
        <w:rPr>
          <w:rFonts w:ascii="Times New Roman" w:hAnsi="Times New Roman"/>
          <w:i/>
          <w:iCs/>
          <w:sz w:val="24"/>
          <w:szCs w:val="24"/>
          <w:lang w:val="lv-LV"/>
        </w:rPr>
        <w:t xml:space="preserve"> (skatīt Grozījumus Nr.1).</w:t>
      </w:r>
    </w:p>
    <w:p w14:paraId="11A00675" w14:textId="6E9E06F4" w:rsidR="003E48AB" w:rsidRPr="00666EEC" w:rsidRDefault="003E48AB" w:rsidP="00B10706">
      <w:pPr>
        <w:spacing w:after="0" w:line="240" w:lineRule="auto"/>
        <w:ind w:firstLine="360"/>
        <w:contextualSpacing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</w:p>
    <w:sectPr w:rsidR="003E48AB" w:rsidRPr="00666EEC" w:rsidSect="005749CD">
      <w:headerReference w:type="default" r:id="rId9"/>
      <w:headerReference w:type="first" r:id="rId10"/>
      <w:type w:val="continuous"/>
      <w:pgSz w:w="11907" w:h="16840"/>
      <w:pgMar w:top="1134" w:right="1134" w:bottom="1134" w:left="1418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54BC1" w14:textId="77777777" w:rsidR="003C394B" w:rsidRDefault="003C394B">
      <w:pPr>
        <w:spacing w:line="240" w:lineRule="auto"/>
      </w:pPr>
      <w:r>
        <w:separator/>
      </w:r>
    </w:p>
  </w:endnote>
  <w:endnote w:type="continuationSeparator" w:id="0">
    <w:p w14:paraId="3CC43AE5" w14:textId="77777777" w:rsidR="003C394B" w:rsidRDefault="003C3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46E7A" w14:textId="77777777" w:rsidR="003C394B" w:rsidRDefault="003C394B">
      <w:pPr>
        <w:spacing w:after="0"/>
      </w:pPr>
      <w:r>
        <w:separator/>
      </w:r>
    </w:p>
  </w:footnote>
  <w:footnote w:type="continuationSeparator" w:id="0">
    <w:p w14:paraId="416FE363" w14:textId="77777777" w:rsidR="003C394B" w:rsidRDefault="003C39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BC377" w14:textId="584DD9B7" w:rsidR="002F21A0" w:rsidRDefault="002F21A0">
    <w:pPr>
      <w:pStyle w:val="Galvene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E56D4" w14:textId="77777777" w:rsidR="002F21A0" w:rsidRDefault="002F21A0">
    <w:pPr>
      <w:pStyle w:val="Galvene"/>
      <w:rPr>
        <w:rFonts w:ascii="Times New Roman" w:hAnsi="Times New Roman"/>
      </w:rPr>
    </w:pPr>
  </w:p>
  <w:p w14:paraId="1D15DBCF" w14:textId="77777777" w:rsidR="002F21A0" w:rsidRDefault="009E687E">
    <w:pPr>
      <w:pStyle w:val="Galvene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C9710" wp14:editId="4D0C0778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76B72" w14:textId="77777777" w:rsidR="002F21A0" w:rsidRDefault="002F21A0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C9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159.9pt;width:459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61876B72" w14:textId="77777777" w:rsidR="002F21A0" w:rsidRDefault="002F21A0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D5E9BC1"/>
    <w:multiLevelType w:val="singleLevel"/>
    <w:tmpl w:val="CD5E9BC1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047B212D"/>
    <w:multiLevelType w:val="hybridMultilevel"/>
    <w:tmpl w:val="66BE28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6F6B"/>
    <w:multiLevelType w:val="hybridMultilevel"/>
    <w:tmpl w:val="508A19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8BBBB"/>
    <w:multiLevelType w:val="singleLevel"/>
    <w:tmpl w:val="3068BB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3FA145C6"/>
    <w:multiLevelType w:val="hybridMultilevel"/>
    <w:tmpl w:val="EE2003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01B61"/>
    <w:multiLevelType w:val="multilevel"/>
    <w:tmpl w:val="42101B61"/>
    <w:lvl w:ilvl="0">
      <w:start w:val="1"/>
      <w:numFmt w:val="decimal"/>
      <w:pStyle w:val="Virsraksts2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cs="Times New Roman" w:hint="default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496"/>
        </w:tabs>
        <w:ind w:left="1496" w:hanging="504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1997"/>
        </w:tabs>
        <w:ind w:left="1925" w:hanging="648"/>
      </w:pPr>
      <w:rPr>
        <w:rFonts w:cs="Times New Roman" w:hint="default"/>
        <w:strike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4ED80A90"/>
    <w:multiLevelType w:val="hybridMultilevel"/>
    <w:tmpl w:val="A9103E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04C57"/>
    <w:multiLevelType w:val="multilevel"/>
    <w:tmpl w:val="50604C57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703A4"/>
    <w:multiLevelType w:val="hybridMultilevel"/>
    <w:tmpl w:val="A8463A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D960C"/>
    <w:multiLevelType w:val="singleLevel"/>
    <w:tmpl w:val="7EDD960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979531997">
    <w:abstractNumId w:val="5"/>
  </w:num>
  <w:num w:numId="2" w16cid:durableId="2046054643">
    <w:abstractNumId w:val="0"/>
  </w:num>
  <w:num w:numId="3" w16cid:durableId="120272899">
    <w:abstractNumId w:val="3"/>
  </w:num>
  <w:num w:numId="4" w16cid:durableId="1325279569">
    <w:abstractNumId w:val="9"/>
  </w:num>
  <w:num w:numId="5" w16cid:durableId="1754355507">
    <w:abstractNumId w:val="7"/>
  </w:num>
  <w:num w:numId="6" w16cid:durableId="1737436243">
    <w:abstractNumId w:val="4"/>
  </w:num>
  <w:num w:numId="7" w16cid:durableId="391270155">
    <w:abstractNumId w:val="1"/>
  </w:num>
  <w:num w:numId="8" w16cid:durableId="2107573703">
    <w:abstractNumId w:val="6"/>
  </w:num>
  <w:num w:numId="9" w16cid:durableId="824584986">
    <w:abstractNumId w:val="2"/>
  </w:num>
  <w:num w:numId="10" w16cid:durableId="1453591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noPunctuationKerning/>
  <w:characterSpacingControl w:val="doNotCompress"/>
  <w:hdrShapeDefaults>
    <o:shapedefaults v:ext="edit" spidmax="225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479"/>
    <w:rsid w:val="000016FC"/>
    <w:rsid w:val="00003CB5"/>
    <w:rsid w:val="00006384"/>
    <w:rsid w:val="00030349"/>
    <w:rsid w:val="00032C3E"/>
    <w:rsid w:val="000442BA"/>
    <w:rsid w:val="0004436A"/>
    <w:rsid w:val="0004636E"/>
    <w:rsid w:val="00047530"/>
    <w:rsid w:val="00050518"/>
    <w:rsid w:val="00052FB4"/>
    <w:rsid w:val="000547F8"/>
    <w:rsid w:val="00057126"/>
    <w:rsid w:val="0005791F"/>
    <w:rsid w:val="00066035"/>
    <w:rsid w:val="00066492"/>
    <w:rsid w:val="000818B6"/>
    <w:rsid w:val="0009686C"/>
    <w:rsid w:val="000B2FD9"/>
    <w:rsid w:val="000B31FA"/>
    <w:rsid w:val="000B6FC9"/>
    <w:rsid w:val="000C4DA8"/>
    <w:rsid w:val="000D3BA5"/>
    <w:rsid w:val="000E05F4"/>
    <w:rsid w:val="000E566F"/>
    <w:rsid w:val="000F4FC7"/>
    <w:rsid w:val="000F53A5"/>
    <w:rsid w:val="001031FD"/>
    <w:rsid w:val="00112BB3"/>
    <w:rsid w:val="00124173"/>
    <w:rsid w:val="0012433C"/>
    <w:rsid w:val="00132E73"/>
    <w:rsid w:val="00133787"/>
    <w:rsid w:val="001363C7"/>
    <w:rsid w:val="0013687F"/>
    <w:rsid w:val="00140A34"/>
    <w:rsid w:val="0016364A"/>
    <w:rsid w:val="00172A27"/>
    <w:rsid w:val="00172F1F"/>
    <w:rsid w:val="001823C4"/>
    <w:rsid w:val="001878F8"/>
    <w:rsid w:val="00196849"/>
    <w:rsid w:val="00197C79"/>
    <w:rsid w:val="001A1A73"/>
    <w:rsid w:val="001B6FFF"/>
    <w:rsid w:val="001C024B"/>
    <w:rsid w:val="001C2F27"/>
    <w:rsid w:val="001D2A45"/>
    <w:rsid w:val="001F00E3"/>
    <w:rsid w:val="001F190C"/>
    <w:rsid w:val="002225F3"/>
    <w:rsid w:val="00222EB8"/>
    <w:rsid w:val="00233289"/>
    <w:rsid w:val="0024047D"/>
    <w:rsid w:val="002427FB"/>
    <w:rsid w:val="002573D7"/>
    <w:rsid w:val="00273828"/>
    <w:rsid w:val="00275B9E"/>
    <w:rsid w:val="002928DF"/>
    <w:rsid w:val="002952A9"/>
    <w:rsid w:val="002A31A5"/>
    <w:rsid w:val="002E1474"/>
    <w:rsid w:val="002F21A0"/>
    <w:rsid w:val="002F3871"/>
    <w:rsid w:val="002F5919"/>
    <w:rsid w:val="0030032D"/>
    <w:rsid w:val="00305B5F"/>
    <w:rsid w:val="003076FB"/>
    <w:rsid w:val="00330D4C"/>
    <w:rsid w:val="0033428D"/>
    <w:rsid w:val="00336822"/>
    <w:rsid w:val="003519B6"/>
    <w:rsid w:val="003626E4"/>
    <w:rsid w:val="00377045"/>
    <w:rsid w:val="00377998"/>
    <w:rsid w:val="0038471D"/>
    <w:rsid w:val="003906E6"/>
    <w:rsid w:val="003970DB"/>
    <w:rsid w:val="003A0828"/>
    <w:rsid w:val="003A22CE"/>
    <w:rsid w:val="003B0FC3"/>
    <w:rsid w:val="003B1C86"/>
    <w:rsid w:val="003B384F"/>
    <w:rsid w:val="003C0E69"/>
    <w:rsid w:val="003C394B"/>
    <w:rsid w:val="003C50BC"/>
    <w:rsid w:val="003C6310"/>
    <w:rsid w:val="003E25B7"/>
    <w:rsid w:val="003E48AB"/>
    <w:rsid w:val="003F720B"/>
    <w:rsid w:val="0040468C"/>
    <w:rsid w:val="0040473A"/>
    <w:rsid w:val="00405082"/>
    <w:rsid w:val="0040655C"/>
    <w:rsid w:val="00417328"/>
    <w:rsid w:val="0042028B"/>
    <w:rsid w:val="004463CA"/>
    <w:rsid w:val="00450B74"/>
    <w:rsid w:val="00451F05"/>
    <w:rsid w:val="00462451"/>
    <w:rsid w:val="00496B9F"/>
    <w:rsid w:val="004A0D19"/>
    <w:rsid w:val="004A5EE4"/>
    <w:rsid w:val="004B5B4F"/>
    <w:rsid w:val="004D20B5"/>
    <w:rsid w:val="004D67BE"/>
    <w:rsid w:val="004E4D36"/>
    <w:rsid w:val="004E7F4C"/>
    <w:rsid w:val="004F6152"/>
    <w:rsid w:val="0050061D"/>
    <w:rsid w:val="00500D06"/>
    <w:rsid w:val="00514A45"/>
    <w:rsid w:val="00515F4A"/>
    <w:rsid w:val="0053132C"/>
    <w:rsid w:val="00533CBA"/>
    <w:rsid w:val="00535564"/>
    <w:rsid w:val="00551ECA"/>
    <w:rsid w:val="00552274"/>
    <w:rsid w:val="00563FCE"/>
    <w:rsid w:val="00571207"/>
    <w:rsid w:val="005713CB"/>
    <w:rsid w:val="00571E46"/>
    <w:rsid w:val="00573287"/>
    <w:rsid w:val="005749CD"/>
    <w:rsid w:val="005820EB"/>
    <w:rsid w:val="0058567D"/>
    <w:rsid w:val="00587443"/>
    <w:rsid w:val="005A314F"/>
    <w:rsid w:val="005D0D86"/>
    <w:rsid w:val="005D3CD2"/>
    <w:rsid w:val="005E1CF5"/>
    <w:rsid w:val="005E3FEF"/>
    <w:rsid w:val="005E4962"/>
    <w:rsid w:val="005E5C5C"/>
    <w:rsid w:val="005F5247"/>
    <w:rsid w:val="005F53D7"/>
    <w:rsid w:val="005F5B06"/>
    <w:rsid w:val="00616006"/>
    <w:rsid w:val="00622F18"/>
    <w:rsid w:val="00631101"/>
    <w:rsid w:val="00642C98"/>
    <w:rsid w:val="00663C3A"/>
    <w:rsid w:val="00666EEC"/>
    <w:rsid w:val="00670C79"/>
    <w:rsid w:val="006712CB"/>
    <w:rsid w:val="006A0064"/>
    <w:rsid w:val="006A2F3D"/>
    <w:rsid w:val="006A661B"/>
    <w:rsid w:val="006A7471"/>
    <w:rsid w:val="006A74D4"/>
    <w:rsid w:val="006B1822"/>
    <w:rsid w:val="006B3A8F"/>
    <w:rsid w:val="006B450A"/>
    <w:rsid w:val="006D563C"/>
    <w:rsid w:val="006E0B55"/>
    <w:rsid w:val="006E5BF0"/>
    <w:rsid w:val="006F10DC"/>
    <w:rsid w:val="006F66A7"/>
    <w:rsid w:val="006F6CF1"/>
    <w:rsid w:val="00702351"/>
    <w:rsid w:val="00714F99"/>
    <w:rsid w:val="00715AF5"/>
    <w:rsid w:val="00723153"/>
    <w:rsid w:val="007467F6"/>
    <w:rsid w:val="00752328"/>
    <w:rsid w:val="007559AC"/>
    <w:rsid w:val="00761B23"/>
    <w:rsid w:val="007625C2"/>
    <w:rsid w:val="007676F4"/>
    <w:rsid w:val="00777E7F"/>
    <w:rsid w:val="007A014C"/>
    <w:rsid w:val="007B3BA5"/>
    <w:rsid w:val="007B3BB5"/>
    <w:rsid w:val="007C3827"/>
    <w:rsid w:val="007E2608"/>
    <w:rsid w:val="007E4D1F"/>
    <w:rsid w:val="008057BF"/>
    <w:rsid w:val="00805E59"/>
    <w:rsid w:val="00815277"/>
    <w:rsid w:val="00820787"/>
    <w:rsid w:val="00820934"/>
    <w:rsid w:val="00841A35"/>
    <w:rsid w:val="00841F0C"/>
    <w:rsid w:val="00843465"/>
    <w:rsid w:val="00876C21"/>
    <w:rsid w:val="008820D6"/>
    <w:rsid w:val="008A363E"/>
    <w:rsid w:val="008B228F"/>
    <w:rsid w:val="008B6B97"/>
    <w:rsid w:val="008C3116"/>
    <w:rsid w:val="008E0E39"/>
    <w:rsid w:val="008F2B96"/>
    <w:rsid w:val="008F50BC"/>
    <w:rsid w:val="0090771E"/>
    <w:rsid w:val="00913260"/>
    <w:rsid w:val="00914DA0"/>
    <w:rsid w:val="00916DFD"/>
    <w:rsid w:val="009410EC"/>
    <w:rsid w:val="009463DF"/>
    <w:rsid w:val="00947DB3"/>
    <w:rsid w:val="00953CA0"/>
    <w:rsid w:val="009573D2"/>
    <w:rsid w:val="00960C5E"/>
    <w:rsid w:val="0096686D"/>
    <w:rsid w:val="009705FC"/>
    <w:rsid w:val="00970765"/>
    <w:rsid w:val="009748F1"/>
    <w:rsid w:val="0097745B"/>
    <w:rsid w:val="00986781"/>
    <w:rsid w:val="00997F26"/>
    <w:rsid w:val="009A1972"/>
    <w:rsid w:val="009A5168"/>
    <w:rsid w:val="009A5AAD"/>
    <w:rsid w:val="009B1080"/>
    <w:rsid w:val="009B37C6"/>
    <w:rsid w:val="009C1A0E"/>
    <w:rsid w:val="009C2739"/>
    <w:rsid w:val="009C3F4D"/>
    <w:rsid w:val="009D1EB7"/>
    <w:rsid w:val="009D5A43"/>
    <w:rsid w:val="009D7372"/>
    <w:rsid w:val="009E0D51"/>
    <w:rsid w:val="009E1CDE"/>
    <w:rsid w:val="009E3B0E"/>
    <w:rsid w:val="009E687E"/>
    <w:rsid w:val="009F336D"/>
    <w:rsid w:val="00A03C9D"/>
    <w:rsid w:val="00A05D4F"/>
    <w:rsid w:val="00A11F5B"/>
    <w:rsid w:val="00A13BC4"/>
    <w:rsid w:val="00A21C0F"/>
    <w:rsid w:val="00A23E88"/>
    <w:rsid w:val="00A267A3"/>
    <w:rsid w:val="00A27F83"/>
    <w:rsid w:val="00A343C5"/>
    <w:rsid w:val="00A3486D"/>
    <w:rsid w:val="00A41580"/>
    <w:rsid w:val="00A42C44"/>
    <w:rsid w:val="00A51172"/>
    <w:rsid w:val="00A605C9"/>
    <w:rsid w:val="00A63824"/>
    <w:rsid w:val="00A67376"/>
    <w:rsid w:val="00A77B67"/>
    <w:rsid w:val="00A812BE"/>
    <w:rsid w:val="00A95BEA"/>
    <w:rsid w:val="00A97E0C"/>
    <w:rsid w:val="00AA4485"/>
    <w:rsid w:val="00AB33F7"/>
    <w:rsid w:val="00AC13DD"/>
    <w:rsid w:val="00AC188C"/>
    <w:rsid w:val="00AC435B"/>
    <w:rsid w:val="00AC535F"/>
    <w:rsid w:val="00AD05E0"/>
    <w:rsid w:val="00AD210D"/>
    <w:rsid w:val="00B10706"/>
    <w:rsid w:val="00B12C26"/>
    <w:rsid w:val="00B20FE9"/>
    <w:rsid w:val="00B233F0"/>
    <w:rsid w:val="00B404CC"/>
    <w:rsid w:val="00B7256C"/>
    <w:rsid w:val="00B73548"/>
    <w:rsid w:val="00B804A2"/>
    <w:rsid w:val="00B82A21"/>
    <w:rsid w:val="00B84E27"/>
    <w:rsid w:val="00B87A6D"/>
    <w:rsid w:val="00B90912"/>
    <w:rsid w:val="00BA38DD"/>
    <w:rsid w:val="00BA420B"/>
    <w:rsid w:val="00BB70F6"/>
    <w:rsid w:val="00BC32B8"/>
    <w:rsid w:val="00BE601A"/>
    <w:rsid w:val="00BF3411"/>
    <w:rsid w:val="00BF67D8"/>
    <w:rsid w:val="00C23304"/>
    <w:rsid w:val="00C27207"/>
    <w:rsid w:val="00C30EE5"/>
    <w:rsid w:val="00C47F57"/>
    <w:rsid w:val="00C61D47"/>
    <w:rsid w:val="00C70262"/>
    <w:rsid w:val="00C7402E"/>
    <w:rsid w:val="00C81A9B"/>
    <w:rsid w:val="00C828A7"/>
    <w:rsid w:val="00C962B2"/>
    <w:rsid w:val="00CB129A"/>
    <w:rsid w:val="00CC614B"/>
    <w:rsid w:val="00CE2E3D"/>
    <w:rsid w:val="00CF7738"/>
    <w:rsid w:val="00D01791"/>
    <w:rsid w:val="00D06A1A"/>
    <w:rsid w:val="00D12B4B"/>
    <w:rsid w:val="00D1397D"/>
    <w:rsid w:val="00D21FA6"/>
    <w:rsid w:val="00D26631"/>
    <w:rsid w:val="00D32175"/>
    <w:rsid w:val="00D421A1"/>
    <w:rsid w:val="00D42C53"/>
    <w:rsid w:val="00D46CD4"/>
    <w:rsid w:val="00D50D21"/>
    <w:rsid w:val="00D51725"/>
    <w:rsid w:val="00D52010"/>
    <w:rsid w:val="00D52C10"/>
    <w:rsid w:val="00D54647"/>
    <w:rsid w:val="00D643A4"/>
    <w:rsid w:val="00D73020"/>
    <w:rsid w:val="00D730DE"/>
    <w:rsid w:val="00D86073"/>
    <w:rsid w:val="00D92A4C"/>
    <w:rsid w:val="00D93B54"/>
    <w:rsid w:val="00DA1EE8"/>
    <w:rsid w:val="00DA3C4E"/>
    <w:rsid w:val="00DA3CCA"/>
    <w:rsid w:val="00DA5F2F"/>
    <w:rsid w:val="00DB5A23"/>
    <w:rsid w:val="00DB5BBE"/>
    <w:rsid w:val="00DC2903"/>
    <w:rsid w:val="00DC49A2"/>
    <w:rsid w:val="00DC52CC"/>
    <w:rsid w:val="00DC7DF3"/>
    <w:rsid w:val="00DF0B52"/>
    <w:rsid w:val="00DF2713"/>
    <w:rsid w:val="00E22686"/>
    <w:rsid w:val="00E3049F"/>
    <w:rsid w:val="00E31AA8"/>
    <w:rsid w:val="00E365CE"/>
    <w:rsid w:val="00E7090E"/>
    <w:rsid w:val="00E7353C"/>
    <w:rsid w:val="00E74E25"/>
    <w:rsid w:val="00E81B96"/>
    <w:rsid w:val="00E81C4B"/>
    <w:rsid w:val="00E81EF8"/>
    <w:rsid w:val="00E85BC9"/>
    <w:rsid w:val="00E86049"/>
    <w:rsid w:val="00EA2038"/>
    <w:rsid w:val="00EB4087"/>
    <w:rsid w:val="00EC358E"/>
    <w:rsid w:val="00ED2DF6"/>
    <w:rsid w:val="00ED33D2"/>
    <w:rsid w:val="00ED58F7"/>
    <w:rsid w:val="00EE2E63"/>
    <w:rsid w:val="00EE348B"/>
    <w:rsid w:val="00EF3BCC"/>
    <w:rsid w:val="00F10214"/>
    <w:rsid w:val="00F146B6"/>
    <w:rsid w:val="00F23F69"/>
    <w:rsid w:val="00F410B0"/>
    <w:rsid w:val="00F50847"/>
    <w:rsid w:val="00F519C3"/>
    <w:rsid w:val="00F53D81"/>
    <w:rsid w:val="00F54B3A"/>
    <w:rsid w:val="00F7086F"/>
    <w:rsid w:val="00F72B7A"/>
    <w:rsid w:val="00F76FBC"/>
    <w:rsid w:val="00F819B0"/>
    <w:rsid w:val="00F95F84"/>
    <w:rsid w:val="00FA353B"/>
    <w:rsid w:val="00FA4240"/>
    <w:rsid w:val="00FA45FA"/>
    <w:rsid w:val="00FD4373"/>
    <w:rsid w:val="00FD45CC"/>
    <w:rsid w:val="00FD7197"/>
    <w:rsid w:val="00FE040B"/>
    <w:rsid w:val="00FE0E57"/>
    <w:rsid w:val="00FE669D"/>
    <w:rsid w:val="00FF35AA"/>
    <w:rsid w:val="06ED59D8"/>
    <w:rsid w:val="0AA1180B"/>
    <w:rsid w:val="2A5B67FE"/>
    <w:rsid w:val="40755D5A"/>
    <w:rsid w:val="425E2411"/>
    <w:rsid w:val="62FF7405"/>
    <w:rsid w:val="7936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white">
      <v:fill color="white"/>
    </o:shapedefaults>
    <o:shapelayout v:ext="edit">
      <o:idmap v:ext="edit" data="1"/>
    </o:shapelayout>
  </w:shapeDefaults>
  <w:decimalSymbol w:val="."/>
  <w:listSeparator w:val=";"/>
  <w14:docId w14:val="33625D90"/>
  <w15:docId w15:val="{1F41EC5E-ABFC-43E3-999D-D668B007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3020"/>
    <w:pPr>
      <w:widowControl w:val="0"/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73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Virsraksts1"/>
    <w:link w:val="Virsraksts2Rakstz"/>
    <w:uiPriority w:val="99"/>
    <w:qFormat/>
    <w:rsid w:val="00D73020"/>
    <w:pPr>
      <w:keepNext/>
      <w:widowControl/>
      <w:numPr>
        <w:numId w:val="1"/>
      </w:numPr>
      <w:spacing w:before="240" w:after="120" w:line="240" w:lineRule="auto"/>
      <w:jc w:val="both"/>
      <w:outlineLvl w:val="1"/>
    </w:pPr>
    <w:rPr>
      <w:rFonts w:ascii="Times New Roman" w:eastAsia="Times New Roman" w:hAnsi="Times New Roman"/>
      <w:b/>
      <w:sz w:val="24"/>
      <w:szCs w:val="24"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73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D730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uiPriority w:val="99"/>
    <w:unhideWhenUsed/>
    <w:qFormat/>
    <w:rsid w:val="00D73020"/>
    <w:pPr>
      <w:tabs>
        <w:tab w:val="center" w:pos="4320"/>
        <w:tab w:val="right" w:pos="8640"/>
      </w:tabs>
      <w:spacing w:after="0" w:line="240" w:lineRule="auto"/>
    </w:pPr>
  </w:style>
  <w:style w:type="character" w:styleId="Vresatsauce">
    <w:name w:val="footnote reference"/>
    <w:unhideWhenUsed/>
    <w:rsid w:val="00D73020"/>
    <w:rPr>
      <w:vertAlign w:val="superscript"/>
    </w:rPr>
  </w:style>
  <w:style w:type="paragraph" w:styleId="Vresteksts">
    <w:name w:val="footnote text"/>
    <w:basedOn w:val="Parasts"/>
    <w:link w:val="VrestekstsRakstz"/>
    <w:unhideWhenUsed/>
    <w:rsid w:val="00D73020"/>
    <w:rPr>
      <w:sz w:val="20"/>
      <w:szCs w:val="20"/>
    </w:rPr>
  </w:style>
  <w:style w:type="paragraph" w:styleId="Galvene">
    <w:name w:val="header"/>
    <w:basedOn w:val="Parasts"/>
    <w:link w:val="GalveneRakstz"/>
    <w:unhideWhenUsed/>
    <w:qFormat/>
    <w:rsid w:val="00D73020"/>
    <w:pPr>
      <w:tabs>
        <w:tab w:val="center" w:pos="4320"/>
        <w:tab w:val="right" w:pos="8640"/>
      </w:tabs>
      <w:spacing w:after="0" w:line="240" w:lineRule="auto"/>
    </w:pPr>
  </w:style>
  <w:style w:type="character" w:styleId="Hipersaite">
    <w:name w:val="Hyperlink"/>
    <w:uiPriority w:val="99"/>
    <w:unhideWhenUsed/>
    <w:qFormat/>
    <w:rsid w:val="00D73020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73020"/>
    <w:pPr>
      <w:widowControl/>
      <w:spacing w:after="0" w:line="240" w:lineRule="auto"/>
    </w:pPr>
    <w:rPr>
      <w:szCs w:val="21"/>
      <w:lang w:val="lv-LV"/>
    </w:rPr>
  </w:style>
  <w:style w:type="character" w:customStyle="1" w:styleId="GalveneRakstz">
    <w:name w:val="Galvene Rakstz."/>
    <w:basedOn w:val="Noklusjumarindkopasfonts"/>
    <w:link w:val="Galvene"/>
    <w:qFormat/>
    <w:rsid w:val="00D73020"/>
  </w:style>
  <w:style w:type="character" w:customStyle="1" w:styleId="KjeneRakstz">
    <w:name w:val="Kājene Rakstz."/>
    <w:basedOn w:val="Noklusjumarindkopasfonts"/>
    <w:link w:val="Kjene"/>
    <w:uiPriority w:val="99"/>
    <w:qFormat/>
    <w:rsid w:val="00D73020"/>
  </w:style>
  <w:style w:type="character" w:customStyle="1" w:styleId="body1">
    <w:name w:val="body1"/>
    <w:qFormat/>
    <w:rsid w:val="00D73020"/>
    <w:rPr>
      <w:rFonts w:ascii="Verdana" w:hAnsi="Verdana" w:hint="default"/>
      <w:color w:val="000000"/>
      <w:sz w:val="14"/>
      <w:szCs w:val="14"/>
    </w:rPr>
  </w:style>
  <w:style w:type="character" w:customStyle="1" w:styleId="VienkrstekstsRakstz">
    <w:name w:val="Vienkāršs teksts Rakstz."/>
    <w:link w:val="Vienkrsteksts"/>
    <w:uiPriority w:val="99"/>
    <w:semiHidden/>
    <w:qFormat/>
    <w:rsid w:val="00D73020"/>
    <w:rPr>
      <w:rFonts w:ascii="Calibri" w:eastAsia="Calibri" w:hAnsi="Calibri" w:cs="Times New Roman"/>
      <w:szCs w:val="21"/>
      <w:lang w:val="lv-LV"/>
    </w:rPr>
  </w:style>
  <w:style w:type="character" w:customStyle="1" w:styleId="BalontekstsRakstz">
    <w:name w:val="Balonteksts Rakstz."/>
    <w:link w:val="Balonteksts"/>
    <w:uiPriority w:val="99"/>
    <w:semiHidden/>
    <w:rsid w:val="00D73020"/>
    <w:rPr>
      <w:rFonts w:ascii="Tahoma" w:hAnsi="Tahoma" w:cs="Tahoma"/>
      <w:sz w:val="16"/>
      <w:szCs w:val="16"/>
    </w:rPr>
  </w:style>
  <w:style w:type="character" w:customStyle="1" w:styleId="VrestekstsRakstz">
    <w:name w:val="Vēres teksts Rakstz."/>
    <w:basedOn w:val="Noklusjumarindkopasfonts"/>
    <w:link w:val="Vresteksts"/>
    <w:qFormat/>
    <w:rsid w:val="00D73020"/>
    <w:rPr>
      <w:lang w:val="en-US" w:eastAsia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D73020"/>
    <w:pPr>
      <w:ind w:left="720"/>
      <w:contextualSpacing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qFormat/>
    <w:rsid w:val="00D73020"/>
    <w:rPr>
      <w:color w:val="605E5C"/>
      <w:shd w:val="clear" w:color="auto" w:fill="E1DFDD"/>
    </w:rPr>
  </w:style>
  <w:style w:type="paragraph" w:customStyle="1" w:styleId="tv2132">
    <w:name w:val="tv2132"/>
    <w:basedOn w:val="Parasts"/>
    <w:qFormat/>
    <w:rsid w:val="00D73020"/>
    <w:pPr>
      <w:widowControl/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lv-LV" w:eastAsia="lv-LV"/>
    </w:rPr>
  </w:style>
  <w:style w:type="paragraph" w:customStyle="1" w:styleId="tv213">
    <w:name w:val="tv213"/>
    <w:basedOn w:val="Parasts"/>
    <w:qFormat/>
    <w:rsid w:val="00D7302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9"/>
    <w:qFormat/>
    <w:rsid w:val="00D73020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D730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Default">
    <w:name w:val="Default"/>
    <w:qFormat/>
    <w:rsid w:val="00D730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D73020"/>
    <w:rPr>
      <w:sz w:val="22"/>
      <w:szCs w:val="22"/>
      <w:lang w:val="en-US" w:eastAsia="en-US"/>
    </w:rPr>
  </w:style>
  <w:style w:type="paragraph" w:customStyle="1" w:styleId="Tabletext">
    <w:name w:val="Table text"/>
    <w:rsid w:val="00D73020"/>
    <w:pPr>
      <w:ind w:left="57" w:right="57"/>
    </w:pPr>
    <w:rPr>
      <w:rFonts w:ascii="Calibri" w:eastAsia="ヒラギノ角ゴ Pro W3" w:hAnsi="Calibri"/>
      <w:color w:val="000000"/>
      <w:szCs w:val="16"/>
      <w:lang w:val="en-GB"/>
    </w:rPr>
  </w:style>
  <w:style w:type="paragraph" w:customStyle="1" w:styleId="Tablehead">
    <w:name w:val="Table head"/>
    <w:qFormat/>
    <w:rsid w:val="00D73020"/>
    <w:pPr>
      <w:ind w:right="57"/>
      <w:jc w:val="center"/>
    </w:pPr>
    <w:rPr>
      <w:rFonts w:ascii="Calibri" w:eastAsia="ヒラギノ角ゴ Pro W3" w:hAnsi="Calibri"/>
      <w:b/>
      <w:color w:val="000000"/>
      <w:lang w:val="en-GB"/>
    </w:rPr>
  </w:style>
  <w:style w:type="paragraph" w:styleId="Bezatstarpm">
    <w:name w:val="No Spacing"/>
    <w:uiPriority w:val="1"/>
    <w:qFormat/>
    <w:rsid w:val="00D73020"/>
    <w:pPr>
      <w:suppressAutoHyphens/>
    </w:pPr>
    <w:rPr>
      <w:rFonts w:eastAsia="Times New Roman"/>
      <w:sz w:val="24"/>
      <w:szCs w:val="24"/>
      <w:lang w:eastAsia="ar-SA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73020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 w:eastAsia="en-US"/>
    </w:rPr>
  </w:style>
  <w:style w:type="paragraph" w:styleId="Tekstabloks">
    <w:name w:val="Block Text"/>
    <w:basedOn w:val="Parasts"/>
    <w:rsid w:val="00B87A6D"/>
    <w:pPr>
      <w:widowControl/>
      <w:spacing w:after="0" w:line="240" w:lineRule="auto"/>
      <w:ind w:left="851" w:right="-58"/>
    </w:pPr>
    <w:rPr>
      <w:rFonts w:ascii="Times New Roman" w:eastAsia="Times New Roman" w:hAnsi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671DCD-7F49-4D12-8887-A50AC3AD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ieņēmumu dienests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Agnese Klimoviča</cp:lastModifiedBy>
  <cp:revision>13</cp:revision>
  <cp:lastPrinted>2020-09-10T11:51:00Z</cp:lastPrinted>
  <dcterms:created xsi:type="dcterms:W3CDTF">2023-03-06T10:59:00Z</dcterms:created>
  <dcterms:modified xsi:type="dcterms:W3CDTF">2024-06-06T07:36:00Z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KSOProductBuildVer">
    <vt:lpwstr>1033-11.2.0.11440</vt:lpwstr>
  </property>
  <property fmtid="{D5CDD505-2E9C-101B-9397-08002B2CF9AE}" pid="5" name="ICV">
    <vt:lpwstr>584C63BF35084F4DABA312BAC6A1147D</vt:lpwstr>
  </property>
</Properties>
</file>