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70FC7E4B" w:rsidR="00E75D9B" w:rsidRPr="00236081" w:rsidRDefault="00E75D9B" w:rsidP="003D706F">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w:t>
      </w:r>
      <w:r w:rsidRPr="0038251A">
        <w:rPr>
          <w:rFonts w:ascii="Times New Roman" w:eastAsia="Times New Roman" w:hAnsi="Times New Roman" w:cs="Times New Roman"/>
          <w:color w:val="000000"/>
          <w:sz w:val="24"/>
          <w:szCs w:val="24"/>
        </w:rPr>
        <w:t>gada</w:t>
      </w:r>
      <w:r w:rsidR="0090458E" w:rsidRPr="0038251A">
        <w:rPr>
          <w:rFonts w:ascii="Times New Roman" w:eastAsia="Times New Roman" w:hAnsi="Times New Roman" w:cs="Times New Roman"/>
          <w:color w:val="000000"/>
          <w:sz w:val="24"/>
          <w:szCs w:val="24"/>
        </w:rPr>
        <w:t xml:space="preserve"> </w:t>
      </w:r>
      <w:r w:rsidR="00111DBE">
        <w:rPr>
          <w:rFonts w:ascii="Times New Roman" w:eastAsia="Times New Roman" w:hAnsi="Times New Roman" w:cs="Times New Roman"/>
          <w:color w:val="000000"/>
          <w:sz w:val="24"/>
          <w:szCs w:val="24"/>
        </w:rPr>
        <w:t>12.jūnijā</w:t>
      </w:r>
    </w:p>
    <w:p w14:paraId="318092B7" w14:textId="77777777"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3D706F">
      <w:pPr>
        <w:spacing w:after="0" w:line="240" w:lineRule="auto"/>
        <w:ind w:right="-57"/>
        <w:jc w:val="center"/>
        <w:rPr>
          <w:b/>
          <w:sz w:val="48"/>
          <w:szCs w:val="48"/>
        </w:rPr>
      </w:pPr>
    </w:p>
    <w:p w14:paraId="28404977" w14:textId="77777777" w:rsidR="00E75D9B" w:rsidRDefault="00E75D9B" w:rsidP="003D706F">
      <w:pPr>
        <w:spacing w:after="0" w:line="240" w:lineRule="auto"/>
        <w:ind w:right="-57"/>
        <w:jc w:val="center"/>
        <w:rPr>
          <w:b/>
          <w:sz w:val="48"/>
          <w:szCs w:val="48"/>
        </w:rPr>
      </w:pPr>
    </w:p>
    <w:p w14:paraId="25372CA5" w14:textId="77777777" w:rsidR="005241C1" w:rsidRPr="00236081" w:rsidRDefault="005241C1" w:rsidP="003D706F">
      <w:pPr>
        <w:spacing w:after="0" w:line="240" w:lineRule="auto"/>
        <w:ind w:right="-57"/>
        <w:jc w:val="center"/>
        <w:rPr>
          <w:b/>
          <w:sz w:val="48"/>
          <w:szCs w:val="48"/>
        </w:rPr>
      </w:pPr>
    </w:p>
    <w:p w14:paraId="454F309F" w14:textId="5C79954E"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3D706F">
      <w:pPr>
        <w:spacing w:after="0" w:line="240" w:lineRule="auto"/>
        <w:ind w:right="-57"/>
        <w:jc w:val="center"/>
        <w:rPr>
          <w:rFonts w:ascii="Times New Roman" w:hAnsi="Times New Roman" w:cs="Times New Roman"/>
          <w:b/>
          <w:sz w:val="48"/>
          <w:szCs w:val="48"/>
        </w:rPr>
      </w:pPr>
    </w:p>
    <w:p w14:paraId="1998A19A" w14:textId="3631C865" w:rsidR="00C30787" w:rsidRPr="00236081" w:rsidRDefault="00C30787" w:rsidP="003D706F">
      <w:pPr>
        <w:pStyle w:val="Tekstabloks"/>
        <w:ind w:left="142"/>
        <w:jc w:val="center"/>
        <w:rPr>
          <w:b/>
          <w:bCs/>
          <w:sz w:val="44"/>
          <w:szCs w:val="44"/>
        </w:rPr>
      </w:pPr>
      <w:r w:rsidRPr="00236081">
        <w:rPr>
          <w:sz w:val="48"/>
          <w:szCs w:val="48"/>
        </w:rPr>
        <w:t>“</w:t>
      </w:r>
      <w:bookmarkStart w:id="0" w:name="_Hlk163474544"/>
      <w:r w:rsidRPr="00236081">
        <w:rPr>
          <w:b/>
          <w:bCs/>
          <w:sz w:val="44"/>
          <w:szCs w:val="44"/>
        </w:rPr>
        <w:t>Ventas tilta</w:t>
      </w:r>
      <w:r w:rsidR="000F36C8" w:rsidRPr="00236081">
        <w:rPr>
          <w:b/>
          <w:bCs/>
          <w:sz w:val="44"/>
          <w:szCs w:val="44"/>
        </w:rPr>
        <w:t>,</w:t>
      </w:r>
      <w:r w:rsidRPr="00236081">
        <w:rPr>
          <w:b/>
          <w:bCs/>
          <w:sz w:val="44"/>
          <w:szCs w:val="44"/>
        </w:rPr>
        <w:t xml:space="preserve"> Ventspilī paceļamo mehānismu, automātikas, sakaru sistēmu un tilta izgaismojuma apkalpošanas</w:t>
      </w:r>
    </w:p>
    <w:p w14:paraId="0F7C60AC" w14:textId="77777777" w:rsidR="00C30787" w:rsidRPr="00236081" w:rsidRDefault="00C30787" w:rsidP="003D706F">
      <w:pPr>
        <w:pStyle w:val="Tekstabloks"/>
        <w:ind w:left="142"/>
        <w:jc w:val="center"/>
        <w:rPr>
          <w:b/>
          <w:bCs/>
          <w:sz w:val="48"/>
          <w:szCs w:val="48"/>
        </w:rPr>
      </w:pPr>
      <w:r w:rsidRPr="00236081">
        <w:rPr>
          <w:b/>
          <w:bCs/>
          <w:sz w:val="44"/>
          <w:szCs w:val="44"/>
        </w:rPr>
        <w:t>un uzturēšanas darbi</w:t>
      </w:r>
      <w:bookmarkEnd w:id="0"/>
      <w:r w:rsidRPr="00236081">
        <w:rPr>
          <w:b/>
          <w:bCs/>
          <w:sz w:val="48"/>
          <w:szCs w:val="48"/>
        </w:rPr>
        <w:t>”</w:t>
      </w:r>
    </w:p>
    <w:p w14:paraId="3C86E6A0" w14:textId="153167AE" w:rsidR="00E75D9B" w:rsidRPr="00236081" w:rsidRDefault="00E75D9B" w:rsidP="003D706F">
      <w:pPr>
        <w:spacing w:after="0" w:line="240" w:lineRule="auto"/>
        <w:ind w:right="-57"/>
        <w:jc w:val="center"/>
        <w:rPr>
          <w:rFonts w:ascii="Times New Roman" w:hAnsi="Times New Roman" w:cs="Times New Roman"/>
          <w:b/>
          <w:sz w:val="48"/>
          <w:szCs w:val="48"/>
        </w:rPr>
      </w:pPr>
    </w:p>
    <w:p w14:paraId="1E4A5C6C" w14:textId="77777777" w:rsidR="00E75D9B" w:rsidRPr="00236081" w:rsidRDefault="00E75D9B" w:rsidP="003D706F">
      <w:pPr>
        <w:spacing w:after="0" w:line="240" w:lineRule="auto"/>
        <w:ind w:right="-57"/>
        <w:jc w:val="center"/>
        <w:rPr>
          <w:rFonts w:ascii="Times New Roman" w:hAnsi="Times New Roman" w:cs="Times New Roman"/>
          <w:b/>
          <w:sz w:val="40"/>
          <w:szCs w:val="48"/>
        </w:rPr>
      </w:pPr>
    </w:p>
    <w:p w14:paraId="25C85BF9" w14:textId="77777777" w:rsidR="00E75D9B" w:rsidRPr="00236081" w:rsidRDefault="00E75D9B" w:rsidP="003D706F">
      <w:pPr>
        <w:spacing w:after="0"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50975E56" w:rsidR="00E75D9B" w:rsidRPr="00236081" w:rsidRDefault="00E75D9B" w:rsidP="003D706F">
      <w:pPr>
        <w:spacing w:after="0" w:line="240" w:lineRule="auto"/>
        <w:ind w:right="-57"/>
        <w:jc w:val="center"/>
        <w:rPr>
          <w:rFonts w:ascii="Times New Roman" w:hAnsi="Times New Roman" w:cs="Times New Roman"/>
          <w:b/>
          <w:sz w:val="36"/>
          <w:szCs w:val="48"/>
        </w:rPr>
      </w:pPr>
      <w:bookmarkStart w:id="1" w:name="_Hlk140500426"/>
      <w:r w:rsidRPr="00236081">
        <w:rPr>
          <w:rFonts w:ascii="Times New Roman" w:hAnsi="Times New Roman" w:cs="Times New Roman"/>
          <w:b/>
          <w:sz w:val="36"/>
          <w:szCs w:val="48"/>
        </w:rPr>
        <w:t>Nr. VBOP 202</w:t>
      </w:r>
      <w:bookmarkEnd w:id="1"/>
      <w:r w:rsidR="00515CA0" w:rsidRPr="00236081">
        <w:rPr>
          <w:rFonts w:ascii="Times New Roman" w:hAnsi="Times New Roman" w:cs="Times New Roman"/>
          <w:b/>
          <w:sz w:val="36"/>
          <w:szCs w:val="48"/>
        </w:rPr>
        <w:t>4</w:t>
      </w:r>
      <w:r w:rsidRPr="00236081">
        <w:rPr>
          <w:rFonts w:ascii="Times New Roman" w:hAnsi="Times New Roman" w:cs="Times New Roman"/>
          <w:b/>
          <w:sz w:val="36"/>
          <w:szCs w:val="48"/>
        </w:rPr>
        <w:t>/</w:t>
      </w:r>
      <w:r w:rsidR="00846BCE">
        <w:rPr>
          <w:rFonts w:ascii="Times New Roman" w:hAnsi="Times New Roman" w:cs="Times New Roman"/>
          <w:b/>
          <w:sz w:val="36"/>
          <w:szCs w:val="48"/>
        </w:rPr>
        <w:t>49</w:t>
      </w:r>
    </w:p>
    <w:p w14:paraId="68AFEE6B" w14:textId="77777777" w:rsidR="00E75D9B" w:rsidRPr="00236081" w:rsidRDefault="00E75D9B" w:rsidP="003D706F">
      <w:pPr>
        <w:spacing w:after="0" w:line="240" w:lineRule="auto"/>
        <w:ind w:right="-57"/>
        <w:rPr>
          <w:rFonts w:ascii="Times New Roman" w:hAnsi="Times New Roman" w:cs="Times New Roman"/>
          <w:sz w:val="48"/>
          <w:szCs w:val="48"/>
        </w:rPr>
      </w:pPr>
    </w:p>
    <w:p w14:paraId="405A690B" w14:textId="77777777" w:rsidR="00E75D9B" w:rsidRPr="00236081" w:rsidRDefault="00E75D9B" w:rsidP="003D706F">
      <w:pPr>
        <w:spacing w:after="0"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3D706F">
      <w:pPr>
        <w:spacing w:after="0" w:line="240" w:lineRule="auto"/>
        <w:ind w:right="-57"/>
        <w:rPr>
          <w:rFonts w:ascii="Times New Roman" w:hAnsi="Times New Roman" w:cs="Times New Roman"/>
          <w:sz w:val="48"/>
          <w:szCs w:val="48"/>
        </w:rPr>
      </w:pPr>
    </w:p>
    <w:p w14:paraId="3602BDF0" w14:textId="77777777" w:rsidR="00E75D9B" w:rsidRPr="00236081" w:rsidRDefault="00E75D9B" w:rsidP="003D706F">
      <w:pPr>
        <w:spacing w:after="0" w:line="240" w:lineRule="auto"/>
        <w:ind w:right="-57"/>
        <w:rPr>
          <w:rFonts w:ascii="Times New Roman" w:hAnsi="Times New Roman" w:cs="Times New Roman"/>
          <w:sz w:val="24"/>
        </w:rPr>
      </w:pPr>
    </w:p>
    <w:p w14:paraId="2A7F5BBA" w14:textId="77777777" w:rsidR="00E75D9B" w:rsidRDefault="00E75D9B" w:rsidP="003D706F">
      <w:pPr>
        <w:spacing w:after="0" w:line="240" w:lineRule="auto"/>
        <w:ind w:right="-57"/>
        <w:jc w:val="center"/>
        <w:rPr>
          <w:rFonts w:ascii="Times New Roman" w:hAnsi="Times New Roman" w:cs="Times New Roman"/>
          <w:b/>
          <w:sz w:val="32"/>
          <w:szCs w:val="32"/>
        </w:rPr>
      </w:pPr>
    </w:p>
    <w:p w14:paraId="50C49C1B" w14:textId="77777777" w:rsidR="005241C1" w:rsidRDefault="005241C1" w:rsidP="003D706F">
      <w:pPr>
        <w:spacing w:after="0" w:line="240" w:lineRule="auto"/>
        <w:ind w:right="-57"/>
        <w:jc w:val="center"/>
        <w:rPr>
          <w:rFonts w:ascii="Times New Roman" w:hAnsi="Times New Roman" w:cs="Times New Roman"/>
          <w:b/>
          <w:sz w:val="32"/>
          <w:szCs w:val="32"/>
        </w:rPr>
      </w:pPr>
    </w:p>
    <w:p w14:paraId="6B01BA3F" w14:textId="77777777" w:rsidR="005241C1" w:rsidRDefault="005241C1" w:rsidP="003D706F">
      <w:pPr>
        <w:spacing w:after="0" w:line="240" w:lineRule="auto"/>
        <w:ind w:right="-57"/>
        <w:jc w:val="center"/>
        <w:rPr>
          <w:rFonts w:ascii="Times New Roman" w:hAnsi="Times New Roman" w:cs="Times New Roman"/>
          <w:b/>
          <w:sz w:val="32"/>
          <w:szCs w:val="32"/>
        </w:rPr>
      </w:pPr>
    </w:p>
    <w:p w14:paraId="54ADBD81" w14:textId="77777777" w:rsidR="005241C1" w:rsidRDefault="005241C1" w:rsidP="003D706F">
      <w:pPr>
        <w:spacing w:after="0" w:line="240" w:lineRule="auto"/>
        <w:ind w:right="-57"/>
        <w:jc w:val="center"/>
        <w:rPr>
          <w:rFonts w:ascii="Times New Roman" w:hAnsi="Times New Roman" w:cs="Times New Roman"/>
          <w:b/>
          <w:sz w:val="32"/>
          <w:szCs w:val="32"/>
        </w:rPr>
      </w:pPr>
    </w:p>
    <w:p w14:paraId="7F265700" w14:textId="77777777" w:rsidR="005241C1" w:rsidRDefault="005241C1" w:rsidP="003D706F">
      <w:pPr>
        <w:spacing w:after="0" w:line="240" w:lineRule="auto"/>
        <w:ind w:right="-57"/>
        <w:jc w:val="center"/>
        <w:rPr>
          <w:rFonts w:ascii="Times New Roman" w:hAnsi="Times New Roman" w:cs="Times New Roman"/>
          <w:b/>
          <w:sz w:val="32"/>
          <w:szCs w:val="32"/>
        </w:rPr>
      </w:pPr>
    </w:p>
    <w:p w14:paraId="697C07B3" w14:textId="77777777" w:rsidR="005241C1" w:rsidRDefault="005241C1" w:rsidP="003D706F">
      <w:pPr>
        <w:spacing w:after="0" w:line="240" w:lineRule="auto"/>
        <w:ind w:right="-57"/>
        <w:jc w:val="center"/>
        <w:rPr>
          <w:rFonts w:ascii="Times New Roman" w:hAnsi="Times New Roman" w:cs="Times New Roman"/>
          <w:b/>
          <w:sz w:val="32"/>
          <w:szCs w:val="32"/>
        </w:rPr>
      </w:pPr>
    </w:p>
    <w:p w14:paraId="7E8E4D8D" w14:textId="77777777" w:rsidR="005241C1" w:rsidRDefault="005241C1" w:rsidP="003D706F">
      <w:pPr>
        <w:spacing w:after="0" w:line="240" w:lineRule="auto"/>
        <w:ind w:right="-57"/>
        <w:jc w:val="center"/>
        <w:rPr>
          <w:rFonts w:ascii="Times New Roman" w:hAnsi="Times New Roman" w:cs="Times New Roman"/>
          <w:b/>
          <w:sz w:val="32"/>
          <w:szCs w:val="32"/>
        </w:rPr>
      </w:pPr>
    </w:p>
    <w:p w14:paraId="6541ED42" w14:textId="77777777" w:rsidR="005241C1" w:rsidRDefault="005241C1" w:rsidP="003D706F">
      <w:pPr>
        <w:spacing w:after="0" w:line="240" w:lineRule="auto"/>
        <w:ind w:right="-57"/>
        <w:jc w:val="center"/>
        <w:rPr>
          <w:rFonts w:ascii="Times New Roman" w:hAnsi="Times New Roman" w:cs="Times New Roman"/>
          <w:b/>
          <w:sz w:val="32"/>
          <w:szCs w:val="32"/>
        </w:rPr>
      </w:pPr>
    </w:p>
    <w:p w14:paraId="56521265" w14:textId="77777777" w:rsidR="005241C1" w:rsidRDefault="005241C1" w:rsidP="003D706F">
      <w:pPr>
        <w:spacing w:after="0" w:line="240" w:lineRule="auto"/>
        <w:ind w:right="-57"/>
        <w:jc w:val="center"/>
        <w:rPr>
          <w:rFonts w:ascii="Times New Roman" w:hAnsi="Times New Roman" w:cs="Times New Roman"/>
          <w:b/>
          <w:sz w:val="32"/>
          <w:szCs w:val="32"/>
        </w:rPr>
      </w:pPr>
    </w:p>
    <w:p w14:paraId="08AAB559" w14:textId="77777777" w:rsidR="005241C1" w:rsidRPr="00236081" w:rsidRDefault="005241C1" w:rsidP="003D706F">
      <w:pPr>
        <w:spacing w:after="0" w:line="240" w:lineRule="auto"/>
        <w:ind w:right="-57"/>
        <w:jc w:val="center"/>
        <w:rPr>
          <w:rFonts w:ascii="Times New Roman" w:hAnsi="Times New Roman" w:cs="Times New Roman"/>
          <w:b/>
          <w:sz w:val="32"/>
          <w:szCs w:val="32"/>
        </w:rPr>
      </w:pPr>
    </w:p>
    <w:p w14:paraId="72EEB719" w14:textId="77777777"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3D706F">
      <w:pPr>
        <w:spacing w:after="0"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3D706F">
      <w:pPr>
        <w:pageBreakBefore/>
        <w:spacing w:after="0"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3D706F">
      <w:pPr>
        <w:tabs>
          <w:tab w:val="left" w:pos="2325"/>
        </w:tabs>
        <w:spacing w:after="0" w:line="240" w:lineRule="auto"/>
        <w:rPr>
          <w:sz w:val="24"/>
          <w:szCs w:val="24"/>
        </w:rPr>
      </w:pPr>
      <w:r w:rsidRPr="00236081">
        <w:rPr>
          <w:sz w:val="24"/>
          <w:szCs w:val="24"/>
        </w:rPr>
        <w:tab/>
      </w:r>
    </w:p>
    <w:p w14:paraId="4A92A889" w14:textId="3B631330" w:rsidR="00B22118"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9102432" w:history="1">
        <w:r w:rsidR="00B22118" w:rsidRPr="00C4275F">
          <w:rPr>
            <w:rStyle w:val="Hipersaite"/>
            <w:noProof/>
          </w:rPr>
          <w:t>1.</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VISPĀRĪGA INFORMĀCIJA</w:t>
        </w:r>
        <w:r w:rsidR="00B22118">
          <w:rPr>
            <w:noProof/>
            <w:webHidden/>
          </w:rPr>
          <w:tab/>
        </w:r>
        <w:r w:rsidR="00B22118">
          <w:rPr>
            <w:noProof/>
            <w:webHidden/>
          </w:rPr>
          <w:fldChar w:fldCharType="begin"/>
        </w:r>
        <w:r w:rsidR="00B22118">
          <w:rPr>
            <w:noProof/>
            <w:webHidden/>
          </w:rPr>
          <w:instrText xml:space="preserve"> PAGEREF _Toc169102432 \h </w:instrText>
        </w:r>
        <w:r w:rsidR="00B22118">
          <w:rPr>
            <w:noProof/>
            <w:webHidden/>
          </w:rPr>
        </w:r>
        <w:r w:rsidR="00B22118">
          <w:rPr>
            <w:noProof/>
            <w:webHidden/>
          </w:rPr>
          <w:fldChar w:fldCharType="separate"/>
        </w:r>
        <w:r w:rsidR="00B22118">
          <w:rPr>
            <w:noProof/>
            <w:webHidden/>
          </w:rPr>
          <w:t>3</w:t>
        </w:r>
        <w:r w:rsidR="00B22118">
          <w:rPr>
            <w:noProof/>
            <w:webHidden/>
          </w:rPr>
          <w:fldChar w:fldCharType="end"/>
        </w:r>
      </w:hyperlink>
    </w:p>
    <w:p w14:paraId="77587E96" w14:textId="58EB9B82"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3" w:history="1">
        <w:r w:rsidR="00B22118" w:rsidRPr="00C4275F">
          <w:rPr>
            <w:rStyle w:val="Hipersaite"/>
            <w:noProof/>
          </w:rPr>
          <w:t>2.</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INFORMĀCIJA PAR IEPIRKUMA PRIEKŠMETU</w:t>
        </w:r>
        <w:r w:rsidR="00B22118">
          <w:rPr>
            <w:noProof/>
            <w:webHidden/>
          </w:rPr>
          <w:tab/>
        </w:r>
        <w:r w:rsidR="00B22118">
          <w:rPr>
            <w:noProof/>
            <w:webHidden/>
          </w:rPr>
          <w:fldChar w:fldCharType="begin"/>
        </w:r>
        <w:r w:rsidR="00B22118">
          <w:rPr>
            <w:noProof/>
            <w:webHidden/>
          </w:rPr>
          <w:instrText xml:space="preserve"> PAGEREF _Toc169102433 \h </w:instrText>
        </w:r>
        <w:r w:rsidR="00B22118">
          <w:rPr>
            <w:noProof/>
            <w:webHidden/>
          </w:rPr>
        </w:r>
        <w:r w:rsidR="00B22118">
          <w:rPr>
            <w:noProof/>
            <w:webHidden/>
          </w:rPr>
          <w:fldChar w:fldCharType="separate"/>
        </w:r>
        <w:r w:rsidR="00B22118">
          <w:rPr>
            <w:noProof/>
            <w:webHidden/>
          </w:rPr>
          <w:t>3</w:t>
        </w:r>
        <w:r w:rsidR="00B22118">
          <w:rPr>
            <w:noProof/>
            <w:webHidden/>
          </w:rPr>
          <w:fldChar w:fldCharType="end"/>
        </w:r>
      </w:hyperlink>
    </w:p>
    <w:p w14:paraId="18FD3323" w14:textId="4BF7A7A4"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4" w:history="1">
        <w:r w:rsidR="00B22118" w:rsidRPr="00C4275F">
          <w:rPr>
            <w:rStyle w:val="Hipersaite"/>
            <w:noProof/>
          </w:rPr>
          <w:t>3.</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IEPIRKUMA PROCEDŪRAS DOKUMENTI</w:t>
        </w:r>
        <w:r w:rsidR="00B22118">
          <w:rPr>
            <w:noProof/>
            <w:webHidden/>
          </w:rPr>
          <w:tab/>
        </w:r>
        <w:r w:rsidR="00B22118">
          <w:rPr>
            <w:noProof/>
            <w:webHidden/>
          </w:rPr>
          <w:fldChar w:fldCharType="begin"/>
        </w:r>
        <w:r w:rsidR="00B22118">
          <w:rPr>
            <w:noProof/>
            <w:webHidden/>
          </w:rPr>
          <w:instrText xml:space="preserve"> PAGEREF _Toc169102434 \h </w:instrText>
        </w:r>
        <w:r w:rsidR="00B22118">
          <w:rPr>
            <w:noProof/>
            <w:webHidden/>
          </w:rPr>
        </w:r>
        <w:r w:rsidR="00B22118">
          <w:rPr>
            <w:noProof/>
            <w:webHidden/>
          </w:rPr>
          <w:fldChar w:fldCharType="separate"/>
        </w:r>
        <w:r w:rsidR="00B22118">
          <w:rPr>
            <w:noProof/>
            <w:webHidden/>
          </w:rPr>
          <w:t>4</w:t>
        </w:r>
        <w:r w:rsidR="00B22118">
          <w:rPr>
            <w:noProof/>
            <w:webHidden/>
          </w:rPr>
          <w:fldChar w:fldCharType="end"/>
        </w:r>
      </w:hyperlink>
    </w:p>
    <w:p w14:paraId="449F75E5" w14:textId="5FDDF0F3"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5" w:history="1">
        <w:r w:rsidR="00B22118" w:rsidRPr="00C4275F">
          <w:rPr>
            <w:rStyle w:val="Hipersaite"/>
            <w:noProof/>
          </w:rPr>
          <w:t>4.</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DALĪBAS NOSACĪJUMI IEPIRKUMA PROCEDŪRĀ</w:t>
        </w:r>
        <w:r w:rsidR="00B22118">
          <w:rPr>
            <w:noProof/>
            <w:webHidden/>
          </w:rPr>
          <w:tab/>
        </w:r>
        <w:r w:rsidR="00B22118">
          <w:rPr>
            <w:noProof/>
            <w:webHidden/>
          </w:rPr>
          <w:fldChar w:fldCharType="begin"/>
        </w:r>
        <w:r w:rsidR="00B22118">
          <w:rPr>
            <w:noProof/>
            <w:webHidden/>
          </w:rPr>
          <w:instrText xml:space="preserve"> PAGEREF _Toc169102435 \h </w:instrText>
        </w:r>
        <w:r w:rsidR="00B22118">
          <w:rPr>
            <w:noProof/>
            <w:webHidden/>
          </w:rPr>
        </w:r>
        <w:r w:rsidR="00B22118">
          <w:rPr>
            <w:noProof/>
            <w:webHidden/>
          </w:rPr>
          <w:fldChar w:fldCharType="separate"/>
        </w:r>
        <w:r w:rsidR="00B22118">
          <w:rPr>
            <w:noProof/>
            <w:webHidden/>
          </w:rPr>
          <w:t>5</w:t>
        </w:r>
        <w:r w:rsidR="00B22118">
          <w:rPr>
            <w:noProof/>
            <w:webHidden/>
          </w:rPr>
          <w:fldChar w:fldCharType="end"/>
        </w:r>
      </w:hyperlink>
    </w:p>
    <w:p w14:paraId="347AA42A" w14:textId="15CB8E23"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6" w:history="1">
        <w:r w:rsidR="00B22118" w:rsidRPr="00C4275F">
          <w:rPr>
            <w:rStyle w:val="Hipersaite"/>
            <w:noProof/>
          </w:rPr>
          <w:t>5.</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KVALIFIKĀCIJAS PRASĪBAS</w:t>
        </w:r>
        <w:r w:rsidR="00B22118">
          <w:rPr>
            <w:noProof/>
            <w:webHidden/>
          </w:rPr>
          <w:tab/>
        </w:r>
        <w:r w:rsidR="00B22118">
          <w:rPr>
            <w:noProof/>
            <w:webHidden/>
          </w:rPr>
          <w:fldChar w:fldCharType="begin"/>
        </w:r>
        <w:r w:rsidR="00B22118">
          <w:rPr>
            <w:noProof/>
            <w:webHidden/>
          </w:rPr>
          <w:instrText xml:space="preserve"> PAGEREF _Toc169102436 \h </w:instrText>
        </w:r>
        <w:r w:rsidR="00B22118">
          <w:rPr>
            <w:noProof/>
            <w:webHidden/>
          </w:rPr>
        </w:r>
        <w:r w:rsidR="00B22118">
          <w:rPr>
            <w:noProof/>
            <w:webHidden/>
          </w:rPr>
          <w:fldChar w:fldCharType="separate"/>
        </w:r>
        <w:r w:rsidR="00B22118">
          <w:rPr>
            <w:noProof/>
            <w:webHidden/>
          </w:rPr>
          <w:t>7</w:t>
        </w:r>
        <w:r w:rsidR="00B22118">
          <w:rPr>
            <w:noProof/>
            <w:webHidden/>
          </w:rPr>
          <w:fldChar w:fldCharType="end"/>
        </w:r>
      </w:hyperlink>
    </w:p>
    <w:p w14:paraId="5FF8AE28" w14:textId="4EFECD98"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7" w:history="1">
        <w:r w:rsidR="00B22118" w:rsidRPr="00C4275F">
          <w:rPr>
            <w:rStyle w:val="Hipersaite"/>
            <w:noProof/>
          </w:rPr>
          <w:t>6.</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IESNIEDZAMIE DOKUMENTI</w:t>
        </w:r>
        <w:r w:rsidR="00B22118">
          <w:rPr>
            <w:noProof/>
            <w:webHidden/>
          </w:rPr>
          <w:tab/>
        </w:r>
        <w:r w:rsidR="00B22118">
          <w:rPr>
            <w:noProof/>
            <w:webHidden/>
          </w:rPr>
          <w:fldChar w:fldCharType="begin"/>
        </w:r>
        <w:r w:rsidR="00B22118">
          <w:rPr>
            <w:noProof/>
            <w:webHidden/>
          </w:rPr>
          <w:instrText xml:space="preserve"> PAGEREF _Toc169102437 \h </w:instrText>
        </w:r>
        <w:r w:rsidR="00B22118">
          <w:rPr>
            <w:noProof/>
            <w:webHidden/>
          </w:rPr>
        </w:r>
        <w:r w:rsidR="00B22118">
          <w:rPr>
            <w:noProof/>
            <w:webHidden/>
          </w:rPr>
          <w:fldChar w:fldCharType="separate"/>
        </w:r>
        <w:r w:rsidR="00B22118">
          <w:rPr>
            <w:noProof/>
            <w:webHidden/>
          </w:rPr>
          <w:t>9</w:t>
        </w:r>
        <w:r w:rsidR="00B22118">
          <w:rPr>
            <w:noProof/>
            <w:webHidden/>
          </w:rPr>
          <w:fldChar w:fldCharType="end"/>
        </w:r>
      </w:hyperlink>
    </w:p>
    <w:p w14:paraId="623E18A2" w14:textId="4E7DE4C0"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8" w:history="1">
        <w:r w:rsidR="00B22118" w:rsidRPr="00C4275F">
          <w:rPr>
            <w:rStyle w:val="Hipersaite"/>
            <w:noProof/>
          </w:rPr>
          <w:t>7.</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PRETENDENTU ATLASES DOKUMENTI</w:t>
        </w:r>
        <w:r w:rsidR="00B22118">
          <w:rPr>
            <w:noProof/>
            <w:webHidden/>
          </w:rPr>
          <w:tab/>
        </w:r>
        <w:r w:rsidR="00B22118">
          <w:rPr>
            <w:noProof/>
            <w:webHidden/>
          </w:rPr>
          <w:fldChar w:fldCharType="begin"/>
        </w:r>
        <w:r w:rsidR="00B22118">
          <w:rPr>
            <w:noProof/>
            <w:webHidden/>
          </w:rPr>
          <w:instrText xml:space="preserve"> PAGEREF _Toc169102438 \h </w:instrText>
        </w:r>
        <w:r w:rsidR="00B22118">
          <w:rPr>
            <w:noProof/>
            <w:webHidden/>
          </w:rPr>
        </w:r>
        <w:r w:rsidR="00B22118">
          <w:rPr>
            <w:noProof/>
            <w:webHidden/>
          </w:rPr>
          <w:fldChar w:fldCharType="separate"/>
        </w:r>
        <w:r w:rsidR="00B22118">
          <w:rPr>
            <w:noProof/>
            <w:webHidden/>
          </w:rPr>
          <w:t>9</w:t>
        </w:r>
        <w:r w:rsidR="00B22118">
          <w:rPr>
            <w:noProof/>
            <w:webHidden/>
          </w:rPr>
          <w:fldChar w:fldCharType="end"/>
        </w:r>
      </w:hyperlink>
    </w:p>
    <w:p w14:paraId="0343F278" w14:textId="0C65EFDB"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39" w:history="1">
        <w:r w:rsidR="00B22118" w:rsidRPr="00C4275F">
          <w:rPr>
            <w:rStyle w:val="Hipersaite"/>
            <w:noProof/>
          </w:rPr>
          <w:t>8.</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TEHNISKAIS PIEDĀVĀJUMS</w:t>
        </w:r>
        <w:r w:rsidR="00B22118">
          <w:rPr>
            <w:noProof/>
            <w:webHidden/>
          </w:rPr>
          <w:tab/>
        </w:r>
        <w:r w:rsidR="00B22118">
          <w:rPr>
            <w:noProof/>
            <w:webHidden/>
          </w:rPr>
          <w:fldChar w:fldCharType="begin"/>
        </w:r>
        <w:r w:rsidR="00B22118">
          <w:rPr>
            <w:noProof/>
            <w:webHidden/>
          </w:rPr>
          <w:instrText xml:space="preserve"> PAGEREF _Toc169102439 \h </w:instrText>
        </w:r>
        <w:r w:rsidR="00B22118">
          <w:rPr>
            <w:noProof/>
            <w:webHidden/>
          </w:rPr>
        </w:r>
        <w:r w:rsidR="00B22118">
          <w:rPr>
            <w:noProof/>
            <w:webHidden/>
          </w:rPr>
          <w:fldChar w:fldCharType="separate"/>
        </w:r>
        <w:r w:rsidR="00B22118">
          <w:rPr>
            <w:noProof/>
            <w:webHidden/>
          </w:rPr>
          <w:t>11</w:t>
        </w:r>
        <w:r w:rsidR="00B22118">
          <w:rPr>
            <w:noProof/>
            <w:webHidden/>
          </w:rPr>
          <w:fldChar w:fldCharType="end"/>
        </w:r>
      </w:hyperlink>
    </w:p>
    <w:p w14:paraId="60B9A37C" w14:textId="0482BC01"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40" w:history="1">
        <w:r w:rsidR="00B22118" w:rsidRPr="00C4275F">
          <w:rPr>
            <w:rStyle w:val="Hipersaite"/>
            <w:noProof/>
          </w:rPr>
          <w:t>9.</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FINANŠU PIEDĀVĀJUMS</w:t>
        </w:r>
        <w:r w:rsidR="00B22118">
          <w:rPr>
            <w:noProof/>
            <w:webHidden/>
          </w:rPr>
          <w:tab/>
        </w:r>
        <w:r w:rsidR="00B22118">
          <w:rPr>
            <w:noProof/>
            <w:webHidden/>
          </w:rPr>
          <w:fldChar w:fldCharType="begin"/>
        </w:r>
        <w:r w:rsidR="00B22118">
          <w:rPr>
            <w:noProof/>
            <w:webHidden/>
          </w:rPr>
          <w:instrText xml:space="preserve"> PAGEREF _Toc169102440 \h </w:instrText>
        </w:r>
        <w:r w:rsidR="00B22118">
          <w:rPr>
            <w:noProof/>
            <w:webHidden/>
          </w:rPr>
        </w:r>
        <w:r w:rsidR="00B22118">
          <w:rPr>
            <w:noProof/>
            <w:webHidden/>
          </w:rPr>
          <w:fldChar w:fldCharType="separate"/>
        </w:r>
        <w:r w:rsidR="00B22118">
          <w:rPr>
            <w:noProof/>
            <w:webHidden/>
          </w:rPr>
          <w:t>11</w:t>
        </w:r>
        <w:r w:rsidR="00B22118">
          <w:rPr>
            <w:noProof/>
            <w:webHidden/>
          </w:rPr>
          <w:fldChar w:fldCharType="end"/>
        </w:r>
      </w:hyperlink>
    </w:p>
    <w:p w14:paraId="4CC1A73D" w14:textId="7145BFF4"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41" w:history="1">
        <w:r w:rsidR="00B22118" w:rsidRPr="00C4275F">
          <w:rPr>
            <w:rStyle w:val="Hipersaite"/>
            <w:noProof/>
          </w:rPr>
          <w:t>10.</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PIEDĀVĀJUMA SAGATAVOŠANA UN NOFORMĒŠANA</w:t>
        </w:r>
        <w:r w:rsidR="00B22118">
          <w:rPr>
            <w:noProof/>
            <w:webHidden/>
          </w:rPr>
          <w:tab/>
        </w:r>
        <w:r w:rsidR="00B22118">
          <w:rPr>
            <w:noProof/>
            <w:webHidden/>
          </w:rPr>
          <w:fldChar w:fldCharType="begin"/>
        </w:r>
        <w:r w:rsidR="00B22118">
          <w:rPr>
            <w:noProof/>
            <w:webHidden/>
          </w:rPr>
          <w:instrText xml:space="preserve"> PAGEREF _Toc169102441 \h </w:instrText>
        </w:r>
        <w:r w:rsidR="00B22118">
          <w:rPr>
            <w:noProof/>
            <w:webHidden/>
          </w:rPr>
        </w:r>
        <w:r w:rsidR="00B22118">
          <w:rPr>
            <w:noProof/>
            <w:webHidden/>
          </w:rPr>
          <w:fldChar w:fldCharType="separate"/>
        </w:r>
        <w:r w:rsidR="00B22118">
          <w:rPr>
            <w:noProof/>
            <w:webHidden/>
          </w:rPr>
          <w:t>11</w:t>
        </w:r>
        <w:r w:rsidR="00B22118">
          <w:rPr>
            <w:noProof/>
            <w:webHidden/>
          </w:rPr>
          <w:fldChar w:fldCharType="end"/>
        </w:r>
      </w:hyperlink>
    </w:p>
    <w:p w14:paraId="3C399BD0" w14:textId="3393779E"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42" w:history="1">
        <w:r w:rsidR="00B22118" w:rsidRPr="00C4275F">
          <w:rPr>
            <w:rStyle w:val="Hipersaite"/>
            <w:noProof/>
          </w:rPr>
          <w:t>11.</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PIEDĀVĀJUMA IESNIEGŠANA UN ATVĒRŠANA</w:t>
        </w:r>
        <w:r w:rsidR="00B22118">
          <w:rPr>
            <w:noProof/>
            <w:webHidden/>
          </w:rPr>
          <w:tab/>
        </w:r>
        <w:r w:rsidR="00B22118">
          <w:rPr>
            <w:noProof/>
            <w:webHidden/>
          </w:rPr>
          <w:fldChar w:fldCharType="begin"/>
        </w:r>
        <w:r w:rsidR="00B22118">
          <w:rPr>
            <w:noProof/>
            <w:webHidden/>
          </w:rPr>
          <w:instrText xml:space="preserve"> PAGEREF _Toc169102442 \h </w:instrText>
        </w:r>
        <w:r w:rsidR="00B22118">
          <w:rPr>
            <w:noProof/>
            <w:webHidden/>
          </w:rPr>
        </w:r>
        <w:r w:rsidR="00B22118">
          <w:rPr>
            <w:noProof/>
            <w:webHidden/>
          </w:rPr>
          <w:fldChar w:fldCharType="separate"/>
        </w:r>
        <w:r w:rsidR="00B22118">
          <w:rPr>
            <w:noProof/>
            <w:webHidden/>
          </w:rPr>
          <w:t>13</w:t>
        </w:r>
        <w:r w:rsidR="00B22118">
          <w:rPr>
            <w:noProof/>
            <w:webHidden/>
          </w:rPr>
          <w:fldChar w:fldCharType="end"/>
        </w:r>
      </w:hyperlink>
    </w:p>
    <w:p w14:paraId="091B4D70" w14:textId="22819A24"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43" w:history="1">
        <w:r w:rsidR="00B22118" w:rsidRPr="00C4275F">
          <w:rPr>
            <w:rStyle w:val="Hipersaite"/>
            <w:noProof/>
          </w:rPr>
          <w:t>12.</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CITI NOTEIKUMI</w:t>
        </w:r>
        <w:r w:rsidR="00B22118">
          <w:rPr>
            <w:noProof/>
            <w:webHidden/>
          </w:rPr>
          <w:tab/>
        </w:r>
        <w:r w:rsidR="00B22118">
          <w:rPr>
            <w:noProof/>
            <w:webHidden/>
          </w:rPr>
          <w:fldChar w:fldCharType="begin"/>
        </w:r>
        <w:r w:rsidR="00B22118">
          <w:rPr>
            <w:noProof/>
            <w:webHidden/>
          </w:rPr>
          <w:instrText xml:space="preserve"> PAGEREF _Toc169102443 \h </w:instrText>
        </w:r>
        <w:r w:rsidR="00B22118">
          <w:rPr>
            <w:noProof/>
            <w:webHidden/>
          </w:rPr>
        </w:r>
        <w:r w:rsidR="00B22118">
          <w:rPr>
            <w:noProof/>
            <w:webHidden/>
          </w:rPr>
          <w:fldChar w:fldCharType="separate"/>
        </w:r>
        <w:r w:rsidR="00B22118">
          <w:rPr>
            <w:noProof/>
            <w:webHidden/>
          </w:rPr>
          <w:t>14</w:t>
        </w:r>
        <w:r w:rsidR="00B22118">
          <w:rPr>
            <w:noProof/>
            <w:webHidden/>
          </w:rPr>
          <w:fldChar w:fldCharType="end"/>
        </w:r>
      </w:hyperlink>
    </w:p>
    <w:p w14:paraId="7776711D" w14:textId="63EEAB32" w:rsidR="00B22118" w:rsidRDefault="0027591D">
      <w:pPr>
        <w:pStyle w:val="Saturs1"/>
        <w:rPr>
          <w:rFonts w:asciiTheme="minorHAnsi" w:eastAsiaTheme="minorEastAsia" w:hAnsiTheme="minorHAnsi" w:cstheme="minorBidi"/>
          <w:noProof/>
          <w:kern w:val="2"/>
          <w:sz w:val="24"/>
          <w:szCs w:val="24"/>
          <w14:ligatures w14:val="standardContextual"/>
        </w:rPr>
      </w:pPr>
      <w:hyperlink w:anchor="_Toc169102444" w:history="1">
        <w:r w:rsidR="00B22118" w:rsidRPr="00C4275F">
          <w:rPr>
            <w:rStyle w:val="Hipersaite"/>
            <w:noProof/>
          </w:rPr>
          <w:t>13.</w:t>
        </w:r>
        <w:r w:rsidR="00B22118">
          <w:rPr>
            <w:rFonts w:asciiTheme="minorHAnsi" w:eastAsiaTheme="minorEastAsia" w:hAnsiTheme="minorHAnsi" w:cstheme="minorBidi"/>
            <w:noProof/>
            <w:kern w:val="2"/>
            <w:sz w:val="24"/>
            <w:szCs w:val="24"/>
            <w14:ligatures w14:val="standardContextual"/>
          </w:rPr>
          <w:tab/>
        </w:r>
        <w:r w:rsidR="00B22118" w:rsidRPr="00C4275F">
          <w:rPr>
            <w:rStyle w:val="Hipersaite"/>
            <w:noProof/>
          </w:rPr>
          <w:t>IEPIRKUMA LĪGUMA SLĒGŠANA</w:t>
        </w:r>
        <w:r w:rsidR="00B22118">
          <w:rPr>
            <w:noProof/>
            <w:webHidden/>
          </w:rPr>
          <w:tab/>
        </w:r>
        <w:r w:rsidR="00B22118">
          <w:rPr>
            <w:noProof/>
            <w:webHidden/>
          </w:rPr>
          <w:fldChar w:fldCharType="begin"/>
        </w:r>
        <w:r w:rsidR="00B22118">
          <w:rPr>
            <w:noProof/>
            <w:webHidden/>
          </w:rPr>
          <w:instrText xml:space="preserve"> PAGEREF _Toc169102444 \h </w:instrText>
        </w:r>
        <w:r w:rsidR="00B22118">
          <w:rPr>
            <w:noProof/>
            <w:webHidden/>
          </w:rPr>
        </w:r>
        <w:r w:rsidR="00B22118">
          <w:rPr>
            <w:noProof/>
            <w:webHidden/>
          </w:rPr>
          <w:fldChar w:fldCharType="separate"/>
        </w:r>
        <w:r w:rsidR="00B22118">
          <w:rPr>
            <w:noProof/>
            <w:webHidden/>
          </w:rPr>
          <w:t>16</w:t>
        </w:r>
        <w:r w:rsidR="00B22118">
          <w:rPr>
            <w:noProof/>
            <w:webHidden/>
          </w:rPr>
          <w:fldChar w:fldCharType="end"/>
        </w:r>
      </w:hyperlink>
    </w:p>
    <w:p w14:paraId="733C7A85" w14:textId="15DE64EB" w:rsidR="00E75D9B" w:rsidRPr="00236081" w:rsidRDefault="00E75D9B" w:rsidP="003D706F">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7504BC93" w:rsidR="00E75D9B" w:rsidRPr="00236081" w:rsidRDefault="00E75D9B" w:rsidP="00330D33">
      <w:pPr>
        <w:pStyle w:val="Virsraksts1"/>
      </w:pPr>
      <w:bookmarkStart w:id="2" w:name="_Toc169102432"/>
      <w:r w:rsidRPr="00236081">
        <w:lastRenderedPageBreak/>
        <w:t>VISPĀRĪGA INFORMĀCIJA</w:t>
      </w:r>
      <w:bookmarkEnd w:id="2"/>
    </w:p>
    <w:p w14:paraId="6A90D6E4" w14:textId="3B4B8383" w:rsidR="00E75D9B" w:rsidRPr="00236081" w:rsidRDefault="00E75D9B" w:rsidP="0052026E">
      <w:pPr>
        <w:pStyle w:val="Sarakstarindkopa"/>
        <w:numPr>
          <w:ilvl w:val="1"/>
          <w:numId w:val="1"/>
        </w:numPr>
        <w:spacing w:after="60" w:line="240" w:lineRule="auto"/>
        <w:ind w:left="851" w:hanging="567"/>
        <w:contextualSpacing w:val="0"/>
        <w:rPr>
          <w:rFonts w:ascii="Times New Roman" w:hAnsi="Times New Roman" w:cs="Times New Roman"/>
          <w:sz w:val="24"/>
          <w:szCs w:val="24"/>
        </w:rPr>
      </w:pPr>
      <w:r w:rsidRPr="00236081">
        <w:rPr>
          <w:rFonts w:ascii="Times New Roman" w:hAnsi="Times New Roman" w:cs="Times New Roman"/>
          <w:sz w:val="24"/>
          <w:szCs w:val="24"/>
        </w:rPr>
        <w:t>Iepirkuma identifikācijas Nr. VBOP 202</w:t>
      </w:r>
      <w:r w:rsidR="00C41663" w:rsidRPr="00236081">
        <w:rPr>
          <w:rFonts w:ascii="Times New Roman" w:hAnsi="Times New Roman" w:cs="Times New Roman"/>
          <w:sz w:val="24"/>
          <w:szCs w:val="24"/>
        </w:rPr>
        <w:t>4</w:t>
      </w:r>
      <w:r w:rsidRPr="00236081">
        <w:rPr>
          <w:rFonts w:ascii="Times New Roman" w:hAnsi="Times New Roman" w:cs="Times New Roman"/>
          <w:sz w:val="24"/>
          <w:szCs w:val="24"/>
        </w:rPr>
        <w:t>/</w:t>
      </w:r>
      <w:r w:rsidR="005241C1">
        <w:rPr>
          <w:rFonts w:ascii="Times New Roman" w:hAnsi="Times New Roman" w:cs="Times New Roman"/>
          <w:sz w:val="24"/>
          <w:szCs w:val="24"/>
        </w:rPr>
        <w:t>49</w:t>
      </w:r>
      <w:r w:rsidRPr="00236081">
        <w:rPr>
          <w:rFonts w:ascii="Times New Roman" w:hAnsi="Times New Roman" w:cs="Times New Roman"/>
          <w:sz w:val="24"/>
          <w:szCs w:val="24"/>
        </w:rPr>
        <w:t>.</w:t>
      </w:r>
    </w:p>
    <w:p w14:paraId="5190C67D" w14:textId="77777777" w:rsidR="00E75D9B" w:rsidRPr="00236081" w:rsidRDefault="00E75D9B" w:rsidP="003D706F">
      <w:pPr>
        <w:pStyle w:val="Sarakstarindkopa"/>
        <w:numPr>
          <w:ilvl w:val="1"/>
          <w:numId w:val="1"/>
        </w:numPr>
        <w:spacing w:after="0" w:line="240" w:lineRule="auto"/>
        <w:ind w:left="850" w:hanging="566"/>
        <w:rPr>
          <w:rFonts w:ascii="Times New Roman" w:hAnsi="Times New Roman" w:cs="Times New Roman"/>
          <w:bCs/>
          <w:sz w:val="24"/>
          <w:szCs w:val="24"/>
        </w:rPr>
      </w:pPr>
      <w:r w:rsidRPr="00236081">
        <w:rPr>
          <w:rFonts w:ascii="Times New Roman" w:hAnsi="Times New Roman" w:cs="Times New Roman"/>
          <w:bCs/>
          <w:sz w:val="24"/>
          <w:szCs w:val="24"/>
        </w:rPr>
        <w:t>Pasūtītājs:</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4849"/>
      </w:tblGrid>
      <w:tr w:rsidR="00E75D9B" w:rsidRPr="00236081" w14:paraId="253B9B48" w14:textId="77777777" w:rsidTr="0052026E">
        <w:tc>
          <w:tcPr>
            <w:tcW w:w="3089" w:type="dxa"/>
            <w:vAlign w:val="center"/>
          </w:tcPr>
          <w:p w14:paraId="3A1B8533"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52026E">
        <w:tc>
          <w:tcPr>
            <w:tcW w:w="3089" w:type="dxa"/>
            <w:vAlign w:val="center"/>
          </w:tcPr>
          <w:p w14:paraId="7AC0F11E"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52026E">
        <w:tc>
          <w:tcPr>
            <w:tcW w:w="3089" w:type="dxa"/>
            <w:vAlign w:val="center"/>
          </w:tcPr>
          <w:p w14:paraId="63853D61"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52026E">
        <w:tc>
          <w:tcPr>
            <w:tcW w:w="3089" w:type="dxa"/>
            <w:vAlign w:val="center"/>
          </w:tcPr>
          <w:p w14:paraId="622F06A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52026E">
        <w:tc>
          <w:tcPr>
            <w:tcW w:w="3089" w:type="dxa"/>
            <w:vAlign w:val="center"/>
          </w:tcPr>
          <w:p w14:paraId="7F839FF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27591D"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52026E">
        <w:trPr>
          <w:trHeight w:val="58"/>
        </w:trPr>
        <w:tc>
          <w:tcPr>
            <w:tcW w:w="3089" w:type="dxa"/>
            <w:vAlign w:val="center"/>
          </w:tcPr>
          <w:p w14:paraId="53116EC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42F464BF" w:rsidR="00E75D9B" w:rsidRPr="00236081" w:rsidRDefault="00CA624F" w:rsidP="003D706F">
            <w:pPr>
              <w:spacing w:after="0" w:line="240" w:lineRule="auto"/>
              <w:rPr>
                <w:rFonts w:ascii="Times New Roman" w:hAnsi="Times New Roman" w:cs="Times New Roman"/>
                <w:sz w:val="24"/>
                <w:szCs w:val="24"/>
              </w:rPr>
            </w:pPr>
            <w:r w:rsidRPr="00004EF9">
              <w:rPr>
                <w:rFonts w:ascii="Times New Roman" w:hAnsi="Times New Roman" w:cs="Times New Roman"/>
                <w:sz w:val="24"/>
                <w:szCs w:val="24"/>
              </w:rPr>
              <w:t>Nauris Zariņš</w:t>
            </w:r>
            <w:r w:rsidR="0019566A" w:rsidRPr="00004EF9">
              <w:rPr>
                <w:rFonts w:ascii="Times New Roman" w:hAnsi="Times New Roman" w:cs="Times New Roman"/>
                <w:sz w:val="24"/>
                <w:szCs w:val="24"/>
              </w:rPr>
              <w:t xml:space="preserve">, tālr. numurs </w:t>
            </w:r>
            <w:r w:rsidR="00004EF9" w:rsidRPr="00004EF9">
              <w:rPr>
                <w:rFonts w:ascii="Times New Roman" w:hAnsi="Times New Roman" w:cs="Times New Roman"/>
                <w:sz w:val="24"/>
                <w:szCs w:val="24"/>
              </w:rPr>
              <w:t>62102906</w:t>
            </w:r>
            <w:r w:rsidR="0019566A" w:rsidRPr="00004EF9">
              <w:rPr>
                <w:rFonts w:ascii="Times New Roman" w:hAnsi="Times New Roman" w:cs="Times New Roman"/>
                <w:sz w:val="24"/>
                <w:szCs w:val="24"/>
              </w:rPr>
              <w:t xml:space="preserve">, e-pasta adrese </w:t>
            </w:r>
            <w:hyperlink r:id="rId9" w:history="1">
              <w:r w:rsidRPr="00004EF9">
                <w:rPr>
                  <w:rStyle w:val="Hipersaite"/>
                  <w:rFonts w:ascii="Times New Roman" w:hAnsi="Times New Roman" w:cs="Times New Roman"/>
                  <w:sz w:val="24"/>
                  <w:szCs w:val="24"/>
                </w:rPr>
                <w:t>nauris.zarins@vbp.lv</w:t>
              </w:r>
            </w:hyperlink>
            <w:r w:rsidR="009B6618" w:rsidRPr="00004EF9">
              <w:rPr>
                <w:rFonts w:ascii="Times New Roman" w:hAnsi="Times New Roman" w:cs="Times New Roman"/>
                <w:sz w:val="24"/>
                <w:szCs w:val="24"/>
              </w:rPr>
              <w:t xml:space="preserve"> </w:t>
            </w:r>
            <w:r w:rsidR="0019566A" w:rsidRPr="00004EF9">
              <w:rPr>
                <w:rFonts w:ascii="Times New Roman" w:hAnsi="Times New Roman" w:cs="Times New Roman"/>
                <w:sz w:val="24"/>
                <w:szCs w:val="24"/>
              </w:rPr>
              <w:t>vai</w:t>
            </w:r>
            <w:r w:rsidR="0019566A" w:rsidRPr="00236081">
              <w:rPr>
                <w:rFonts w:ascii="Times New Roman" w:hAnsi="Times New Roman" w:cs="Times New Roman"/>
                <w:sz w:val="24"/>
                <w:szCs w:val="24"/>
              </w:rPr>
              <w:t xml:space="preserve"> </w:t>
            </w:r>
            <w:hyperlink r:id="rId10" w:history="1">
              <w:r w:rsidR="0019566A" w:rsidRPr="00236081">
                <w:rPr>
                  <w:rStyle w:val="Hipersaite"/>
                  <w:rFonts w:ascii="Times New Roman" w:hAnsi="Times New Roman" w:cs="Times New Roman"/>
                  <w:sz w:val="24"/>
                  <w:szCs w:val="24"/>
                </w:rPr>
                <w:t>iepirkumi@vbp.lv</w:t>
              </w:r>
            </w:hyperlink>
          </w:p>
        </w:tc>
      </w:tr>
      <w:tr w:rsidR="00E75D9B" w:rsidRPr="00236081" w14:paraId="57EFC7F8" w14:textId="77777777" w:rsidTr="0052026E">
        <w:tc>
          <w:tcPr>
            <w:tcW w:w="3089" w:type="dxa"/>
            <w:vAlign w:val="center"/>
          </w:tcPr>
          <w:p w14:paraId="5B817165"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w:t>
            </w:r>
            <w:proofErr w:type="spellStart"/>
            <w:r w:rsidRPr="00236081">
              <w:rPr>
                <w:rFonts w:ascii="Times New Roman" w:hAnsi="Times New Roman" w:cs="Times New Roman"/>
                <w:sz w:val="24"/>
                <w:szCs w:val="24"/>
              </w:rPr>
              <w:t>Luminor</w:t>
            </w:r>
            <w:proofErr w:type="spellEnd"/>
            <w:r w:rsidRPr="00236081">
              <w:rPr>
                <w:rFonts w:ascii="Times New Roman" w:hAnsi="Times New Roman" w:cs="Times New Roman"/>
                <w:sz w:val="24"/>
                <w:szCs w:val="24"/>
              </w:rPr>
              <w:t xml:space="preserve"> </w:t>
            </w:r>
            <w:proofErr w:type="spellStart"/>
            <w:r w:rsidRPr="00236081">
              <w:rPr>
                <w:rFonts w:ascii="Times New Roman" w:hAnsi="Times New Roman" w:cs="Times New Roman"/>
                <w:sz w:val="24"/>
                <w:szCs w:val="24"/>
              </w:rPr>
              <w:t>Bank</w:t>
            </w:r>
            <w:proofErr w:type="spellEnd"/>
            <w:r w:rsidRPr="00236081">
              <w:rPr>
                <w:rFonts w:ascii="Times New Roman" w:hAnsi="Times New Roman" w:cs="Times New Roman"/>
                <w:sz w:val="24"/>
                <w:szCs w:val="24"/>
              </w:rPr>
              <w:t>”, bankas kods RIKOLV2X</w:t>
            </w:r>
          </w:p>
        </w:tc>
      </w:tr>
      <w:tr w:rsidR="00E75D9B" w:rsidRPr="00236081" w14:paraId="4F52C3FF" w14:textId="77777777" w:rsidTr="0052026E">
        <w:tc>
          <w:tcPr>
            <w:tcW w:w="3089" w:type="dxa"/>
            <w:vAlign w:val="center"/>
          </w:tcPr>
          <w:p w14:paraId="24D74FFC"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3D706F">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2C9E4D65" w:rsidR="00E75D9B" w:rsidRPr="00236081" w:rsidRDefault="00E75D9B" w:rsidP="0052026E">
      <w:pPr>
        <w:numPr>
          <w:ilvl w:val="1"/>
          <w:numId w:val="1"/>
        </w:numPr>
        <w:spacing w:before="60"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Iepirkuma norisi nodrošina Ventspils brīvostas pārvaldes izveidota iepirkumu komisija (turpmāk </w:t>
      </w:r>
      <w:r w:rsidR="0052026E">
        <w:rPr>
          <w:rFonts w:ascii="Times New Roman" w:eastAsia="Times New Roman" w:hAnsi="Times New Roman" w:cs="Times New Roman"/>
          <w:sz w:val="24"/>
          <w:szCs w:val="24"/>
        </w:rPr>
        <w:t>–</w:t>
      </w:r>
      <w:r w:rsidRPr="00236081">
        <w:rPr>
          <w:rFonts w:ascii="Times New Roman" w:eastAsia="Times New Roman" w:hAnsi="Times New Roman" w:cs="Times New Roman"/>
          <w:sz w:val="24"/>
          <w:szCs w:val="24"/>
        </w:rPr>
        <w:t xml:space="preserve"> Komisija).</w:t>
      </w:r>
    </w:p>
    <w:p w14:paraId="185E9F9B"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52026E">
      <w:pPr>
        <w:numPr>
          <w:ilvl w:val="1"/>
          <w:numId w:val="1"/>
        </w:numPr>
        <w:spacing w:after="6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330D33">
      <w:pPr>
        <w:pStyle w:val="Virsraksts1"/>
      </w:pPr>
      <w:bookmarkStart w:id="3" w:name="_Toc169102433"/>
      <w:r w:rsidRPr="00236081">
        <w:t>INFORMĀCIJA PAR IEPIRKUMA PRIEKŠMETU</w:t>
      </w:r>
      <w:bookmarkEnd w:id="3"/>
    </w:p>
    <w:p w14:paraId="340AD013" w14:textId="34639061" w:rsidR="00E67BED" w:rsidRPr="00236081"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9B6618" w:rsidRPr="00236081">
        <w:rPr>
          <w:rFonts w:ascii="Times New Roman" w:hAnsi="Times New Roman" w:cs="Times New Roman"/>
          <w:sz w:val="24"/>
          <w:szCs w:val="24"/>
        </w:rPr>
        <w:t>Ventas tilta</w:t>
      </w:r>
      <w:r w:rsidR="000F36C8" w:rsidRPr="00236081">
        <w:rPr>
          <w:rFonts w:ascii="Times New Roman" w:hAnsi="Times New Roman" w:cs="Times New Roman"/>
          <w:sz w:val="24"/>
          <w:szCs w:val="24"/>
        </w:rPr>
        <w:t>,</w:t>
      </w:r>
      <w:r w:rsidR="009B6618" w:rsidRPr="00236081">
        <w:rPr>
          <w:rFonts w:ascii="Times New Roman" w:hAnsi="Times New Roman" w:cs="Times New Roman"/>
          <w:sz w:val="24"/>
          <w:szCs w:val="24"/>
        </w:rPr>
        <w:t xml:space="preserve"> Ventspilī paceļamo mehānismu, automātikas, sakaru sistēmu un tilta izgaismojuma apkalpošanas un uzturēšanas darbi</w:t>
      </w:r>
      <w:r w:rsidR="0019566A" w:rsidRPr="00236081">
        <w:rPr>
          <w:rFonts w:ascii="Times New Roman" w:eastAsia="Calibri" w:hAnsi="Times New Roman" w:cs="Times New Roman"/>
          <w:sz w:val="24"/>
          <w:szCs w:val="24"/>
        </w:rPr>
        <w:t xml:space="preserve">, saskaņā ar </w:t>
      </w:r>
      <w:r w:rsidR="009B6618" w:rsidRPr="00236081">
        <w:rPr>
          <w:rFonts w:ascii="Times New Roman" w:eastAsia="Calibri" w:hAnsi="Times New Roman" w:cs="Times New Roman"/>
          <w:sz w:val="24"/>
          <w:szCs w:val="24"/>
        </w:rPr>
        <w:t>T</w:t>
      </w:r>
      <w:r w:rsidR="0019566A" w:rsidRPr="00236081">
        <w:rPr>
          <w:rFonts w:ascii="Times New Roman" w:eastAsia="Calibri" w:hAnsi="Times New Roman" w:cs="Times New Roman"/>
          <w:sz w:val="24"/>
          <w:szCs w:val="24"/>
        </w:rPr>
        <w:t>ehnisko specifikāciju (1.pielikums)</w:t>
      </w:r>
      <w:r w:rsidR="00126B67" w:rsidRPr="00236081">
        <w:rPr>
          <w:rFonts w:ascii="Times New Roman" w:eastAsia="Calibri" w:hAnsi="Times New Roman" w:cs="Times New Roman"/>
          <w:sz w:val="24"/>
          <w:szCs w:val="24"/>
        </w:rPr>
        <w:t xml:space="preserve"> un </w:t>
      </w:r>
      <w:r w:rsidR="009B6618" w:rsidRPr="00236081">
        <w:rPr>
          <w:rFonts w:ascii="Times New Roman" w:eastAsia="Calibri" w:hAnsi="Times New Roman" w:cs="Times New Roman"/>
          <w:sz w:val="24"/>
          <w:szCs w:val="24"/>
        </w:rPr>
        <w:t xml:space="preserve">veicamo darbu tāmēm </w:t>
      </w:r>
      <w:r w:rsidR="0019566A" w:rsidRPr="00236081">
        <w:rPr>
          <w:rFonts w:ascii="Times New Roman" w:eastAsia="Calibri" w:hAnsi="Times New Roman" w:cs="Times New Roman"/>
          <w:sz w:val="24"/>
          <w:szCs w:val="24"/>
        </w:rPr>
        <w:t>(</w:t>
      </w:r>
      <w:r w:rsidR="00E54602">
        <w:rPr>
          <w:rFonts w:ascii="Times New Roman" w:eastAsia="Calibri" w:hAnsi="Times New Roman" w:cs="Times New Roman"/>
          <w:sz w:val="24"/>
          <w:szCs w:val="24"/>
        </w:rPr>
        <w:t>7</w:t>
      </w:r>
      <w:r w:rsidR="0019566A" w:rsidRPr="00236081">
        <w:rPr>
          <w:rFonts w:ascii="Times New Roman" w:eastAsia="Calibri" w:hAnsi="Times New Roman" w:cs="Times New Roman"/>
          <w:sz w:val="24"/>
          <w:szCs w:val="24"/>
        </w:rPr>
        <w:t>.pielikums)</w:t>
      </w:r>
      <w:r w:rsidR="00126B67" w:rsidRPr="00236081">
        <w:rPr>
          <w:rFonts w:ascii="Times New Roman" w:eastAsia="Calibri" w:hAnsi="Times New Roman" w:cs="Times New Roman"/>
          <w:sz w:val="24"/>
          <w:szCs w:val="24"/>
        </w:rPr>
        <w:t>.</w:t>
      </w:r>
    </w:p>
    <w:p w14:paraId="046BF588" w14:textId="424E88AB" w:rsidR="00E67BED" w:rsidRPr="00004EF9" w:rsidRDefault="00E75D9B"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r w:rsidR="00042F27" w:rsidRPr="00236081">
        <w:rPr>
          <w:rFonts w:ascii="Times New Roman" w:hAnsi="Times New Roman" w:cs="Times New Roman"/>
          <w:sz w:val="24"/>
          <w:szCs w:val="24"/>
        </w:rPr>
        <w:t>50230000-6</w:t>
      </w:r>
      <w:r w:rsidR="0019566A" w:rsidRPr="00236081">
        <w:rPr>
          <w:rFonts w:ascii="Times New Roman" w:hAnsi="Times New Roman" w:cs="Times New Roman"/>
          <w:sz w:val="24"/>
          <w:szCs w:val="24"/>
        </w:rPr>
        <w:t xml:space="preserve"> (</w:t>
      </w:r>
      <w:r w:rsidR="00042F27" w:rsidRPr="00236081">
        <w:rPr>
          <w:rFonts w:ascii="Times New Roman" w:hAnsi="Times New Roman" w:cs="Times New Roman"/>
          <w:color w:val="000000"/>
          <w:sz w:val="24"/>
          <w:szCs w:val="24"/>
          <w:shd w:val="clear" w:color="auto" w:fill="FFFFFF"/>
        </w:rPr>
        <w:t xml:space="preserve">Remonta, tehniskās apkopes un saistītie pakalpojumi attiecībā uz ceļiem un </w:t>
      </w:r>
      <w:r w:rsidR="00042F27" w:rsidRPr="00004EF9">
        <w:rPr>
          <w:rFonts w:ascii="Times New Roman" w:hAnsi="Times New Roman" w:cs="Times New Roman"/>
          <w:color w:val="000000"/>
          <w:sz w:val="24"/>
          <w:szCs w:val="24"/>
          <w:shd w:val="clear" w:color="auto" w:fill="FFFFFF"/>
        </w:rPr>
        <w:t>citām iekārtām</w:t>
      </w:r>
      <w:bookmarkStart w:id="4" w:name="_Hlk60914505"/>
      <w:r w:rsidR="00B7221A" w:rsidRPr="00004EF9">
        <w:rPr>
          <w:rFonts w:ascii="Times New Roman" w:hAnsi="Times New Roman" w:cs="Times New Roman"/>
          <w:color w:val="000000"/>
          <w:sz w:val="24"/>
          <w:szCs w:val="24"/>
          <w:shd w:val="clear" w:color="auto" w:fill="FFFFFF"/>
        </w:rPr>
        <w:t>)</w:t>
      </w:r>
      <w:r w:rsidR="00252322" w:rsidRPr="00004EF9">
        <w:rPr>
          <w:rFonts w:ascii="Times New Roman" w:hAnsi="Times New Roman" w:cs="Times New Roman"/>
          <w:sz w:val="24"/>
          <w:szCs w:val="24"/>
        </w:rPr>
        <w:t>.</w:t>
      </w:r>
    </w:p>
    <w:p w14:paraId="4A9298D8" w14:textId="128901FF" w:rsidR="006F3663" w:rsidRPr="00004EF9" w:rsidRDefault="00837239" w:rsidP="00313618">
      <w:pPr>
        <w:pStyle w:val="Sarakstarindkopa"/>
        <w:numPr>
          <w:ilvl w:val="1"/>
          <w:numId w:val="2"/>
        </w:numPr>
        <w:spacing w:after="60" w:line="240" w:lineRule="auto"/>
        <w:ind w:left="851" w:hanging="567"/>
        <w:contextualSpacing w:val="0"/>
        <w:jc w:val="both"/>
        <w:rPr>
          <w:rFonts w:ascii="Times New Roman" w:eastAsia="Calibri" w:hAnsi="Times New Roman" w:cs="Times New Roman"/>
          <w:sz w:val="24"/>
          <w:szCs w:val="24"/>
          <w:u w:val="single"/>
        </w:rPr>
      </w:pPr>
      <w:bookmarkStart w:id="5" w:name="_Hlk60914588"/>
      <w:bookmarkEnd w:id="4"/>
      <w:r w:rsidRPr="00004EF9">
        <w:rPr>
          <w:rFonts w:ascii="Times New Roman" w:hAnsi="Times New Roman" w:cs="Times New Roman"/>
          <w:b/>
          <w:sz w:val="24"/>
          <w:szCs w:val="24"/>
        </w:rPr>
        <w:t>D</w:t>
      </w:r>
      <w:r w:rsidR="006F3663" w:rsidRPr="00004EF9">
        <w:rPr>
          <w:rFonts w:ascii="Times New Roman" w:hAnsi="Times New Roman" w:cs="Times New Roman"/>
          <w:b/>
          <w:sz w:val="24"/>
          <w:szCs w:val="24"/>
        </w:rPr>
        <w:t>arbu izpildes vieta:</w:t>
      </w:r>
      <w:r w:rsidR="006F3663" w:rsidRPr="00004EF9">
        <w:rPr>
          <w:rFonts w:ascii="Times New Roman" w:hAnsi="Times New Roman" w:cs="Times New Roman"/>
          <w:sz w:val="24"/>
          <w:szCs w:val="24"/>
        </w:rPr>
        <w:t xml:space="preserve"> </w:t>
      </w:r>
      <w:bookmarkEnd w:id="5"/>
      <w:r w:rsidR="00126B67" w:rsidRPr="00004EF9">
        <w:rPr>
          <w:rFonts w:ascii="Times New Roman" w:hAnsi="Times New Roman" w:cs="Times New Roman"/>
          <w:sz w:val="24"/>
          <w:szCs w:val="24"/>
        </w:rPr>
        <w:t xml:space="preserve">Ventas tilts, </w:t>
      </w:r>
      <w:r w:rsidR="00E80E41" w:rsidRPr="00004EF9">
        <w:rPr>
          <w:rFonts w:ascii="Times New Roman" w:hAnsi="Times New Roman" w:cs="Times New Roman"/>
          <w:sz w:val="24"/>
          <w:szCs w:val="24"/>
        </w:rPr>
        <w:t>Ventspils</w:t>
      </w:r>
      <w:r w:rsidR="006F3663" w:rsidRPr="00004EF9">
        <w:rPr>
          <w:rFonts w:ascii="Times New Roman" w:hAnsi="Times New Roman" w:cs="Times New Roman"/>
          <w:sz w:val="24"/>
          <w:szCs w:val="24"/>
        </w:rPr>
        <w:t xml:space="preserve">. </w:t>
      </w:r>
    </w:p>
    <w:p w14:paraId="721D50A9" w14:textId="1ABA632D" w:rsidR="005005FB" w:rsidRPr="00004EF9" w:rsidRDefault="00126B67" w:rsidP="00313618">
      <w:pPr>
        <w:pStyle w:val="Tekstabloks"/>
        <w:numPr>
          <w:ilvl w:val="1"/>
          <w:numId w:val="2"/>
        </w:numPr>
        <w:spacing w:after="60"/>
        <w:ind w:left="851" w:right="-57" w:hanging="567"/>
        <w:jc w:val="both"/>
        <w:rPr>
          <w:b/>
          <w:szCs w:val="24"/>
        </w:rPr>
      </w:pPr>
      <w:bookmarkStart w:id="6" w:name="_Hlk37943189"/>
      <w:r w:rsidRPr="00004EF9">
        <w:rPr>
          <w:b/>
          <w:szCs w:val="24"/>
        </w:rPr>
        <w:t xml:space="preserve">Apkalpošanas un uzturēšanas darbu </w:t>
      </w:r>
      <w:r w:rsidR="0019566A" w:rsidRPr="00004EF9">
        <w:rPr>
          <w:b/>
          <w:szCs w:val="24"/>
        </w:rPr>
        <w:t xml:space="preserve">izpildes termiņš – </w:t>
      </w:r>
      <w:r w:rsidR="009502B3" w:rsidRPr="00004EF9">
        <w:rPr>
          <w:bCs/>
          <w:szCs w:val="24"/>
        </w:rPr>
        <w:t>l</w:t>
      </w:r>
      <w:r w:rsidR="009502B3" w:rsidRPr="00004EF9">
        <w:rPr>
          <w:szCs w:val="24"/>
        </w:rPr>
        <w:t xml:space="preserve">īguma darbības laiks ir 24 (divdesmit četri) mēneši no līguma noslēgšanas brīža. </w:t>
      </w:r>
      <w:r w:rsidR="005005FB" w:rsidRPr="00004EF9">
        <w:rPr>
          <w:bCs/>
          <w:szCs w:val="24"/>
        </w:rPr>
        <w:t xml:space="preserve"> </w:t>
      </w:r>
      <w:r w:rsidR="00C44CAF" w:rsidRPr="00004EF9">
        <w:rPr>
          <w:bCs/>
          <w:szCs w:val="24"/>
        </w:rPr>
        <w:t xml:space="preserve">Pusēm vienojoties līguma izpildes termiņu var pagarināt vēl uz </w:t>
      </w:r>
      <w:r w:rsidR="00782C16" w:rsidRPr="00004EF9">
        <w:rPr>
          <w:bCs/>
          <w:szCs w:val="24"/>
        </w:rPr>
        <w:t>12</w:t>
      </w:r>
      <w:r w:rsidR="00C44CAF" w:rsidRPr="00004EF9">
        <w:rPr>
          <w:bCs/>
          <w:szCs w:val="24"/>
        </w:rPr>
        <w:t xml:space="preserve"> (</w:t>
      </w:r>
      <w:r w:rsidR="00782C16" w:rsidRPr="00004EF9">
        <w:rPr>
          <w:bCs/>
          <w:szCs w:val="24"/>
        </w:rPr>
        <w:t>divpadsmit</w:t>
      </w:r>
      <w:r w:rsidR="00C44CAF" w:rsidRPr="00004EF9">
        <w:rPr>
          <w:bCs/>
          <w:szCs w:val="24"/>
        </w:rPr>
        <w:t>) mēnešiem.</w:t>
      </w:r>
    </w:p>
    <w:bookmarkEnd w:id="6"/>
    <w:p w14:paraId="3067AD79" w14:textId="7BCD5E1A" w:rsidR="00E66986" w:rsidRPr="00004EF9" w:rsidRDefault="00E66986" w:rsidP="009E1705">
      <w:pPr>
        <w:pStyle w:val="Tekstabloks"/>
        <w:numPr>
          <w:ilvl w:val="1"/>
          <w:numId w:val="2"/>
        </w:numPr>
        <w:spacing w:after="60"/>
        <w:ind w:left="851" w:right="-57" w:hanging="567"/>
        <w:jc w:val="both"/>
        <w:rPr>
          <w:b/>
          <w:szCs w:val="24"/>
        </w:rPr>
      </w:pPr>
      <w:r w:rsidRPr="00004EF9">
        <w:rPr>
          <w:szCs w:val="24"/>
        </w:rPr>
        <w:t>Iepirkuma priekšmets nav sadalīts daļās</w:t>
      </w:r>
      <w:r w:rsidRPr="00004EF9">
        <w:rPr>
          <w:szCs w:val="24"/>
          <w:lang w:eastAsia="x-none"/>
        </w:rPr>
        <w:t>.</w:t>
      </w:r>
      <w:r w:rsidR="003A009F" w:rsidRPr="00004EF9">
        <w:rPr>
          <w:rFonts w:eastAsia="Calibri"/>
          <w:b/>
          <w:bCs/>
          <w:szCs w:val="24"/>
        </w:rPr>
        <w:t xml:space="preserve"> Pretendentam ir jāsagatavo piedāvājums par visu iepirkumu</w:t>
      </w:r>
      <w:r w:rsidR="008914CE" w:rsidRPr="00004EF9">
        <w:rPr>
          <w:rFonts w:eastAsia="Calibri"/>
          <w:b/>
          <w:bCs/>
          <w:szCs w:val="24"/>
        </w:rPr>
        <w:t xml:space="preserve"> kopumu vienā variantā</w:t>
      </w:r>
      <w:r w:rsidR="003A009F" w:rsidRPr="00004EF9">
        <w:rPr>
          <w:rFonts w:eastAsia="Calibri"/>
          <w:b/>
          <w:bCs/>
          <w:szCs w:val="24"/>
        </w:rPr>
        <w:t xml:space="preserve">. Pasūtītājs patur tiesības slēgt līgumu par visu iepirkuma apjomu kopumā vai </w:t>
      </w:r>
      <w:r w:rsidR="004049E9" w:rsidRPr="00004EF9">
        <w:rPr>
          <w:rFonts w:eastAsia="Calibri"/>
          <w:b/>
          <w:bCs/>
          <w:szCs w:val="24"/>
        </w:rPr>
        <w:t xml:space="preserve">samazināt iepirkuma apjomu par </w:t>
      </w:r>
      <w:r w:rsidR="007D323C" w:rsidRPr="00004EF9">
        <w:rPr>
          <w:rFonts w:eastAsia="Calibri"/>
          <w:b/>
          <w:bCs/>
          <w:szCs w:val="24"/>
        </w:rPr>
        <w:t>n</w:t>
      </w:r>
      <w:r w:rsidR="00D370B9" w:rsidRPr="00004EF9">
        <w:rPr>
          <w:rFonts w:eastAsia="Calibri"/>
          <w:b/>
          <w:bCs/>
          <w:szCs w:val="24"/>
        </w:rPr>
        <w:t xml:space="preserve">olikuma 1.pielikuma – </w:t>
      </w:r>
      <w:r w:rsidR="000977EE" w:rsidRPr="00004EF9">
        <w:rPr>
          <w:rFonts w:eastAsia="Calibri"/>
          <w:b/>
          <w:bCs/>
          <w:szCs w:val="24"/>
        </w:rPr>
        <w:t>Tehnisk</w:t>
      </w:r>
      <w:r w:rsidR="00D370B9" w:rsidRPr="00004EF9">
        <w:rPr>
          <w:rFonts w:eastAsia="Calibri"/>
          <w:b/>
          <w:bCs/>
          <w:szCs w:val="24"/>
        </w:rPr>
        <w:t>ā</w:t>
      </w:r>
      <w:r w:rsidR="000977EE" w:rsidRPr="00004EF9">
        <w:rPr>
          <w:rFonts w:eastAsia="Calibri"/>
          <w:b/>
          <w:bCs/>
          <w:szCs w:val="24"/>
        </w:rPr>
        <w:t xml:space="preserve"> specifikācij</w:t>
      </w:r>
      <w:r w:rsidR="00D370B9" w:rsidRPr="00004EF9">
        <w:rPr>
          <w:rFonts w:eastAsia="Calibri"/>
          <w:b/>
          <w:bCs/>
          <w:szCs w:val="24"/>
        </w:rPr>
        <w:t xml:space="preserve">a </w:t>
      </w:r>
      <w:r w:rsidR="00900FCC" w:rsidRPr="00004EF9">
        <w:rPr>
          <w:rFonts w:eastAsia="Calibri"/>
          <w:b/>
          <w:bCs/>
          <w:szCs w:val="24"/>
        </w:rPr>
        <w:t>3.4.punktā “Tilta apgaismojuma uzturēšana un apkope” norādīto apjomu.</w:t>
      </w:r>
    </w:p>
    <w:p w14:paraId="3E19BA8A" w14:textId="52922729" w:rsidR="00BA6629" w:rsidRPr="0038251A" w:rsidRDefault="003D7CBC" w:rsidP="003D706F">
      <w:pPr>
        <w:pStyle w:val="Tekstabloks"/>
        <w:numPr>
          <w:ilvl w:val="1"/>
          <w:numId w:val="2"/>
        </w:numPr>
        <w:ind w:left="851" w:right="-57" w:hanging="567"/>
        <w:jc w:val="both"/>
        <w:rPr>
          <w:bCs/>
          <w:szCs w:val="24"/>
        </w:rPr>
      </w:pPr>
      <w:r w:rsidRPr="0038251A">
        <w:rPr>
          <w:bCs/>
          <w:szCs w:val="24"/>
        </w:rPr>
        <w:lastRenderedPageBreak/>
        <w:t>Pretendenta nozīmētam pārstāvim līdz piedāvājuma iesniegšanas termiņa beigām jāveic darbu izpildes vietas</w:t>
      </w:r>
      <w:r w:rsidR="00BA6629" w:rsidRPr="0038251A">
        <w:rPr>
          <w:bCs/>
          <w:szCs w:val="24"/>
        </w:rPr>
        <w:t xml:space="preserve"> </w:t>
      </w:r>
      <w:r w:rsidR="00BA6629" w:rsidRPr="0038251A">
        <w:rPr>
          <w:bCs/>
          <w:i/>
          <w:iCs/>
          <w:szCs w:val="24"/>
        </w:rPr>
        <w:t>(Ventas tilta, Ventspilī paceļamo mehānismu, automātikas, sakaru sistēmu un tilta izgaismojuma)</w:t>
      </w:r>
      <w:r w:rsidR="00BA6629" w:rsidRPr="0038251A">
        <w:rPr>
          <w:bCs/>
          <w:szCs w:val="24"/>
        </w:rPr>
        <w:t xml:space="preserve"> </w:t>
      </w:r>
      <w:r w:rsidR="00913DD2" w:rsidRPr="0038251A">
        <w:rPr>
          <w:bCs/>
          <w:szCs w:val="24"/>
        </w:rPr>
        <w:t>apskate</w:t>
      </w:r>
      <w:r w:rsidRPr="0038251A">
        <w:rPr>
          <w:bCs/>
          <w:szCs w:val="24"/>
        </w:rPr>
        <w:t>, lai iepazītos ar veicamo apkalpošanas un uzturēšanas darbu apjomu dabā</w:t>
      </w:r>
      <w:r w:rsidR="000024F2" w:rsidRPr="0038251A">
        <w:rPr>
          <w:bCs/>
          <w:szCs w:val="24"/>
        </w:rPr>
        <w:t xml:space="preserve">, </w:t>
      </w:r>
      <w:r w:rsidR="00992914" w:rsidRPr="0038251A">
        <w:rPr>
          <w:bCs/>
          <w:szCs w:val="24"/>
        </w:rPr>
        <w:t>lai</w:t>
      </w:r>
      <w:r w:rsidR="000024F2" w:rsidRPr="0038251A">
        <w:rPr>
          <w:bCs/>
          <w:szCs w:val="24"/>
        </w:rPr>
        <w:t xml:space="preserve"> </w:t>
      </w:r>
      <w:r w:rsidR="00FA7904" w:rsidRPr="0038251A">
        <w:rPr>
          <w:bCs/>
          <w:szCs w:val="24"/>
        </w:rPr>
        <w:t xml:space="preserve">Pasūtītājs </w:t>
      </w:r>
      <w:r w:rsidR="00D440D7" w:rsidRPr="0038251A">
        <w:rPr>
          <w:bCs/>
          <w:szCs w:val="24"/>
        </w:rPr>
        <w:t xml:space="preserve">varētu </w:t>
      </w:r>
      <w:r w:rsidR="00FA7904" w:rsidRPr="0038251A">
        <w:rPr>
          <w:bCs/>
          <w:szCs w:val="24"/>
        </w:rPr>
        <w:t>pārliecinā</w:t>
      </w:r>
      <w:r w:rsidR="00D440D7" w:rsidRPr="0038251A">
        <w:rPr>
          <w:bCs/>
          <w:szCs w:val="24"/>
        </w:rPr>
        <w:t>t</w:t>
      </w:r>
      <w:r w:rsidR="00FA7904" w:rsidRPr="0038251A">
        <w:rPr>
          <w:bCs/>
          <w:szCs w:val="24"/>
        </w:rPr>
        <w:t>ies</w:t>
      </w:r>
      <w:r w:rsidR="00161E7A" w:rsidRPr="0038251A">
        <w:rPr>
          <w:bCs/>
          <w:szCs w:val="24"/>
        </w:rPr>
        <w:t>,</w:t>
      </w:r>
      <w:r w:rsidR="00FA7904" w:rsidRPr="0038251A">
        <w:rPr>
          <w:bCs/>
          <w:szCs w:val="24"/>
        </w:rPr>
        <w:t xml:space="preserve"> </w:t>
      </w:r>
      <w:r w:rsidR="00161E7A" w:rsidRPr="0038251A">
        <w:rPr>
          <w:bCs/>
          <w:szCs w:val="24"/>
        </w:rPr>
        <w:t>ka  Pretendents pakalpojumu tiešām varēs sniegt atbilstoši prasībām un vai piedāvātā līgumcena ir pietiekama, lai pēc tam neveidotos situācija, kad tiktu konstatēts, ka reālais darba apjoms prasa papildu izdevumus, kurus par piedāvāto cenu nav iespējams veikt</w:t>
      </w:r>
      <w:r w:rsidRPr="0038251A">
        <w:rPr>
          <w:bCs/>
          <w:szCs w:val="24"/>
        </w:rPr>
        <w:t xml:space="preserve">. </w:t>
      </w:r>
    </w:p>
    <w:p w14:paraId="3431D677" w14:textId="7FAC6630" w:rsidR="003D7CBC" w:rsidRPr="0038251A" w:rsidRDefault="003D7CBC" w:rsidP="009E1705">
      <w:pPr>
        <w:pStyle w:val="Tekstabloks"/>
        <w:spacing w:after="60"/>
        <w:ind w:right="-57"/>
        <w:jc w:val="both"/>
        <w:rPr>
          <w:b/>
          <w:szCs w:val="24"/>
        </w:rPr>
      </w:pPr>
      <w:r w:rsidRPr="0038251A">
        <w:rPr>
          <w:bCs/>
          <w:szCs w:val="24"/>
        </w:rPr>
        <w:t xml:space="preserve">Darbu izpildes vietas </w:t>
      </w:r>
      <w:r w:rsidR="00913DD2" w:rsidRPr="0038251A">
        <w:rPr>
          <w:bCs/>
          <w:szCs w:val="24"/>
        </w:rPr>
        <w:t xml:space="preserve">apskate </w:t>
      </w:r>
      <w:r w:rsidRPr="0038251A">
        <w:rPr>
          <w:bCs/>
          <w:szCs w:val="24"/>
        </w:rPr>
        <w:t xml:space="preserve">jāsaskaņo ar </w:t>
      </w:r>
      <w:r w:rsidR="007E791B">
        <w:rPr>
          <w:bCs/>
          <w:szCs w:val="24"/>
        </w:rPr>
        <w:t>n</w:t>
      </w:r>
      <w:r w:rsidR="00BA6629" w:rsidRPr="0038251A">
        <w:rPr>
          <w:bCs/>
          <w:szCs w:val="24"/>
        </w:rPr>
        <w:t xml:space="preserve">olikumā norādīto </w:t>
      </w:r>
      <w:r w:rsidRPr="0038251A">
        <w:rPr>
          <w:bCs/>
          <w:szCs w:val="24"/>
        </w:rPr>
        <w:t xml:space="preserve">Ventspils brīvostas pārvaldes </w:t>
      </w:r>
      <w:r w:rsidRPr="00004EF9">
        <w:rPr>
          <w:bCs/>
          <w:szCs w:val="24"/>
        </w:rPr>
        <w:t>kontaktpersonu</w:t>
      </w:r>
      <w:r w:rsidR="00BA6629" w:rsidRPr="00004EF9">
        <w:rPr>
          <w:bCs/>
          <w:szCs w:val="24"/>
        </w:rPr>
        <w:t xml:space="preserve"> (</w:t>
      </w:r>
      <w:r w:rsidR="00CA624F" w:rsidRPr="00004EF9">
        <w:rPr>
          <w:bCs/>
          <w:szCs w:val="24"/>
        </w:rPr>
        <w:t>Nauris Zariņš</w:t>
      </w:r>
      <w:r w:rsidR="00BA6629" w:rsidRPr="00004EF9">
        <w:rPr>
          <w:bCs/>
          <w:szCs w:val="24"/>
        </w:rPr>
        <w:t>, tālr</w:t>
      </w:r>
      <w:r w:rsidR="0058465E" w:rsidRPr="00004EF9">
        <w:rPr>
          <w:bCs/>
          <w:szCs w:val="24"/>
        </w:rPr>
        <w:t>.</w:t>
      </w:r>
      <w:r w:rsidR="0058465E" w:rsidRPr="00004EF9">
        <w:rPr>
          <w:szCs w:val="24"/>
        </w:rPr>
        <w:t xml:space="preserve"> </w:t>
      </w:r>
      <w:r w:rsidR="00004EF9" w:rsidRPr="00004EF9">
        <w:rPr>
          <w:szCs w:val="24"/>
        </w:rPr>
        <w:t>62102906</w:t>
      </w:r>
      <w:r w:rsidR="00BA6629" w:rsidRPr="00004EF9">
        <w:rPr>
          <w:bCs/>
          <w:szCs w:val="24"/>
        </w:rPr>
        <w:t>), nosūtot e-pastā (</w:t>
      </w:r>
      <w:hyperlink r:id="rId11" w:history="1">
        <w:r w:rsidR="00CA624F" w:rsidRPr="00004EF9">
          <w:rPr>
            <w:rStyle w:val="Hipersaite"/>
            <w:szCs w:val="24"/>
          </w:rPr>
          <w:t>nauris.zarins@vbp.lv</w:t>
        </w:r>
      </w:hyperlink>
      <w:r w:rsidR="00BA6629" w:rsidRPr="00004EF9">
        <w:rPr>
          <w:bCs/>
          <w:szCs w:val="24"/>
        </w:rPr>
        <w:t>) pieprasījumu un informāciju par personu</w:t>
      </w:r>
      <w:r w:rsidR="00BA6629" w:rsidRPr="00004EF9">
        <w:rPr>
          <w:b/>
          <w:szCs w:val="24"/>
        </w:rPr>
        <w:t>, kura veiks darba vietas izpildes apskati.</w:t>
      </w:r>
      <w:r w:rsidR="00BA6629" w:rsidRPr="00004EF9">
        <w:rPr>
          <w:bCs/>
          <w:szCs w:val="24"/>
        </w:rPr>
        <w:t xml:space="preserve"> P</w:t>
      </w:r>
      <w:r w:rsidRPr="00004EF9">
        <w:rPr>
          <w:bCs/>
          <w:szCs w:val="24"/>
        </w:rPr>
        <w:t xml:space="preserve">ēc </w:t>
      </w:r>
      <w:r w:rsidR="00913DD2" w:rsidRPr="00004EF9">
        <w:rPr>
          <w:bCs/>
          <w:szCs w:val="24"/>
        </w:rPr>
        <w:t>veiktās</w:t>
      </w:r>
      <w:r w:rsidR="00913DD2" w:rsidRPr="0038251A">
        <w:rPr>
          <w:bCs/>
          <w:szCs w:val="24"/>
        </w:rPr>
        <w:t xml:space="preserve"> apskates </w:t>
      </w:r>
      <w:r w:rsidR="00BA6629" w:rsidRPr="0038251A">
        <w:rPr>
          <w:bCs/>
          <w:szCs w:val="24"/>
        </w:rPr>
        <w:t xml:space="preserve">tiek </w:t>
      </w:r>
      <w:r w:rsidRPr="0038251A">
        <w:rPr>
          <w:bCs/>
          <w:szCs w:val="24"/>
        </w:rPr>
        <w:t>aizpild</w:t>
      </w:r>
      <w:r w:rsidR="00BA6629" w:rsidRPr="0038251A">
        <w:rPr>
          <w:bCs/>
          <w:szCs w:val="24"/>
        </w:rPr>
        <w:t>īta</w:t>
      </w:r>
      <w:r w:rsidRPr="0038251A">
        <w:rPr>
          <w:bCs/>
          <w:szCs w:val="24"/>
        </w:rPr>
        <w:t xml:space="preserve"> un parakst</w:t>
      </w:r>
      <w:r w:rsidR="00BA6629" w:rsidRPr="0038251A">
        <w:rPr>
          <w:bCs/>
          <w:szCs w:val="24"/>
        </w:rPr>
        <w:t>īta</w:t>
      </w:r>
      <w:r w:rsidRPr="0038251A">
        <w:rPr>
          <w:bCs/>
          <w:szCs w:val="24"/>
        </w:rPr>
        <w:t xml:space="preserve"> darbu izpildes vietas </w:t>
      </w:r>
      <w:r w:rsidR="00913DD2" w:rsidRPr="0038251A">
        <w:rPr>
          <w:bCs/>
          <w:szCs w:val="24"/>
        </w:rPr>
        <w:t xml:space="preserve">apskates </w:t>
      </w:r>
      <w:r w:rsidRPr="0038251A">
        <w:rPr>
          <w:bCs/>
          <w:szCs w:val="24"/>
        </w:rPr>
        <w:t>veidlap</w:t>
      </w:r>
      <w:r w:rsidR="00BA6629" w:rsidRPr="0038251A">
        <w:rPr>
          <w:bCs/>
          <w:szCs w:val="24"/>
        </w:rPr>
        <w:t>a</w:t>
      </w:r>
      <w:r w:rsidRPr="0038251A">
        <w:rPr>
          <w:bCs/>
          <w:szCs w:val="24"/>
        </w:rPr>
        <w:t xml:space="preserve"> saskaņā ar šī nolikuma </w:t>
      </w:r>
      <w:r w:rsidR="007D323C">
        <w:rPr>
          <w:bCs/>
          <w:szCs w:val="24"/>
        </w:rPr>
        <w:t>8</w:t>
      </w:r>
      <w:r w:rsidRPr="0038251A">
        <w:rPr>
          <w:bCs/>
          <w:szCs w:val="24"/>
        </w:rPr>
        <w:t xml:space="preserve">.pielikumā </w:t>
      </w:r>
      <w:r w:rsidR="00BA6629" w:rsidRPr="0038251A">
        <w:rPr>
          <w:bCs/>
          <w:szCs w:val="24"/>
        </w:rPr>
        <w:t>noteikto</w:t>
      </w:r>
      <w:r w:rsidRPr="0038251A">
        <w:rPr>
          <w:bCs/>
          <w:szCs w:val="24"/>
        </w:rPr>
        <w:t>.</w:t>
      </w:r>
      <w:r w:rsidR="006C7577" w:rsidRPr="0038251A">
        <w:t xml:space="preserve"> </w:t>
      </w:r>
    </w:p>
    <w:p w14:paraId="3516325A" w14:textId="4BCE4363" w:rsidR="00E80E41" w:rsidRPr="0038251A" w:rsidRDefault="00474D53" w:rsidP="00590D41">
      <w:pPr>
        <w:pStyle w:val="Tekstabloks"/>
        <w:numPr>
          <w:ilvl w:val="1"/>
          <w:numId w:val="2"/>
        </w:numPr>
        <w:spacing w:after="60"/>
        <w:ind w:left="851" w:right="-57" w:hanging="567"/>
        <w:jc w:val="both"/>
        <w:rPr>
          <w:b/>
          <w:szCs w:val="24"/>
        </w:rPr>
      </w:pPr>
      <w:r w:rsidRPr="0038251A">
        <w:rPr>
          <w:b/>
          <w:bCs/>
          <w:szCs w:val="24"/>
        </w:rPr>
        <w:t>Avans</w:t>
      </w:r>
      <w:r w:rsidR="00DA4618" w:rsidRPr="0038251A">
        <w:rPr>
          <w:b/>
          <w:bCs/>
          <w:szCs w:val="24"/>
        </w:rPr>
        <w:t>s</w:t>
      </w:r>
      <w:r w:rsidRPr="0038251A">
        <w:rPr>
          <w:b/>
          <w:bCs/>
          <w:szCs w:val="24"/>
        </w:rPr>
        <w:t xml:space="preserve"> </w:t>
      </w:r>
      <w:r w:rsidR="00E66986" w:rsidRPr="0038251A">
        <w:rPr>
          <w:b/>
          <w:bCs/>
          <w:szCs w:val="24"/>
        </w:rPr>
        <w:t>netiek paredzēts</w:t>
      </w:r>
      <w:r w:rsidRPr="0038251A">
        <w:rPr>
          <w:b/>
          <w:bCs/>
          <w:szCs w:val="24"/>
        </w:rPr>
        <w:t>.</w:t>
      </w:r>
    </w:p>
    <w:p w14:paraId="10738AE1" w14:textId="108A402F" w:rsidR="00E75D9B" w:rsidRPr="00236081" w:rsidRDefault="00E75D9B" w:rsidP="00330D33">
      <w:pPr>
        <w:pStyle w:val="Virsraksts1"/>
      </w:pPr>
      <w:bookmarkStart w:id="7" w:name="_Toc169102434"/>
      <w:r w:rsidRPr="00236081">
        <w:t>IEPIRKUMA PROCEDŪRAS DOKUMENTI</w:t>
      </w:r>
      <w:bookmarkEnd w:id="7"/>
    </w:p>
    <w:p w14:paraId="3BA387E5"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3D706F">
      <w:pPr>
        <w:pStyle w:val="Sarakstarindkopa"/>
        <w:numPr>
          <w:ilvl w:val="0"/>
          <w:numId w:val="4"/>
        </w:numPr>
        <w:spacing w:after="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3D706F">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58237949" w:rsidR="00E66986" w:rsidRPr="00236081" w:rsidRDefault="00E66986" w:rsidP="003D706F">
      <w:pPr>
        <w:pStyle w:val="Tekstabloks"/>
        <w:numPr>
          <w:ilvl w:val="2"/>
          <w:numId w:val="5"/>
        </w:numPr>
        <w:ind w:left="1560" w:right="-57" w:hanging="710"/>
        <w:jc w:val="both"/>
        <w:rPr>
          <w:szCs w:val="24"/>
        </w:rPr>
      </w:pPr>
      <w:r w:rsidRPr="00236081">
        <w:rPr>
          <w:szCs w:val="24"/>
        </w:rPr>
        <w:t>Tehniskā specifikācija (</w:t>
      </w:r>
      <w:r w:rsidRPr="00236081">
        <w:rPr>
          <w:b/>
          <w:bCs/>
          <w:szCs w:val="24"/>
        </w:rPr>
        <w:t>1.pielikums</w:t>
      </w:r>
      <w:r w:rsidRPr="00236081">
        <w:rPr>
          <w:szCs w:val="24"/>
        </w:rPr>
        <w:t>).</w:t>
      </w:r>
    </w:p>
    <w:p w14:paraId="4038D796" w14:textId="07095379" w:rsidR="00C6549C" w:rsidRPr="00675C00" w:rsidRDefault="006F3663" w:rsidP="00675C00">
      <w:pPr>
        <w:pStyle w:val="Tekstabloks"/>
        <w:numPr>
          <w:ilvl w:val="2"/>
          <w:numId w:val="5"/>
        </w:numPr>
        <w:ind w:left="1560" w:right="-57" w:hanging="710"/>
        <w:jc w:val="both"/>
        <w:rPr>
          <w:szCs w:val="24"/>
        </w:rPr>
      </w:pPr>
      <w:r w:rsidRPr="00236081">
        <w:rPr>
          <w:szCs w:val="24"/>
        </w:rPr>
        <w:t>Pretendenta pieteikuma veidlapa (</w:t>
      </w:r>
      <w:r w:rsidR="00E66986" w:rsidRPr="00236081">
        <w:rPr>
          <w:b/>
          <w:szCs w:val="24"/>
        </w:rPr>
        <w:t>2</w:t>
      </w:r>
      <w:r w:rsidRPr="00236081">
        <w:rPr>
          <w:b/>
          <w:szCs w:val="24"/>
        </w:rPr>
        <w:t>.pielikums</w:t>
      </w:r>
      <w:r w:rsidRPr="00236081">
        <w:rPr>
          <w:szCs w:val="24"/>
        </w:rPr>
        <w:t>).</w:t>
      </w:r>
    </w:p>
    <w:p w14:paraId="01A8F8E9" w14:textId="5ED59C81" w:rsidR="003673F4" w:rsidRPr="00236081" w:rsidRDefault="00D85691" w:rsidP="003D706F">
      <w:pPr>
        <w:pStyle w:val="Tekstabloks"/>
        <w:numPr>
          <w:ilvl w:val="2"/>
          <w:numId w:val="5"/>
        </w:numPr>
        <w:ind w:left="1560" w:right="-57" w:hanging="710"/>
        <w:jc w:val="both"/>
        <w:rPr>
          <w:szCs w:val="24"/>
        </w:rPr>
      </w:pPr>
      <w:r w:rsidRPr="00236081">
        <w:rPr>
          <w:szCs w:val="24"/>
        </w:rPr>
        <w:t>Pretendenta piedāvāt</w:t>
      </w:r>
      <w:r w:rsidR="00BA76CA" w:rsidRPr="00236081">
        <w:rPr>
          <w:szCs w:val="24"/>
        </w:rPr>
        <w:t>o</w:t>
      </w:r>
      <w:r w:rsidRPr="00236081">
        <w:rPr>
          <w:szCs w:val="24"/>
        </w:rPr>
        <w:t xml:space="preserve"> speciālist</w:t>
      </w:r>
      <w:r w:rsidR="00BA76CA" w:rsidRPr="00236081">
        <w:rPr>
          <w:szCs w:val="24"/>
        </w:rPr>
        <w:t>u</w:t>
      </w:r>
      <w:r w:rsidRPr="00236081">
        <w:rPr>
          <w:szCs w:val="24"/>
        </w:rPr>
        <w:t xml:space="preserve"> </w:t>
      </w:r>
      <w:r w:rsidR="00BA76CA" w:rsidRPr="00236081">
        <w:rPr>
          <w:szCs w:val="24"/>
        </w:rPr>
        <w:t>saraksts</w:t>
      </w:r>
      <w:r w:rsidRPr="00236081">
        <w:rPr>
          <w:szCs w:val="24"/>
        </w:rPr>
        <w:t xml:space="preserve"> (</w:t>
      </w:r>
      <w:r w:rsidR="00675C00">
        <w:rPr>
          <w:b/>
          <w:bCs/>
          <w:szCs w:val="24"/>
        </w:rPr>
        <w:t>3</w:t>
      </w:r>
      <w:r w:rsidRPr="00236081">
        <w:rPr>
          <w:b/>
          <w:bCs/>
          <w:szCs w:val="24"/>
        </w:rPr>
        <w:t>.pielikums</w:t>
      </w:r>
      <w:r w:rsidRPr="00236081">
        <w:rPr>
          <w:szCs w:val="24"/>
        </w:rPr>
        <w:t>).</w:t>
      </w:r>
    </w:p>
    <w:p w14:paraId="1A338165" w14:textId="4B11573E" w:rsidR="00BA76CA" w:rsidRPr="00236081" w:rsidRDefault="00BA76CA" w:rsidP="003D706F">
      <w:pPr>
        <w:pStyle w:val="Tekstabloks"/>
        <w:numPr>
          <w:ilvl w:val="2"/>
          <w:numId w:val="5"/>
        </w:numPr>
        <w:ind w:left="1560" w:right="-57" w:hanging="710"/>
        <w:jc w:val="both"/>
        <w:rPr>
          <w:szCs w:val="24"/>
        </w:rPr>
      </w:pPr>
      <w:r w:rsidRPr="00236081">
        <w:rPr>
          <w:szCs w:val="24"/>
        </w:rPr>
        <w:t>Speciālistu CV un apliecinājuma veidlapa (</w:t>
      </w:r>
      <w:r w:rsidR="00675C00">
        <w:rPr>
          <w:b/>
          <w:bCs/>
          <w:szCs w:val="24"/>
        </w:rPr>
        <w:t>4</w:t>
      </w:r>
      <w:r w:rsidRPr="00236081">
        <w:rPr>
          <w:b/>
          <w:bCs/>
          <w:szCs w:val="24"/>
        </w:rPr>
        <w:t>.pielikums</w:t>
      </w:r>
      <w:r w:rsidRPr="00236081">
        <w:rPr>
          <w:szCs w:val="24"/>
        </w:rPr>
        <w:t>).</w:t>
      </w:r>
    </w:p>
    <w:p w14:paraId="187D4ED2" w14:textId="63393A3D" w:rsidR="006F3663" w:rsidRPr="00236081" w:rsidRDefault="006F3663" w:rsidP="003D706F">
      <w:pPr>
        <w:pStyle w:val="Tekstabloks"/>
        <w:numPr>
          <w:ilvl w:val="2"/>
          <w:numId w:val="5"/>
        </w:numPr>
        <w:ind w:left="1560" w:right="-57" w:hanging="710"/>
        <w:jc w:val="both"/>
        <w:rPr>
          <w:szCs w:val="24"/>
        </w:rPr>
      </w:pPr>
      <w:r w:rsidRPr="00236081">
        <w:rPr>
          <w:szCs w:val="24"/>
        </w:rPr>
        <w:t>Apakšuzņēmēju saraksta un apakšuzņēmēja apliecinājuma veidlapas (</w:t>
      </w:r>
      <w:r w:rsidR="00675C00">
        <w:rPr>
          <w:b/>
          <w:bCs/>
          <w:szCs w:val="24"/>
        </w:rPr>
        <w:t>5</w:t>
      </w:r>
      <w:r w:rsidRPr="00236081">
        <w:rPr>
          <w:b/>
          <w:szCs w:val="24"/>
        </w:rPr>
        <w:t>.pielikums</w:t>
      </w:r>
      <w:r w:rsidRPr="00236081">
        <w:rPr>
          <w:szCs w:val="24"/>
        </w:rPr>
        <w:t>).</w:t>
      </w:r>
    </w:p>
    <w:p w14:paraId="71D522EB" w14:textId="2664404F" w:rsidR="00BA76CA" w:rsidRPr="0038251A" w:rsidRDefault="00BA76CA" w:rsidP="003D706F">
      <w:pPr>
        <w:pStyle w:val="Tekstabloks"/>
        <w:numPr>
          <w:ilvl w:val="2"/>
          <w:numId w:val="5"/>
        </w:numPr>
        <w:ind w:left="1560" w:right="-57" w:hanging="710"/>
        <w:jc w:val="both"/>
        <w:rPr>
          <w:szCs w:val="24"/>
        </w:rPr>
      </w:pPr>
      <w:r w:rsidRPr="0038251A">
        <w:rPr>
          <w:szCs w:val="24"/>
        </w:rPr>
        <w:t>Līguma projekts (</w:t>
      </w:r>
      <w:r w:rsidR="00675C00">
        <w:rPr>
          <w:b/>
          <w:bCs/>
          <w:szCs w:val="24"/>
        </w:rPr>
        <w:t>6</w:t>
      </w:r>
      <w:r w:rsidRPr="0038251A">
        <w:rPr>
          <w:b/>
          <w:bCs/>
          <w:szCs w:val="24"/>
        </w:rPr>
        <w:t>.pielikums</w:t>
      </w:r>
      <w:r w:rsidRPr="0038251A">
        <w:rPr>
          <w:szCs w:val="24"/>
        </w:rPr>
        <w:t>).</w:t>
      </w:r>
    </w:p>
    <w:p w14:paraId="2AC7D998" w14:textId="01025FEB" w:rsidR="00BA76CA" w:rsidRPr="0038251A" w:rsidRDefault="009502B3" w:rsidP="003D706F">
      <w:pPr>
        <w:pStyle w:val="Tekstabloks"/>
        <w:numPr>
          <w:ilvl w:val="2"/>
          <w:numId w:val="5"/>
        </w:numPr>
        <w:ind w:left="1560" w:right="-57" w:hanging="710"/>
        <w:jc w:val="both"/>
        <w:rPr>
          <w:szCs w:val="24"/>
        </w:rPr>
      </w:pPr>
      <w:r w:rsidRPr="0038251A">
        <w:rPr>
          <w:szCs w:val="24"/>
        </w:rPr>
        <w:t xml:space="preserve">Veicamo darbu tāmes </w:t>
      </w:r>
      <w:r w:rsidR="00BA76CA" w:rsidRPr="0038251A">
        <w:rPr>
          <w:szCs w:val="24"/>
        </w:rPr>
        <w:t>(</w:t>
      </w:r>
      <w:r w:rsidR="00675C00">
        <w:rPr>
          <w:b/>
          <w:bCs/>
          <w:szCs w:val="24"/>
        </w:rPr>
        <w:t>7</w:t>
      </w:r>
      <w:r w:rsidR="00BA76CA" w:rsidRPr="0038251A">
        <w:rPr>
          <w:b/>
          <w:bCs/>
          <w:szCs w:val="24"/>
        </w:rPr>
        <w:t>.pielikums</w:t>
      </w:r>
      <w:r w:rsidR="00BA76CA" w:rsidRPr="0038251A">
        <w:rPr>
          <w:szCs w:val="24"/>
        </w:rPr>
        <w:t>).</w:t>
      </w:r>
    </w:p>
    <w:p w14:paraId="05F7C549" w14:textId="040BF29D" w:rsidR="003D7CBC" w:rsidRDefault="003D7CBC" w:rsidP="009D020F">
      <w:pPr>
        <w:pStyle w:val="Tekstabloks"/>
        <w:numPr>
          <w:ilvl w:val="2"/>
          <w:numId w:val="5"/>
        </w:numPr>
        <w:spacing w:after="60"/>
        <w:ind w:left="1560" w:right="-57" w:hanging="709"/>
        <w:jc w:val="both"/>
        <w:rPr>
          <w:szCs w:val="24"/>
        </w:rPr>
      </w:pPr>
      <w:r w:rsidRPr="0038251A">
        <w:rPr>
          <w:szCs w:val="24"/>
        </w:rPr>
        <w:t xml:space="preserve">Darbu izpildes vietas </w:t>
      </w:r>
      <w:r w:rsidR="00913DD2" w:rsidRPr="0038251A">
        <w:rPr>
          <w:szCs w:val="24"/>
        </w:rPr>
        <w:t xml:space="preserve">apskates </w:t>
      </w:r>
      <w:r w:rsidRPr="0038251A">
        <w:rPr>
          <w:szCs w:val="24"/>
        </w:rPr>
        <w:t>veidlapa (</w:t>
      </w:r>
      <w:r w:rsidR="00675C00">
        <w:rPr>
          <w:b/>
          <w:bCs/>
          <w:szCs w:val="24"/>
        </w:rPr>
        <w:t>8</w:t>
      </w:r>
      <w:r w:rsidRPr="0038251A">
        <w:rPr>
          <w:b/>
          <w:bCs/>
          <w:szCs w:val="24"/>
        </w:rPr>
        <w:t>.pielikums</w:t>
      </w:r>
      <w:r w:rsidRPr="0038251A">
        <w:rPr>
          <w:szCs w:val="24"/>
        </w:rPr>
        <w:t>).</w:t>
      </w:r>
    </w:p>
    <w:p w14:paraId="145392D0" w14:textId="24C1CDCF" w:rsidR="00C44CAF" w:rsidRPr="0038251A" w:rsidRDefault="00C44CAF" w:rsidP="009D020F">
      <w:pPr>
        <w:pStyle w:val="Tekstabloks"/>
        <w:numPr>
          <w:ilvl w:val="2"/>
          <w:numId w:val="5"/>
        </w:numPr>
        <w:spacing w:after="60"/>
        <w:ind w:left="1560" w:right="-57" w:hanging="709"/>
        <w:jc w:val="both"/>
        <w:rPr>
          <w:szCs w:val="24"/>
        </w:rPr>
      </w:pPr>
      <w:r w:rsidRPr="00C44CAF">
        <w:rPr>
          <w:szCs w:val="24"/>
        </w:rPr>
        <w:t>Eiropas vienotā iepirkuma procedūras dokumenta veidlapa (</w:t>
      </w:r>
      <w:r w:rsidRPr="00C44CAF">
        <w:rPr>
          <w:b/>
          <w:bCs/>
          <w:szCs w:val="24"/>
        </w:rPr>
        <w:t>9.pielikums</w:t>
      </w:r>
      <w:r w:rsidRPr="00C44CAF">
        <w:rPr>
          <w:szCs w:val="24"/>
        </w:rPr>
        <w:t>)</w:t>
      </w:r>
      <w:r>
        <w:rPr>
          <w:szCs w:val="24"/>
        </w:rPr>
        <w:t>.</w:t>
      </w:r>
    </w:p>
    <w:p w14:paraId="6E684071" w14:textId="770D5C52"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38251A">
        <w:rPr>
          <w:rFonts w:ascii="Times New Roman" w:eastAsia="Times New Roman" w:hAnsi="Times New Roman" w:cs="Times New Roman"/>
          <w:sz w:val="24"/>
          <w:szCs w:val="24"/>
        </w:rPr>
        <w:t>Ar</w:t>
      </w:r>
      <w:r w:rsidRPr="0038251A">
        <w:rPr>
          <w:rFonts w:ascii="Times New Roman" w:eastAsia="Times New Roman" w:hAnsi="Times New Roman" w:cs="Times New Roman"/>
          <w:color w:val="000000"/>
          <w:sz w:val="24"/>
          <w:szCs w:val="24"/>
        </w:rPr>
        <w:t xml:space="preserve"> </w:t>
      </w:r>
      <w:r w:rsidRPr="0038251A">
        <w:rPr>
          <w:rFonts w:ascii="Times New Roman" w:eastAsia="Times New Roman" w:hAnsi="Times New Roman" w:cs="Times New Roman"/>
          <w:sz w:val="24"/>
          <w:szCs w:val="24"/>
        </w:rPr>
        <w:t>Iepirkuma</w:t>
      </w:r>
      <w:r w:rsidRPr="0038251A">
        <w:rPr>
          <w:rFonts w:ascii="Times New Roman" w:eastAsia="Times New Roman" w:hAnsi="Times New Roman" w:cs="Times New Roman"/>
          <w:color w:val="000000"/>
          <w:sz w:val="24"/>
          <w:szCs w:val="24"/>
        </w:rPr>
        <w:t xml:space="preserve"> dokumentiem Ieinteresētais piegādātājs var iepazīties</w:t>
      </w:r>
      <w:r w:rsidRPr="00236081">
        <w:rPr>
          <w:rFonts w:ascii="Times New Roman" w:eastAsia="Times New Roman" w:hAnsi="Times New Roman" w:cs="Times New Roman"/>
          <w:color w:val="000000"/>
          <w:sz w:val="24"/>
          <w:szCs w:val="24"/>
        </w:rPr>
        <w:t xml:space="preserve"> un saņemt tos elektroniski bez maksas Ventspils brīvostas pārvaldes mājas lapā internetā </w:t>
      </w:r>
      <w:hyperlink r:id="rId13"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4"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B22118">
        <w:rPr>
          <w:rFonts w:ascii="Times New Roman" w:eastAsia="Times New Roman" w:hAnsi="Times New Roman" w:cs="Times New Roman"/>
          <w:b/>
          <w:bCs/>
          <w:sz w:val="24"/>
          <w:szCs w:val="24"/>
        </w:rPr>
        <w:t>3.jūlijam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9D020F">
      <w:pPr>
        <w:numPr>
          <w:ilvl w:val="1"/>
          <w:numId w:val="5"/>
        </w:numPr>
        <w:spacing w:after="6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5"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5AD89318"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lastRenderedPageBreak/>
        <w:t xml:space="preserve">Pretendenta piedāvājumam jābūt spēkā un saistošam tā iesniedzējam ne mazāk kā </w:t>
      </w:r>
      <w:r w:rsidR="00A9263A" w:rsidRPr="00236081">
        <w:rPr>
          <w:rFonts w:ascii="Times New Roman" w:eastAsia="Times New Roman" w:hAnsi="Times New Roman" w:cs="Times New Roman"/>
          <w:b/>
          <w:bCs/>
          <w:sz w:val="24"/>
          <w:szCs w:val="24"/>
        </w:rPr>
        <w:t>3</w:t>
      </w:r>
      <w:r w:rsidR="009D5808"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w:t>
      </w:r>
      <w:r w:rsidR="00A9263A" w:rsidRPr="00236081">
        <w:rPr>
          <w:rFonts w:ascii="Times New Roman" w:eastAsia="Times New Roman" w:hAnsi="Times New Roman" w:cs="Times New Roman"/>
          <w:b/>
          <w:sz w:val="24"/>
          <w:szCs w:val="24"/>
        </w:rPr>
        <w:t>trīs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C59CA" w:rsidRDefault="00E75D9B" w:rsidP="00D94E56">
      <w:pPr>
        <w:numPr>
          <w:ilvl w:val="1"/>
          <w:numId w:val="5"/>
        </w:numPr>
        <w:spacing w:after="6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592FE50" w14:textId="77777777" w:rsidR="001C59CA" w:rsidRPr="00236081" w:rsidRDefault="001C59CA" w:rsidP="00330D33">
      <w:pPr>
        <w:pStyle w:val="Virsraksts1"/>
      </w:pPr>
      <w:bookmarkStart w:id="8" w:name="_Toc169102435"/>
      <w:r w:rsidRPr="00236081">
        <w:t>DALĪBAS NOSACĪJUMI IEPIRKUMA PROCEDŪRĀ</w:t>
      </w:r>
      <w:bookmarkEnd w:id="8"/>
    </w:p>
    <w:p w14:paraId="2333309C" w14:textId="35F3FB77" w:rsidR="001C59CA" w:rsidRPr="00236081" w:rsidRDefault="001C59CA" w:rsidP="005B4641">
      <w:pPr>
        <w:pStyle w:val="Sarakstarindkopa"/>
        <w:numPr>
          <w:ilvl w:val="1"/>
          <w:numId w:val="29"/>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w:t>
      </w:r>
      <w:r w:rsidR="0086376A">
        <w:rPr>
          <w:rFonts w:ascii="Times New Roman" w:hAnsi="Times New Roman" w:cs="Times New Roman"/>
          <w:sz w:val="24"/>
          <w:szCs w:val="24"/>
        </w:rPr>
        <w:t>N</w:t>
      </w:r>
      <w:r w:rsidRPr="00236081">
        <w:rPr>
          <w:rFonts w:ascii="Times New Roman" w:hAnsi="Times New Roman" w:cs="Times New Roman"/>
          <w:sz w:val="24"/>
          <w:szCs w:val="24"/>
        </w:rPr>
        <w:t xml:space="preserve">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7DDC99B9" w14:textId="3E66B6BB" w:rsidR="001C59CA" w:rsidRDefault="001C59CA" w:rsidP="005B4641">
      <w:pPr>
        <w:pStyle w:val="Sarakstarindkopa"/>
        <w:numPr>
          <w:ilvl w:val="2"/>
          <w:numId w:val="29"/>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Pretendentam piedāvājumu iesniegšanas termiņa pēdējā dienā vai dienā, kad pieņemts lēmums par iespējamu iepirkuma līguma slēgšanas tiesību piešķiršanu, </w:t>
      </w:r>
      <w:r w:rsidRPr="00236081">
        <w:rPr>
          <w:rFonts w:ascii="Times New Roman" w:hAnsi="Times New Roman" w:cs="Times New Roman"/>
          <w:sz w:val="24"/>
          <w:szCs w:val="24"/>
          <w:shd w:val="clear" w:color="auto" w:fill="FFFFFF"/>
        </w:rPr>
        <w:t xml:space="preserve">Latvijā </w:t>
      </w:r>
      <w:r w:rsidRPr="00236081">
        <w:rPr>
          <w:rStyle w:val="cf01"/>
          <w:rFonts w:ascii="Times New Roman" w:hAnsi="Times New Roman" w:cs="Times New Roman"/>
          <w:sz w:val="24"/>
          <w:szCs w:val="24"/>
        </w:rPr>
        <w:t xml:space="preserve">vai valstī, kurā tas reģistrēts vai kurā atrodas tā pastāvīgā dzīvesvieta, ir nodokļu parādi, kas kādā no valstīm atsevišķi vai kopā pārsniedz 150 (viens simts piecdesmit) </w:t>
      </w:r>
      <w:proofErr w:type="spellStart"/>
      <w:r w:rsidRPr="00236081">
        <w:rPr>
          <w:rStyle w:val="cf11"/>
          <w:rFonts w:ascii="Times New Roman" w:hAnsi="Times New Roman" w:cs="Times New Roman"/>
          <w:sz w:val="24"/>
          <w:szCs w:val="24"/>
        </w:rPr>
        <w:t>euro</w:t>
      </w:r>
      <w:proofErr w:type="spellEnd"/>
      <w:r w:rsidRPr="00236081">
        <w:rPr>
          <w:rStyle w:val="cf01"/>
          <w:rFonts w:ascii="Times New Roman" w:hAnsi="Times New Roman" w:cs="Times New Roman"/>
          <w:sz w:val="24"/>
          <w:szCs w:val="24"/>
        </w:rPr>
        <w:t>;</w:t>
      </w:r>
    </w:p>
    <w:p w14:paraId="1302523C" w14:textId="77777777" w:rsidR="001C59CA"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rPr>
        <w:t>nav pasludināts Pretendenta maksātnespējas process, apturēta Pretendenta saimnieciskā darbība un netiek veikta pretendenta likvidācija;</w:t>
      </w:r>
    </w:p>
    <w:p w14:paraId="5B197D5F"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7BEB7A7A" w14:textId="77777777" w:rsidR="001C59CA" w:rsidRPr="005B4641" w:rsidRDefault="001C59CA" w:rsidP="005B4641">
      <w:pPr>
        <w:pStyle w:val="Sarakstarindkopa"/>
        <w:numPr>
          <w:ilvl w:val="2"/>
          <w:numId w:val="29"/>
        </w:numPr>
        <w:spacing w:after="0" w:line="240" w:lineRule="auto"/>
        <w:ind w:left="1560" w:hanging="709"/>
        <w:jc w:val="both"/>
        <w:rPr>
          <w:rFonts w:ascii="Times New Roman" w:hAnsi="Times New Roman" w:cs="Times New Roman"/>
          <w:sz w:val="24"/>
          <w:szCs w:val="24"/>
        </w:rPr>
      </w:pPr>
      <w:r w:rsidRPr="005B4641">
        <w:rPr>
          <w:rFonts w:ascii="Times New Roman" w:hAnsi="Times New Roman" w:cs="Times New Roman"/>
          <w:shd w:val="clear" w:color="auto" w:fill="FFFFFF"/>
        </w:rPr>
        <w:t xml:space="preserve">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 </w:t>
      </w:r>
    </w:p>
    <w:p w14:paraId="13C699C7" w14:textId="77777777" w:rsidR="001C59CA" w:rsidRPr="006B58F8" w:rsidRDefault="001C59CA" w:rsidP="005B4641">
      <w:pPr>
        <w:pStyle w:val="tv213"/>
        <w:tabs>
          <w:tab w:val="left" w:pos="1560"/>
        </w:tabs>
        <w:spacing w:before="0" w:beforeAutospacing="0" w:after="0" w:afterAutospacing="0"/>
        <w:ind w:left="1559"/>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p>
    <w:p w14:paraId="450619B8" w14:textId="77777777" w:rsidR="001C59CA" w:rsidRPr="00236081" w:rsidRDefault="001C59CA" w:rsidP="005B4641">
      <w:pPr>
        <w:pStyle w:val="tv213"/>
        <w:numPr>
          <w:ilvl w:val="2"/>
          <w:numId w:val="29"/>
        </w:numPr>
        <w:tabs>
          <w:tab w:val="left" w:pos="709"/>
        </w:tabs>
        <w:spacing w:before="0" w:beforeAutospacing="0" w:after="0" w:afterAutospacing="0"/>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16158B0D" w14:textId="77777777" w:rsidR="001C59CA" w:rsidRPr="00236081" w:rsidRDefault="001C59CA" w:rsidP="001C59CA">
      <w:pPr>
        <w:pStyle w:val="tv213"/>
        <w:tabs>
          <w:tab w:val="left" w:pos="1560"/>
        </w:tabs>
        <w:spacing w:before="0" w:beforeAutospacing="0" w:after="0" w:afterAutospacing="0"/>
        <w:ind w:left="1560"/>
        <w:jc w:val="both"/>
        <w:rPr>
          <w:i/>
          <w:iCs/>
        </w:rPr>
      </w:pPr>
      <w:r w:rsidRPr="00236081">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p>
    <w:p w14:paraId="53843814"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1268469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4569A55D"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0F9C0B3" w14:textId="77777777" w:rsidR="001C59CA" w:rsidRPr="00236081" w:rsidRDefault="001C59CA" w:rsidP="005B4641">
      <w:pPr>
        <w:pStyle w:val="tv213"/>
        <w:numPr>
          <w:ilvl w:val="2"/>
          <w:numId w:val="29"/>
        </w:numPr>
        <w:tabs>
          <w:tab w:val="left" w:pos="1560"/>
        </w:tabs>
        <w:spacing w:before="0" w:beforeAutospacing="0" w:after="0" w:afterAutospacing="0"/>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08623353" w14:textId="77777777" w:rsidR="001C59CA" w:rsidRPr="00236081" w:rsidRDefault="001C59CA" w:rsidP="001C59CA">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3A57B5A5" w14:textId="77777777" w:rsidR="001C59CA" w:rsidRPr="00236081" w:rsidRDefault="001C59CA" w:rsidP="00E00A96">
      <w:pPr>
        <w:pStyle w:val="tv213"/>
        <w:tabs>
          <w:tab w:val="left" w:pos="1560"/>
        </w:tabs>
        <w:spacing w:before="0" w:beforeAutospacing="0" w:after="60" w:afterAutospacing="0"/>
        <w:ind w:left="1559"/>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51E04CA6" w14:textId="4575A58E" w:rsidR="001C59CA" w:rsidRPr="00236081" w:rsidRDefault="001C59CA" w:rsidP="005B4641">
      <w:pPr>
        <w:pStyle w:val="tv213"/>
        <w:numPr>
          <w:ilvl w:val="1"/>
          <w:numId w:val="29"/>
        </w:numPr>
        <w:tabs>
          <w:tab w:val="left" w:pos="851"/>
        </w:tabs>
        <w:spacing w:before="0" w:beforeAutospacing="0" w:after="0" w:afterAutospacing="0"/>
        <w:ind w:left="851" w:hanging="567"/>
        <w:jc w:val="both"/>
      </w:pPr>
      <w:r w:rsidRPr="00236081">
        <w:t xml:space="preserve">Visas šī </w:t>
      </w:r>
      <w:r w:rsidR="0086376A">
        <w:t>N</w:t>
      </w:r>
      <w:r w:rsidRPr="00236081">
        <w:t xml:space="preserve">olikuma 4.1.punkta apakšpunktos minētās dalības nosacījumu prasības attiecas arī uz:  </w:t>
      </w:r>
    </w:p>
    <w:p w14:paraId="24E96C66"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p>
    <w:p w14:paraId="29F054B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3EE5A75" w14:textId="77777777" w:rsidR="001C59CA" w:rsidRPr="00236081" w:rsidRDefault="001C59CA" w:rsidP="005B4641">
      <w:pPr>
        <w:pStyle w:val="Sarakstarindkopa"/>
        <w:numPr>
          <w:ilvl w:val="2"/>
          <w:numId w:val="29"/>
        </w:numPr>
        <w:tabs>
          <w:tab w:val="left" w:pos="1560"/>
        </w:tabs>
        <w:spacing w:after="0" w:line="240" w:lineRule="auto"/>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p>
    <w:p w14:paraId="6A10DE8B" w14:textId="77777777" w:rsidR="001C59CA" w:rsidRPr="00236081" w:rsidRDefault="001C59CA" w:rsidP="005B4641">
      <w:pPr>
        <w:pStyle w:val="Sarakstarindkopa"/>
        <w:numPr>
          <w:ilvl w:val="2"/>
          <w:numId w:val="29"/>
        </w:numPr>
        <w:tabs>
          <w:tab w:val="left" w:pos="1560"/>
        </w:tabs>
        <w:spacing w:after="60" w:line="240" w:lineRule="auto"/>
        <w:ind w:left="1571"/>
        <w:contextualSpacing w:val="0"/>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uz Pretendenta norādīto apakšuzņēmēju, kura veicamo būvdarbu vai sniedzamo pakalpojumu vērtība ir vismaz 10 000 </w:t>
      </w:r>
      <w:proofErr w:type="spellStart"/>
      <w:r w:rsidRPr="00236081">
        <w:rPr>
          <w:rFonts w:ascii="Times New Roman" w:hAnsi="Times New Roman" w:cs="Times New Roman"/>
          <w:i/>
          <w:iCs/>
          <w:sz w:val="24"/>
          <w:szCs w:val="24"/>
          <w:shd w:val="clear" w:color="auto" w:fill="FFFFFF"/>
        </w:rPr>
        <w:t>euro</w:t>
      </w:r>
      <w:proofErr w:type="spellEnd"/>
      <w:r w:rsidRPr="00236081">
        <w:rPr>
          <w:rFonts w:ascii="Times New Roman" w:hAnsi="Times New Roman" w:cs="Times New Roman"/>
          <w:sz w:val="24"/>
          <w:szCs w:val="24"/>
          <w:shd w:val="clear" w:color="auto" w:fill="FFFFFF"/>
        </w:rPr>
        <w:t>.</w:t>
      </w:r>
    </w:p>
    <w:p w14:paraId="24366280" w14:textId="77777777"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556D8078" w14:textId="0750A8FF" w:rsidR="001C59CA" w:rsidRPr="00236081" w:rsidRDefault="001C59CA" w:rsidP="005B4641">
      <w:pPr>
        <w:pStyle w:val="Sarakstarindkopa"/>
        <w:numPr>
          <w:ilvl w:val="1"/>
          <w:numId w:val="29"/>
        </w:numPr>
        <w:spacing w:after="60" w:line="240" w:lineRule="auto"/>
        <w:ind w:left="851" w:hanging="567"/>
        <w:contextualSpacing w:val="0"/>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w:t>
      </w:r>
      <w:r w:rsidR="0086376A">
        <w:rPr>
          <w:rFonts w:ascii="Times New Roman" w:hAnsi="Times New Roman" w:cs="Times New Roman"/>
          <w:sz w:val="24"/>
          <w:szCs w:val="24"/>
          <w:shd w:val="clear" w:color="auto" w:fill="FFFFFF"/>
        </w:rPr>
        <w:t>N</w:t>
      </w:r>
      <w:r w:rsidRPr="00236081">
        <w:rPr>
          <w:rFonts w:ascii="Times New Roman" w:hAnsi="Times New Roman" w:cs="Times New Roman"/>
          <w:sz w:val="24"/>
          <w:szCs w:val="24"/>
          <w:shd w:val="clear" w:color="auto" w:fill="FFFFFF"/>
        </w:rPr>
        <w:t xml:space="preserve">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0D6CC576" w14:textId="77777777" w:rsidR="001C59CA" w:rsidRPr="00236081" w:rsidRDefault="001C59CA" w:rsidP="001C59CA">
      <w:pPr>
        <w:spacing w:after="60" w:line="240" w:lineRule="auto"/>
        <w:ind w:left="284"/>
        <w:jc w:val="both"/>
        <w:rPr>
          <w:rFonts w:ascii="Times New Roman" w:eastAsia="Times New Roman" w:hAnsi="Times New Roman" w:cs="Times New Roman"/>
          <w:b/>
          <w:bCs/>
          <w:sz w:val="24"/>
          <w:szCs w:val="24"/>
        </w:rPr>
      </w:pPr>
    </w:p>
    <w:p w14:paraId="5D735AE2" w14:textId="2F31A3E2" w:rsidR="00E75D9B" w:rsidRPr="00236081" w:rsidRDefault="00E75D9B" w:rsidP="003D706F">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46848A5E" w14:textId="58992AE8" w:rsidR="00F444EC" w:rsidRPr="00236081" w:rsidRDefault="00F444EC" w:rsidP="00330D33">
      <w:pPr>
        <w:pStyle w:val="Virsraksts1"/>
      </w:pPr>
      <w:bookmarkStart w:id="9" w:name="_Toc108533792"/>
      <w:bookmarkStart w:id="10" w:name="_Toc169102436"/>
      <w:bookmarkStart w:id="11" w:name="_Toc380415501"/>
      <w:r w:rsidRPr="00236081">
        <w:t>KVALIFIKĀCIJAS PRASĪBAS</w:t>
      </w:r>
      <w:bookmarkEnd w:id="9"/>
      <w:bookmarkEnd w:id="10"/>
    </w:p>
    <w:p w14:paraId="1135D819" w14:textId="77777777" w:rsidR="004301A7" w:rsidRPr="00236081" w:rsidRDefault="00F444EC" w:rsidP="00E4754E">
      <w:pPr>
        <w:pStyle w:val="Tekstabloks"/>
        <w:numPr>
          <w:ilvl w:val="1"/>
          <w:numId w:val="29"/>
        </w:numPr>
        <w:spacing w:after="60"/>
        <w:ind w:left="851" w:right="-57" w:hanging="567"/>
        <w:jc w:val="both"/>
        <w:rPr>
          <w:szCs w:val="24"/>
        </w:rPr>
      </w:pPr>
      <w:bookmarkStart w:id="12" w:name="_Hlk60926386"/>
      <w:r w:rsidRPr="00236081">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25392B4A" w14:textId="77777777" w:rsidR="00653802" w:rsidRPr="00004EF9" w:rsidRDefault="005C72CF" w:rsidP="00A35A9A">
      <w:pPr>
        <w:pStyle w:val="Tekstabloks"/>
        <w:numPr>
          <w:ilvl w:val="1"/>
          <w:numId w:val="29"/>
        </w:numPr>
        <w:spacing w:after="60"/>
        <w:ind w:left="851" w:right="-57" w:hanging="567"/>
        <w:jc w:val="both"/>
        <w:rPr>
          <w:sz w:val="28"/>
          <w:szCs w:val="28"/>
        </w:rPr>
      </w:pPr>
      <w:r w:rsidRPr="00236081">
        <w:rPr>
          <w:szCs w:val="24"/>
        </w:rPr>
        <w:t xml:space="preserve">Līdz iepirkuma līguma noslēgšanai </w:t>
      </w:r>
      <w:r w:rsidRPr="00236081">
        <w:t xml:space="preserve">Pretendentam jābūt reģistrētam Latvijas Republikas Būvkomersantu reģistrā. Ārvalstu piegādātājam un personu apvienībai līdz līguma noslēgšanai jāreģistrējas Latvijas Republikas Būvkomersantu reģistrā Latvijas Republikas </w:t>
      </w:r>
      <w:r w:rsidRPr="00004EF9">
        <w:t>normatīvajos aktos noteiktajā kārtībā</w:t>
      </w:r>
      <w:r w:rsidRPr="00004EF9">
        <w:rPr>
          <w:szCs w:val="24"/>
        </w:rPr>
        <w:t>.</w:t>
      </w:r>
    </w:p>
    <w:p w14:paraId="6E71CADE" w14:textId="18184D27" w:rsidR="00D45E04" w:rsidRPr="00004EF9" w:rsidRDefault="0076376E" w:rsidP="005B4641">
      <w:pPr>
        <w:pStyle w:val="Sarakstarindkopa"/>
        <w:numPr>
          <w:ilvl w:val="1"/>
          <w:numId w:val="29"/>
        </w:numPr>
        <w:overflowPunct w:val="0"/>
        <w:autoSpaceDE w:val="0"/>
        <w:autoSpaceDN w:val="0"/>
        <w:adjustRightInd w:val="0"/>
        <w:spacing w:after="0" w:line="240" w:lineRule="auto"/>
        <w:ind w:left="851" w:hanging="567"/>
        <w:jc w:val="both"/>
        <w:textAlignment w:val="baseline"/>
        <w:rPr>
          <w:rFonts w:ascii="Times New Roman" w:hAnsi="Times New Roman" w:cs="Times New Roman"/>
          <w:i/>
          <w:iCs/>
          <w:sz w:val="24"/>
          <w:szCs w:val="24"/>
        </w:rPr>
      </w:pPr>
      <w:bookmarkStart w:id="13" w:name="_Hlk140649592"/>
      <w:bookmarkStart w:id="14" w:name="_Hlk141183280"/>
      <w:r w:rsidRPr="00004EF9">
        <w:rPr>
          <w:rFonts w:ascii="Times New Roman" w:hAnsi="Times New Roman" w:cs="Times New Roman"/>
          <w:sz w:val="24"/>
          <w:szCs w:val="24"/>
        </w:rPr>
        <w:t>Pretendenta rīcībā jābūt sertificēt</w:t>
      </w:r>
      <w:r w:rsidR="002567F6" w:rsidRPr="00004EF9">
        <w:rPr>
          <w:rFonts w:ascii="Times New Roman" w:hAnsi="Times New Roman" w:cs="Times New Roman"/>
          <w:sz w:val="24"/>
          <w:szCs w:val="24"/>
        </w:rPr>
        <w:t>am</w:t>
      </w:r>
      <w:r w:rsidRPr="00004EF9">
        <w:rPr>
          <w:rFonts w:ascii="Times New Roman" w:hAnsi="Times New Roman" w:cs="Times New Roman"/>
          <w:sz w:val="24"/>
          <w:szCs w:val="24"/>
        </w:rPr>
        <w:t xml:space="preserve"> speciālist</w:t>
      </w:r>
      <w:r w:rsidR="002567F6" w:rsidRPr="00004EF9">
        <w:rPr>
          <w:rFonts w:ascii="Times New Roman" w:hAnsi="Times New Roman" w:cs="Times New Roman"/>
          <w:sz w:val="24"/>
          <w:szCs w:val="24"/>
        </w:rPr>
        <w:t>am</w:t>
      </w:r>
      <w:r w:rsidRPr="00004EF9">
        <w:rPr>
          <w:rFonts w:ascii="Times New Roman" w:hAnsi="Times New Roman" w:cs="Times New Roman"/>
          <w:sz w:val="24"/>
          <w:szCs w:val="24"/>
        </w:rPr>
        <w:t xml:space="preserve"> </w:t>
      </w:r>
      <w:bookmarkStart w:id="15" w:name="_Hlk36123515"/>
      <w:r w:rsidR="00A05DC7" w:rsidRPr="00004EF9">
        <w:rPr>
          <w:rFonts w:ascii="Times New Roman" w:hAnsi="Times New Roman" w:cs="Times New Roman"/>
          <w:color w:val="000000"/>
          <w:sz w:val="24"/>
          <w:szCs w:val="24"/>
        </w:rPr>
        <w:t xml:space="preserve">ar atbilstošu profesionālo pieredzi šajā iepirkumā paredzēto </w:t>
      </w:r>
      <w:r w:rsidR="00B56C84" w:rsidRPr="00004EF9">
        <w:rPr>
          <w:rFonts w:ascii="Times New Roman" w:hAnsi="Times New Roman" w:cs="Times New Roman"/>
          <w:color w:val="000000"/>
          <w:sz w:val="24"/>
          <w:szCs w:val="24"/>
        </w:rPr>
        <w:t xml:space="preserve">darbu veikšanai </w:t>
      </w:r>
      <w:r w:rsidR="00A05DC7" w:rsidRPr="00004EF9">
        <w:rPr>
          <w:rFonts w:ascii="Times New Roman" w:hAnsi="Times New Roman" w:cs="Times New Roman"/>
          <w:color w:val="000000"/>
          <w:sz w:val="24"/>
          <w:szCs w:val="24"/>
        </w:rPr>
        <w:t>šādā</w:t>
      </w:r>
      <w:r w:rsidR="00B2053B" w:rsidRPr="00004EF9">
        <w:rPr>
          <w:rFonts w:ascii="Times New Roman" w:hAnsi="Times New Roman" w:cs="Times New Roman"/>
          <w:color w:val="000000"/>
          <w:sz w:val="24"/>
          <w:szCs w:val="24"/>
        </w:rPr>
        <w:t>s</w:t>
      </w:r>
      <w:r w:rsidR="00B56C84" w:rsidRPr="00004EF9">
        <w:rPr>
          <w:rFonts w:ascii="Times New Roman" w:hAnsi="Times New Roman" w:cs="Times New Roman"/>
          <w:color w:val="000000"/>
          <w:sz w:val="24"/>
          <w:szCs w:val="24"/>
        </w:rPr>
        <w:t xml:space="preserve"> reglamentējamā</w:t>
      </w:r>
      <w:r w:rsidR="00B2053B" w:rsidRPr="00004EF9">
        <w:rPr>
          <w:rFonts w:ascii="Times New Roman" w:hAnsi="Times New Roman" w:cs="Times New Roman"/>
          <w:color w:val="000000"/>
          <w:sz w:val="24"/>
          <w:szCs w:val="24"/>
        </w:rPr>
        <w:t>s</w:t>
      </w:r>
      <w:r w:rsidR="00B56C84" w:rsidRPr="00004EF9">
        <w:rPr>
          <w:rFonts w:ascii="Times New Roman" w:hAnsi="Times New Roman" w:cs="Times New Roman"/>
          <w:color w:val="000000"/>
          <w:sz w:val="24"/>
          <w:szCs w:val="24"/>
        </w:rPr>
        <w:t xml:space="preserve"> būvdarbu </w:t>
      </w:r>
      <w:r w:rsidR="00A05DC7" w:rsidRPr="00004EF9">
        <w:rPr>
          <w:rFonts w:ascii="Times New Roman" w:hAnsi="Times New Roman" w:cs="Times New Roman"/>
          <w:color w:val="000000"/>
          <w:sz w:val="24"/>
          <w:szCs w:val="24"/>
        </w:rPr>
        <w:t>sfērās</w:t>
      </w:r>
      <w:bookmarkStart w:id="16" w:name="_Hlk112758751"/>
      <w:bookmarkEnd w:id="15"/>
      <w:r w:rsidR="00A05DC7" w:rsidRPr="00004EF9">
        <w:rPr>
          <w:rFonts w:ascii="Times New Roman" w:hAnsi="Times New Roman" w:cs="Times New Roman"/>
          <w:color w:val="000000"/>
          <w:sz w:val="24"/>
          <w:szCs w:val="24"/>
        </w:rPr>
        <w:t>:</w:t>
      </w:r>
    </w:p>
    <w:p w14:paraId="6CD906DF" w14:textId="03C35C87" w:rsidR="002E1DF1" w:rsidRPr="00004EF9" w:rsidRDefault="002E1DF1" w:rsidP="005B4641">
      <w:pPr>
        <w:pStyle w:val="Sarakstarindkopa"/>
        <w:numPr>
          <w:ilvl w:val="2"/>
          <w:numId w:val="29"/>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004EF9">
        <w:rPr>
          <w:rFonts w:ascii="Times New Roman" w:hAnsi="Times New Roman" w:cs="Times New Roman"/>
          <w:sz w:val="24"/>
          <w:szCs w:val="24"/>
        </w:rPr>
        <w:t>Elektroietaišu izbūves darbu vadīšana un būvuzraudzība;</w:t>
      </w:r>
    </w:p>
    <w:p w14:paraId="6389845F" w14:textId="78554425" w:rsidR="002E1DF1" w:rsidRPr="00004EF9" w:rsidRDefault="002E1DF1" w:rsidP="005B4641">
      <w:pPr>
        <w:pStyle w:val="Sarakstarindkopa"/>
        <w:numPr>
          <w:ilvl w:val="2"/>
          <w:numId w:val="29"/>
        </w:numPr>
        <w:overflowPunct w:val="0"/>
        <w:autoSpaceDE w:val="0"/>
        <w:autoSpaceDN w:val="0"/>
        <w:adjustRightInd w:val="0"/>
        <w:spacing w:after="0" w:line="240" w:lineRule="auto"/>
        <w:ind w:left="1560" w:hanging="709"/>
        <w:jc w:val="both"/>
        <w:textAlignment w:val="baseline"/>
        <w:rPr>
          <w:rFonts w:ascii="Times New Roman" w:hAnsi="Times New Roman" w:cs="Times New Roman"/>
          <w:sz w:val="24"/>
          <w:szCs w:val="24"/>
        </w:rPr>
      </w:pPr>
      <w:r w:rsidRPr="00004EF9">
        <w:rPr>
          <w:rFonts w:ascii="Times New Roman" w:hAnsi="Times New Roman" w:cs="Times New Roman"/>
          <w:sz w:val="24"/>
          <w:szCs w:val="24"/>
        </w:rPr>
        <w:t>Elektronisko sakaru sistēmu un tīklu būvdarbu vadīšana un būvuzraudzība</w:t>
      </w:r>
      <w:r w:rsidR="007E0752" w:rsidRPr="00004EF9">
        <w:rPr>
          <w:rFonts w:ascii="Times New Roman" w:hAnsi="Times New Roman" w:cs="Times New Roman"/>
          <w:sz w:val="24"/>
          <w:szCs w:val="24"/>
        </w:rPr>
        <w:t>.</w:t>
      </w:r>
    </w:p>
    <w:bookmarkEnd w:id="13"/>
    <w:bookmarkEnd w:id="16"/>
    <w:p w14:paraId="61104768" w14:textId="0E49C063" w:rsidR="00D528BA" w:rsidRPr="00004EF9" w:rsidRDefault="002E1DF1" w:rsidP="003D706F">
      <w:pPr>
        <w:pStyle w:val="Sarakstarindkopa"/>
        <w:spacing w:after="0" w:line="240" w:lineRule="auto"/>
        <w:ind w:left="851"/>
        <w:contextualSpacing w:val="0"/>
        <w:jc w:val="both"/>
        <w:rPr>
          <w:rFonts w:ascii="Times New Roman" w:hAnsi="Times New Roman" w:cs="Times New Roman"/>
          <w:sz w:val="24"/>
          <w:szCs w:val="24"/>
        </w:rPr>
      </w:pPr>
      <w:r w:rsidRPr="00004EF9">
        <w:rPr>
          <w:rFonts w:ascii="Times New Roman" w:hAnsi="Times New Roman" w:cs="Times New Roman"/>
          <w:sz w:val="24"/>
          <w:szCs w:val="24"/>
        </w:rPr>
        <w:t>Sertificētam s</w:t>
      </w:r>
      <w:r w:rsidR="00D528BA" w:rsidRPr="00004EF9">
        <w:rPr>
          <w:rFonts w:ascii="Times New Roman" w:hAnsi="Times New Roman" w:cs="Times New Roman"/>
          <w:sz w:val="24"/>
          <w:szCs w:val="24"/>
        </w:rPr>
        <w:t>peciālistam</w:t>
      </w:r>
      <w:r w:rsidR="005C72CF" w:rsidRPr="00004EF9">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005C72CF" w:rsidRPr="00004EF9">
        <w:rPr>
          <w:rFonts w:ascii="Times New Roman" w:hAnsi="Times New Roman" w:cs="Times New Roman"/>
          <w:sz w:val="24"/>
          <w:szCs w:val="24"/>
        </w:rPr>
        <w:t>būvspeciālistu</w:t>
      </w:r>
      <w:proofErr w:type="spellEnd"/>
      <w:r w:rsidR="005C72CF" w:rsidRPr="00004EF9">
        <w:rPr>
          <w:rFonts w:ascii="Times New Roman" w:hAnsi="Times New Roman" w:cs="Times New Roman"/>
          <w:sz w:val="24"/>
          <w:szCs w:val="24"/>
        </w:rPr>
        <w:t xml:space="preserve"> reģistrā. </w:t>
      </w:r>
    </w:p>
    <w:p w14:paraId="3800626E" w14:textId="0C086E08" w:rsidR="00F56DA2" w:rsidRPr="007A7D7B" w:rsidRDefault="00F56DA2" w:rsidP="00901499">
      <w:pPr>
        <w:pStyle w:val="Sarakstarindkopa"/>
        <w:spacing w:after="60" w:line="240" w:lineRule="auto"/>
        <w:ind w:left="851"/>
        <w:contextualSpacing w:val="0"/>
        <w:jc w:val="both"/>
        <w:rPr>
          <w:rFonts w:ascii="Times New Roman" w:hAnsi="Times New Roman" w:cs="Times New Roman"/>
          <w:sz w:val="24"/>
          <w:szCs w:val="24"/>
        </w:rPr>
      </w:pPr>
      <w:r w:rsidRPr="00004EF9">
        <w:rPr>
          <w:rFonts w:ascii="Times New Roman" w:hAnsi="Times New Roman" w:cs="Times New Roman"/>
          <w:sz w:val="24"/>
          <w:szCs w:val="24"/>
        </w:rPr>
        <w:t xml:space="preserve">Vienu speciālistu var norādīt </w:t>
      </w:r>
      <w:r w:rsidR="00570A6D" w:rsidRPr="00004EF9">
        <w:rPr>
          <w:rFonts w:ascii="Times New Roman" w:hAnsi="Times New Roman" w:cs="Times New Roman"/>
          <w:sz w:val="24"/>
          <w:szCs w:val="24"/>
        </w:rPr>
        <w:t xml:space="preserve">abu </w:t>
      </w:r>
      <w:r w:rsidRPr="00004EF9">
        <w:rPr>
          <w:rFonts w:ascii="Times New Roman" w:hAnsi="Times New Roman" w:cs="Times New Roman"/>
          <w:sz w:val="24"/>
          <w:szCs w:val="24"/>
        </w:rPr>
        <w:t xml:space="preserve">Nolikuma </w:t>
      </w:r>
      <w:r w:rsidR="00570A6D" w:rsidRPr="00004EF9">
        <w:rPr>
          <w:rFonts w:ascii="Times New Roman" w:hAnsi="Times New Roman" w:cs="Times New Roman"/>
          <w:sz w:val="24"/>
          <w:szCs w:val="24"/>
        </w:rPr>
        <w:t>5.</w:t>
      </w:r>
      <w:r w:rsidR="002B6364" w:rsidRPr="00004EF9">
        <w:rPr>
          <w:rFonts w:ascii="Times New Roman" w:hAnsi="Times New Roman" w:cs="Times New Roman"/>
          <w:sz w:val="24"/>
          <w:szCs w:val="24"/>
        </w:rPr>
        <w:t>3</w:t>
      </w:r>
      <w:r w:rsidR="00570A6D" w:rsidRPr="00004EF9">
        <w:rPr>
          <w:rFonts w:ascii="Times New Roman" w:hAnsi="Times New Roman" w:cs="Times New Roman"/>
          <w:sz w:val="24"/>
          <w:szCs w:val="24"/>
        </w:rPr>
        <w:t>.1. un 5.</w:t>
      </w:r>
      <w:r w:rsidR="002B6364" w:rsidRPr="00004EF9">
        <w:rPr>
          <w:rFonts w:ascii="Times New Roman" w:hAnsi="Times New Roman" w:cs="Times New Roman"/>
          <w:sz w:val="24"/>
          <w:szCs w:val="24"/>
        </w:rPr>
        <w:t>3</w:t>
      </w:r>
      <w:r w:rsidR="00570A6D" w:rsidRPr="00004EF9">
        <w:rPr>
          <w:rFonts w:ascii="Times New Roman" w:hAnsi="Times New Roman" w:cs="Times New Roman"/>
          <w:sz w:val="24"/>
          <w:szCs w:val="24"/>
        </w:rPr>
        <w:t>.2</w:t>
      </w:r>
      <w:r w:rsidRPr="00004EF9">
        <w:rPr>
          <w:rFonts w:ascii="Times New Roman" w:hAnsi="Times New Roman" w:cs="Times New Roman"/>
          <w:sz w:val="24"/>
          <w:szCs w:val="24"/>
        </w:rPr>
        <w:t xml:space="preserve">. </w:t>
      </w:r>
      <w:r w:rsidR="00570A6D" w:rsidRPr="00004EF9">
        <w:rPr>
          <w:rFonts w:ascii="Times New Roman" w:hAnsi="Times New Roman" w:cs="Times New Roman"/>
          <w:sz w:val="24"/>
          <w:szCs w:val="24"/>
        </w:rPr>
        <w:t>apakšpunktu</w:t>
      </w:r>
      <w:r w:rsidRPr="00004EF9">
        <w:rPr>
          <w:rFonts w:ascii="Times New Roman" w:hAnsi="Times New Roman" w:cs="Times New Roman"/>
          <w:sz w:val="24"/>
          <w:szCs w:val="24"/>
        </w:rPr>
        <w:t xml:space="preserve"> izpildei</w:t>
      </w:r>
      <w:r w:rsidR="00B2053B" w:rsidRPr="00004EF9">
        <w:rPr>
          <w:rFonts w:ascii="Times New Roman" w:hAnsi="Times New Roman" w:cs="Times New Roman"/>
          <w:sz w:val="24"/>
          <w:szCs w:val="24"/>
        </w:rPr>
        <w:t xml:space="preserve">, ja </w:t>
      </w:r>
      <w:r w:rsidR="00B2053B" w:rsidRPr="007A7D7B">
        <w:rPr>
          <w:rFonts w:ascii="Times New Roman" w:hAnsi="Times New Roman" w:cs="Times New Roman"/>
          <w:sz w:val="24"/>
          <w:szCs w:val="24"/>
        </w:rPr>
        <w:t>speciālistam ir atbilstoši sertifikāti</w:t>
      </w:r>
      <w:r w:rsidR="00E826AA" w:rsidRPr="007A7D7B">
        <w:rPr>
          <w:rFonts w:ascii="Times New Roman" w:hAnsi="Times New Roman" w:cs="Times New Roman"/>
          <w:sz w:val="24"/>
          <w:szCs w:val="24"/>
        </w:rPr>
        <w:t xml:space="preserve"> šo apakšpunktu minētajās reglamentējamās būvdarbu sfērās</w:t>
      </w:r>
      <w:r w:rsidR="00570A6D" w:rsidRPr="007A7D7B">
        <w:rPr>
          <w:rFonts w:ascii="Times New Roman" w:hAnsi="Times New Roman" w:cs="Times New Roman"/>
          <w:sz w:val="24"/>
          <w:szCs w:val="24"/>
        </w:rPr>
        <w:t>.</w:t>
      </w:r>
    </w:p>
    <w:bookmarkEnd w:id="14"/>
    <w:p w14:paraId="59BC341F" w14:textId="78FB686C" w:rsidR="008B79BA" w:rsidRPr="007A7D7B" w:rsidRDefault="000F4C09" w:rsidP="00901499">
      <w:pPr>
        <w:pStyle w:val="Sarakstarindkopa"/>
        <w:numPr>
          <w:ilvl w:val="1"/>
          <w:numId w:val="29"/>
        </w:numPr>
        <w:overflowPunct w:val="0"/>
        <w:autoSpaceDE w:val="0"/>
        <w:autoSpaceDN w:val="0"/>
        <w:adjustRightInd w:val="0"/>
        <w:spacing w:after="60" w:line="240" w:lineRule="auto"/>
        <w:ind w:left="851" w:hanging="567"/>
        <w:contextualSpacing w:val="0"/>
        <w:jc w:val="both"/>
        <w:textAlignment w:val="baseline"/>
        <w:rPr>
          <w:rFonts w:ascii="Times New Roman" w:hAnsi="Times New Roman" w:cs="Times New Roman"/>
          <w:i/>
          <w:iCs/>
          <w:sz w:val="24"/>
          <w:szCs w:val="24"/>
        </w:rPr>
      </w:pPr>
      <w:r w:rsidRPr="007A7D7B">
        <w:rPr>
          <w:rFonts w:ascii="Times New Roman" w:hAnsi="Times New Roman" w:cs="Times New Roman"/>
          <w:sz w:val="24"/>
          <w:szCs w:val="24"/>
        </w:rPr>
        <w:t xml:space="preserve">Pretendenta rīcībā jābūt </w:t>
      </w:r>
      <w:r w:rsidR="008B79BA" w:rsidRPr="007A7D7B">
        <w:rPr>
          <w:rFonts w:ascii="Times New Roman" w:hAnsi="Times New Roman" w:cs="Times New Roman"/>
          <w:sz w:val="24"/>
          <w:szCs w:val="24"/>
        </w:rPr>
        <w:t xml:space="preserve">tehniskam speciālistam </w:t>
      </w:r>
      <w:r w:rsidRPr="007A7D7B">
        <w:rPr>
          <w:rFonts w:ascii="Times New Roman" w:hAnsi="Times New Roman" w:cs="Times New Roman"/>
          <w:color w:val="000000"/>
          <w:sz w:val="24"/>
          <w:szCs w:val="24"/>
        </w:rPr>
        <w:t xml:space="preserve">ar atbilstošu profesionālo pieredzi </w:t>
      </w:r>
      <w:r w:rsidR="005E7E77" w:rsidRPr="007A7D7B">
        <w:rPr>
          <w:rFonts w:ascii="Times New Roman" w:hAnsi="Times New Roman" w:cs="Times New Roman"/>
          <w:color w:val="000000"/>
          <w:sz w:val="24"/>
          <w:szCs w:val="24"/>
        </w:rPr>
        <w:t xml:space="preserve">šī </w:t>
      </w:r>
      <w:r w:rsidR="0086376A" w:rsidRPr="007A7D7B">
        <w:rPr>
          <w:rFonts w:ascii="Times New Roman" w:hAnsi="Times New Roman" w:cs="Times New Roman"/>
          <w:color w:val="000000"/>
          <w:sz w:val="24"/>
          <w:szCs w:val="24"/>
        </w:rPr>
        <w:t>N</w:t>
      </w:r>
      <w:r w:rsidR="005E7E77" w:rsidRPr="007A7D7B">
        <w:rPr>
          <w:rFonts w:ascii="Times New Roman" w:hAnsi="Times New Roman" w:cs="Times New Roman"/>
          <w:color w:val="000000"/>
          <w:sz w:val="24"/>
          <w:szCs w:val="24"/>
        </w:rPr>
        <w:t>olikuma 5.</w:t>
      </w:r>
      <w:r w:rsidR="00A61359" w:rsidRPr="007A7D7B">
        <w:rPr>
          <w:rFonts w:ascii="Times New Roman" w:hAnsi="Times New Roman" w:cs="Times New Roman"/>
          <w:color w:val="000000"/>
          <w:sz w:val="24"/>
          <w:szCs w:val="24"/>
        </w:rPr>
        <w:t>6</w:t>
      </w:r>
      <w:r w:rsidR="005E7E77" w:rsidRPr="007A7D7B">
        <w:rPr>
          <w:rFonts w:ascii="Times New Roman" w:hAnsi="Times New Roman" w:cs="Times New Roman"/>
          <w:color w:val="000000"/>
          <w:sz w:val="24"/>
          <w:szCs w:val="24"/>
        </w:rPr>
        <w:t>.punktā minēto darbu veikšanā.</w:t>
      </w:r>
    </w:p>
    <w:p w14:paraId="57513BB2" w14:textId="0A0EC35A" w:rsidR="008B79BA" w:rsidRPr="007A7D7B" w:rsidRDefault="00D528BA" w:rsidP="005B4641">
      <w:pPr>
        <w:pStyle w:val="Sarakstarindkopa"/>
        <w:numPr>
          <w:ilvl w:val="1"/>
          <w:numId w:val="29"/>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7A7D7B">
        <w:rPr>
          <w:rFonts w:ascii="Times New Roman" w:eastAsia="Times New Roman" w:hAnsi="Times New Roman" w:cs="Times New Roman"/>
          <w:iCs/>
          <w:sz w:val="24"/>
          <w:szCs w:val="24"/>
          <w:lang w:eastAsia="lv-LV"/>
        </w:rPr>
        <w:t xml:space="preserve">Šī </w:t>
      </w:r>
      <w:r w:rsidR="0086376A" w:rsidRPr="007A7D7B">
        <w:rPr>
          <w:rFonts w:ascii="Times New Roman" w:eastAsia="Times New Roman" w:hAnsi="Times New Roman" w:cs="Times New Roman"/>
          <w:iCs/>
          <w:sz w:val="24"/>
          <w:szCs w:val="24"/>
          <w:lang w:eastAsia="lv-LV"/>
        </w:rPr>
        <w:t>N</w:t>
      </w:r>
      <w:r w:rsidRPr="007A7D7B">
        <w:rPr>
          <w:rFonts w:ascii="Times New Roman" w:eastAsia="Times New Roman" w:hAnsi="Times New Roman" w:cs="Times New Roman"/>
          <w:iCs/>
          <w:sz w:val="24"/>
          <w:szCs w:val="24"/>
          <w:lang w:eastAsia="lv-LV"/>
        </w:rPr>
        <w:t xml:space="preserve">olikuma </w:t>
      </w:r>
      <w:r w:rsidR="008B79BA" w:rsidRPr="007A7D7B">
        <w:rPr>
          <w:rFonts w:ascii="Times New Roman" w:eastAsia="Times New Roman" w:hAnsi="Times New Roman" w:cs="Times New Roman"/>
          <w:iCs/>
          <w:sz w:val="24"/>
          <w:szCs w:val="24"/>
          <w:lang w:eastAsia="lv-LV"/>
        </w:rPr>
        <w:t>5.</w:t>
      </w:r>
      <w:r w:rsidR="00901499" w:rsidRPr="007A7D7B">
        <w:rPr>
          <w:rFonts w:ascii="Times New Roman" w:eastAsia="Times New Roman" w:hAnsi="Times New Roman" w:cs="Times New Roman"/>
          <w:iCs/>
          <w:sz w:val="24"/>
          <w:szCs w:val="24"/>
          <w:lang w:eastAsia="lv-LV"/>
        </w:rPr>
        <w:t>3</w:t>
      </w:r>
      <w:r w:rsidR="008B79BA" w:rsidRPr="007A7D7B">
        <w:rPr>
          <w:rFonts w:ascii="Times New Roman" w:eastAsia="Times New Roman" w:hAnsi="Times New Roman" w:cs="Times New Roman"/>
          <w:iCs/>
          <w:sz w:val="24"/>
          <w:szCs w:val="24"/>
          <w:lang w:eastAsia="lv-LV"/>
        </w:rPr>
        <w:t xml:space="preserve">. </w:t>
      </w:r>
      <w:r w:rsidRPr="007A7D7B">
        <w:rPr>
          <w:rFonts w:ascii="Times New Roman" w:eastAsia="Times New Roman" w:hAnsi="Times New Roman" w:cs="Times New Roman"/>
          <w:iCs/>
          <w:sz w:val="24"/>
          <w:szCs w:val="24"/>
          <w:lang w:eastAsia="lv-LV"/>
        </w:rPr>
        <w:t>punktā min</w:t>
      </w:r>
      <w:r w:rsidR="007E0752" w:rsidRPr="007A7D7B">
        <w:rPr>
          <w:rFonts w:ascii="Times New Roman" w:eastAsia="Times New Roman" w:hAnsi="Times New Roman" w:cs="Times New Roman"/>
          <w:iCs/>
          <w:sz w:val="24"/>
          <w:szCs w:val="24"/>
          <w:lang w:eastAsia="lv-LV"/>
        </w:rPr>
        <w:t xml:space="preserve">ēto </w:t>
      </w:r>
      <w:r w:rsidRPr="007A7D7B">
        <w:rPr>
          <w:rFonts w:ascii="Times New Roman" w:eastAsia="Times New Roman" w:hAnsi="Times New Roman" w:cs="Times New Roman"/>
          <w:iCs/>
          <w:sz w:val="24"/>
          <w:szCs w:val="24"/>
          <w:lang w:eastAsia="lv-LV"/>
        </w:rPr>
        <w:t>speciālist</w:t>
      </w:r>
      <w:r w:rsidR="007E0752" w:rsidRPr="007A7D7B">
        <w:rPr>
          <w:rFonts w:ascii="Times New Roman" w:eastAsia="Times New Roman" w:hAnsi="Times New Roman" w:cs="Times New Roman"/>
          <w:iCs/>
          <w:sz w:val="24"/>
          <w:szCs w:val="24"/>
          <w:lang w:eastAsia="lv-LV"/>
        </w:rPr>
        <w:t>u pieredze tiks uzskatīta par iepirkuma prasībām atbilstošu profesionālo pieredzi, ja Pretendenta piedāvātie spe</w:t>
      </w:r>
      <w:r w:rsidR="00236081" w:rsidRPr="007A7D7B">
        <w:rPr>
          <w:rFonts w:ascii="Times New Roman" w:eastAsia="Times New Roman" w:hAnsi="Times New Roman" w:cs="Times New Roman"/>
          <w:iCs/>
          <w:sz w:val="24"/>
          <w:szCs w:val="24"/>
          <w:lang w:eastAsia="lv-LV"/>
        </w:rPr>
        <w:t>c</w:t>
      </w:r>
      <w:r w:rsidR="007E0752" w:rsidRPr="007A7D7B">
        <w:rPr>
          <w:rFonts w:ascii="Times New Roman" w:eastAsia="Times New Roman" w:hAnsi="Times New Roman" w:cs="Times New Roman"/>
          <w:iCs/>
          <w:sz w:val="24"/>
          <w:szCs w:val="24"/>
          <w:lang w:eastAsia="lv-LV"/>
        </w:rPr>
        <w:t xml:space="preserve">iālisti </w:t>
      </w:r>
      <w:r w:rsidRPr="007A7D7B">
        <w:rPr>
          <w:rFonts w:ascii="Times New Roman" w:eastAsia="Times New Roman" w:hAnsi="Times New Roman" w:cs="Times New Roman"/>
          <w:iCs/>
          <w:sz w:val="24"/>
          <w:szCs w:val="24"/>
          <w:lang w:eastAsia="lv-LV"/>
        </w:rPr>
        <w:t xml:space="preserve">iepriekšējo </w:t>
      </w:r>
      <w:r w:rsidR="007E0752" w:rsidRPr="007A7D7B">
        <w:rPr>
          <w:rFonts w:ascii="Times New Roman" w:eastAsia="Times New Roman" w:hAnsi="Times New Roman" w:cs="Times New Roman"/>
          <w:iCs/>
          <w:sz w:val="24"/>
          <w:szCs w:val="24"/>
          <w:lang w:eastAsia="lv-LV"/>
        </w:rPr>
        <w:t>5</w:t>
      </w:r>
      <w:r w:rsidRPr="007A7D7B">
        <w:rPr>
          <w:rFonts w:ascii="Times New Roman" w:eastAsia="Times New Roman" w:hAnsi="Times New Roman" w:cs="Times New Roman"/>
          <w:iCs/>
          <w:sz w:val="24"/>
          <w:szCs w:val="24"/>
          <w:lang w:eastAsia="lv-LV"/>
        </w:rPr>
        <w:t xml:space="preserve"> (</w:t>
      </w:r>
      <w:r w:rsidR="007E0752" w:rsidRPr="007A7D7B">
        <w:rPr>
          <w:rFonts w:ascii="Times New Roman" w:eastAsia="Times New Roman" w:hAnsi="Times New Roman" w:cs="Times New Roman"/>
          <w:iCs/>
          <w:sz w:val="24"/>
          <w:szCs w:val="24"/>
          <w:lang w:eastAsia="lv-LV"/>
        </w:rPr>
        <w:t>piecu</w:t>
      </w:r>
      <w:r w:rsidRPr="007A7D7B">
        <w:rPr>
          <w:rFonts w:ascii="Times New Roman" w:eastAsia="Times New Roman" w:hAnsi="Times New Roman" w:cs="Times New Roman"/>
          <w:iCs/>
          <w:sz w:val="24"/>
          <w:szCs w:val="24"/>
          <w:lang w:eastAsia="lv-LV"/>
        </w:rPr>
        <w:t>) gadu laikā (20</w:t>
      </w:r>
      <w:r w:rsidR="007E0752" w:rsidRPr="007A7D7B">
        <w:rPr>
          <w:rFonts w:ascii="Times New Roman" w:eastAsia="Times New Roman" w:hAnsi="Times New Roman" w:cs="Times New Roman"/>
          <w:iCs/>
          <w:sz w:val="24"/>
          <w:szCs w:val="24"/>
          <w:lang w:eastAsia="lv-LV"/>
        </w:rPr>
        <w:t>19</w:t>
      </w:r>
      <w:r w:rsidRPr="007A7D7B">
        <w:rPr>
          <w:rFonts w:ascii="Times New Roman" w:eastAsia="Times New Roman" w:hAnsi="Times New Roman" w:cs="Times New Roman"/>
          <w:iCs/>
          <w:sz w:val="24"/>
          <w:szCs w:val="24"/>
          <w:lang w:eastAsia="lv-LV"/>
        </w:rPr>
        <w:t>.-2023.gads un 2024.gads līdz piedāvājumu iesniegšanas termiņa beigām)</w:t>
      </w:r>
      <w:r w:rsidRPr="007A7D7B">
        <w:rPr>
          <w:rFonts w:ascii="Times New Roman" w:eastAsia="Times New Roman" w:hAnsi="Times New Roman" w:cs="Times New Roman"/>
          <w:i/>
          <w:sz w:val="24"/>
          <w:szCs w:val="24"/>
          <w:lang w:eastAsia="lv-LV"/>
        </w:rPr>
        <w:t xml:space="preserve"> </w:t>
      </w:r>
      <w:r w:rsidR="007E0752" w:rsidRPr="007A7D7B">
        <w:rPr>
          <w:rFonts w:ascii="Times New Roman" w:eastAsia="Times New Roman" w:hAnsi="Times New Roman" w:cs="Times New Roman"/>
          <w:iCs/>
          <w:sz w:val="24"/>
          <w:szCs w:val="24"/>
          <w:lang w:eastAsia="lv-LV"/>
        </w:rPr>
        <w:t>ek</w:t>
      </w:r>
      <w:r w:rsidR="00236081" w:rsidRPr="007A7D7B">
        <w:rPr>
          <w:rFonts w:ascii="Times New Roman" w:eastAsia="Times New Roman" w:hAnsi="Times New Roman" w:cs="Times New Roman"/>
          <w:iCs/>
          <w:sz w:val="24"/>
          <w:szCs w:val="24"/>
          <w:lang w:eastAsia="lv-LV"/>
        </w:rPr>
        <w:t>s</w:t>
      </w:r>
      <w:r w:rsidR="007E0752" w:rsidRPr="007A7D7B">
        <w:rPr>
          <w:rFonts w:ascii="Times New Roman" w:eastAsia="Times New Roman" w:hAnsi="Times New Roman" w:cs="Times New Roman"/>
          <w:iCs/>
          <w:sz w:val="24"/>
          <w:szCs w:val="24"/>
          <w:lang w:eastAsia="lv-LV"/>
        </w:rPr>
        <w:t>pluatācijā pieņemt</w:t>
      </w:r>
      <w:r w:rsidR="00E26618" w:rsidRPr="007A7D7B">
        <w:rPr>
          <w:rFonts w:ascii="Times New Roman" w:eastAsia="Times New Roman" w:hAnsi="Times New Roman" w:cs="Times New Roman"/>
          <w:iCs/>
          <w:sz w:val="24"/>
          <w:szCs w:val="24"/>
          <w:lang w:eastAsia="lv-LV"/>
        </w:rPr>
        <w:t>ā/-</w:t>
      </w:r>
      <w:proofErr w:type="spellStart"/>
      <w:r w:rsidR="007E0752" w:rsidRPr="007A7D7B">
        <w:rPr>
          <w:rFonts w:ascii="Times New Roman" w:eastAsia="Times New Roman" w:hAnsi="Times New Roman" w:cs="Times New Roman"/>
          <w:iCs/>
          <w:sz w:val="24"/>
          <w:szCs w:val="24"/>
          <w:lang w:eastAsia="lv-LV"/>
        </w:rPr>
        <w:t>os</w:t>
      </w:r>
      <w:proofErr w:type="spellEnd"/>
      <w:r w:rsidR="007E0752" w:rsidRPr="007A7D7B">
        <w:rPr>
          <w:rFonts w:ascii="Times New Roman" w:eastAsia="Times New Roman" w:hAnsi="Times New Roman" w:cs="Times New Roman"/>
          <w:iCs/>
          <w:sz w:val="24"/>
          <w:szCs w:val="24"/>
          <w:lang w:eastAsia="lv-LV"/>
        </w:rPr>
        <w:t xml:space="preserve"> – nodot</w:t>
      </w:r>
      <w:r w:rsidR="00E26618" w:rsidRPr="007A7D7B">
        <w:rPr>
          <w:rFonts w:ascii="Times New Roman" w:eastAsia="Times New Roman" w:hAnsi="Times New Roman" w:cs="Times New Roman"/>
          <w:iCs/>
          <w:sz w:val="24"/>
          <w:szCs w:val="24"/>
          <w:lang w:eastAsia="lv-LV"/>
        </w:rPr>
        <w:t>ā/-</w:t>
      </w:r>
      <w:proofErr w:type="spellStart"/>
      <w:r w:rsidR="007E0752" w:rsidRPr="007A7D7B">
        <w:rPr>
          <w:rFonts w:ascii="Times New Roman" w:eastAsia="Times New Roman" w:hAnsi="Times New Roman" w:cs="Times New Roman"/>
          <w:iCs/>
          <w:sz w:val="24"/>
          <w:szCs w:val="24"/>
          <w:lang w:eastAsia="lv-LV"/>
        </w:rPr>
        <w:t>os</w:t>
      </w:r>
      <w:proofErr w:type="spellEnd"/>
      <w:r w:rsidR="007E0752" w:rsidRPr="007A7D7B">
        <w:rPr>
          <w:rFonts w:ascii="Times New Roman" w:eastAsia="Times New Roman" w:hAnsi="Times New Roman" w:cs="Times New Roman"/>
          <w:iCs/>
          <w:sz w:val="24"/>
          <w:szCs w:val="24"/>
          <w:lang w:eastAsia="lv-LV"/>
        </w:rPr>
        <w:t xml:space="preserve"> objekt</w:t>
      </w:r>
      <w:r w:rsidR="00E26618" w:rsidRPr="007A7D7B">
        <w:rPr>
          <w:rFonts w:ascii="Times New Roman" w:eastAsia="Times New Roman" w:hAnsi="Times New Roman" w:cs="Times New Roman"/>
          <w:iCs/>
          <w:sz w:val="24"/>
          <w:szCs w:val="24"/>
          <w:lang w:eastAsia="lv-LV"/>
        </w:rPr>
        <w:t>ā/-</w:t>
      </w:r>
      <w:proofErr w:type="spellStart"/>
      <w:r w:rsidR="007E0752" w:rsidRPr="007A7D7B">
        <w:rPr>
          <w:rFonts w:ascii="Times New Roman" w:eastAsia="Times New Roman" w:hAnsi="Times New Roman" w:cs="Times New Roman"/>
          <w:iCs/>
          <w:sz w:val="24"/>
          <w:szCs w:val="24"/>
          <w:lang w:eastAsia="lv-LV"/>
        </w:rPr>
        <w:t>os</w:t>
      </w:r>
      <w:proofErr w:type="spellEnd"/>
      <w:r w:rsidR="007E0752" w:rsidRPr="007A7D7B">
        <w:rPr>
          <w:rFonts w:ascii="Times New Roman" w:eastAsia="Times New Roman" w:hAnsi="Times New Roman" w:cs="Times New Roman"/>
          <w:iCs/>
          <w:sz w:val="24"/>
          <w:szCs w:val="24"/>
          <w:lang w:eastAsia="lv-LV"/>
        </w:rPr>
        <w:t xml:space="preserve"> būs vei</w:t>
      </w:r>
      <w:r w:rsidR="00E26618" w:rsidRPr="007A7D7B">
        <w:rPr>
          <w:rFonts w:ascii="Times New Roman" w:eastAsia="Times New Roman" w:hAnsi="Times New Roman" w:cs="Times New Roman"/>
          <w:iCs/>
          <w:sz w:val="24"/>
          <w:szCs w:val="24"/>
          <w:lang w:eastAsia="lv-LV"/>
        </w:rPr>
        <w:t>cis/-</w:t>
      </w:r>
      <w:proofErr w:type="spellStart"/>
      <w:r w:rsidR="007E0752" w:rsidRPr="007A7D7B">
        <w:rPr>
          <w:rFonts w:ascii="Times New Roman" w:eastAsia="Times New Roman" w:hAnsi="Times New Roman" w:cs="Times New Roman"/>
          <w:iCs/>
          <w:sz w:val="24"/>
          <w:szCs w:val="24"/>
          <w:lang w:eastAsia="lv-LV"/>
        </w:rPr>
        <w:t>kuši</w:t>
      </w:r>
      <w:proofErr w:type="spellEnd"/>
      <w:r w:rsidR="007E0752" w:rsidRPr="007A7D7B">
        <w:rPr>
          <w:rFonts w:ascii="Times New Roman" w:eastAsia="Times New Roman" w:hAnsi="Times New Roman" w:cs="Times New Roman"/>
          <w:iCs/>
          <w:sz w:val="24"/>
          <w:szCs w:val="24"/>
          <w:lang w:eastAsia="lv-LV"/>
        </w:rPr>
        <w:t xml:space="preserve"> </w:t>
      </w:r>
      <w:r w:rsidR="008B79BA" w:rsidRPr="007A7D7B">
        <w:rPr>
          <w:rFonts w:ascii="Times New Roman" w:eastAsia="Times New Roman" w:hAnsi="Times New Roman" w:cs="Times New Roman"/>
          <w:iCs/>
          <w:sz w:val="24"/>
          <w:szCs w:val="24"/>
          <w:lang w:eastAsia="lv-LV"/>
        </w:rPr>
        <w:t>šād</w:t>
      </w:r>
      <w:r w:rsidR="007E0752" w:rsidRPr="007A7D7B">
        <w:rPr>
          <w:rFonts w:ascii="Times New Roman" w:eastAsia="Times New Roman" w:hAnsi="Times New Roman" w:cs="Times New Roman"/>
          <w:iCs/>
          <w:sz w:val="24"/>
          <w:szCs w:val="24"/>
          <w:lang w:eastAsia="lv-LV"/>
        </w:rPr>
        <w:t>us</w:t>
      </w:r>
      <w:r w:rsidR="008B79BA" w:rsidRPr="007A7D7B">
        <w:rPr>
          <w:rFonts w:ascii="Times New Roman" w:eastAsia="Times New Roman" w:hAnsi="Times New Roman" w:cs="Times New Roman"/>
          <w:iCs/>
          <w:sz w:val="24"/>
          <w:szCs w:val="24"/>
          <w:lang w:eastAsia="lv-LV"/>
        </w:rPr>
        <w:t xml:space="preserve"> darb</w:t>
      </w:r>
      <w:r w:rsidR="007E0752" w:rsidRPr="007A7D7B">
        <w:rPr>
          <w:rFonts w:ascii="Times New Roman" w:eastAsia="Times New Roman" w:hAnsi="Times New Roman" w:cs="Times New Roman"/>
          <w:iCs/>
          <w:sz w:val="24"/>
          <w:szCs w:val="24"/>
          <w:lang w:eastAsia="lv-LV"/>
        </w:rPr>
        <w:t>us</w:t>
      </w:r>
      <w:r w:rsidR="008B79BA" w:rsidRPr="007A7D7B">
        <w:rPr>
          <w:rFonts w:ascii="Times New Roman" w:eastAsia="Times New Roman" w:hAnsi="Times New Roman" w:cs="Times New Roman"/>
          <w:iCs/>
          <w:sz w:val="24"/>
          <w:szCs w:val="24"/>
          <w:lang w:eastAsia="lv-LV"/>
        </w:rPr>
        <w:t>:</w:t>
      </w:r>
    </w:p>
    <w:p w14:paraId="78134036" w14:textId="77777777" w:rsidR="004D4C39" w:rsidRPr="007A7D7B" w:rsidRDefault="008B79BA"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apgaismojuma izbūve vai apkalpošana;</w:t>
      </w:r>
    </w:p>
    <w:p w14:paraId="44156BD7" w14:textId="77777777" w:rsidR="004D4C39" w:rsidRPr="007A7D7B" w:rsidRDefault="00180504"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elektromehānisko iekārtu apkalpošana;</w:t>
      </w:r>
    </w:p>
    <w:p w14:paraId="41896A8E" w14:textId="05364248" w:rsidR="004D4C39" w:rsidRPr="007A7D7B" w:rsidRDefault="004C503A"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elektromotora ar piedziņas jaudu ne mazāku par 50kW ar reduktoru pārnesumu apkalpošana</w:t>
      </w:r>
      <w:r w:rsidR="004D4C39" w:rsidRPr="007A7D7B">
        <w:rPr>
          <w:rFonts w:ascii="Times New Roman" w:hAnsi="Times New Roman" w:cs="Times New Roman"/>
          <w:sz w:val="24"/>
          <w:szCs w:val="24"/>
        </w:rPr>
        <w:t>;</w:t>
      </w:r>
    </w:p>
    <w:p w14:paraId="3798D9B9" w14:textId="77777777" w:rsidR="004D4C39" w:rsidRPr="007A7D7B" w:rsidRDefault="00180504"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dekoratīvā apgaismojuma ar DMX (</w:t>
      </w:r>
      <w:proofErr w:type="spellStart"/>
      <w:r w:rsidRPr="007A7D7B">
        <w:rPr>
          <w:rFonts w:ascii="Times New Roman" w:hAnsi="Times New Roman" w:cs="Times New Roman"/>
          <w:sz w:val="24"/>
          <w:szCs w:val="24"/>
        </w:rPr>
        <w:t>Digital</w:t>
      </w:r>
      <w:proofErr w:type="spellEnd"/>
      <w:r w:rsidRPr="007A7D7B">
        <w:rPr>
          <w:rFonts w:ascii="Times New Roman" w:hAnsi="Times New Roman" w:cs="Times New Roman"/>
          <w:sz w:val="24"/>
          <w:szCs w:val="24"/>
        </w:rPr>
        <w:t xml:space="preserve"> </w:t>
      </w:r>
      <w:proofErr w:type="spellStart"/>
      <w:r w:rsidRPr="007A7D7B">
        <w:rPr>
          <w:rFonts w:ascii="Times New Roman" w:hAnsi="Times New Roman" w:cs="Times New Roman"/>
          <w:sz w:val="24"/>
          <w:szCs w:val="24"/>
        </w:rPr>
        <w:t>Multiplex</w:t>
      </w:r>
      <w:proofErr w:type="spellEnd"/>
      <w:r w:rsidRPr="007A7D7B">
        <w:rPr>
          <w:rFonts w:ascii="Times New Roman" w:hAnsi="Times New Roman" w:cs="Times New Roman"/>
          <w:sz w:val="24"/>
          <w:szCs w:val="24"/>
        </w:rPr>
        <w:t>) protokolu izbūve vai apkalpošana;</w:t>
      </w:r>
    </w:p>
    <w:p w14:paraId="35FFA96B" w14:textId="77777777" w:rsidR="004D4C39" w:rsidRPr="007A7D7B" w:rsidRDefault="008B79BA"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 xml:space="preserve">optisko tīklu </w:t>
      </w:r>
      <w:r w:rsidR="004267B6" w:rsidRPr="007A7D7B">
        <w:rPr>
          <w:rFonts w:ascii="Times New Roman" w:hAnsi="Times New Roman" w:cs="Times New Roman"/>
          <w:sz w:val="24"/>
          <w:szCs w:val="24"/>
        </w:rPr>
        <w:t xml:space="preserve">izbūve </w:t>
      </w:r>
      <w:r w:rsidRPr="007A7D7B">
        <w:rPr>
          <w:rFonts w:ascii="Times New Roman" w:hAnsi="Times New Roman" w:cs="Times New Roman"/>
          <w:sz w:val="24"/>
          <w:szCs w:val="24"/>
        </w:rPr>
        <w:t xml:space="preserve">vai </w:t>
      </w:r>
      <w:r w:rsidR="00FB735C" w:rsidRPr="007A7D7B">
        <w:rPr>
          <w:rFonts w:ascii="Times New Roman" w:hAnsi="Times New Roman" w:cs="Times New Roman"/>
          <w:sz w:val="24"/>
          <w:szCs w:val="24"/>
        </w:rPr>
        <w:t>apkalpošana</w:t>
      </w:r>
      <w:r w:rsidR="00B75046" w:rsidRPr="007A7D7B">
        <w:rPr>
          <w:rFonts w:ascii="Times New Roman" w:hAnsi="Times New Roman" w:cs="Times New Roman"/>
          <w:sz w:val="24"/>
          <w:szCs w:val="24"/>
        </w:rPr>
        <w:t>;</w:t>
      </w:r>
    </w:p>
    <w:p w14:paraId="40142724" w14:textId="77777777" w:rsidR="004D4C39" w:rsidRPr="007A7D7B" w:rsidRDefault="008B79BA"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 xml:space="preserve">automatizēto vadības sistēmu </w:t>
      </w:r>
      <w:r w:rsidR="00570A6D" w:rsidRPr="007A7D7B">
        <w:rPr>
          <w:rFonts w:ascii="Times New Roman" w:hAnsi="Times New Roman" w:cs="Times New Roman"/>
          <w:sz w:val="24"/>
          <w:szCs w:val="24"/>
        </w:rPr>
        <w:t xml:space="preserve">izbūve vai </w:t>
      </w:r>
      <w:r w:rsidRPr="007A7D7B">
        <w:rPr>
          <w:rFonts w:ascii="Times New Roman" w:hAnsi="Times New Roman" w:cs="Times New Roman"/>
          <w:sz w:val="24"/>
          <w:szCs w:val="24"/>
        </w:rPr>
        <w:t>apkalpošana</w:t>
      </w:r>
      <w:r w:rsidR="00B75046" w:rsidRPr="007A7D7B">
        <w:rPr>
          <w:rFonts w:ascii="Times New Roman" w:hAnsi="Times New Roman" w:cs="Times New Roman"/>
          <w:sz w:val="24"/>
          <w:szCs w:val="24"/>
        </w:rPr>
        <w:t>;</w:t>
      </w:r>
    </w:p>
    <w:p w14:paraId="1AAAF9B1" w14:textId="77777777" w:rsidR="004D4C39" w:rsidRPr="007A7D7B" w:rsidRDefault="008B79BA"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 xml:space="preserve">ugunsgrēka trauksmes sistēmas </w:t>
      </w:r>
      <w:r w:rsidR="00570A6D" w:rsidRPr="007A7D7B">
        <w:rPr>
          <w:rFonts w:ascii="Times New Roman" w:hAnsi="Times New Roman" w:cs="Times New Roman"/>
          <w:sz w:val="24"/>
          <w:szCs w:val="24"/>
        </w:rPr>
        <w:t xml:space="preserve">izbūve vai </w:t>
      </w:r>
      <w:r w:rsidRPr="007A7D7B">
        <w:rPr>
          <w:rFonts w:ascii="Times New Roman" w:hAnsi="Times New Roman" w:cs="Times New Roman"/>
          <w:sz w:val="24"/>
          <w:szCs w:val="24"/>
        </w:rPr>
        <w:t>apkalpošana;</w:t>
      </w:r>
    </w:p>
    <w:p w14:paraId="08709B28" w14:textId="4F58BF2D" w:rsidR="008B79BA" w:rsidRPr="007A7D7B" w:rsidRDefault="008B79BA" w:rsidP="00207163">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 xml:space="preserve">videonovērošanas sistēmas </w:t>
      </w:r>
      <w:r w:rsidR="00570A6D" w:rsidRPr="007A7D7B">
        <w:rPr>
          <w:rFonts w:ascii="Times New Roman" w:hAnsi="Times New Roman" w:cs="Times New Roman"/>
          <w:sz w:val="24"/>
          <w:szCs w:val="24"/>
        </w:rPr>
        <w:t xml:space="preserve">izbūve vai </w:t>
      </w:r>
      <w:r w:rsidRPr="007A7D7B">
        <w:rPr>
          <w:rFonts w:ascii="Times New Roman" w:hAnsi="Times New Roman" w:cs="Times New Roman"/>
          <w:sz w:val="24"/>
          <w:szCs w:val="24"/>
        </w:rPr>
        <w:t>apkalpošana</w:t>
      </w:r>
      <w:r w:rsidR="007D48A4" w:rsidRPr="007A7D7B">
        <w:rPr>
          <w:rFonts w:ascii="Times New Roman" w:hAnsi="Times New Roman" w:cs="Times New Roman"/>
          <w:sz w:val="24"/>
          <w:szCs w:val="24"/>
        </w:rPr>
        <w:t>.</w:t>
      </w:r>
    </w:p>
    <w:p w14:paraId="2358793F" w14:textId="4ADAB112" w:rsidR="006834A0" w:rsidRPr="007A7D7B" w:rsidRDefault="00A61359" w:rsidP="006834A0">
      <w:pPr>
        <w:pStyle w:val="Sarakstarindkopa"/>
        <w:spacing w:after="0" w:line="240" w:lineRule="auto"/>
        <w:ind w:left="851"/>
        <w:jc w:val="both"/>
        <w:rPr>
          <w:rFonts w:ascii="Times New Roman" w:eastAsia="Times New Roman" w:hAnsi="Times New Roman" w:cs="Times New Roman"/>
          <w:b/>
          <w:bCs/>
          <w:sz w:val="24"/>
          <w:szCs w:val="24"/>
          <w:lang w:eastAsia="lv-LV"/>
        </w:rPr>
      </w:pPr>
      <w:r w:rsidRPr="007A7D7B">
        <w:rPr>
          <w:rFonts w:ascii="Times New Roman" w:eastAsia="Times New Roman" w:hAnsi="Times New Roman" w:cs="Times New Roman"/>
          <w:b/>
          <w:bCs/>
          <w:sz w:val="24"/>
          <w:szCs w:val="24"/>
          <w:lang w:eastAsia="lv-LV"/>
        </w:rPr>
        <w:t>Speciālisti pieredzi var apliecināt viena vai vairāku līgumu ietvaros, summējot pieredzes objektus</w:t>
      </w:r>
      <w:r w:rsidR="00E26618" w:rsidRPr="007A7D7B">
        <w:rPr>
          <w:rFonts w:ascii="Times New Roman" w:eastAsia="Times New Roman" w:hAnsi="Times New Roman" w:cs="Times New Roman"/>
          <w:b/>
          <w:bCs/>
          <w:sz w:val="24"/>
          <w:szCs w:val="24"/>
          <w:lang w:eastAsia="lv-LV"/>
        </w:rPr>
        <w:t xml:space="preserve"> un darbus</w:t>
      </w:r>
      <w:r w:rsidRPr="007A7D7B">
        <w:rPr>
          <w:rFonts w:ascii="Times New Roman" w:eastAsia="Times New Roman" w:hAnsi="Times New Roman" w:cs="Times New Roman"/>
          <w:b/>
          <w:bCs/>
          <w:sz w:val="24"/>
          <w:szCs w:val="24"/>
          <w:lang w:eastAsia="lv-LV"/>
        </w:rPr>
        <w:t>.</w:t>
      </w:r>
    </w:p>
    <w:p w14:paraId="6769162D" w14:textId="4AB1F637" w:rsidR="004D4C39" w:rsidRPr="007A7D7B" w:rsidRDefault="00E26618" w:rsidP="00A61359">
      <w:pPr>
        <w:pStyle w:val="Sarakstarindkopa"/>
        <w:numPr>
          <w:ilvl w:val="1"/>
          <w:numId w:val="29"/>
        </w:numPr>
        <w:tabs>
          <w:tab w:val="left" w:pos="1560"/>
        </w:tabs>
        <w:spacing w:after="0" w:line="240" w:lineRule="auto"/>
        <w:ind w:left="851" w:hanging="491"/>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Tehnisk</w:t>
      </w:r>
      <w:r w:rsidR="007A7D7B" w:rsidRPr="007A7D7B">
        <w:rPr>
          <w:rFonts w:ascii="Times New Roman" w:hAnsi="Times New Roman" w:cs="Times New Roman"/>
          <w:sz w:val="24"/>
          <w:szCs w:val="24"/>
        </w:rPr>
        <w:t>ajam</w:t>
      </w:r>
      <w:r w:rsidRPr="007A7D7B">
        <w:rPr>
          <w:rFonts w:ascii="Times New Roman" w:hAnsi="Times New Roman" w:cs="Times New Roman"/>
          <w:sz w:val="24"/>
          <w:szCs w:val="24"/>
        </w:rPr>
        <w:t xml:space="preserve"> </w:t>
      </w:r>
      <w:r w:rsidR="00A61359" w:rsidRPr="007A7D7B">
        <w:rPr>
          <w:rFonts w:ascii="Times New Roman" w:hAnsi="Times New Roman" w:cs="Times New Roman"/>
          <w:sz w:val="24"/>
          <w:szCs w:val="24"/>
        </w:rPr>
        <w:t>speciālista</w:t>
      </w:r>
      <w:r w:rsidRPr="007A7D7B">
        <w:rPr>
          <w:rFonts w:ascii="Times New Roman" w:hAnsi="Times New Roman" w:cs="Times New Roman"/>
          <w:sz w:val="24"/>
          <w:szCs w:val="24"/>
        </w:rPr>
        <w:t>m</w:t>
      </w:r>
      <w:r w:rsidR="00A61359" w:rsidRPr="007A7D7B">
        <w:rPr>
          <w:rFonts w:ascii="Times New Roman" w:hAnsi="Times New Roman" w:cs="Times New Roman"/>
          <w:sz w:val="24"/>
          <w:szCs w:val="24"/>
        </w:rPr>
        <w:t xml:space="preserve"> </w:t>
      </w:r>
      <w:r w:rsidRPr="007A7D7B">
        <w:rPr>
          <w:rFonts w:ascii="Times New Roman" w:hAnsi="Times New Roman" w:cs="Times New Roman"/>
          <w:sz w:val="24"/>
          <w:szCs w:val="24"/>
        </w:rPr>
        <w:t xml:space="preserve">jābūt šādai </w:t>
      </w:r>
      <w:r w:rsidR="00A61359" w:rsidRPr="007A7D7B">
        <w:rPr>
          <w:rFonts w:ascii="Times New Roman" w:hAnsi="Times New Roman" w:cs="Times New Roman"/>
          <w:sz w:val="24"/>
          <w:szCs w:val="24"/>
        </w:rPr>
        <w:t>pieredze</w:t>
      </w:r>
      <w:r w:rsidRPr="007A7D7B">
        <w:rPr>
          <w:rFonts w:ascii="Times New Roman" w:hAnsi="Times New Roman" w:cs="Times New Roman"/>
          <w:sz w:val="24"/>
          <w:szCs w:val="24"/>
        </w:rPr>
        <w:t>i</w:t>
      </w:r>
      <w:r w:rsidR="00A61359" w:rsidRPr="007A7D7B">
        <w:rPr>
          <w:rFonts w:ascii="Times New Roman" w:hAnsi="Times New Roman" w:cs="Times New Roman"/>
          <w:sz w:val="24"/>
          <w:szCs w:val="24"/>
        </w:rPr>
        <w:t xml:space="preserve"> </w:t>
      </w:r>
      <w:r w:rsidRPr="007A7D7B">
        <w:rPr>
          <w:rFonts w:ascii="Times New Roman" w:hAnsi="Times New Roman" w:cs="Times New Roman"/>
          <w:sz w:val="24"/>
          <w:szCs w:val="24"/>
        </w:rPr>
        <w:t>-</w:t>
      </w:r>
      <w:r w:rsidR="00A61359" w:rsidRPr="007A7D7B">
        <w:rPr>
          <w:rFonts w:ascii="Times New Roman" w:hAnsi="Times New Roman" w:cs="Times New Roman"/>
          <w:sz w:val="24"/>
          <w:szCs w:val="24"/>
        </w:rPr>
        <w:t xml:space="preserve"> iepriekšējo 5 (piecu) gadu laikā (2019.-2023.gads un 2024.gads līdz piedāvājumu iesniegšanas termiņa beigām) ekspluatācijā </w:t>
      </w:r>
      <w:r w:rsidRPr="007A7D7B">
        <w:rPr>
          <w:rFonts w:ascii="Times New Roman" w:eastAsia="Times New Roman" w:hAnsi="Times New Roman" w:cs="Times New Roman"/>
          <w:iCs/>
          <w:sz w:val="24"/>
          <w:szCs w:val="24"/>
          <w:lang w:eastAsia="lv-LV"/>
        </w:rPr>
        <w:t>pieņemtā/-</w:t>
      </w:r>
      <w:proofErr w:type="spellStart"/>
      <w:r w:rsidRPr="007A7D7B">
        <w:rPr>
          <w:rFonts w:ascii="Times New Roman" w:eastAsia="Times New Roman" w:hAnsi="Times New Roman" w:cs="Times New Roman"/>
          <w:iCs/>
          <w:sz w:val="24"/>
          <w:szCs w:val="24"/>
          <w:lang w:eastAsia="lv-LV"/>
        </w:rPr>
        <w:t>os</w:t>
      </w:r>
      <w:proofErr w:type="spellEnd"/>
      <w:r w:rsidRPr="007A7D7B">
        <w:rPr>
          <w:rFonts w:ascii="Times New Roman" w:eastAsia="Times New Roman" w:hAnsi="Times New Roman" w:cs="Times New Roman"/>
          <w:iCs/>
          <w:sz w:val="24"/>
          <w:szCs w:val="24"/>
          <w:lang w:eastAsia="lv-LV"/>
        </w:rPr>
        <w:t xml:space="preserve"> – nodotā/-</w:t>
      </w:r>
      <w:proofErr w:type="spellStart"/>
      <w:r w:rsidRPr="007A7D7B">
        <w:rPr>
          <w:rFonts w:ascii="Times New Roman" w:eastAsia="Times New Roman" w:hAnsi="Times New Roman" w:cs="Times New Roman"/>
          <w:iCs/>
          <w:sz w:val="24"/>
          <w:szCs w:val="24"/>
          <w:lang w:eastAsia="lv-LV"/>
        </w:rPr>
        <w:t>os</w:t>
      </w:r>
      <w:proofErr w:type="spellEnd"/>
      <w:r w:rsidRPr="007A7D7B">
        <w:rPr>
          <w:rFonts w:ascii="Times New Roman" w:eastAsia="Times New Roman" w:hAnsi="Times New Roman" w:cs="Times New Roman"/>
          <w:iCs/>
          <w:sz w:val="24"/>
          <w:szCs w:val="24"/>
          <w:lang w:eastAsia="lv-LV"/>
        </w:rPr>
        <w:t xml:space="preserve"> objektā/-</w:t>
      </w:r>
      <w:proofErr w:type="spellStart"/>
      <w:r w:rsidRPr="007A7D7B">
        <w:rPr>
          <w:rFonts w:ascii="Times New Roman" w:eastAsia="Times New Roman" w:hAnsi="Times New Roman" w:cs="Times New Roman"/>
          <w:iCs/>
          <w:sz w:val="24"/>
          <w:szCs w:val="24"/>
          <w:lang w:eastAsia="lv-LV"/>
        </w:rPr>
        <w:t>os</w:t>
      </w:r>
      <w:proofErr w:type="spellEnd"/>
      <w:r w:rsidRPr="007A7D7B">
        <w:rPr>
          <w:rFonts w:ascii="Times New Roman" w:hAnsi="Times New Roman" w:cs="Times New Roman"/>
          <w:sz w:val="24"/>
          <w:szCs w:val="24"/>
        </w:rPr>
        <w:t xml:space="preserve"> ir veicis šādus darbus</w:t>
      </w:r>
      <w:r w:rsidR="008B79BA" w:rsidRPr="007A7D7B">
        <w:rPr>
          <w:rFonts w:ascii="Times New Roman" w:hAnsi="Times New Roman" w:cs="Times New Roman"/>
          <w:sz w:val="24"/>
          <w:szCs w:val="24"/>
        </w:rPr>
        <w:t>:</w:t>
      </w:r>
    </w:p>
    <w:p w14:paraId="28F4BE7A" w14:textId="77777777" w:rsidR="004D4C39" w:rsidRPr="007A7D7B" w:rsidRDefault="004D1C90" w:rsidP="00A61359">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7A7D7B">
        <w:rPr>
          <w:rFonts w:ascii="Times New Roman" w:hAnsi="Times New Roman" w:cs="Times New Roman"/>
          <w:sz w:val="24"/>
          <w:szCs w:val="24"/>
        </w:rPr>
        <w:t>elektromehānisko iekārtu apkalpošana;</w:t>
      </w:r>
    </w:p>
    <w:p w14:paraId="0F7F15BE" w14:textId="16B14019" w:rsidR="007E0752" w:rsidRPr="0027591D" w:rsidRDefault="007E0752" w:rsidP="00A61359">
      <w:pPr>
        <w:pStyle w:val="Sarakstarindkopa"/>
        <w:numPr>
          <w:ilvl w:val="2"/>
          <w:numId w:val="29"/>
        </w:numPr>
        <w:tabs>
          <w:tab w:val="left" w:pos="1560"/>
        </w:tabs>
        <w:spacing w:after="0" w:line="240" w:lineRule="auto"/>
        <w:ind w:left="1560"/>
        <w:jc w:val="both"/>
        <w:rPr>
          <w:rFonts w:ascii="Times New Roman" w:eastAsia="Times New Roman" w:hAnsi="Times New Roman" w:cs="Times New Roman"/>
          <w:sz w:val="24"/>
          <w:szCs w:val="24"/>
          <w:lang w:eastAsia="lv-LV"/>
        </w:rPr>
      </w:pPr>
      <w:r w:rsidRPr="0027591D">
        <w:rPr>
          <w:rFonts w:ascii="Times New Roman" w:hAnsi="Times New Roman" w:cs="Times New Roman"/>
          <w:sz w:val="24"/>
          <w:szCs w:val="24"/>
        </w:rPr>
        <w:lastRenderedPageBreak/>
        <w:t xml:space="preserve">elektromotora </w:t>
      </w:r>
      <w:r w:rsidR="00180504" w:rsidRPr="0027591D">
        <w:rPr>
          <w:rFonts w:ascii="Times New Roman" w:hAnsi="Times New Roman" w:cs="Times New Roman"/>
          <w:sz w:val="24"/>
          <w:szCs w:val="24"/>
        </w:rPr>
        <w:t xml:space="preserve">ar </w:t>
      </w:r>
      <w:r w:rsidRPr="0027591D">
        <w:rPr>
          <w:rFonts w:ascii="Times New Roman" w:hAnsi="Times New Roman" w:cs="Times New Roman"/>
          <w:sz w:val="24"/>
          <w:szCs w:val="24"/>
        </w:rPr>
        <w:t>piedziņas jaudu ne mazāku par 50kW ar reduktoru pārnesumu apkalpošana.</w:t>
      </w:r>
    </w:p>
    <w:p w14:paraId="67DB69BE" w14:textId="11D4C6BE" w:rsidR="00534020" w:rsidRPr="007A7D7B" w:rsidRDefault="00534020" w:rsidP="00901499">
      <w:pPr>
        <w:pStyle w:val="Sarakstarindkopa"/>
        <w:tabs>
          <w:tab w:val="left" w:pos="851"/>
        </w:tabs>
        <w:spacing w:after="60" w:line="240" w:lineRule="auto"/>
        <w:ind w:left="851"/>
        <w:contextualSpacing w:val="0"/>
        <w:jc w:val="both"/>
        <w:rPr>
          <w:rFonts w:ascii="Times New Roman" w:eastAsia="Times New Roman" w:hAnsi="Times New Roman" w:cs="Times New Roman"/>
          <w:b/>
          <w:bCs/>
          <w:iCs/>
          <w:sz w:val="24"/>
          <w:szCs w:val="24"/>
          <w:lang w:eastAsia="lv-LV"/>
        </w:rPr>
      </w:pPr>
      <w:r w:rsidRPr="007A7D7B">
        <w:rPr>
          <w:rFonts w:ascii="Times New Roman" w:eastAsia="Times New Roman" w:hAnsi="Times New Roman" w:cs="Times New Roman"/>
          <w:b/>
          <w:bCs/>
          <w:iCs/>
          <w:sz w:val="24"/>
          <w:szCs w:val="24"/>
          <w:lang w:eastAsia="lv-LV"/>
        </w:rPr>
        <w:t>Speciālist</w:t>
      </w:r>
      <w:r w:rsidR="00A35A9A" w:rsidRPr="007A7D7B">
        <w:rPr>
          <w:rFonts w:ascii="Times New Roman" w:eastAsia="Times New Roman" w:hAnsi="Times New Roman" w:cs="Times New Roman"/>
          <w:b/>
          <w:bCs/>
          <w:iCs/>
          <w:sz w:val="24"/>
          <w:szCs w:val="24"/>
          <w:lang w:eastAsia="lv-LV"/>
        </w:rPr>
        <w:t>s</w:t>
      </w:r>
      <w:r w:rsidRPr="007A7D7B">
        <w:rPr>
          <w:rFonts w:ascii="Times New Roman" w:eastAsia="Times New Roman" w:hAnsi="Times New Roman" w:cs="Times New Roman"/>
          <w:b/>
          <w:bCs/>
          <w:iCs/>
          <w:sz w:val="24"/>
          <w:szCs w:val="24"/>
          <w:lang w:eastAsia="lv-LV"/>
        </w:rPr>
        <w:t xml:space="preserve"> pieredzi var apliecināt viena vai vairāku līgumu ietvaros, summējot pieredzes objektus</w:t>
      </w:r>
      <w:r w:rsidR="00E26618" w:rsidRPr="007A7D7B">
        <w:rPr>
          <w:rFonts w:ascii="Times New Roman" w:eastAsia="Times New Roman" w:hAnsi="Times New Roman" w:cs="Times New Roman"/>
          <w:b/>
          <w:bCs/>
          <w:iCs/>
          <w:sz w:val="24"/>
          <w:szCs w:val="24"/>
          <w:lang w:eastAsia="lv-LV"/>
        </w:rPr>
        <w:t xml:space="preserve"> un darbus</w:t>
      </w:r>
      <w:r w:rsidRPr="007A7D7B">
        <w:rPr>
          <w:rFonts w:ascii="Times New Roman" w:eastAsia="Times New Roman" w:hAnsi="Times New Roman" w:cs="Times New Roman"/>
          <w:b/>
          <w:bCs/>
          <w:iCs/>
          <w:sz w:val="24"/>
          <w:szCs w:val="24"/>
          <w:lang w:eastAsia="lv-LV"/>
        </w:rPr>
        <w:t>.</w:t>
      </w:r>
    </w:p>
    <w:p w14:paraId="19D118B5" w14:textId="0E262162" w:rsidR="00A06EC1" w:rsidRPr="007A7D7B" w:rsidRDefault="00F444EC" w:rsidP="00901499">
      <w:pPr>
        <w:pStyle w:val="Sarakstarindkopa"/>
        <w:numPr>
          <w:ilvl w:val="1"/>
          <w:numId w:val="29"/>
        </w:numPr>
        <w:tabs>
          <w:tab w:val="left" w:pos="851"/>
        </w:tabs>
        <w:spacing w:after="60" w:line="240" w:lineRule="auto"/>
        <w:ind w:left="851" w:hanging="567"/>
        <w:contextualSpacing w:val="0"/>
        <w:jc w:val="both"/>
        <w:rPr>
          <w:rFonts w:ascii="Times New Roman" w:eastAsia="Times New Roman" w:hAnsi="Times New Roman" w:cs="Times New Roman"/>
          <w:iCs/>
          <w:sz w:val="24"/>
          <w:szCs w:val="24"/>
          <w:lang w:eastAsia="lv-LV"/>
        </w:rPr>
      </w:pPr>
      <w:r w:rsidRPr="007A7D7B">
        <w:rPr>
          <w:rFonts w:ascii="Times New Roman" w:hAnsi="Times New Roman" w:cs="Times New Roman"/>
          <w:sz w:val="24"/>
          <w:szCs w:val="24"/>
        </w:rPr>
        <w:t>Pretendenta rīcībā jābūt pietiekamiem vai jābūt pieejamiem pietiekamiem tehniskiem un darbaspēka resursiem</w:t>
      </w:r>
      <w:r w:rsidR="004301A7" w:rsidRPr="007A7D7B">
        <w:rPr>
          <w:rFonts w:ascii="Times New Roman" w:hAnsi="Times New Roman" w:cs="Times New Roman"/>
          <w:sz w:val="24"/>
          <w:szCs w:val="24"/>
        </w:rPr>
        <w:t xml:space="preserve">, </w:t>
      </w:r>
      <w:r w:rsidRPr="007A7D7B">
        <w:rPr>
          <w:rFonts w:ascii="Times New Roman" w:hAnsi="Times New Roman" w:cs="Times New Roman"/>
          <w:sz w:val="24"/>
          <w:szCs w:val="24"/>
        </w:rPr>
        <w:t>lai nodrošinātu šajā iepirkumā paredzēto Darbu izpildi pieprasītajā apjomā, kvalitātē un termiņā</w:t>
      </w:r>
      <w:r w:rsidR="0029405D" w:rsidRPr="007A7D7B">
        <w:rPr>
          <w:rFonts w:ascii="Times New Roman" w:hAnsi="Times New Roman" w:cs="Times New Roman"/>
          <w:sz w:val="24"/>
          <w:szCs w:val="24"/>
        </w:rPr>
        <w:t>.</w:t>
      </w:r>
    </w:p>
    <w:p w14:paraId="6BDAAEC7" w14:textId="33625C09" w:rsidR="00F444EC" w:rsidRPr="007A7D7B" w:rsidRDefault="00F444EC" w:rsidP="00901499">
      <w:pPr>
        <w:pStyle w:val="Tekstabloks"/>
        <w:numPr>
          <w:ilvl w:val="1"/>
          <w:numId w:val="29"/>
        </w:numPr>
        <w:spacing w:after="60"/>
        <w:ind w:left="851" w:right="-57" w:hanging="567"/>
        <w:jc w:val="both"/>
        <w:rPr>
          <w:szCs w:val="24"/>
        </w:rPr>
      </w:pPr>
      <w:bookmarkStart w:id="17" w:name="_Ref312158249"/>
      <w:r w:rsidRPr="007A7D7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7"/>
      <w:r w:rsidRPr="007A7D7B">
        <w:rPr>
          <w:szCs w:val="24"/>
        </w:rPr>
        <w:t xml:space="preserve"> </w:t>
      </w:r>
      <w:r w:rsidR="004E2B5F" w:rsidRPr="007A7D7B">
        <w:rPr>
          <w:szCs w:val="24"/>
        </w:rPr>
        <w:t xml:space="preserve">Atbilstību prasībām attiecībā uz apgrozījumu ar apakšuzņēmēja palīdzību ir pieļaujams apliecināt tikai tad, ja apakšuzņēmējs, līdz ar Pretendentu, piekrīt uzņemties solidāru atbildību par līguma izpildi (šajā gadījumā iepirkuma līgumu paraksta arī apakšuzņēmējs). </w:t>
      </w:r>
      <w:r w:rsidRPr="007A7D7B">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5E81C17D" w:rsidR="005F5016" w:rsidRPr="007A7D7B" w:rsidRDefault="009F202F" w:rsidP="005B4641">
      <w:pPr>
        <w:pStyle w:val="Tekstabloks"/>
        <w:numPr>
          <w:ilvl w:val="1"/>
          <w:numId w:val="29"/>
        </w:numPr>
        <w:ind w:left="851" w:right="-57" w:hanging="567"/>
        <w:jc w:val="both"/>
      </w:pPr>
      <w:bookmarkStart w:id="18" w:name="_Toc496711281"/>
      <w:r w:rsidRPr="007A7D7B">
        <w:t xml:space="preserve">Pretendents </w:t>
      </w:r>
      <w:r w:rsidR="005F5016" w:rsidRPr="007A7D7B">
        <w:t>ir tiesīgs iesniegt Eiropas vienoto iepirkuma procedūras dokumentu (turpmāk – EVIPD)</w:t>
      </w:r>
      <w:r w:rsidR="00C44CAF" w:rsidRPr="007A7D7B">
        <w:t xml:space="preserve"> atbilstoši šī nolikuma </w:t>
      </w:r>
      <w:r w:rsidR="00C44CAF" w:rsidRPr="007A7D7B">
        <w:rPr>
          <w:b/>
          <w:bCs/>
        </w:rPr>
        <w:t>9.pielikumam</w:t>
      </w:r>
      <w:r w:rsidR="005F5016" w:rsidRPr="007A7D7B">
        <w:t xml:space="preserve"> kā sākotnējo pierādījumu atbilstībai paziņojumā par līgumu vai iepirkuma procedūras dokumentos noteiktajām Pretendentu atlases prasībām. Iepirkuma dokumentācijai pievienoto EVIPD veidlapas </w:t>
      </w:r>
      <w:proofErr w:type="spellStart"/>
      <w:r w:rsidR="005F5016" w:rsidRPr="007A7D7B">
        <w:t>xml</w:t>
      </w:r>
      <w:proofErr w:type="spellEnd"/>
      <w:r w:rsidR="005F5016" w:rsidRPr="007A7D7B">
        <w:t xml:space="preserve"> datni Pretendents var aizpildīt izmantojot EIS izveidoto rīku (</w:t>
      </w:r>
      <w:proofErr w:type="spellStart"/>
      <w:r w:rsidR="005F5016" w:rsidRPr="007A7D7B">
        <w:t>xml</w:t>
      </w:r>
      <w:proofErr w:type="spellEnd"/>
      <w:r w:rsidR="005F5016" w:rsidRPr="007A7D7B">
        <w:t xml:space="preserve"> datni </w:t>
      </w:r>
      <w:proofErr w:type="spellStart"/>
      <w:r w:rsidR="005F5016" w:rsidRPr="007A7D7B">
        <w:t>augšuplādējot</w:t>
      </w:r>
      <w:proofErr w:type="spellEnd"/>
      <w:r w:rsidR="005F5016" w:rsidRPr="007A7D7B">
        <w:t xml:space="preserve"> tīmekļa vietnē http://espd.eis.gov.lv/), saglabāt elektroniski un pievienot piedāvājumam.</w:t>
      </w:r>
    </w:p>
    <w:p w14:paraId="64B7B9B3" w14:textId="77777777" w:rsidR="00676C95" w:rsidRPr="007A7D7B" w:rsidRDefault="00676C95" w:rsidP="003D706F">
      <w:pPr>
        <w:pStyle w:val="Tekstabloks"/>
        <w:ind w:right="-57"/>
        <w:jc w:val="both"/>
      </w:pPr>
      <w:r w:rsidRPr="007A7D7B">
        <w:t>Pretendentam j</w:t>
      </w:r>
      <w:r w:rsidR="005F5016" w:rsidRPr="007A7D7B">
        <w:t>āaizpilda visas EVIPD norādītās sadaļas.</w:t>
      </w:r>
    </w:p>
    <w:p w14:paraId="7F7B71C7" w14:textId="77777777" w:rsidR="00676C95" w:rsidRPr="007A7D7B" w:rsidRDefault="005F5016" w:rsidP="003D706F">
      <w:pPr>
        <w:pStyle w:val="Tekstabloks"/>
        <w:ind w:right="-57"/>
        <w:jc w:val="both"/>
      </w:pPr>
      <w:r w:rsidRPr="007A7D7B">
        <w:t>EVIPD norādītai informācijai jāapliecina Pretendenta atbilstība iepirkuma procedūras dokumentos noteiktajām Pretendentu atlases prasībām, t.i., EVIPD jābūt norādītai pretendenta pieredzei (norādīti objekti), speciālistiem (norādīti speciālisti, kas tiks piesaistīti līguma izpildē), speciālistu pieredzei (norādīti objekti).</w:t>
      </w:r>
    </w:p>
    <w:p w14:paraId="475937D0" w14:textId="4F84719A" w:rsidR="009F202F" w:rsidRPr="007A7D7B" w:rsidRDefault="005F5016" w:rsidP="003D706F">
      <w:pPr>
        <w:pStyle w:val="Tekstabloks"/>
        <w:ind w:right="-57"/>
        <w:jc w:val="both"/>
        <w:rPr>
          <w:szCs w:val="24"/>
        </w:rPr>
      </w:pPr>
      <w:r w:rsidRPr="007A7D7B">
        <w:t>Ja EVIPD nebūs pilnvērtīgi aizpildīts (neaizpildīta, daļēji aizpildīta vai nenorādīta visa nepieciešamā informācija kvalifikācijas sākotnējai izvērtēšanai</w:t>
      </w:r>
      <w:r w:rsidR="00676C95" w:rsidRPr="007A7D7B">
        <w:t xml:space="preserve"> (nav norādīta pretendenta pieredze ( nav norādīti objekti) vai  speciālisti (nav norādīti speciālisti, kas tiks piesaistīti līguma izpildē), vai speciālistu pieredze (nav norādīti objekti),</w:t>
      </w:r>
      <w:r w:rsidRPr="007A7D7B">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7A7D7B">
        <w:rPr>
          <w:lang w:eastAsia="lv-LV"/>
        </w:rPr>
        <w:t>.</w:t>
      </w:r>
    </w:p>
    <w:p w14:paraId="6D5FCE05" w14:textId="77777777" w:rsidR="009F202F" w:rsidRPr="007A7D7B" w:rsidRDefault="009F202F" w:rsidP="003D706F">
      <w:pPr>
        <w:pStyle w:val="Tekstabloks"/>
        <w:ind w:right="-57"/>
        <w:jc w:val="both"/>
        <w:rPr>
          <w:szCs w:val="24"/>
        </w:rPr>
      </w:pPr>
      <w:r w:rsidRPr="007A7D7B">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7A7D7B" w:rsidRDefault="009F202F" w:rsidP="003D706F">
      <w:pPr>
        <w:pStyle w:val="Tekstabloks"/>
        <w:ind w:right="-57"/>
        <w:jc w:val="both"/>
      </w:pPr>
      <w:r w:rsidRPr="007A7D7B">
        <w:t>EVIPD iesniegšana neatbrīvo no pienākuma pilnvērtīgi sagatavot piedāvājumu (</w:t>
      </w:r>
      <w:r w:rsidRPr="007A7D7B">
        <w:rPr>
          <w:i/>
          <w:iCs/>
        </w:rPr>
        <w:t>skatīt Iepirkumu uzraudzības biroja (turpmāk – IUB) 2021.gada 11.janvāra lēmumu Nr. 4-1.2/21-8 un IUB skaidrojumus par Eiropas vienoto iepirkuma procedūras dokumentu</w:t>
      </w:r>
      <w:r w:rsidRPr="007A7D7B">
        <w:t xml:space="preserve"> </w:t>
      </w:r>
      <w:r w:rsidRPr="007A7D7B">
        <w:rPr>
          <w:i/>
          <w:iCs/>
        </w:rPr>
        <w:t>https://www.iub.gov.lv/lv/skaidrojums-par-eiropas-vienoto-iepirkuma-proceduras-dokumentu</w:t>
      </w:r>
      <w:r w:rsidRPr="007A7D7B">
        <w:t xml:space="preserve">). </w:t>
      </w:r>
    </w:p>
    <w:p w14:paraId="454E6169" w14:textId="77777777" w:rsidR="009F202F" w:rsidRPr="00236081" w:rsidRDefault="009F202F" w:rsidP="00901499">
      <w:pPr>
        <w:pStyle w:val="Tekstabloks"/>
        <w:spacing w:after="60"/>
        <w:ind w:right="-57"/>
        <w:jc w:val="both"/>
      </w:pPr>
      <w:bookmarkStart w:id="19" w:name="_Hlk41398862"/>
      <w:r w:rsidRPr="007A7D7B">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w:t>
      </w:r>
      <w:r w:rsidRPr="00236081">
        <w:t xml:space="preserve"> iepirkuma procedūras dokumentos noteiktajām Pretendenta atlases prasībām, un par tā norādīto apakšuzņēmēju, kura veicamo būvdarbu vai sniedzamo pakalpojumu vērtība ir vismaz 10 000 </w:t>
      </w:r>
      <w:proofErr w:type="spellStart"/>
      <w:r w:rsidRPr="00236081">
        <w:t>euro</w:t>
      </w:r>
      <w:proofErr w:type="spellEnd"/>
      <w:r w:rsidRPr="00236081">
        <w:t>. Piegādātāju apvienība iesniedz atsevišķu Eiropas vienoto iepirkuma procedūras dokumentu par katru tās dalībnieku.</w:t>
      </w:r>
    </w:p>
    <w:p w14:paraId="6AFBD2C2" w14:textId="77777777" w:rsidR="009F202F" w:rsidRPr="00236081" w:rsidRDefault="009F202F" w:rsidP="00A37F88">
      <w:pPr>
        <w:pStyle w:val="Tekstabloks"/>
        <w:numPr>
          <w:ilvl w:val="1"/>
          <w:numId w:val="29"/>
        </w:numPr>
        <w:spacing w:after="60"/>
        <w:ind w:left="851" w:right="-57" w:hanging="567"/>
        <w:jc w:val="both"/>
        <w:rPr>
          <w:szCs w:val="24"/>
        </w:rPr>
      </w:pPr>
      <w:r w:rsidRPr="00236081">
        <w:rPr>
          <w:szCs w:val="24"/>
        </w:rPr>
        <w:lastRenderedPageBreak/>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9"/>
    </w:p>
    <w:p w14:paraId="6BB76AA3" w14:textId="3A4808DF" w:rsidR="00F444EC" w:rsidRPr="00236081" w:rsidRDefault="00F444EC" w:rsidP="00330D33">
      <w:pPr>
        <w:pStyle w:val="Virsraksts1"/>
      </w:pPr>
      <w:bookmarkStart w:id="20" w:name="_Toc169102437"/>
      <w:r w:rsidRPr="00236081">
        <w:t>IESNIEDZAMIE DOKUMENTI</w:t>
      </w:r>
      <w:bookmarkEnd w:id="20"/>
    </w:p>
    <w:p w14:paraId="7682E72C" w14:textId="710C3335" w:rsidR="00F444EC" w:rsidRPr="00236081" w:rsidRDefault="00F444EC" w:rsidP="005B4641">
      <w:pPr>
        <w:pStyle w:val="Sarakstarindkopa"/>
        <w:keepLines/>
        <w:numPr>
          <w:ilvl w:val="1"/>
          <w:numId w:val="29"/>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5B4641">
      <w:pPr>
        <w:pStyle w:val="Sarakstarindkopa"/>
        <w:keepLines/>
        <w:numPr>
          <w:ilvl w:val="2"/>
          <w:numId w:val="29"/>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A37F88">
      <w:pPr>
        <w:pStyle w:val="Sarakstarindkopa"/>
        <w:keepLines/>
        <w:numPr>
          <w:ilvl w:val="2"/>
          <w:numId w:val="29"/>
        </w:numPr>
        <w:spacing w:after="60" w:line="240" w:lineRule="auto"/>
        <w:ind w:left="1560" w:hanging="709"/>
        <w:contextualSpacing w:val="0"/>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236081" w:rsidRDefault="00F444EC" w:rsidP="00330D33">
      <w:pPr>
        <w:pStyle w:val="Virsraksts1"/>
      </w:pPr>
      <w:bookmarkStart w:id="21" w:name="_Toc312767050"/>
      <w:bookmarkStart w:id="22" w:name="_Toc496711283"/>
      <w:bookmarkStart w:id="23" w:name="_Toc108533794"/>
      <w:bookmarkStart w:id="24" w:name="_Toc169102438"/>
      <w:bookmarkStart w:id="25" w:name="_Hlk61000617"/>
      <w:bookmarkEnd w:id="12"/>
      <w:bookmarkEnd w:id="18"/>
      <w:r w:rsidRPr="00236081">
        <w:t>PRETENDENTU ATLASES DOKUMENTI</w:t>
      </w:r>
      <w:bookmarkEnd w:id="21"/>
      <w:bookmarkEnd w:id="22"/>
      <w:bookmarkEnd w:id="23"/>
      <w:bookmarkEnd w:id="24"/>
    </w:p>
    <w:p w14:paraId="4173B220" w14:textId="7A1CE52A" w:rsidR="00F444EC" w:rsidRPr="0038251A" w:rsidRDefault="00F444EC" w:rsidP="005B4641">
      <w:pPr>
        <w:pStyle w:val="Tekstabloks"/>
        <w:numPr>
          <w:ilvl w:val="1"/>
          <w:numId w:val="29"/>
        </w:numPr>
        <w:ind w:left="851" w:right="-57" w:hanging="567"/>
        <w:jc w:val="both"/>
        <w:rPr>
          <w:szCs w:val="24"/>
        </w:rPr>
      </w:pPr>
      <w:r w:rsidRPr="00236081">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w:t>
      </w:r>
      <w:r w:rsidRPr="0038251A">
        <w:rPr>
          <w:szCs w:val="24"/>
        </w:rPr>
        <w:t xml:space="preserve">pieprasītā informācija, tai skaitā atbilstoši EIS e-konkursu apakšsistēmā šī </w:t>
      </w:r>
      <w:r w:rsidR="00AA4E3F" w:rsidRPr="0038251A">
        <w:rPr>
          <w:szCs w:val="24"/>
        </w:rPr>
        <w:t>iepirkuma</w:t>
      </w:r>
      <w:r w:rsidRPr="0038251A">
        <w:rPr>
          <w:szCs w:val="24"/>
        </w:rPr>
        <w:t xml:space="preserve"> sadaļā publicētajām veidlapām un dokumentiem:</w:t>
      </w:r>
    </w:p>
    <w:p w14:paraId="5F71395E" w14:textId="1C26B98E" w:rsidR="00575B4D" w:rsidRPr="0038251A" w:rsidRDefault="00ED098D" w:rsidP="005B4641">
      <w:pPr>
        <w:pStyle w:val="Tekstabloks"/>
        <w:numPr>
          <w:ilvl w:val="2"/>
          <w:numId w:val="29"/>
        </w:numPr>
        <w:ind w:left="1560" w:right="-57" w:hanging="709"/>
        <w:jc w:val="both"/>
        <w:rPr>
          <w:bCs/>
          <w:szCs w:val="24"/>
        </w:rPr>
      </w:pPr>
      <w:r w:rsidRPr="0038251A">
        <w:rPr>
          <w:b/>
          <w:szCs w:val="24"/>
        </w:rPr>
        <w:t xml:space="preserve">Pasūtītāja atbildīgās kontaktpersonas un Pretendenta nozīmēta pārstāvja abpusēji parakstīta darbu </w:t>
      </w:r>
      <w:r w:rsidR="00575B4D" w:rsidRPr="0038251A">
        <w:rPr>
          <w:b/>
          <w:szCs w:val="24"/>
        </w:rPr>
        <w:t xml:space="preserve">izpildes vietas </w:t>
      </w:r>
      <w:r w:rsidR="00913DD2" w:rsidRPr="0038251A">
        <w:rPr>
          <w:b/>
          <w:szCs w:val="24"/>
        </w:rPr>
        <w:t xml:space="preserve">apskates </w:t>
      </w:r>
      <w:r w:rsidR="00230FB4" w:rsidRPr="0038251A">
        <w:rPr>
          <w:b/>
          <w:szCs w:val="24"/>
        </w:rPr>
        <w:t>apliecinājums</w:t>
      </w:r>
      <w:r w:rsidR="00575B4D" w:rsidRPr="0038251A">
        <w:rPr>
          <w:b/>
          <w:szCs w:val="24"/>
        </w:rPr>
        <w:t xml:space="preserve"> </w:t>
      </w:r>
      <w:r w:rsidR="00575B4D" w:rsidRPr="0038251A">
        <w:rPr>
          <w:bCs/>
          <w:szCs w:val="24"/>
        </w:rPr>
        <w:t xml:space="preserve">saskaņā ar šī </w:t>
      </w:r>
      <w:r w:rsidR="0086376A">
        <w:rPr>
          <w:bCs/>
          <w:szCs w:val="24"/>
        </w:rPr>
        <w:t>N</w:t>
      </w:r>
      <w:r w:rsidR="00575B4D" w:rsidRPr="0038251A">
        <w:rPr>
          <w:bCs/>
          <w:szCs w:val="24"/>
        </w:rPr>
        <w:t xml:space="preserve">olikuma </w:t>
      </w:r>
      <w:r w:rsidR="0086376A">
        <w:rPr>
          <w:b/>
          <w:szCs w:val="24"/>
        </w:rPr>
        <w:t>8</w:t>
      </w:r>
      <w:r w:rsidR="00575B4D" w:rsidRPr="0038251A">
        <w:rPr>
          <w:b/>
          <w:szCs w:val="24"/>
        </w:rPr>
        <w:t>.pielikumu.</w:t>
      </w:r>
    </w:p>
    <w:p w14:paraId="70FF4E34" w14:textId="69F7B896" w:rsidR="002115F3" w:rsidRPr="00236081" w:rsidRDefault="004579C7" w:rsidP="005B4641">
      <w:pPr>
        <w:pStyle w:val="Tekstabloks"/>
        <w:numPr>
          <w:ilvl w:val="2"/>
          <w:numId w:val="29"/>
        </w:numPr>
        <w:ind w:left="1560" w:right="-57" w:hanging="709"/>
        <w:jc w:val="both"/>
        <w:rPr>
          <w:bCs/>
          <w:szCs w:val="24"/>
        </w:rPr>
      </w:pPr>
      <w:r w:rsidRPr="0038251A">
        <w:rPr>
          <w:bCs/>
          <w:szCs w:val="24"/>
        </w:rPr>
        <w:t>Katra personālsabiedrības biedra</w:t>
      </w:r>
      <w:r w:rsidRPr="00236081">
        <w:rPr>
          <w:bCs/>
          <w:szCs w:val="24"/>
        </w:rPr>
        <w:t xml:space="preserve">, personu apvienības katra dalībnieka (biedra) un apakšuzņēmēja, uz kura iespējām Pretendents balstās, lai apliecinātu Pretendenta atbilstību kvalifikācijas prasībām, </w:t>
      </w:r>
      <w:r w:rsidRPr="00236081">
        <w:rPr>
          <w:b/>
          <w:szCs w:val="24"/>
        </w:rPr>
        <w:t>apliecinājums</w:t>
      </w:r>
      <w:r w:rsidRPr="00236081">
        <w:rPr>
          <w:bCs/>
          <w:szCs w:val="24"/>
        </w:rPr>
        <w:t>, ka tas atbilst visām šo noteikumu 4.1.punkta dalības nosacījumu prasībām (ja attiecināms).</w:t>
      </w:r>
    </w:p>
    <w:p w14:paraId="3A7F0C64" w14:textId="22DEAA18" w:rsidR="002115F3" w:rsidRPr="00236081" w:rsidRDefault="004579C7" w:rsidP="005B4641">
      <w:pPr>
        <w:pStyle w:val="Tekstabloks"/>
        <w:numPr>
          <w:ilvl w:val="2"/>
          <w:numId w:val="29"/>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w:t>
      </w:r>
      <w:proofErr w:type="spellStart"/>
      <w:r w:rsidRPr="00236081">
        <w:rPr>
          <w:bCs/>
          <w:szCs w:val="24"/>
        </w:rPr>
        <w:t>euro</w:t>
      </w:r>
      <w:proofErr w:type="spellEnd"/>
      <w:r w:rsidRPr="00236081">
        <w:rPr>
          <w:bCs/>
          <w:szCs w:val="24"/>
        </w:rPr>
        <w:t xml:space="preserve">, </w:t>
      </w:r>
      <w:r w:rsidRPr="00236081">
        <w:rPr>
          <w:b/>
          <w:szCs w:val="24"/>
        </w:rPr>
        <w:t>apliecinājums</w:t>
      </w:r>
      <w:r w:rsidRPr="00236081">
        <w:rPr>
          <w:bCs/>
          <w:szCs w:val="24"/>
        </w:rPr>
        <w:t>, ka tas atbilst visām šo noteikumu 4.1.punkta dalības nosacījumu prasībām (ja attiecināms).</w:t>
      </w:r>
    </w:p>
    <w:p w14:paraId="4945EFDC" w14:textId="3F753E51" w:rsidR="0003165B" w:rsidRPr="00236081" w:rsidRDefault="0003165B" w:rsidP="005B4641">
      <w:pPr>
        <w:pStyle w:val="Tekstabloks"/>
        <w:numPr>
          <w:ilvl w:val="2"/>
          <w:numId w:val="29"/>
        </w:numPr>
        <w:ind w:left="1560" w:right="-57" w:hanging="709"/>
        <w:jc w:val="both"/>
        <w:rPr>
          <w:bCs/>
          <w:szCs w:val="24"/>
        </w:rPr>
      </w:pPr>
      <w:r w:rsidRPr="00236081">
        <w:rPr>
          <w:bCs/>
          <w:szCs w:val="24"/>
        </w:rPr>
        <w:t>Pretendenta</w:t>
      </w:r>
      <w:r w:rsidR="00EC43BB" w:rsidRPr="00236081">
        <w:rPr>
          <w:bCs/>
          <w:szCs w:val="24"/>
        </w:rPr>
        <w:t xml:space="preserve"> </w:t>
      </w:r>
      <w:r w:rsidR="007E6544" w:rsidRPr="00236081">
        <w:rPr>
          <w:b/>
          <w:szCs w:val="24"/>
        </w:rPr>
        <w:t>piedāvāto speciālistu saraksts</w:t>
      </w:r>
      <w:r w:rsidR="007E6544" w:rsidRPr="00236081">
        <w:rPr>
          <w:bCs/>
          <w:szCs w:val="24"/>
        </w:rPr>
        <w:t xml:space="preserve"> (saskaņā ar šī </w:t>
      </w:r>
      <w:r w:rsidR="0086376A">
        <w:rPr>
          <w:bCs/>
          <w:szCs w:val="24"/>
        </w:rPr>
        <w:t>N</w:t>
      </w:r>
      <w:r w:rsidR="007E6544" w:rsidRPr="00236081">
        <w:rPr>
          <w:bCs/>
          <w:szCs w:val="24"/>
        </w:rPr>
        <w:t xml:space="preserve">olikuma </w:t>
      </w:r>
      <w:r w:rsidR="00D13125">
        <w:rPr>
          <w:b/>
          <w:szCs w:val="24"/>
        </w:rPr>
        <w:t>3</w:t>
      </w:r>
      <w:r w:rsidR="007E6544" w:rsidRPr="00236081">
        <w:rPr>
          <w:b/>
          <w:szCs w:val="24"/>
        </w:rPr>
        <w:t>.pielikumu</w:t>
      </w:r>
      <w:r w:rsidR="007E6544" w:rsidRPr="00236081">
        <w:rPr>
          <w:bCs/>
          <w:szCs w:val="24"/>
        </w:rPr>
        <w:t>)</w:t>
      </w:r>
      <w:r w:rsidR="00EC43BB" w:rsidRPr="00236081">
        <w:rPr>
          <w:bCs/>
          <w:szCs w:val="24"/>
        </w:rPr>
        <w:t xml:space="preserve"> atbilstoši </w:t>
      </w:r>
      <w:r w:rsidR="0086376A">
        <w:rPr>
          <w:bCs/>
          <w:szCs w:val="24"/>
        </w:rPr>
        <w:t>N</w:t>
      </w:r>
      <w:r w:rsidR="007E6544" w:rsidRPr="00236081">
        <w:rPr>
          <w:bCs/>
          <w:szCs w:val="24"/>
        </w:rPr>
        <w:t>olikuma 5.</w:t>
      </w:r>
      <w:r w:rsidR="00C81259">
        <w:rPr>
          <w:bCs/>
          <w:szCs w:val="24"/>
        </w:rPr>
        <w:t>3</w:t>
      </w:r>
      <w:r w:rsidR="007E6544" w:rsidRPr="00236081">
        <w:rPr>
          <w:bCs/>
          <w:szCs w:val="24"/>
        </w:rPr>
        <w:t xml:space="preserve">.punktā </w:t>
      </w:r>
      <w:r w:rsidR="00867DCB" w:rsidRPr="00236081">
        <w:rPr>
          <w:bCs/>
          <w:szCs w:val="24"/>
        </w:rPr>
        <w:t>un 5.</w:t>
      </w:r>
      <w:r w:rsidR="00C81259">
        <w:rPr>
          <w:bCs/>
          <w:szCs w:val="24"/>
        </w:rPr>
        <w:t>4</w:t>
      </w:r>
      <w:r w:rsidR="00EA0F71">
        <w:rPr>
          <w:bCs/>
          <w:szCs w:val="24"/>
        </w:rPr>
        <w:t>.</w:t>
      </w:r>
      <w:r w:rsidR="00867DCB" w:rsidRPr="00236081">
        <w:rPr>
          <w:bCs/>
          <w:szCs w:val="24"/>
        </w:rPr>
        <w:t xml:space="preserve">punktā </w:t>
      </w:r>
      <w:r w:rsidR="007E6544" w:rsidRPr="00236081">
        <w:rPr>
          <w:bCs/>
          <w:szCs w:val="24"/>
        </w:rPr>
        <w:t>paredzēta</w:t>
      </w:r>
      <w:r w:rsidR="00EC43BB" w:rsidRPr="00236081">
        <w:rPr>
          <w:bCs/>
          <w:szCs w:val="24"/>
        </w:rPr>
        <w:t>jiem speciālistiem</w:t>
      </w:r>
      <w:r w:rsidR="007E6544" w:rsidRPr="00236081">
        <w:rPr>
          <w:bCs/>
          <w:szCs w:val="24"/>
        </w:rPr>
        <w:t xml:space="preserve">. Speciālistu sarakstā jānorāda tikai tie darbi, ko speciālisti veikuši saskaņā ar </w:t>
      </w:r>
      <w:r w:rsidR="0086376A">
        <w:rPr>
          <w:bCs/>
          <w:szCs w:val="24"/>
        </w:rPr>
        <w:t>N</w:t>
      </w:r>
      <w:r w:rsidR="007E6544" w:rsidRPr="00236081">
        <w:rPr>
          <w:bCs/>
          <w:szCs w:val="24"/>
        </w:rPr>
        <w:t>olikuma 5.</w:t>
      </w:r>
      <w:r w:rsidR="00C81259">
        <w:rPr>
          <w:bCs/>
          <w:szCs w:val="24"/>
        </w:rPr>
        <w:t>5</w:t>
      </w:r>
      <w:r w:rsidR="007E6544" w:rsidRPr="00236081">
        <w:rPr>
          <w:bCs/>
          <w:szCs w:val="24"/>
        </w:rPr>
        <w:t>.</w:t>
      </w:r>
      <w:r w:rsidR="00AE790B">
        <w:rPr>
          <w:bCs/>
          <w:szCs w:val="24"/>
        </w:rPr>
        <w:t>punktā un 5.6.</w:t>
      </w:r>
      <w:r w:rsidR="007E6544" w:rsidRPr="00236081">
        <w:rPr>
          <w:bCs/>
          <w:szCs w:val="24"/>
        </w:rPr>
        <w:t>punkt</w:t>
      </w:r>
      <w:r w:rsidR="00AE790B">
        <w:rPr>
          <w:bCs/>
          <w:szCs w:val="24"/>
        </w:rPr>
        <w:t>ā</w:t>
      </w:r>
      <w:r w:rsidR="007E6544" w:rsidRPr="00236081">
        <w:rPr>
          <w:bCs/>
          <w:szCs w:val="24"/>
        </w:rPr>
        <w:t xml:space="preserve"> noteikto</w:t>
      </w:r>
      <w:r w:rsidRPr="00236081">
        <w:rPr>
          <w:bCs/>
          <w:szCs w:val="24"/>
        </w:rPr>
        <w:t>.</w:t>
      </w:r>
    </w:p>
    <w:p w14:paraId="1D734E6A" w14:textId="37C8A76F" w:rsidR="007E6544" w:rsidRPr="00236081" w:rsidRDefault="007E6544" w:rsidP="005B4641">
      <w:pPr>
        <w:pStyle w:val="Tekstabloks"/>
        <w:numPr>
          <w:ilvl w:val="2"/>
          <w:numId w:val="29"/>
        </w:numPr>
        <w:ind w:left="1560" w:right="-57" w:hanging="709"/>
        <w:jc w:val="both"/>
        <w:rPr>
          <w:bCs/>
          <w:szCs w:val="24"/>
        </w:rPr>
      </w:pPr>
      <w:r w:rsidRPr="00236081">
        <w:rPr>
          <w:bCs/>
          <w:szCs w:val="24"/>
        </w:rPr>
        <w:t>Pretendenta piedāvāto speciālistu sarakstam klāt jāpievieno:</w:t>
      </w:r>
    </w:p>
    <w:p w14:paraId="5D215246" w14:textId="4F13F4D6" w:rsidR="007E6544" w:rsidRPr="00236081" w:rsidRDefault="007E6544" w:rsidP="005B4641">
      <w:pPr>
        <w:pStyle w:val="Tekstabloks"/>
        <w:numPr>
          <w:ilvl w:val="3"/>
          <w:numId w:val="29"/>
        </w:numPr>
        <w:ind w:left="2410" w:right="-57" w:hanging="850"/>
        <w:jc w:val="both"/>
        <w:rPr>
          <w:bCs/>
          <w:szCs w:val="24"/>
        </w:rPr>
      </w:pPr>
      <w:r w:rsidRPr="00236081">
        <w:rPr>
          <w:bCs/>
          <w:szCs w:val="24"/>
        </w:rPr>
        <w:t xml:space="preserve">Atsauksmes </w:t>
      </w:r>
      <w:r w:rsidR="008721E3" w:rsidRPr="00236081">
        <w:rPr>
          <w:bCs/>
          <w:szCs w:val="24"/>
        </w:rPr>
        <w:t>(atsauksmē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p>
    <w:p w14:paraId="46555A09" w14:textId="2B9B93D5" w:rsidR="008721E3" w:rsidRPr="00236081" w:rsidRDefault="008721E3" w:rsidP="003D706F">
      <w:pPr>
        <w:pStyle w:val="Tekstabloks"/>
        <w:ind w:left="2410" w:right="-57"/>
        <w:jc w:val="both"/>
        <w:rPr>
          <w:bCs/>
          <w:szCs w:val="24"/>
        </w:rPr>
      </w:pPr>
      <w:r w:rsidRPr="00236081">
        <w:rPr>
          <w:bCs/>
          <w:szCs w:val="24"/>
        </w:rPr>
        <w:t>Pasūtītājam ir tiesības pieprasīt no Pretendenta kvalifikāciju (t.sk. izpildīto darbu) apstiprinošus dokumentus – izrakstu/</w:t>
      </w:r>
      <w:proofErr w:type="spellStart"/>
      <w:r w:rsidRPr="00236081">
        <w:rPr>
          <w:bCs/>
          <w:szCs w:val="24"/>
        </w:rPr>
        <w:t>us</w:t>
      </w:r>
      <w:proofErr w:type="spellEnd"/>
      <w:r w:rsidRPr="00236081">
        <w:rPr>
          <w:bCs/>
          <w:szCs w:val="24"/>
        </w:rPr>
        <w:t xml:space="preserve"> būvniecības dokumentiem, būvatļaujas kopiju, aktu par būves pieņemšanu ekspluatācijā u.c. dokumentus, kas apliecina sniegto ziņu patiesumu.</w:t>
      </w:r>
    </w:p>
    <w:p w14:paraId="065B33D1" w14:textId="20AA4029" w:rsidR="008721E3" w:rsidRPr="00236081" w:rsidRDefault="00A12759" w:rsidP="005B4641">
      <w:pPr>
        <w:pStyle w:val="Tekstabloks"/>
        <w:numPr>
          <w:ilvl w:val="3"/>
          <w:numId w:val="29"/>
        </w:numPr>
        <w:ind w:left="2410" w:right="-57" w:hanging="850"/>
        <w:jc w:val="both"/>
        <w:rPr>
          <w:bCs/>
          <w:szCs w:val="24"/>
        </w:rPr>
      </w:pPr>
      <w:r w:rsidRPr="00236081">
        <w:rPr>
          <w:bCs/>
          <w:szCs w:val="24"/>
        </w:rPr>
        <w:t>J</w:t>
      </w:r>
      <w:r w:rsidR="008721E3" w:rsidRPr="00236081">
        <w:rPr>
          <w:bCs/>
          <w:szCs w:val="24"/>
        </w:rPr>
        <w:t xml:space="preserve">āpievieno </w:t>
      </w:r>
      <w:r w:rsidR="00091538" w:rsidRPr="00236081">
        <w:rPr>
          <w:bCs/>
          <w:szCs w:val="24"/>
        </w:rPr>
        <w:t xml:space="preserve">informācija par </w:t>
      </w:r>
      <w:r w:rsidR="00EC43BB" w:rsidRPr="00236081">
        <w:rPr>
          <w:bCs/>
          <w:szCs w:val="24"/>
        </w:rPr>
        <w:t xml:space="preserve">sertificēto speciālistu </w:t>
      </w:r>
      <w:r w:rsidR="008721E3" w:rsidRPr="00236081">
        <w:rPr>
          <w:bCs/>
          <w:szCs w:val="24"/>
        </w:rPr>
        <w:t>būvprakses sertifikāt</w:t>
      </w:r>
      <w:r w:rsidR="00091538" w:rsidRPr="00236081">
        <w:rPr>
          <w:bCs/>
          <w:szCs w:val="24"/>
        </w:rPr>
        <w:t>u</w:t>
      </w:r>
      <w:r w:rsidR="008721E3" w:rsidRPr="00236081">
        <w:rPr>
          <w:bCs/>
          <w:szCs w:val="24"/>
        </w:rPr>
        <w:t xml:space="preserve"> vai jānorāda atsauce (saite) uz publiskā reģistrā pieejamu informāciju par patstāvīgās prakses tiesībām </w:t>
      </w:r>
      <w:r w:rsidR="0086376A">
        <w:rPr>
          <w:bCs/>
          <w:szCs w:val="24"/>
        </w:rPr>
        <w:t>N</w:t>
      </w:r>
      <w:r w:rsidR="008721E3" w:rsidRPr="00236081">
        <w:rPr>
          <w:bCs/>
          <w:szCs w:val="24"/>
        </w:rPr>
        <w:t>olikumā noteiktajā būvniecības jomā un darbības sfērā (pēc izvēles).</w:t>
      </w:r>
    </w:p>
    <w:p w14:paraId="50C7242A" w14:textId="30E073E8" w:rsidR="008721E3" w:rsidRPr="00236081" w:rsidRDefault="008721E3" w:rsidP="003D706F">
      <w:pPr>
        <w:pStyle w:val="Tekstabloks"/>
        <w:ind w:left="2410" w:right="-57"/>
        <w:jc w:val="both"/>
        <w:rPr>
          <w:bCs/>
          <w:szCs w:val="24"/>
        </w:rPr>
      </w:pPr>
      <w:r w:rsidRPr="00236081">
        <w:rPr>
          <w:bCs/>
          <w:szCs w:val="24"/>
        </w:rPr>
        <w:t xml:space="preserve">Ja piedāvātā </w:t>
      </w:r>
      <w:r w:rsidR="00EC43BB" w:rsidRPr="00236081">
        <w:rPr>
          <w:bCs/>
          <w:szCs w:val="24"/>
        </w:rPr>
        <w:t xml:space="preserve">sertificētā speciālista </w:t>
      </w:r>
      <w:r w:rsidRPr="00236081">
        <w:rPr>
          <w:bCs/>
          <w:szCs w:val="24"/>
        </w:rPr>
        <w:t xml:space="preserve">profesionālā kvalifikācija iegūta ārzemēs – speciālista kvalifikācijai jāatbilst speciālista reģistrācijas valsts prasībām profesionālo pakalpojumu sniegšanai. </w:t>
      </w:r>
    </w:p>
    <w:p w14:paraId="4B3907E5" w14:textId="7AB158D2" w:rsidR="008721E3" w:rsidRPr="00236081" w:rsidRDefault="008721E3" w:rsidP="003D706F">
      <w:pPr>
        <w:pStyle w:val="Tekstabloks"/>
        <w:ind w:left="2410" w:right="-57"/>
        <w:jc w:val="both"/>
        <w:rPr>
          <w:bCs/>
          <w:szCs w:val="24"/>
        </w:rPr>
      </w:pPr>
      <w:r w:rsidRPr="00236081">
        <w:rPr>
          <w:bCs/>
          <w:szCs w:val="24"/>
        </w:rPr>
        <w:t xml:space="preserve">Par Pretendenta piedāvāto </w:t>
      </w:r>
      <w:r w:rsidR="00EC43BB" w:rsidRPr="00236081">
        <w:rPr>
          <w:bCs/>
          <w:szCs w:val="24"/>
        </w:rPr>
        <w:t>sertificēto speciālistu</w:t>
      </w:r>
      <w:r w:rsidRPr="00236081">
        <w:rPr>
          <w:bCs/>
          <w:szCs w:val="24"/>
        </w:rPr>
        <w:t xml:space="preserve">, kurš izglītību ieguvis ārvalstīs – Pretendentam jāiesniedz apliecinājums par to, ka, par </w:t>
      </w:r>
      <w:r w:rsidR="00EC43BB" w:rsidRPr="00236081">
        <w:rPr>
          <w:bCs/>
          <w:szCs w:val="24"/>
        </w:rPr>
        <w:t xml:space="preserve">speciālistu </w:t>
      </w:r>
      <w:r w:rsidRPr="00236081">
        <w:rPr>
          <w:bCs/>
          <w:szCs w:val="24"/>
        </w:rPr>
        <w:t xml:space="preserve">ar ārzemēs iegūtu profesionālo kvalifikāciju līdz iepirkuma līguma noslēgšanai informācija par sertifikāciju (ja attiecināms) vai </w:t>
      </w:r>
      <w:r w:rsidRPr="00236081">
        <w:rPr>
          <w:bCs/>
          <w:szCs w:val="24"/>
        </w:rPr>
        <w:lastRenderedPageBreak/>
        <w:t xml:space="preserve">īslaicīgo pakalpojumu sniegšanu (ja attiecināms) atbilstoši normatīvajos aktos noteiktajā kārtībā būs iekļauta </w:t>
      </w:r>
      <w:proofErr w:type="spellStart"/>
      <w:r w:rsidRPr="00236081">
        <w:rPr>
          <w:bCs/>
          <w:szCs w:val="24"/>
        </w:rPr>
        <w:t>būvspeciālistu</w:t>
      </w:r>
      <w:proofErr w:type="spellEnd"/>
      <w:r w:rsidRPr="00236081">
        <w:rPr>
          <w:bCs/>
          <w:szCs w:val="24"/>
        </w:rPr>
        <w:t xml:space="preserve"> reģistrā.</w:t>
      </w:r>
    </w:p>
    <w:p w14:paraId="1481D7A7" w14:textId="4777E28F" w:rsidR="008721E3" w:rsidRPr="00236081" w:rsidRDefault="008721E3" w:rsidP="003D706F">
      <w:pPr>
        <w:pStyle w:val="Tekstabloks"/>
        <w:ind w:left="2410" w:right="-57"/>
        <w:jc w:val="both"/>
        <w:rPr>
          <w:b/>
          <w:szCs w:val="24"/>
        </w:rPr>
      </w:pPr>
      <w:r w:rsidRPr="00236081">
        <w:rPr>
          <w:b/>
          <w:szCs w:val="24"/>
        </w:rPr>
        <w:t xml:space="preserve">Ja ārvalsts speciālistam ir izsniegts </w:t>
      </w:r>
      <w:proofErr w:type="spellStart"/>
      <w:r w:rsidRPr="00236081">
        <w:rPr>
          <w:b/>
          <w:szCs w:val="24"/>
        </w:rPr>
        <w:t>būvspeciālista</w:t>
      </w:r>
      <w:proofErr w:type="spellEnd"/>
      <w:r w:rsidRPr="00236081">
        <w:rPr>
          <w:b/>
          <w:szCs w:val="24"/>
        </w:rPr>
        <w:t xml:space="preserve"> sertifikāts Latvijas Republikā, tad Pretendenta apliecinājums nav jāiesniedz.</w:t>
      </w:r>
    </w:p>
    <w:p w14:paraId="24E86867" w14:textId="1C7DFEAC" w:rsidR="008721E3" w:rsidRPr="00236081" w:rsidRDefault="00A223AD" w:rsidP="005B4641">
      <w:pPr>
        <w:pStyle w:val="Tekstabloks"/>
        <w:numPr>
          <w:ilvl w:val="3"/>
          <w:numId w:val="29"/>
        </w:numPr>
        <w:ind w:left="2410" w:right="-57" w:hanging="850"/>
        <w:jc w:val="both"/>
        <w:rPr>
          <w:bCs/>
          <w:szCs w:val="24"/>
        </w:rPr>
      </w:pPr>
      <w:r w:rsidRPr="00236081">
        <w:rPr>
          <w:bCs/>
          <w:szCs w:val="24"/>
        </w:rPr>
        <w:t xml:space="preserve">Pretendenta piedāvāto speciālistu parakstīts CV un pieejamības apliecinājums saskaņā ar šī </w:t>
      </w:r>
      <w:r w:rsidR="0086376A">
        <w:rPr>
          <w:bCs/>
          <w:szCs w:val="24"/>
        </w:rPr>
        <w:t>N</w:t>
      </w:r>
      <w:r w:rsidRPr="00236081">
        <w:rPr>
          <w:bCs/>
          <w:szCs w:val="24"/>
        </w:rPr>
        <w:t xml:space="preserve">olikuma </w:t>
      </w:r>
      <w:r w:rsidR="00722E70">
        <w:rPr>
          <w:b/>
          <w:szCs w:val="24"/>
        </w:rPr>
        <w:t>4</w:t>
      </w:r>
      <w:r w:rsidRPr="00236081">
        <w:rPr>
          <w:b/>
          <w:szCs w:val="24"/>
        </w:rPr>
        <w:t>.pielikumu</w:t>
      </w:r>
      <w:r w:rsidRPr="00236081">
        <w:rPr>
          <w:bCs/>
          <w:szCs w:val="24"/>
        </w:rPr>
        <w:t>.</w:t>
      </w:r>
    </w:p>
    <w:p w14:paraId="4B431F38" w14:textId="3FF102AB" w:rsidR="00A223AD" w:rsidRPr="00236081" w:rsidRDefault="00A223AD" w:rsidP="003D706F">
      <w:pPr>
        <w:pStyle w:val="Tekstabloks"/>
        <w:ind w:left="1560" w:right="-57"/>
        <w:jc w:val="both"/>
        <w:rPr>
          <w:bCs/>
          <w:szCs w:val="24"/>
        </w:rPr>
      </w:pPr>
      <w:r w:rsidRPr="00236081">
        <w:rPr>
          <w:bCs/>
          <w:szCs w:val="24"/>
        </w:rPr>
        <w:t>Informācija</w:t>
      </w:r>
      <w:r w:rsidRPr="00236081">
        <w:t xml:space="preserve"> </w:t>
      </w:r>
      <w:r w:rsidRPr="00236081">
        <w:rPr>
          <w:bCs/>
          <w:szCs w:val="24"/>
        </w:rPr>
        <w:t xml:space="preserve">par visu sarakstā iekļauto speciālistu būvprakses sertifikātiem tiek pārbaudīta Būvniecības informācijas sistēmā </w:t>
      </w:r>
      <w:proofErr w:type="spellStart"/>
      <w:r w:rsidRPr="00236081">
        <w:rPr>
          <w:bCs/>
          <w:szCs w:val="24"/>
        </w:rPr>
        <w:t>Būvspeciālistu</w:t>
      </w:r>
      <w:proofErr w:type="spellEnd"/>
      <w:r w:rsidRPr="00236081">
        <w:rPr>
          <w:bCs/>
          <w:szCs w:val="24"/>
        </w:rPr>
        <w:t xml:space="preserve"> reģistrā.</w:t>
      </w:r>
    </w:p>
    <w:p w14:paraId="1E7D2D7E" w14:textId="7456B27B" w:rsidR="00AC0A22" w:rsidRPr="00236081" w:rsidRDefault="00F444EC" w:rsidP="005B4641">
      <w:pPr>
        <w:pStyle w:val="Tekstabloks"/>
        <w:numPr>
          <w:ilvl w:val="2"/>
          <w:numId w:val="29"/>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w:t>
      </w:r>
      <w:r w:rsidR="0086376A">
        <w:rPr>
          <w:szCs w:val="24"/>
        </w:rPr>
        <w:t>N</w:t>
      </w:r>
      <w:r w:rsidRPr="00236081">
        <w:rPr>
          <w:szCs w:val="24"/>
        </w:rPr>
        <w:t xml:space="preserve">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3D706F">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F36206" w:rsidRDefault="00F444EC" w:rsidP="003D706F">
      <w:pPr>
        <w:pStyle w:val="Tekstabloks"/>
        <w:ind w:left="1560" w:right="-57"/>
        <w:jc w:val="both"/>
        <w:rPr>
          <w:szCs w:val="24"/>
        </w:rPr>
      </w:pPr>
      <w:r w:rsidRPr="00236081">
        <w:rPr>
          <w:szCs w:val="24"/>
        </w:rPr>
        <w:t xml:space="preserve">Personu apvienības dalībniekam un apakšuzņēmējiem, uz kura iespējām </w:t>
      </w:r>
      <w:r w:rsidRPr="00F36206">
        <w:rPr>
          <w:szCs w:val="24"/>
        </w:rPr>
        <w:t xml:space="preserve">Pretendents </w:t>
      </w:r>
      <w:r w:rsidRPr="00F36206">
        <w:rPr>
          <w:szCs w:val="24"/>
          <w:u w:val="single"/>
        </w:rPr>
        <w:t>nebalstās</w:t>
      </w:r>
      <w:r w:rsidRPr="00F36206">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F36206" w:rsidRDefault="0079264F" w:rsidP="005B4641">
      <w:pPr>
        <w:pStyle w:val="Tekstabloks"/>
        <w:numPr>
          <w:ilvl w:val="2"/>
          <w:numId w:val="29"/>
        </w:numPr>
        <w:ind w:left="1560" w:right="-57" w:hanging="709"/>
        <w:jc w:val="both"/>
        <w:rPr>
          <w:b/>
          <w:szCs w:val="24"/>
        </w:rPr>
      </w:pPr>
      <w:r w:rsidRPr="00F36206">
        <w:rPr>
          <w:szCs w:val="24"/>
        </w:rPr>
        <w:t xml:space="preserve">Ja Pretendents ir personu apvienība, </w:t>
      </w:r>
      <w:r w:rsidRPr="00F36206">
        <w:rPr>
          <w:b/>
          <w:szCs w:val="24"/>
        </w:rPr>
        <w:t>apliecinājums</w:t>
      </w:r>
      <w:r w:rsidRPr="00F36206">
        <w:rPr>
          <w:szCs w:val="24"/>
        </w:rPr>
        <w:t xml:space="preserve">, ka personu apvienība līdz iepirkuma līguma noslēgšanai tiks reģistrēta Būvkomersantu reģistrā. </w:t>
      </w:r>
      <w:r w:rsidRPr="00F36206">
        <w:rPr>
          <w:b/>
          <w:i/>
          <w:iCs/>
          <w:szCs w:val="24"/>
        </w:rPr>
        <w:t>Apliecinājums nav jāiesniedz, ja Personu apvienība jau ir reģistrēta Būvkomersantu reģistrā.</w:t>
      </w:r>
    </w:p>
    <w:p w14:paraId="19FE444A" w14:textId="413BF57E" w:rsidR="0079264F" w:rsidRPr="00F36206" w:rsidRDefault="0079264F" w:rsidP="0054512B">
      <w:pPr>
        <w:pStyle w:val="Tekstabloks"/>
        <w:ind w:left="1560" w:right="-57"/>
        <w:jc w:val="both"/>
        <w:rPr>
          <w:szCs w:val="24"/>
        </w:rPr>
      </w:pPr>
      <w:r w:rsidRPr="00F36206">
        <w:t xml:space="preserve">Personu apvienības dalībniekam (sabiedrības līguma biedram) un apakšuzņēmējiem, uz kura iespējām Pretendents </w:t>
      </w:r>
      <w:r w:rsidRPr="00F36206">
        <w:rPr>
          <w:u w:val="single"/>
        </w:rPr>
        <w:t>nebalstās</w:t>
      </w:r>
      <w:r w:rsidRPr="00F36206">
        <w:t xml:space="preserve">, lai apliecinātu atbilstību Pretendenta kvalifikācijas prasībām, jābūt reģistrētiem vai </w:t>
      </w:r>
      <w:r w:rsidRPr="00F36206">
        <w:rPr>
          <w:szCs w:val="24"/>
        </w:rPr>
        <w:t>jāreģistrējas līdz iepirkuma līguma noslēgšanai Latvijas Republikas Būvkomersantu reģistrā, ja tiem nepieciešama šāda reģistrācija saskaņā ar Latvijas Republikas normatīvajos aktos noteikto.</w:t>
      </w:r>
    </w:p>
    <w:p w14:paraId="5DC493C7" w14:textId="70F23C65" w:rsidR="0054512B" w:rsidRPr="00F36206" w:rsidRDefault="0054512B" w:rsidP="0054512B">
      <w:pPr>
        <w:pStyle w:val="Tekstabloks"/>
        <w:numPr>
          <w:ilvl w:val="2"/>
          <w:numId w:val="29"/>
        </w:numPr>
        <w:ind w:left="1560" w:right="-57"/>
        <w:jc w:val="both"/>
        <w:rPr>
          <w:szCs w:val="24"/>
        </w:rPr>
      </w:pPr>
      <w:r w:rsidRPr="00F36206">
        <w:rPr>
          <w:szCs w:val="24"/>
        </w:rPr>
        <w:t>Ārvalstu uzņēmējiem atbilstība Iepirkuma dokumentu prasībām jāpierāda iesniedzot:</w:t>
      </w:r>
    </w:p>
    <w:p w14:paraId="647F907A" w14:textId="49264F7F" w:rsidR="005F1C6F" w:rsidRPr="00F36206" w:rsidRDefault="0079264F" w:rsidP="005B4641">
      <w:pPr>
        <w:pStyle w:val="Tekstabloks"/>
        <w:numPr>
          <w:ilvl w:val="3"/>
          <w:numId w:val="29"/>
        </w:numPr>
        <w:ind w:left="2410" w:right="-57" w:hanging="850"/>
        <w:jc w:val="both"/>
        <w:rPr>
          <w:szCs w:val="24"/>
        </w:rPr>
      </w:pPr>
      <w:r w:rsidRPr="00F36206">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F36206" w:rsidRDefault="0079264F" w:rsidP="0039639A">
      <w:pPr>
        <w:pStyle w:val="Tekstabloks"/>
        <w:numPr>
          <w:ilvl w:val="3"/>
          <w:numId w:val="29"/>
        </w:numPr>
        <w:spacing w:after="60"/>
        <w:ind w:left="2410" w:right="-57" w:hanging="851"/>
        <w:jc w:val="both"/>
        <w:rPr>
          <w:szCs w:val="24"/>
        </w:rPr>
      </w:pPr>
      <w:r w:rsidRPr="00F36206">
        <w:rPr>
          <w:szCs w:val="24"/>
        </w:rPr>
        <w:t xml:space="preserve">Apliecinājumu, ka uzņēmējs līdz līguma noslēgšanai reģistrēsies Latvijas Republikas Būvkomersantu reģistrā. </w:t>
      </w:r>
    </w:p>
    <w:p w14:paraId="74A360C0" w14:textId="628890E8" w:rsidR="00F444EC" w:rsidRPr="00F36206" w:rsidRDefault="00F444EC" w:rsidP="0039639A">
      <w:pPr>
        <w:pStyle w:val="Tekstabloks"/>
        <w:numPr>
          <w:ilvl w:val="1"/>
          <w:numId w:val="29"/>
        </w:numPr>
        <w:spacing w:after="60"/>
        <w:ind w:left="851" w:right="-57" w:hanging="567"/>
        <w:jc w:val="both"/>
        <w:rPr>
          <w:szCs w:val="24"/>
        </w:rPr>
      </w:pPr>
      <w:r w:rsidRPr="00F36206">
        <w:rPr>
          <w:szCs w:val="24"/>
        </w:rPr>
        <w:t xml:space="preserve">Ja Pretendents, lai nodrošinātu līgumsaistību izpildi, paredz balstīties uz citu piegādātāju iespējām, Pretendentam jāiesniedz </w:t>
      </w:r>
      <w:r w:rsidRPr="00F36206">
        <w:rPr>
          <w:b/>
          <w:szCs w:val="24"/>
        </w:rPr>
        <w:t>apakšuzņēmēju saraksts un apakšuzņēmēja apliecinājums</w:t>
      </w:r>
      <w:r w:rsidRPr="00F36206">
        <w:rPr>
          <w:szCs w:val="24"/>
        </w:rPr>
        <w:t xml:space="preserve"> (saskaņā ar šī </w:t>
      </w:r>
      <w:r w:rsidR="0086376A" w:rsidRPr="00F36206">
        <w:rPr>
          <w:szCs w:val="24"/>
        </w:rPr>
        <w:t>N</w:t>
      </w:r>
      <w:r w:rsidRPr="00F36206">
        <w:rPr>
          <w:szCs w:val="24"/>
        </w:rPr>
        <w:t xml:space="preserve">olikuma </w:t>
      </w:r>
      <w:r w:rsidR="0039639A" w:rsidRPr="00F36206">
        <w:rPr>
          <w:b/>
          <w:szCs w:val="24"/>
        </w:rPr>
        <w:t>5</w:t>
      </w:r>
      <w:r w:rsidRPr="00F36206">
        <w:rPr>
          <w:b/>
          <w:szCs w:val="24"/>
        </w:rPr>
        <w:t>.pielikumu</w:t>
      </w:r>
      <w:r w:rsidRPr="00F36206">
        <w:rPr>
          <w:szCs w:val="24"/>
        </w:rPr>
        <w:t xml:space="preserve">). Sarakstā jānorāda arī apakšuzņēmēju apakšuzņēmēji, ja to </w:t>
      </w:r>
      <w:r w:rsidR="000E3D8C" w:rsidRPr="00F36206">
        <w:rPr>
          <w:szCs w:val="24"/>
          <w:shd w:val="clear" w:color="auto" w:fill="FFFFFF"/>
        </w:rPr>
        <w:t xml:space="preserve">veicamo būvdarbu vai sniedzamo pakalpojumu </w:t>
      </w:r>
      <w:r w:rsidRPr="00F36206">
        <w:rPr>
          <w:szCs w:val="24"/>
        </w:rPr>
        <w:t xml:space="preserve">vērtība ir </w:t>
      </w:r>
      <w:r w:rsidR="005B58DB" w:rsidRPr="00F36206">
        <w:rPr>
          <w:szCs w:val="24"/>
        </w:rPr>
        <w:t xml:space="preserve">vismaz 10 000 </w:t>
      </w:r>
      <w:proofErr w:type="spellStart"/>
      <w:r w:rsidR="005B58DB" w:rsidRPr="00F36206">
        <w:rPr>
          <w:szCs w:val="24"/>
        </w:rPr>
        <w:t>euro</w:t>
      </w:r>
      <w:proofErr w:type="spellEnd"/>
      <w:r w:rsidRPr="00F36206">
        <w:rPr>
          <w:szCs w:val="24"/>
        </w:rPr>
        <w:t>, norādot arī katram šādam apakšuzņēmējam izpildei nododamo iepirkuma līguma daļu.</w:t>
      </w:r>
    </w:p>
    <w:p w14:paraId="3AC3A714" w14:textId="77777777" w:rsidR="00F444EC" w:rsidRPr="00F36206" w:rsidRDefault="00F444EC" w:rsidP="005B4641">
      <w:pPr>
        <w:pStyle w:val="Tekstabloks"/>
        <w:numPr>
          <w:ilvl w:val="1"/>
          <w:numId w:val="29"/>
        </w:numPr>
        <w:ind w:left="851" w:right="-57" w:hanging="567"/>
        <w:jc w:val="both"/>
        <w:rPr>
          <w:szCs w:val="24"/>
        </w:rPr>
      </w:pPr>
      <w:r w:rsidRPr="00F36206">
        <w:rPr>
          <w:szCs w:val="24"/>
        </w:rPr>
        <w:t xml:space="preserve">Ja piedāvājumu iesniedz personu apvienība, kas nav reģistrēta Latvijas Republikas Komercreģistrā vai ārvalstīs attiecīgās valsts normatīvajos aktos paredzētajā kārtībā, tad </w:t>
      </w:r>
      <w:r w:rsidRPr="00F36206">
        <w:rPr>
          <w:szCs w:val="24"/>
        </w:rPr>
        <w:lastRenderedPageBreak/>
        <w:t xml:space="preserve">tai jāiesniedz </w:t>
      </w:r>
      <w:r w:rsidRPr="00F36206">
        <w:rPr>
          <w:b/>
          <w:szCs w:val="24"/>
        </w:rPr>
        <w:t>vienošanās protokols</w:t>
      </w:r>
      <w:r w:rsidRPr="00F36206">
        <w:rPr>
          <w:szCs w:val="24"/>
        </w:rPr>
        <w:t>, ko paraksta visu personu apvienības dalībniekus pārstāvošās personas, kuras tiesīgas pārstāvēt dalībnieku. Vienošanās protokolā jānorāda:</w:t>
      </w:r>
    </w:p>
    <w:p w14:paraId="412895BD" w14:textId="77777777" w:rsidR="005F1C6F" w:rsidRPr="00F36206" w:rsidRDefault="00F444EC" w:rsidP="005B4641">
      <w:pPr>
        <w:pStyle w:val="Tekstabloks"/>
        <w:numPr>
          <w:ilvl w:val="2"/>
          <w:numId w:val="29"/>
        </w:numPr>
        <w:ind w:left="1560" w:right="-57" w:hanging="709"/>
        <w:jc w:val="both"/>
        <w:rPr>
          <w:szCs w:val="24"/>
        </w:rPr>
      </w:pPr>
      <w:r w:rsidRPr="00F36206">
        <w:rPr>
          <w:szCs w:val="24"/>
        </w:rPr>
        <w:t>Apvienības izveidošanas mērķis un darbības laiks.</w:t>
      </w:r>
    </w:p>
    <w:p w14:paraId="62E67E70" w14:textId="77777777" w:rsidR="005F1C6F" w:rsidRPr="00F36206" w:rsidRDefault="00F444EC" w:rsidP="005B4641">
      <w:pPr>
        <w:pStyle w:val="Tekstabloks"/>
        <w:numPr>
          <w:ilvl w:val="2"/>
          <w:numId w:val="29"/>
        </w:numPr>
        <w:ind w:left="1560" w:right="-57" w:hanging="709"/>
        <w:jc w:val="both"/>
        <w:rPr>
          <w:szCs w:val="24"/>
        </w:rPr>
      </w:pPr>
      <w:r w:rsidRPr="00F36206">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F36206" w:rsidRDefault="00F444EC" w:rsidP="005B4641">
      <w:pPr>
        <w:pStyle w:val="Tekstabloks"/>
        <w:numPr>
          <w:ilvl w:val="2"/>
          <w:numId w:val="29"/>
        </w:numPr>
        <w:ind w:left="1560" w:right="-57" w:hanging="709"/>
        <w:jc w:val="both"/>
        <w:rPr>
          <w:szCs w:val="24"/>
        </w:rPr>
      </w:pPr>
      <w:r w:rsidRPr="00F36206">
        <w:rPr>
          <w:szCs w:val="24"/>
        </w:rPr>
        <w:t>Kādus Darbu veidus un kādā apjomā (gan naudas izteiksmē, gan procentuāli) veiks katrs no apvienības dalībniekiem.</w:t>
      </w:r>
    </w:p>
    <w:p w14:paraId="545EF5A8" w14:textId="260E6B00" w:rsidR="00F444EC" w:rsidRPr="00F36206" w:rsidRDefault="00F444EC" w:rsidP="005B4641">
      <w:pPr>
        <w:pStyle w:val="Tekstabloks"/>
        <w:numPr>
          <w:ilvl w:val="2"/>
          <w:numId w:val="29"/>
        </w:numPr>
        <w:ind w:left="1560" w:right="-57" w:hanging="709"/>
        <w:jc w:val="both"/>
        <w:rPr>
          <w:szCs w:val="24"/>
        </w:rPr>
      </w:pPr>
      <w:r w:rsidRPr="00F36206">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F36206" w:rsidRDefault="00F444EC" w:rsidP="00A37F88">
      <w:pPr>
        <w:spacing w:after="60" w:line="240" w:lineRule="auto"/>
        <w:ind w:left="851"/>
        <w:jc w:val="both"/>
        <w:rPr>
          <w:rFonts w:ascii="Times New Roman" w:hAnsi="Times New Roman" w:cs="Times New Roman"/>
          <w:sz w:val="24"/>
          <w:szCs w:val="24"/>
        </w:rPr>
      </w:pPr>
      <w:r w:rsidRPr="00F36206">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F36206" w:rsidRDefault="00F444EC" w:rsidP="005B4641">
      <w:pPr>
        <w:pStyle w:val="Tekstabloks"/>
        <w:numPr>
          <w:ilvl w:val="1"/>
          <w:numId w:val="29"/>
        </w:numPr>
        <w:ind w:left="851" w:right="-57" w:hanging="567"/>
        <w:jc w:val="both"/>
        <w:rPr>
          <w:szCs w:val="24"/>
        </w:rPr>
      </w:pPr>
      <w:r w:rsidRPr="00F36206">
        <w:rPr>
          <w:iCs/>
          <w:szCs w:val="24"/>
        </w:rPr>
        <w:t xml:space="preserve">Ja Pretendenta </w:t>
      </w:r>
      <w:r w:rsidRPr="00F36206">
        <w:rPr>
          <w:szCs w:val="24"/>
        </w:rPr>
        <w:t>atbilstība</w:t>
      </w:r>
      <w:r w:rsidRPr="00F36206">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F36206" w:rsidRDefault="00F444EC" w:rsidP="0067470E">
      <w:pPr>
        <w:spacing w:after="60" w:line="240" w:lineRule="auto"/>
        <w:ind w:left="851"/>
        <w:jc w:val="both"/>
        <w:rPr>
          <w:rFonts w:ascii="Times New Roman" w:hAnsi="Times New Roman" w:cs="Times New Roman"/>
          <w:iCs/>
          <w:sz w:val="24"/>
          <w:szCs w:val="24"/>
        </w:rPr>
      </w:pPr>
      <w:r w:rsidRPr="00F36206">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F36206">
        <w:rPr>
          <w:rFonts w:ascii="Times New Roman" w:hAnsi="Times New Roman" w:cs="Times New Roman"/>
          <w:sz w:val="24"/>
          <w:szCs w:val="24"/>
        </w:rPr>
        <w:t>Pretendentu</w:t>
      </w:r>
      <w:r w:rsidRPr="00F36206">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F36206">
        <w:t xml:space="preserve"> </w:t>
      </w:r>
      <w:r w:rsidR="001E2087" w:rsidRPr="00F36206">
        <w:rPr>
          <w:rFonts w:ascii="Times New Roman" w:hAnsi="Times New Roman" w:cs="Times New Roman"/>
          <w:sz w:val="24"/>
          <w:szCs w:val="24"/>
        </w:rPr>
        <w:t>Komisija nepieprasa tādus dokumentus un informāciju, kas ir tās rīcībā vai ir pieejama publiskās datubāzēs.</w:t>
      </w:r>
    </w:p>
    <w:p w14:paraId="73498BBF" w14:textId="77777777" w:rsidR="00683B19" w:rsidRPr="00F36206" w:rsidRDefault="00F444EC" w:rsidP="00330D33">
      <w:pPr>
        <w:pStyle w:val="Virsraksts1"/>
      </w:pPr>
      <w:bookmarkStart w:id="26" w:name="_Toc169102439"/>
      <w:bookmarkStart w:id="27" w:name="_Toc312767052"/>
      <w:bookmarkStart w:id="28" w:name="_Toc496711285"/>
      <w:bookmarkStart w:id="29" w:name="_Toc108533795"/>
      <w:bookmarkStart w:id="30" w:name="_Hlk61002686"/>
      <w:bookmarkEnd w:id="11"/>
      <w:bookmarkEnd w:id="25"/>
      <w:r w:rsidRPr="00F36206">
        <w:t>TEHNISKAIS</w:t>
      </w:r>
      <w:r w:rsidR="00683B19" w:rsidRPr="00F36206">
        <w:t xml:space="preserve"> PIEDĀVĀJUMS</w:t>
      </w:r>
      <w:bookmarkEnd w:id="26"/>
    </w:p>
    <w:p w14:paraId="53D1051D" w14:textId="2EB576A8" w:rsidR="00FA7973" w:rsidRPr="00F36206" w:rsidRDefault="00683B19" w:rsidP="005B4641">
      <w:pPr>
        <w:pStyle w:val="Sarakstarindkopa"/>
        <w:numPr>
          <w:ilvl w:val="1"/>
          <w:numId w:val="29"/>
        </w:numPr>
        <w:spacing w:after="0" w:line="240" w:lineRule="auto"/>
        <w:ind w:left="851" w:right="-57" w:hanging="567"/>
        <w:jc w:val="both"/>
        <w:rPr>
          <w:rFonts w:ascii="Times New Roman" w:hAnsi="Times New Roman" w:cs="Times New Roman"/>
          <w:sz w:val="24"/>
          <w:szCs w:val="24"/>
        </w:rPr>
      </w:pPr>
      <w:r w:rsidRPr="00F36206">
        <w:rPr>
          <w:rFonts w:ascii="Times New Roman" w:hAnsi="Times New Roman" w:cs="Times New Roman"/>
          <w:sz w:val="24"/>
          <w:szCs w:val="24"/>
        </w:rPr>
        <w:t xml:space="preserve">Pretendentam jāiesniedz </w:t>
      </w:r>
      <w:r w:rsidR="00D9609A" w:rsidRPr="00F36206">
        <w:rPr>
          <w:rFonts w:ascii="Times New Roman" w:hAnsi="Times New Roman" w:cs="Times New Roman"/>
          <w:sz w:val="24"/>
          <w:szCs w:val="24"/>
        </w:rPr>
        <w:t>brīvā formā sagatavot</w:t>
      </w:r>
      <w:r w:rsidR="00FA7973" w:rsidRPr="00F36206">
        <w:rPr>
          <w:rFonts w:ascii="Times New Roman" w:hAnsi="Times New Roman" w:cs="Times New Roman"/>
          <w:sz w:val="24"/>
          <w:szCs w:val="24"/>
        </w:rPr>
        <w:t>s</w:t>
      </w:r>
      <w:r w:rsidR="00D9609A" w:rsidRPr="00F36206">
        <w:rPr>
          <w:rFonts w:ascii="Times New Roman" w:hAnsi="Times New Roman" w:cs="Times New Roman"/>
          <w:sz w:val="24"/>
          <w:szCs w:val="24"/>
        </w:rPr>
        <w:t xml:space="preserve"> </w:t>
      </w:r>
      <w:bookmarkStart w:id="31" w:name="_Hlk67046115"/>
      <w:r w:rsidR="00FA7973" w:rsidRPr="00F36206">
        <w:rPr>
          <w:rFonts w:ascii="Times New Roman" w:hAnsi="Times New Roman" w:cs="Times New Roman"/>
          <w:b/>
          <w:sz w:val="24"/>
          <w:szCs w:val="24"/>
        </w:rPr>
        <w:t>detalizēts darbu organizācijas apraksts</w:t>
      </w:r>
      <w:r w:rsidR="00FA7973" w:rsidRPr="00F36206">
        <w:rPr>
          <w:rFonts w:ascii="Times New Roman" w:hAnsi="Times New Roman" w:cs="Times New Roman"/>
          <w:sz w:val="24"/>
          <w:szCs w:val="24"/>
        </w:rPr>
        <w:t xml:space="preserve"> (</w:t>
      </w:r>
      <w:r w:rsidR="00FA7973" w:rsidRPr="00F36206">
        <w:rPr>
          <w:rFonts w:ascii="Times New Roman" w:hAnsi="Times New Roman" w:cs="Times New Roman"/>
          <w:b/>
          <w:bCs/>
          <w:sz w:val="24"/>
          <w:szCs w:val="24"/>
        </w:rPr>
        <w:t>struktūrshēma)</w:t>
      </w:r>
      <w:r w:rsidR="00FA7973" w:rsidRPr="00F36206">
        <w:rPr>
          <w:rFonts w:ascii="Times New Roman" w:hAnsi="Times New Roman" w:cs="Times New Roman"/>
          <w:sz w:val="24"/>
          <w:szCs w:val="24"/>
        </w:rPr>
        <w:t xml:space="preserve">, norādot apkalpošanas darbu un uzturēšanas darbu komandas sastāvu un katra tajā ietilpstošā speciālista specializāciju. </w:t>
      </w:r>
    </w:p>
    <w:p w14:paraId="4D963A7A" w14:textId="77777777" w:rsidR="00FA7973" w:rsidRPr="00F36206" w:rsidRDefault="00FA7973" w:rsidP="003D706F">
      <w:pPr>
        <w:pStyle w:val="Sarakstarindkopa"/>
        <w:spacing w:after="0" w:line="240" w:lineRule="auto"/>
        <w:ind w:left="851" w:right="-57"/>
        <w:jc w:val="both"/>
        <w:rPr>
          <w:rFonts w:ascii="Times New Roman" w:hAnsi="Times New Roman" w:cs="Times New Roman"/>
          <w:sz w:val="24"/>
          <w:szCs w:val="24"/>
        </w:rPr>
      </w:pPr>
      <w:r w:rsidRPr="00F36206">
        <w:rPr>
          <w:rFonts w:ascii="Times New Roman" w:hAnsi="Times New Roman" w:cs="Times New Roman"/>
          <w:sz w:val="24"/>
          <w:szCs w:val="24"/>
        </w:rPr>
        <w:t>Shēmā jābūt aprakstītam katras līgumā iesaistītās juridiskās un fiziskās personas funkcijas un uzdevumi.</w:t>
      </w:r>
    </w:p>
    <w:p w14:paraId="70076349" w14:textId="23E082D9" w:rsidR="00FA7973" w:rsidRPr="00F36206" w:rsidRDefault="00FA7973" w:rsidP="0067470E">
      <w:pPr>
        <w:pStyle w:val="Sarakstarindkopa"/>
        <w:spacing w:after="60" w:line="240" w:lineRule="auto"/>
        <w:ind w:left="851" w:right="-57"/>
        <w:contextualSpacing w:val="0"/>
        <w:jc w:val="both"/>
        <w:rPr>
          <w:rFonts w:ascii="Times New Roman" w:hAnsi="Times New Roman" w:cs="Times New Roman"/>
          <w:sz w:val="24"/>
          <w:szCs w:val="24"/>
        </w:rPr>
      </w:pPr>
      <w:r w:rsidRPr="00F36206">
        <w:rPr>
          <w:rFonts w:ascii="Times New Roman" w:hAnsi="Times New Roman" w:cs="Times New Roman"/>
          <w:sz w:val="24"/>
          <w:szCs w:val="24"/>
        </w:rPr>
        <w:t>Shēmā jābūt norādītiem iesaistītajiem speciālistiem (katram speciālistam norādīt vārdu, uzvārdu un pozīciju), līgumā iesaistītās puses (apakšuzņēmēji, saistītie līguma partneri u.c. personas, lai tiktu aptvertas visas ar līguma izpildi iesaistītās personas).</w:t>
      </w:r>
      <w:bookmarkEnd w:id="31"/>
    </w:p>
    <w:p w14:paraId="519BA346" w14:textId="03BFD889" w:rsidR="006E6AD1" w:rsidRPr="00F36206" w:rsidRDefault="00A55FD0" w:rsidP="00330D33">
      <w:pPr>
        <w:pStyle w:val="Virsraksts1"/>
      </w:pPr>
      <w:bookmarkStart w:id="32" w:name="_Toc169102440"/>
      <w:r w:rsidRPr="00F36206">
        <w:t xml:space="preserve">FINANŠU </w:t>
      </w:r>
      <w:r w:rsidR="006E6AD1" w:rsidRPr="00F36206">
        <w:t>PIEDĀVĀJUMS</w:t>
      </w:r>
      <w:bookmarkEnd w:id="32"/>
    </w:p>
    <w:p w14:paraId="0600D903" w14:textId="56176D23" w:rsidR="00834BCF" w:rsidRPr="00236081" w:rsidRDefault="006E6AD1" w:rsidP="006A3848">
      <w:pPr>
        <w:pStyle w:val="Tekstabloks"/>
        <w:numPr>
          <w:ilvl w:val="1"/>
          <w:numId w:val="29"/>
        </w:numPr>
        <w:spacing w:after="60"/>
        <w:ind w:left="851" w:right="-57" w:hanging="567"/>
        <w:jc w:val="both"/>
        <w:rPr>
          <w:szCs w:val="24"/>
        </w:rPr>
      </w:pPr>
      <w:bookmarkStart w:id="33" w:name="_Toc133327694"/>
      <w:bookmarkStart w:id="34" w:name="_Toc133571120"/>
      <w:bookmarkStart w:id="35" w:name="_Toc133327695"/>
      <w:bookmarkStart w:id="36" w:name="_Toc133571121"/>
      <w:bookmarkStart w:id="37" w:name="_Toc133327696"/>
      <w:bookmarkStart w:id="38" w:name="_Toc133571122"/>
      <w:bookmarkStart w:id="39" w:name="_Toc133327697"/>
      <w:bookmarkStart w:id="40" w:name="_Toc133571123"/>
      <w:bookmarkEnd w:id="27"/>
      <w:bookmarkEnd w:id="28"/>
      <w:bookmarkEnd w:id="29"/>
      <w:bookmarkEnd w:id="30"/>
      <w:bookmarkEnd w:id="33"/>
      <w:bookmarkEnd w:id="34"/>
      <w:bookmarkEnd w:id="35"/>
      <w:bookmarkEnd w:id="36"/>
      <w:bookmarkEnd w:id="37"/>
      <w:bookmarkEnd w:id="38"/>
      <w:bookmarkEnd w:id="39"/>
      <w:bookmarkEnd w:id="40"/>
      <w:r w:rsidRPr="00F36206">
        <w:rPr>
          <w:szCs w:val="24"/>
        </w:rPr>
        <w:t xml:space="preserve">Pretendentam jāiesniedz </w:t>
      </w:r>
      <w:r w:rsidRPr="00F36206">
        <w:rPr>
          <w:b/>
          <w:szCs w:val="24"/>
        </w:rPr>
        <w:t>Pretendenta pieteikums</w:t>
      </w:r>
      <w:r w:rsidRPr="00F36206">
        <w:rPr>
          <w:szCs w:val="24"/>
        </w:rPr>
        <w:t xml:space="preserve"> dalībai iepirkuma procedūrā</w:t>
      </w:r>
      <w:r w:rsidRPr="00236081">
        <w:rPr>
          <w:szCs w:val="24"/>
        </w:rPr>
        <w:t xml:space="preserve"> atbilstoši </w:t>
      </w:r>
      <w:r w:rsidR="0086376A">
        <w:rPr>
          <w:szCs w:val="24"/>
        </w:rPr>
        <w:t>N</w:t>
      </w:r>
      <w:r w:rsidRPr="00236081">
        <w:rPr>
          <w:szCs w:val="24"/>
        </w:rPr>
        <w:t xml:space="preserve">olikuma </w:t>
      </w:r>
      <w:r w:rsidR="00D9609A" w:rsidRPr="00236081">
        <w:rPr>
          <w:b/>
          <w:bCs/>
          <w:szCs w:val="24"/>
        </w:rPr>
        <w:t>2</w:t>
      </w:r>
      <w:r w:rsidRPr="00236081">
        <w:rPr>
          <w:b/>
          <w:bCs/>
          <w:szCs w:val="24"/>
        </w:rPr>
        <w:t>.pielikumā</w:t>
      </w:r>
      <w:r w:rsidRPr="00236081">
        <w:rPr>
          <w:szCs w:val="24"/>
        </w:rPr>
        <w:t xml:space="preserve"> pievienotajai veidnei.</w:t>
      </w:r>
      <w:bookmarkStart w:id="41" w:name="_Ref239063019"/>
      <w:bookmarkStart w:id="42" w:name="_Ref239315878"/>
    </w:p>
    <w:p w14:paraId="7A12DBBB" w14:textId="612D3372" w:rsidR="005A1A11" w:rsidRPr="00236081" w:rsidRDefault="00834BCF" w:rsidP="005B4641">
      <w:pPr>
        <w:pStyle w:val="Tekstabloks"/>
        <w:numPr>
          <w:ilvl w:val="1"/>
          <w:numId w:val="29"/>
        </w:numPr>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w:t>
      </w:r>
      <w:r w:rsidR="0086376A">
        <w:rPr>
          <w:szCs w:val="24"/>
        </w:rPr>
        <w:t>N</w:t>
      </w:r>
      <w:r w:rsidR="002F6394" w:rsidRPr="00236081">
        <w:rPr>
          <w:szCs w:val="24"/>
        </w:rPr>
        <w:t xml:space="preserve">olikuma </w:t>
      </w:r>
      <w:r w:rsidR="006A3848">
        <w:rPr>
          <w:b/>
          <w:bCs/>
          <w:szCs w:val="24"/>
        </w:rPr>
        <w:t>7</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330D33">
      <w:pPr>
        <w:pStyle w:val="Virsraksts1"/>
      </w:pPr>
      <w:bookmarkStart w:id="43" w:name="_Toc169102441"/>
      <w:bookmarkEnd w:id="41"/>
      <w:bookmarkEnd w:id="42"/>
      <w:r w:rsidRPr="00236081">
        <w:t>PIEDĀVĀJUMA SAGATAVOŠANA UN NOFORMĒŠANA</w:t>
      </w:r>
      <w:bookmarkEnd w:id="43"/>
    </w:p>
    <w:p w14:paraId="2EBD9207"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lastRenderedPageBreak/>
        <w:t>Piegādātājs sagatavo, noformē un iesniedz Piedāvājumu saskaņā ar Iepirkuma dokumentiem.</w:t>
      </w:r>
    </w:p>
    <w:p w14:paraId="00368323" w14:textId="77777777" w:rsidR="003F0EB1" w:rsidRPr="00236081" w:rsidRDefault="00E75D9B" w:rsidP="00EA1466">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1B461D">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1B461D">
      <w:pPr>
        <w:tabs>
          <w:tab w:val="left" w:pos="1004"/>
          <w:tab w:val="left" w:pos="1134"/>
        </w:tabs>
        <w:spacing w:after="6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DD75613"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1B461D" w:rsidRDefault="00E75D9B" w:rsidP="001B461D">
      <w:pPr>
        <w:pStyle w:val="Sarakstarindkopa"/>
        <w:numPr>
          <w:ilvl w:val="1"/>
          <w:numId w:val="29"/>
        </w:numPr>
        <w:tabs>
          <w:tab w:val="left" w:pos="1004"/>
          <w:tab w:val="left" w:pos="1134"/>
        </w:tabs>
        <w:spacing w:after="60" w:line="240" w:lineRule="auto"/>
        <w:ind w:left="851" w:hanging="709"/>
        <w:contextualSpacing w:val="0"/>
        <w:jc w:val="both"/>
        <w:rPr>
          <w:rFonts w:ascii="Times New Roman" w:hAnsi="Times New Roman" w:cs="Times New Roman"/>
          <w:sz w:val="24"/>
          <w:szCs w:val="24"/>
          <w:lang w:eastAsia="x-none"/>
        </w:rPr>
      </w:pPr>
      <w:r w:rsidRPr="001B461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330D33">
      <w:pPr>
        <w:pStyle w:val="Virsraksts1"/>
      </w:pPr>
      <w:bookmarkStart w:id="44" w:name="_Toc169102442"/>
      <w:r w:rsidRPr="00236081">
        <w:lastRenderedPageBreak/>
        <w:t>PIEDĀVĀJUMA IESNIEGŠANA UN ATVĒRŠANA</w:t>
      </w:r>
      <w:bookmarkEnd w:id="44"/>
    </w:p>
    <w:p w14:paraId="21AC08EB" w14:textId="4A6095F5" w:rsidR="00E75D9B" w:rsidRPr="00236081" w:rsidRDefault="00E75D9B" w:rsidP="005B4641">
      <w:pPr>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B22118">
        <w:rPr>
          <w:rFonts w:ascii="Times New Roman" w:hAnsi="Times New Roman" w:cs="Times New Roman"/>
          <w:b/>
          <w:bCs/>
          <w:sz w:val="24"/>
          <w:szCs w:val="24"/>
        </w:rPr>
        <w:t>3.jūlijam</w:t>
      </w:r>
      <w:r w:rsidR="007A5ABD">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5B4641">
      <w:pPr>
        <w:numPr>
          <w:ilvl w:val="2"/>
          <w:numId w:val="29"/>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F95B68">
      <w:pPr>
        <w:numPr>
          <w:ilvl w:val="2"/>
          <w:numId w:val="29"/>
        </w:numPr>
        <w:tabs>
          <w:tab w:val="left" w:pos="709"/>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2D93B954"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w:t>
      </w:r>
      <w:r w:rsidR="0086376A">
        <w:rPr>
          <w:rFonts w:ascii="Times New Roman" w:hAnsi="Times New Roman" w:cs="Times New Roman"/>
          <w:b/>
          <w:sz w:val="24"/>
          <w:szCs w:val="24"/>
        </w:rPr>
        <w:t>N</w:t>
      </w:r>
      <w:r w:rsidRPr="00236081">
        <w:rPr>
          <w:rFonts w:ascii="Times New Roman" w:hAnsi="Times New Roman" w:cs="Times New Roman"/>
          <w:b/>
          <w:sz w:val="24"/>
          <w:szCs w:val="24"/>
        </w:rPr>
        <w:t xml:space="preserve">olikuma prasībām un neatvērtā veidā tiks nosūtīti atpakaļ iesniedzējam. </w:t>
      </w:r>
    </w:p>
    <w:p w14:paraId="09F82074" w14:textId="77777777" w:rsidR="003F0EB1"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23A82736" w:rsidR="003F0EB1" w:rsidRPr="00F95B68" w:rsidRDefault="00E75D9B" w:rsidP="00F95B68">
      <w:pPr>
        <w:numPr>
          <w:ilvl w:val="1"/>
          <w:numId w:val="29"/>
        </w:numPr>
        <w:tabs>
          <w:tab w:val="left" w:pos="284"/>
        </w:tabs>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Piedāvājumu atvēršanas sanāksme notiks Ventspils brīvostas pārvaldē Jāņa ielā 19, Ventspilī </w:t>
      </w:r>
      <w:r w:rsidR="00532EC0" w:rsidRPr="00F95B68">
        <w:rPr>
          <w:rFonts w:ascii="Times New Roman" w:hAnsi="Times New Roman" w:cs="Times New Roman"/>
          <w:b/>
          <w:sz w:val="24"/>
          <w:szCs w:val="24"/>
        </w:rPr>
        <w:t>202</w:t>
      </w:r>
      <w:r w:rsidR="00295E58" w:rsidRPr="00F95B68">
        <w:rPr>
          <w:rFonts w:ascii="Times New Roman" w:hAnsi="Times New Roman" w:cs="Times New Roman"/>
          <w:b/>
          <w:sz w:val="24"/>
          <w:szCs w:val="24"/>
        </w:rPr>
        <w:t>4</w:t>
      </w:r>
      <w:r w:rsidR="00532EC0" w:rsidRPr="00F95B68">
        <w:rPr>
          <w:rFonts w:ascii="Times New Roman" w:hAnsi="Times New Roman" w:cs="Times New Roman"/>
          <w:b/>
          <w:sz w:val="24"/>
          <w:szCs w:val="24"/>
        </w:rPr>
        <w:t>.gada</w:t>
      </w:r>
      <w:r w:rsidR="00DF5743" w:rsidRPr="00F95B68">
        <w:rPr>
          <w:rFonts w:ascii="Times New Roman" w:hAnsi="Times New Roman" w:cs="Times New Roman"/>
          <w:b/>
          <w:sz w:val="24"/>
          <w:szCs w:val="24"/>
        </w:rPr>
        <w:t xml:space="preserve"> </w:t>
      </w:r>
      <w:r w:rsidR="00B22118">
        <w:rPr>
          <w:rFonts w:ascii="Times New Roman" w:hAnsi="Times New Roman" w:cs="Times New Roman"/>
          <w:b/>
          <w:sz w:val="24"/>
          <w:szCs w:val="24"/>
        </w:rPr>
        <w:t>3.jūlijā</w:t>
      </w:r>
      <w:r w:rsidR="0060361B" w:rsidRPr="00F95B68">
        <w:rPr>
          <w:rFonts w:ascii="Times New Roman" w:hAnsi="Times New Roman" w:cs="Times New Roman"/>
          <w:b/>
          <w:sz w:val="24"/>
          <w:szCs w:val="24"/>
        </w:rPr>
        <w:t xml:space="preserve"> </w:t>
      </w:r>
      <w:r w:rsidRPr="00F95B68">
        <w:rPr>
          <w:rFonts w:ascii="Times New Roman" w:hAnsi="Times New Roman" w:cs="Times New Roman"/>
          <w:b/>
          <w:sz w:val="24"/>
          <w:szCs w:val="24"/>
        </w:rPr>
        <w:t>plkst. 1</w:t>
      </w:r>
      <w:r w:rsidR="00532EC0" w:rsidRPr="00F95B68">
        <w:rPr>
          <w:rFonts w:ascii="Times New Roman" w:hAnsi="Times New Roman" w:cs="Times New Roman"/>
          <w:b/>
          <w:sz w:val="24"/>
          <w:szCs w:val="24"/>
        </w:rPr>
        <w:t>4</w:t>
      </w:r>
      <w:r w:rsidRPr="00F95B68">
        <w:rPr>
          <w:rFonts w:ascii="Times New Roman" w:hAnsi="Times New Roman" w:cs="Times New Roman"/>
          <w:b/>
          <w:sz w:val="24"/>
          <w:szCs w:val="24"/>
        </w:rPr>
        <w:t>:00</w:t>
      </w:r>
      <w:r w:rsidRPr="00F95B6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5B4641">
      <w:pPr>
        <w:numPr>
          <w:ilvl w:val="1"/>
          <w:numId w:val="29"/>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5B4641">
      <w:pPr>
        <w:numPr>
          <w:ilvl w:val="2"/>
          <w:numId w:val="29"/>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F95B68">
      <w:pPr>
        <w:numPr>
          <w:ilvl w:val="2"/>
          <w:numId w:val="29"/>
        </w:numPr>
        <w:tabs>
          <w:tab w:val="left" w:pos="1134"/>
        </w:tabs>
        <w:spacing w:after="6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F95B68">
        <w:rPr>
          <w:rFonts w:ascii="Times New Roman" w:hAnsi="Times New Roman" w:cs="Times New Roman"/>
          <w:sz w:val="24"/>
          <w:szCs w:val="24"/>
        </w:rPr>
        <w:t>.</w:t>
      </w:r>
    </w:p>
    <w:p w14:paraId="373C2CEA" w14:textId="1955A810" w:rsidR="003F0EB1"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 xml:space="preserve">Iesniedzot piedāvājumu, Pretendents pilnībā atzīst visus </w:t>
      </w:r>
      <w:r w:rsidR="0086376A" w:rsidRPr="00F95B68">
        <w:rPr>
          <w:rFonts w:ascii="Times New Roman" w:hAnsi="Times New Roman" w:cs="Times New Roman"/>
          <w:sz w:val="24"/>
          <w:szCs w:val="24"/>
        </w:rPr>
        <w:t>N</w:t>
      </w:r>
      <w:r w:rsidRPr="00F95B68">
        <w:rPr>
          <w:rFonts w:ascii="Times New Roman" w:hAnsi="Times New Roman" w:cs="Times New Roman"/>
          <w:sz w:val="24"/>
          <w:szCs w:val="24"/>
        </w:rPr>
        <w:t>olikumā (t.sk. tā pielikumos un formās, kuras ir ievietotas EIS e-konkursu apakšsistēmas šī atklātā iepirkuma sadaļā) ietvertos nosacījumus.</w:t>
      </w:r>
    </w:p>
    <w:p w14:paraId="1A100B04" w14:textId="18D82626" w:rsidR="00E75D9B" w:rsidRPr="00F95B68" w:rsidRDefault="00E75D9B" w:rsidP="00F95B68">
      <w:pPr>
        <w:numPr>
          <w:ilvl w:val="1"/>
          <w:numId w:val="29"/>
        </w:numPr>
        <w:spacing w:after="60" w:line="240" w:lineRule="auto"/>
        <w:ind w:left="851" w:hanging="709"/>
        <w:jc w:val="both"/>
        <w:rPr>
          <w:rFonts w:ascii="Times New Roman" w:hAnsi="Times New Roman" w:cs="Times New Roman"/>
          <w:sz w:val="24"/>
          <w:szCs w:val="24"/>
        </w:rPr>
      </w:pPr>
      <w:r w:rsidRPr="00F95B68">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330D33">
      <w:pPr>
        <w:pStyle w:val="Virsraksts1"/>
      </w:pPr>
      <w:bookmarkStart w:id="45" w:name="_Toc169102443"/>
      <w:r w:rsidRPr="00236081">
        <w:lastRenderedPageBreak/>
        <w:t>CITI NOTEIKUMI</w:t>
      </w:r>
      <w:bookmarkEnd w:id="45"/>
    </w:p>
    <w:p w14:paraId="42623DE5" w14:textId="77777777" w:rsidR="003F0EB1" w:rsidRDefault="00E75D9B" w:rsidP="00BD73D8">
      <w:pPr>
        <w:pStyle w:val="naisf"/>
        <w:numPr>
          <w:ilvl w:val="1"/>
          <w:numId w:val="29"/>
        </w:numPr>
        <w:spacing w:before="0" w:beforeAutospacing="0" w:after="6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Default="00E75D9B" w:rsidP="00BD73D8">
      <w:pPr>
        <w:pStyle w:val="naisf"/>
        <w:numPr>
          <w:ilvl w:val="1"/>
          <w:numId w:val="29"/>
        </w:numPr>
        <w:spacing w:before="0" w:beforeAutospacing="0" w:after="60" w:afterAutospacing="0"/>
        <w:ind w:left="851" w:hanging="709"/>
        <w:rPr>
          <w:lang w:val="lv-LV"/>
        </w:rPr>
      </w:pPr>
      <w:r w:rsidRPr="00BD73D8">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6E3C282A" w:rsidR="00E75D9B" w:rsidRPr="00BD73D8" w:rsidRDefault="0052047B" w:rsidP="0052047B">
      <w:pPr>
        <w:pStyle w:val="naisf"/>
        <w:numPr>
          <w:ilvl w:val="1"/>
          <w:numId w:val="29"/>
        </w:numPr>
        <w:spacing w:before="0" w:beforeAutospacing="0" w:after="0" w:afterAutospacing="0"/>
        <w:ind w:left="851" w:hanging="709"/>
        <w:rPr>
          <w:lang w:val="lv-LV"/>
        </w:rPr>
      </w:pPr>
      <w:r>
        <w:rPr>
          <w:lang w:val="lv-LV"/>
        </w:rPr>
        <w:t>K</w:t>
      </w:r>
      <w:r w:rsidR="00E75D9B" w:rsidRPr="00BD73D8">
        <w:rPr>
          <w:lang w:val="lv-LV"/>
        </w:rPr>
        <w:t xml:space="preserve">omisija </w:t>
      </w:r>
      <w:r>
        <w:rPr>
          <w:lang w:val="lv-LV"/>
        </w:rPr>
        <w:t>P</w:t>
      </w:r>
      <w:r w:rsidR="00E75D9B" w:rsidRPr="00BD73D8">
        <w:rPr>
          <w:lang w:val="lv-LV"/>
        </w:rPr>
        <w:t>retendentu kvalifikācijas</w:t>
      </w:r>
      <w:r w:rsidR="00065676" w:rsidRPr="00BD73D8">
        <w:rPr>
          <w:lang w:val="lv-LV"/>
        </w:rPr>
        <w:t xml:space="preserve"> un atlases</w:t>
      </w:r>
      <w:r w:rsidR="00E75D9B" w:rsidRPr="00BD73D8">
        <w:rPr>
          <w:lang w:val="lv-LV"/>
        </w:rPr>
        <w:t xml:space="preserve"> atbilstības pārbaudi iepirkuma </w:t>
      </w:r>
      <w:r w:rsidR="0086376A" w:rsidRPr="00BD73D8">
        <w:rPr>
          <w:lang w:val="lv-LV"/>
        </w:rPr>
        <w:t>N</w:t>
      </w:r>
      <w:r w:rsidR="00E75D9B" w:rsidRPr="00BD73D8">
        <w:rPr>
          <w:lang w:val="lv-LV"/>
        </w:rPr>
        <w:t>olikumā noteiktajām prasībām veiks tikai tam pretendentam, kuram būtu piešķiramas iepirkuma līguma slēgšanas tiesības (</w:t>
      </w:r>
      <w:r w:rsidR="007D67EC" w:rsidRPr="00BD73D8">
        <w:rPr>
          <w:lang w:val="lv-LV"/>
        </w:rPr>
        <w:t>piedāvājums ar zemāko līgumcenu</w:t>
      </w:r>
      <w:r w:rsidR="00E75D9B" w:rsidRPr="00BD73D8">
        <w:rPr>
          <w:lang w:val="lv-LV"/>
        </w:rPr>
        <w:t xml:space="preserve">). </w:t>
      </w:r>
      <w:r w:rsidR="00065676" w:rsidRPr="00BD73D8">
        <w:rPr>
          <w:lang w:val="lv-LV"/>
        </w:rPr>
        <w:t>Tehniskā piedāvājuma un f</w:t>
      </w:r>
      <w:r w:rsidR="00E75D9B" w:rsidRPr="00BD73D8">
        <w:rPr>
          <w:lang w:val="lv-LV"/>
        </w:rPr>
        <w:t>inanšu piedāvājuma pārbaude, tai skaitā aritmētisko kļūdu labojumi, ja tādus būs nepieciešams veikt, tiks veikti visiem pretendentiem</w:t>
      </w:r>
      <w:r w:rsidR="000E69FF" w:rsidRPr="00BD73D8">
        <w:rPr>
          <w:lang w:val="lv-LV"/>
        </w:rPr>
        <w:t>. Ja tehnisk</w:t>
      </w:r>
      <w:r w:rsidR="00F25BE7" w:rsidRPr="00BD73D8">
        <w:rPr>
          <w:lang w:val="lv-LV"/>
        </w:rPr>
        <w:t>ais</w:t>
      </w:r>
      <w:r w:rsidR="000E69FF" w:rsidRPr="00BD73D8">
        <w:rPr>
          <w:lang w:val="lv-LV"/>
        </w:rPr>
        <w:t xml:space="preserve"> piedāvājum</w:t>
      </w:r>
      <w:r w:rsidR="00F25BE7" w:rsidRPr="00BD73D8">
        <w:rPr>
          <w:lang w:val="lv-LV"/>
        </w:rPr>
        <w:t>s</w:t>
      </w:r>
      <w:r w:rsidR="000E69FF" w:rsidRPr="00BD73D8">
        <w:rPr>
          <w:lang w:val="lv-LV"/>
        </w:rPr>
        <w:t xml:space="preserve"> vai finanšu piedāvājum</w:t>
      </w:r>
      <w:r w:rsidR="00F25BE7" w:rsidRPr="00BD73D8">
        <w:rPr>
          <w:lang w:val="lv-LV"/>
        </w:rPr>
        <w:t>s</w:t>
      </w:r>
      <w:r w:rsidR="000E69FF" w:rsidRPr="00BD73D8">
        <w:rPr>
          <w:lang w:val="lv-LV"/>
        </w:rPr>
        <w:t xml:space="preserve"> neatbilst Iepirkuma dokumentos noteiktajām prasībām,</w:t>
      </w:r>
      <w:r w:rsidR="00F25BE7" w:rsidRPr="00BD73D8">
        <w:rPr>
          <w:lang w:val="lv-LV"/>
        </w:rPr>
        <w:t xml:space="preserve"> Pretendents</w:t>
      </w:r>
      <w:r w:rsidR="000E69FF" w:rsidRPr="00BD73D8">
        <w:rPr>
          <w:lang w:val="lv-LV"/>
        </w:rPr>
        <w:t xml:space="preserve"> tiek noraidīt</w:t>
      </w:r>
      <w:r w:rsidR="00F25BE7" w:rsidRPr="00BD73D8">
        <w:rPr>
          <w:lang w:val="lv-LV"/>
        </w:rPr>
        <w:t>s</w:t>
      </w:r>
      <w:r w:rsidR="000E69FF" w:rsidRPr="00BD73D8">
        <w:rPr>
          <w:lang w:val="lv-LV"/>
        </w:rPr>
        <w:t xml:space="preserve">. </w:t>
      </w:r>
      <w:r w:rsidR="00E75D9B" w:rsidRPr="00BD73D8">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52047B">
      <w:pPr>
        <w:pStyle w:val="Tekstabloks"/>
        <w:spacing w:after="60"/>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Default="00E75D9B" w:rsidP="0052047B">
      <w:pPr>
        <w:pStyle w:val="naisf"/>
        <w:numPr>
          <w:ilvl w:val="1"/>
          <w:numId w:val="29"/>
        </w:numPr>
        <w:spacing w:before="0" w:beforeAutospacing="0" w:after="60" w:afterAutospacing="0"/>
        <w:ind w:left="851" w:hanging="709"/>
        <w:rPr>
          <w:lang w:val="lv-LV"/>
        </w:rPr>
      </w:pPr>
      <w:r w:rsidRPr="00236081">
        <w:rPr>
          <w:lang w:val="lv-LV"/>
        </w:rPr>
        <w:t>Komisija pirms piedāvājuma izvēles veiks finanšu piedāvājuma dokumentu pārbaudi, aritmētisko kļūdu labojumus. Aritmētisko kļūdu gadījumā tiks labota līgumcena.</w:t>
      </w:r>
    </w:p>
    <w:p w14:paraId="48912B59" w14:textId="77777777"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Komisijai ir tiesības pieprasīt, lai Pretendents precizē informāciju par piedāvājumu, ja tas nepieciešams Pretendenta atlasei vai piedāvājuma atbilstības pārbaudei un izvēlei.</w:t>
      </w:r>
    </w:p>
    <w:p w14:paraId="6C6326E0" w14:textId="1AD229F0" w:rsidR="003F0EB1" w:rsidRDefault="00E75D9B" w:rsidP="0052047B">
      <w:pPr>
        <w:pStyle w:val="naisf"/>
        <w:numPr>
          <w:ilvl w:val="1"/>
          <w:numId w:val="29"/>
        </w:numPr>
        <w:spacing w:before="0" w:beforeAutospacing="0" w:after="60" w:afterAutospacing="0"/>
        <w:ind w:left="851" w:hanging="709"/>
        <w:rPr>
          <w:lang w:val="lv-LV"/>
        </w:rPr>
      </w:pPr>
      <w:r w:rsidRPr="0052047B">
        <w:rPr>
          <w:lang w:val="lv-LV"/>
        </w:rPr>
        <w:t xml:space="preserve">Komisija atbilstoši noteiktajam piedāvājumu izvēles kritērijam izvēlas piedāvājumu no tiem piedāvājumiem, kas atbilst iepirkuma </w:t>
      </w:r>
      <w:r w:rsidR="0086376A" w:rsidRPr="0052047B">
        <w:rPr>
          <w:lang w:val="lv-LV"/>
        </w:rPr>
        <w:t>N</w:t>
      </w:r>
      <w:r w:rsidRPr="0052047B">
        <w:rPr>
          <w:lang w:val="lv-LV"/>
        </w:rPr>
        <w:t>olikumā noteiktajām prasībām.</w:t>
      </w:r>
    </w:p>
    <w:p w14:paraId="1360D3B2" w14:textId="4A1DB60E" w:rsidR="003F0EB1" w:rsidRPr="0052047B" w:rsidRDefault="00D63446" w:rsidP="0052047B">
      <w:pPr>
        <w:pStyle w:val="naisf"/>
        <w:numPr>
          <w:ilvl w:val="1"/>
          <w:numId w:val="29"/>
        </w:numPr>
        <w:spacing w:before="0" w:beforeAutospacing="0" w:after="60" w:afterAutospacing="0"/>
        <w:ind w:left="851" w:hanging="709"/>
        <w:rPr>
          <w:lang w:val="lv-LV"/>
        </w:rPr>
      </w:pPr>
      <w:r w:rsidRPr="0052047B">
        <w:rPr>
          <w:b/>
          <w:lang w:val="lv-LV" w:eastAsia="x-none"/>
        </w:rPr>
        <w:t xml:space="preserve">PIEDĀVĀJUMA IZVĒRTĒŠANAS KRITĒRIJS – </w:t>
      </w:r>
      <w:r w:rsidRPr="0052047B">
        <w:rPr>
          <w:lang w:val="lv-LV" w:eastAsia="x-none"/>
        </w:rPr>
        <w:t xml:space="preserve">cena, tā kā </w:t>
      </w:r>
      <w:r w:rsidR="00FF3C44">
        <w:rPr>
          <w:lang w:val="lv-LV" w:eastAsia="x-none"/>
        </w:rPr>
        <w:t>d</w:t>
      </w:r>
      <w:r w:rsidR="008347EF" w:rsidRPr="0052047B">
        <w:rPr>
          <w:lang w:val="lv-LV" w:eastAsia="x-none"/>
        </w:rPr>
        <w:t>arba uzdevums</w:t>
      </w:r>
      <w:r w:rsidRPr="0052047B">
        <w:rPr>
          <w:lang w:val="lv-LV" w:eastAsia="x-none"/>
        </w:rPr>
        <w:t xml:space="preserve"> ir sagatavot</w:t>
      </w:r>
      <w:r w:rsidR="008347EF" w:rsidRPr="0052047B">
        <w:rPr>
          <w:lang w:val="lv-LV" w:eastAsia="x-none"/>
        </w:rPr>
        <w:t>s</w:t>
      </w:r>
      <w:r w:rsidRPr="0052047B">
        <w:rPr>
          <w:lang w:val="lv-LV" w:eastAsia="x-none"/>
        </w:rPr>
        <w:t xml:space="preserve"> detalizēti un citiem kritērijiem nav būtiskas nozīmes piedāvājuma izvēlē.</w:t>
      </w:r>
    </w:p>
    <w:p w14:paraId="1436543D" w14:textId="7FBD11CD" w:rsidR="00D64583" w:rsidRPr="00587333" w:rsidRDefault="007D67EC" w:rsidP="005B4641">
      <w:pPr>
        <w:pStyle w:val="naisf"/>
        <w:numPr>
          <w:ilvl w:val="1"/>
          <w:numId w:val="29"/>
        </w:numPr>
        <w:spacing w:before="0" w:beforeAutospacing="0" w:after="0" w:afterAutospacing="0"/>
        <w:ind w:left="851" w:hanging="709"/>
        <w:rPr>
          <w:lang w:val="lv-LV"/>
        </w:rPr>
      </w:pPr>
      <w:r w:rsidRPr="00236081">
        <w:rPr>
          <w:b/>
          <w:lang w:val="lv-LV"/>
        </w:rPr>
        <w:t>PIEDĀVĀJUMA IZVĒLES KRITĒRIJS</w:t>
      </w:r>
      <w:r w:rsidRPr="00236081">
        <w:rPr>
          <w:lang w:val="lv-LV"/>
        </w:rPr>
        <w:t xml:space="preserve"> – saimnieciski visizdevīgākais piedāvājums – ar viszemāko līgumcenu</w:t>
      </w:r>
      <w:r w:rsidRPr="00587333">
        <w:rPr>
          <w:lang w:val="lv-LV"/>
        </w:rPr>
        <w:t>.</w:t>
      </w:r>
      <w:bookmarkStart w:id="46" w:name="_Hlk2760135"/>
    </w:p>
    <w:p w14:paraId="60CD9353" w14:textId="12A960DC" w:rsidR="00D64583" w:rsidRPr="00236081" w:rsidRDefault="00D64583" w:rsidP="00C250C3">
      <w:pPr>
        <w:pStyle w:val="naisf"/>
        <w:spacing w:before="0" w:beforeAutospacing="0" w:after="6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AB3CC6" w:rsidRPr="00376EDD">
        <w:rPr>
          <w:i/>
          <w:iCs/>
          <w:lang w:val="lv-LV"/>
        </w:rPr>
        <w:t xml:space="preserve">zemākās </w:t>
      </w:r>
      <w:r w:rsidR="00587333" w:rsidRPr="00376EDD">
        <w:rPr>
          <w:i/>
          <w:iCs/>
          <w:lang w:val="lv-LV"/>
        </w:rPr>
        <w:t xml:space="preserve">piedāvātās tiešās </w:t>
      </w:r>
      <w:r w:rsidR="00AB3CC6" w:rsidRPr="00376EDD">
        <w:rPr>
          <w:i/>
          <w:iCs/>
          <w:lang w:val="lv-LV"/>
        </w:rPr>
        <w:t xml:space="preserve">izmaksas </w:t>
      </w:r>
      <w:r w:rsidR="00587333" w:rsidRPr="00376EDD">
        <w:rPr>
          <w:i/>
          <w:iCs/>
          <w:lang w:val="lv-LV"/>
        </w:rPr>
        <w:t>Veicamo darbu tāmes (</w:t>
      </w:r>
      <w:r w:rsidR="00FF3C44">
        <w:rPr>
          <w:i/>
          <w:iCs/>
          <w:lang w:val="lv-LV"/>
        </w:rPr>
        <w:t>7</w:t>
      </w:r>
      <w:r w:rsidR="00587333" w:rsidRPr="00376EDD">
        <w:rPr>
          <w:i/>
          <w:iCs/>
          <w:lang w:val="lv-LV"/>
        </w:rPr>
        <w:t xml:space="preserve">.pielikuma) Lokālajā tāmē Nr.5 “Ventas tilta Ventspilī avārijas izsaukumi un avārijas novēršanas darbi” </w:t>
      </w:r>
      <w:r w:rsidRPr="00376EDD">
        <w:rPr>
          <w:bCs/>
          <w:i/>
          <w:iCs/>
          <w:lang w:val="lv-LV"/>
        </w:rPr>
        <w:t>.</w:t>
      </w:r>
      <w:r w:rsidRPr="00236081">
        <w:rPr>
          <w:bCs/>
          <w:i/>
          <w:iCs/>
          <w:lang w:val="lv-LV"/>
        </w:rPr>
        <w:t xml:space="preserve"> </w:t>
      </w:r>
      <w:bookmarkEnd w:id="46"/>
    </w:p>
    <w:p w14:paraId="1B81050C" w14:textId="7777777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62DEC7F7" w:rsidR="003F0EB1" w:rsidRPr="00236081" w:rsidRDefault="001E2087" w:rsidP="00C250C3">
      <w:pPr>
        <w:pStyle w:val="naisf"/>
        <w:numPr>
          <w:ilvl w:val="1"/>
          <w:numId w:val="29"/>
        </w:numPr>
        <w:spacing w:before="0" w:beforeAutospacing="0" w:after="6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w:t>
      </w:r>
      <w:r w:rsidR="00C250C3">
        <w:rPr>
          <w:lang w:val="lv-LV"/>
        </w:rPr>
        <w:t>k</w:t>
      </w:r>
      <w:r w:rsidRPr="00236081">
        <w:rPr>
          <w:lang w:val="lv-LV"/>
        </w:rPr>
        <w:t xml:space="preserve">valifikācijai. </w:t>
      </w:r>
    </w:p>
    <w:p w14:paraId="1556573A" w14:textId="76910699" w:rsidR="001E2087" w:rsidRPr="00236081" w:rsidRDefault="001E2087" w:rsidP="005B4641">
      <w:pPr>
        <w:pStyle w:val="naisf"/>
        <w:numPr>
          <w:ilvl w:val="1"/>
          <w:numId w:val="29"/>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2E7A9E27" w:rsidR="003F0EB1" w:rsidRPr="00236081" w:rsidRDefault="001E2087" w:rsidP="005B4641">
      <w:pPr>
        <w:pStyle w:val="naisf"/>
        <w:numPr>
          <w:ilvl w:val="2"/>
          <w:numId w:val="29"/>
        </w:numPr>
        <w:spacing w:before="0" w:beforeAutospacing="0" w:after="0" w:afterAutospacing="0"/>
        <w:ind w:left="1701" w:hanging="850"/>
        <w:rPr>
          <w:lang w:val="lv-LV"/>
        </w:rPr>
      </w:pPr>
      <w:r w:rsidRPr="00236081">
        <w:rPr>
          <w:lang w:val="lv-LV"/>
        </w:rPr>
        <w:t xml:space="preserve">nav iesniedzis Pretendenta </w:t>
      </w:r>
      <w:r w:rsidR="0003575B">
        <w:rPr>
          <w:lang w:val="lv-LV"/>
        </w:rPr>
        <w:t>k</w:t>
      </w:r>
      <w:r w:rsidRPr="00236081">
        <w:rPr>
          <w:lang w:val="lv-LV"/>
        </w:rPr>
        <w:t xml:space="preserve">valifikācijas dokumentus vai neatbilst Pretendenta </w:t>
      </w:r>
      <w:r w:rsidR="0003575B">
        <w:rPr>
          <w:lang w:val="lv-LV"/>
        </w:rPr>
        <w:t>k</w:t>
      </w:r>
      <w:r w:rsidRPr="00236081">
        <w:rPr>
          <w:lang w:val="lv-LV"/>
        </w:rPr>
        <w:t xml:space="preserve">valifikācijas prasībām, </w:t>
      </w:r>
    </w:p>
    <w:p w14:paraId="1456C228" w14:textId="196FED1B" w:rsidR="001E2087" w:rsidRPr="00236081" w:rsidRDefault="001E2087" w:rsidP="0003575B">
      <w:pPr>
        <w:pStyle w:val="naisf"/>
        <w:numPr>
          <w:ilvl w:val="2"/>
          <w:numId w:val="29"/>
        </w:numPr>
        <w:spacing w:before="0" w:beforeAutospacing="0" w:after="60" w:afterAutospacing="0"/>
        <w:ind w:left="1702" w:hanging="851"/>
        <w:rPr>
          <w:lang w:val="lv-LV"/>
        </w:rPr>
      </w:pPr>
      <w:r w:rsidRPr="00236081">
        <w:rPr>
          <w:lang w:val="lv-LV"/>
        </w:rPr>
        <w:t xml:space="preserve">ir sniedzis nepatiesu informāciju </w:t>
      </w:r>
      <w:r w:rsidR="0003575B">
        <w:rPr>
          <w:lang w:val="lv-LV"/>
        </w:rPr>
        <w:t>k</w:t>
      </w:r>
      <w:r w:rsidRPr="00236081">
        <w:rPr>
          <w:lang w:val="lv-LV"/>
        </w:rPr>
        <w:t xml:space="preserve">valifikācijas novērtēšanai. </w:t>
      </w:r>
    </w:p>
    <w:p w14:paraId="61FAD3FA" w14:textId="77777777" w:rsidR="003F0EB1" w:rsidRPr="00236081" w:rsidRDefault="00A65172" w:rsidP="0003575B">
      <w:pPr>
        <w:pStyle w:val="naisf"/>
        <w:numPr>
          <w:ilvl w:val="1"/>
          <w:numId w:val="29"/>
        </w:numPr>
        <w:spacing w:before="0" w:beforeAutospacing="0" w:after="60" w:afterAutospacing="0"/>
        <w:ind w:left="851" w:hanging="709"/>
        <w:rPr>
          <w:lang w:val="lv-LV"/>
        </w:rPr>
      </w:pPr>
      <w:r w:rsidRPr="00236081">
        <w:rPr>
          <w:lang w:val="lv-LV"/>
        </w:rPr>
        <w:lastRenderedPageBreak/>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proofErr w:type="spellStart"/>
      <w:r w:rsidRPr="00236081">
        <w:rPr>
          <w:i/>
          <w:iCs/>
          <w:shd w:val="clear" w:color="auto" w:fill="FFFFFF"/>
          <w:lang w:val="lv-LV"/>
        </w:rPr>
        <w:t>euro</w:t>
      </w:r>
      <w:proofErr w:type="spellEnd"/>
      <w:r w:rsidRPr="00236081">
        <w:rPr>
          <w:lang w:val="lv-LV"/>
        </w:rPr>
        <w:t xml:space="preserve"> neatbilst Iepirkuma dokumentos noteiktajiem nosacījumiem Pretendenta dalībai Iepirkumā.</w:t>
      </w:r>
    </w:p>
    <w:p w14:paraId="5D089726" w14:textId="77777777" w:rsidR="003F0EB1" w:rsidRPr="00236081" w:rsidRDefault="001E2087" w:rsidP="0003575B">
      <w:pPr>
        <w:pStyle w:val="naisf"/>
        <w:numPr>
          <w:ilvl w:val="1"/>
          <w:numId w:val="29"/>
        </w:numPr>
        <w:spacing w:before="0" w:beforeAutospacing="0" w:after="6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047AC8">
      <w:pPr>
        <w:pStyle w:val="naisf"/>
        <w:numPr>
          <w:ilvl w:val="1"/>
          <w:numId w:val="29"/>
        </w:numPr>
        <w:spacing w:before="0" w:beforeAutospacing="0" w:after="6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047AC8">
      <w:pPr>
        <w:pStyle w:val="naisf"/>
        <w:numPr>
          <w:ilvl w:val="1"/>
          <w:numId w:val="29"/>
        </w:numPr>
        <w:spacing w:before="0" w:beforeAutospacing="0" w:after="6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w:t>
      </w:r>
      <w:proofErr w:type="spellStart"/>
      <w:r w:rsidR="0052708D" w:rsidRPr="00236081">
        <w:rPr>
          <w:lang w:val="lv-LV"/>
        </w:rPr>
        <w:t>euro</w:t>
      </w:r>
      <w:proofErr w:type="spellEnd"/>
      <w:r w:rsidR="0052708D" w:rsidRPr="00236081">
        <w:rPr>
          <w:lang w:val="lv-LV"/>
        </w:rPr>
        <w:t xml:space="preserve">,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w:t>
      </w:r>
      <w:proofErr w:type="spellStart"/>
      <w:r w:rsidR="00B35F26" w:rsidRPr="00236081">
        <w:rPr>
          <w:lang w:val="lv-LV"/>
        </w:rPr>
        <w:t>euro</w:t>
      </w:r>
      <w:proofErr w:type="spellEnd"/>
      <w:r w:rsidR="00B35F26" w:rsidRPr="00236081">
        <w:rPr>
          <w:lang w:val="lv-LV"/>
        </w:rPr>
        <w:t xml:space="preserve">. Ja nodokļu parādi pārsniedz 150 </w:t>
      </w:r>
      <w:proofErr w:type="spellStart"/>
      <w:r w:rsidR="00B35F26" w:rsidRPr="00236081">
        <w:rPr>
          <w:lang w:val="lv-LV"/>
        </w:rPr>
        <w:t>euro</w:t>
      </w:r>
      <w:proofErr w:type="spellEnd"/>
      <w:r w:rsidR="00B35F26" w:rsidRPr="00236081">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236081">
        <w:rPr>
          <w:lang w:val="lv-LV"/>
        </w:rPr>
        <w:t>euro</w:t>
      </w:r>
      <w:proofErr w:type="spellEnd"/>
      <w:r w:rsidR="00B35F26" w:rsidRPr="00236081">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047AC8">
      <w:pPr>
        <w:pStyle w:val="naisf"/>
        <w:numPr>
          <w:ilvl w:val="1"/>
          <w:numId w:val="29"/>
        </w:numPr>
        <w:spacing w:before="0" w:beforeAutospacing="0" w:after="6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sniedzamo pakalpojumu </w:t>
      </w:r>
      <w:r w:rsidR="00F17E9D" w:rsidRPr="00236081">
        <w:rPr>
          <w:lang w:val="lv-LV"/>
        </w:rPr>
        <w:t xml:space="preserve">vērtība ir vismaz 10 000 </w:t>
      </w:r>
      <w:proofErr w:type="spellStart"/>
      <w:r w:rsidR="00F17E9D" w:rsidRPr="00236081">
        <w:rPr>
          <w:lang w:val="lv-LV"/>
        </w:rPr>
        <w:t>euro</w:t>
      </w:r>
      <w:proofErr w:type="spellEnd"/>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047AC8">
      <w:pPr>
        <w:pStyle w:val="naisf"/>
        <w:numPr>
          <w:ilvl w:val="1"/>
          <w:numId w:val="29"/>
        </w:numPr>
        <w:spacing w:before="0" w:beforeAutospacing="0" w:after="6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 xml:space="preserve">un uz norādīto apakšuzņēmēju, kura sniedzamo pakalpojumu vērtība ir vismaz 10 000 </w:t>
      </w:r>
      <w:proofErr w:type="spellStart"/>
      <w:r w:rsidR="0052708D" w:rsidRPr="00236081">
        <w:rPr>
          <w:lang w:val="lv-LV"/>
        </w:rPr>
        <w:t>euro</w:t>
      </w:r>
      <w:proofErr w:type="spellEnd"/>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2F58FC">
      <w:pPr>
        <w:pStyle w:val="naisf"/>
        <w:numPr>
          <w:ilvl w:val="1"/>
          <w:numId w:val="29"/>
        </w:numPr>
        <w:spacing w:before="0" w:beforeAutospacing="0" w:after="60" w:afterAutospacing="0"/>
        <w:ind w:left="851" w:hanging="709"/>
        <w:rPr>
          <w:lang w:val="lv-LV"/>
        </w:rPr>
      </w:pPr>
      <w:r w:rsidRPr="00236081">
        <w:rPr>
          <w:lang w:val="lv-LV"/>
        </w:rPr>
        <w:t xml:space="preserve">Iepirkuma komisija pārbauda, vai Pretendents, tā darbinieks vai Pretendenta piedāvājumā norādītā persona nav konsultējusi vai citādi bijusi iesaistīta iepirkuma dokumentu </w:t>
      </w:r>
      <w:r w:rsidRPr="00236081">
        <w:rPr>
          <w:lang w:val="lv-LV"/>
        </w:rPr>
        <w:lastRenderedPageBreak/>
        <w:t>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2F58FC">
      <w:pPr>
        <w:pStyle w:val="naisf"/>
        <w:numPr>
          <w:ilvl w:val="1"/>
          <w:numId w:val="29"/>
        </w:numPr>
        <w:spacing w:before="0" w:beforeAutospacing="0" w:after="6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236081">
        <w:rPr>
          <w:lang w:val="lv-LV"/>
        </w:rPr>
        <w:t>pārstāvēttiesīgo</w:t>
      </w:r>
      <w:proofErr w:type="spellEnd"/>
      <w:r w:rsidRPr="00236081">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236081">
        <w:rPr>
          <w:lang w:val="lv-LV"/>
        </w:rPr>
        <w:t>pārstāvēttiesīgo</w:t>
      </w:r>
      <w:proofErr w:type="spellEnd"/>
      <w:r w:rsidRPr="00236081">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3D706F">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2F58FC">
      <w:pPr>
        <w:pStyle w:val="Tekstabloks"/>
        <w:spacing w:after="60"/>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5B4641">
      <w:pPr>
        <w:pStyle w:val="naisf"/>
        <w:numPr>
          <w:ilvl w:val="1"/>
          <w:numId w:val="29"/>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330D33">
      <w:pPr>
        <w:pStyle w:val="Virsraksts1"/>
      </w:pPr>
      <w:bookmarkStart w:id="47" w:name="_Toc169102444"/>
      <w:r w:rsidRPr="00236081">
        <w:t>IEPIRKUMA LĪGUMA SLĒGŠANA</w:t>
      </w:r>
      <w:bookmarkEnd w:id="47"/>
    </w:p>
    <w:p w14:paraId="50FE1AEC" w14:textId="28612184" w:rsidR="00272BB1" w:rsidRPr="00236081" w:rsidRDefault="00272BB1" w:rsidP="001C3884">
      <w:pPr>
        <w:pStyle w:val="Sarakstarindkopa"/>
        <w:numPr>
          <w:ilvl w:val="1"/>
          <w:numId w:val="29"/>
        </w:numPr>
        <w:spacing w:after="60" w:line="240" w:lineRule="auto"/>
        <w:ind w:left="851" w:hanging="709"/>
        <w:contextualSpacing w:val="0"/>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w:t>
      </w:r>
      <w:r w:rsidR="0086376A">
        <w:rPr>
          <w:rFonts w:ascii="Times New Roman" w:hAnsi="Times New Roman" w:cs="Times New Roman"/>
          <w:sz w:val="24"/>
          <w:szCs w:val="24"/>
        </w:rPr>
        <w:t>N</w:t>
      </w:r>
      <w:r w:rsidRPr="00236081">
        <w:rPr>
          <w:rFonts w:ascii="Times New Roman" w:hAnsi="Times New Roman" w:cs="Times New Roman"/>
          <w:sz w:val="24"/>
          <w:szCs w:val="24"/>
        </w:rPr>
        <w:t xml:space="preserve">olikuma </w:t>
      </w:r>
      <w:r w:rsidR="001C3884">
        <w:rPr>
          <w:rFonts w:ascii="Times New Roman" w:hAnsi="Times New Roman" w:cs="Times New Roman"/>
          <w:b/>
          <w:bCs/>
          <w:sz w:val="24"/>
          <w:szCs w:val="24"/>
        </w:rPr>
        <w:t>6</w:t>
      </w:r>
      <w:r w:rsidRPr="00236081">
        <w:rPr>
          <w:rFonts w:ascii="Times New Roman" w:hAnsi="Times New Roman" w:cs="Times New Roman"/>
          <w:b/>
          <w:bCs/>
          <w:sz w:val="24"/>
          <w:szCs w:val="24"/>
        </w:rPr>
        <w:t>.pielikumu</w:t>
      </w:r>
      <w:r w:rsidRPr="0023608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236081" w:rsidRDefault="00E75D9B" w:rsidP="005B4641">
      <w:pPr>
        <w:pStyle w:val="Sarakstarindkopa"/>
        <w:numPr>
          <w:ilvl w:val="1"/>
          <w:numId w:val="29"/>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52026E">
      <w:footerReference w:type="default" r:id="rId17"/>
      <w:footerReference w:type="first" r:id="rId18"/>
      <w:pgSz w:w="11906" w:h="16838"/>
      <w:pgMar w:top="1134" w:right="1134"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04F2A" w14:textId="77777777" w:rsidR="00E26661" w:rsidRDefault="00E26661">
      <w:pPr>
        <w:spacing w:after="0" w:line="240" w:lineRule="auto"/>
      </w:pPr>
      <w:r>
        <w:separator/>
      </w:r>
    </w:p>
  </w:endnote>
  <w:endnote w:type="continuationSeparator" w:id="0">
    <w:p w14:paraId="6E842E1C" w14:textId="77777777" w:rsidR="00E26661" w:rsidRDefault="00E26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rFonts w:ascii="Times New Roman" w:hAnsi="Times New Roman" w:cs="Times New Roman"/>
        <w:noProof/>
        <w:sz w:val="20"/>
        <w:szCs w:val="20"/>
      </w:rPr>
    </w:sdtEndPr>
    <w:sdtContent>
      <w:p w14:paraId="3E12D7B6" w14:textId="77777777" w:rsidR="00D46EB9" w:rsidRPr="003A2B23" w:rsidRDefault="00D46EB9">
        <w:pPr>
          <w:pStyle w:val="Kjene"/>
          <w:jc w:val="right"/>
          <w:rPr>
            <w:rFonts w:ascii="Times New Roman" w:hAnsi="Times New Roman" w:cs="Times New Roman"/>
            <w:sz w:val="20"/>
            <w:szCs w:val="20"/>
          </w:rPr>
        </w:pPr>
        <w:r w:rsidRPr="003A2B23">
          <w:rPr>
            <w:rFonts w:ascii="Times New Roman" w:hAnsi="Times New Roman" w:cs="Times New Roman"/>
            <w:sz w:val="20"/>
            <w:szCs w:val="20"/>
          </w:rPr>
          <w:fldChar w:fldCharType="begin"/>
        </w:r>
        <w:r w:rsidRPr="003A2B23">
          <w:rPr>
            <w:rFonts w:ascii="Times New Roman" w:hAnsi="Times New Roman" w:cs="Times New Roman"/>
            <w:sz w:val="20"/>
            <w:szCs w:val="20"/>
          </w:rPr>
          <w:instrText xml:space="preserve"> PAGE   \* MERGEFORMAT </w:instrText>
        </w:r>
        <w:r w:rsidRPr="003A2B23">
          <w:rPr>
            <w:rFonts w:ascii="Times New Roman" w:hAnsi="Times New Roman" w:cs="Times New Roman"/>
            <w:sz w:val="20"/>
            <w:szCs w:val="20"/>
          </w:rPr>
          <w:fldChar w:fldCharType="separate"/>
        </w:r>
        <w:r w:rsidR="004E0AE6" w:rsidRPr="003A2B23">
          <w:rPr>
            <w:rFonts w:ascii="Times New Roman" w:hAnsi="Times New Roman" w:cs="Times New Roman"/>
            <w:noProof/>
            <w:sz w:val="20"/>
            <w:szCs w:val="20"/>
          </w:rPr>
          <w:t>7</w:t>
        </w:r>
        <w:r w:rsidRPr="003A2B23">
          <w:rPr>
            <w:rFonts w:ascii="Times New Roman" w:hAnsi="Times New Roman" w:cs="Times New Roman"/>
            <w:noProof/>
            <w:sz w:val="20"/>
            <w:szCs w:val="20"/>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1697196381"/>
      <w:docPartObj>
        <w:docPartGallery w:val="Page Numbers (Bottom of Page)"/>
        <w:docPartUnique/>
      </w:docPartObj>
    </w:sdtPr>
    <w:sdtEndPr>
      <w:rPr>
        <w:noProof/>
      </w:rPr>
    </w:sdtEndPr>
    <w:sdtContent>
      <w:p w14:paraId="5C5949A3" w14:textId="64F1FD72" w:rsidR="00820F17" w:rsidRPr="005241C1" w:rsidRDefault="00820F17">
        <w:pPr>
          <w:pStyle w:val="Kjene"/>
          <w:jc w:val="right"/>
          <w:rPr>
            <w:rFonts w:ascii="Times New Roman" w:hAnsi="Times New Roman" w:cs="Times New Roman"/>
            <w:sz w:val="20"/>
            <w:szCs w:val="20"/>
          </w:rPr>
        </w:pPr>
        <w:r w:rsidRPr="005241C1">
          <w:rPr>
            <w:rFonts w:ascii="Times New Roman" w:hAnsi="Times New Roman" w:cs="Times New Roman"/>
            <w:sz w:val="20"/>
            <w:szCs w:val="20"/>
          </w:rPr>
          <w:fldChar w:fldCharType="begin"/>
        </w:r>
        <w:r w:rsidRPr="005241C1">
          <w:rPr>
            <w:rFonts w:ascii="Times New Roman" w:hAnsi="Times New Roman" w:cs="Times New Roman"/>
            <w:sz w:val="20"/>
            <w:szCs w:val="20"/>
          </w:rPr>
          <w:instrText xml:space="preserve"> PAGE   \* MERGEFORMAT </w:instrText>
        </w:r>
        <w:r w:rsidRPr="005241C1">
          <w:rPr>
            <w:rFonts w:ascii="Times New Roman" w:hAnsi="Times New Roman" w:cs="Times New Roman"/>
            <w:sz w:val="20"/>
            <w:szCs w:val="20"/>
          </w:rPr>
          <w:fldChar w:fldCharType="separate"/>
        </w:r>
        <w:r w:rsidR="00306E7E" w:rsidRPr="005241C1">
          <w:rPr>
            <w:rFonts w:ascii="Times New Roman" w:hAnsi="Times New Roman" w:cs="Times New Roman"/>
            <w:noProof/>
            <w:sz w:val="20"/>
            <w:szCs w:val="20"/>
          </w:rPr>
          <w:t>1</w:t>
        </w:r>
        <w:r w:rsidRPr="005241C1">
          <w:rPr>
            <w:rFonts w:ascii="Times New Roman" w:hAnsi="Times New Roman" w:cs="Times New Roman"/>
            <w:noProof/>
            <w:sz w:val="20"/>
            <w:szCs w:val="20"/>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F47E2" w14:textId="77777777" w:rsidR="00E26661" w:rsidRDefault="00E26661">
      <w:pPr>
        <w:spacing w:after="0" w:line="240" w:lineRule="auto"/>
      </w:pPr>
      <w:r>
        <w:separator/>
      </w:r>
    </w:p>
  </w:footnote>
  <w:footnote w:type="continuationSeparator" w:id="0">
    <w:p w14:paraId="09D188B6" w14:textId="77777777" w:rsidR="00E26661" w:rsidRDefault="00E26661">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40B5045"/>
    <w:multiLevelType w:val="hybridMultilevel"/>
    <w:tmpl w:val="44F26CF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2" w15:restartNumberingAfterBreak="0">
    <w:nsid w:val="052D3471"/>
    <w:multiLevelType w:val="multilevel"/>
    <w:tmpl w:val="60BA5A8C"/>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3"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6"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5DE846D6"/>
    <w:multiLevelType w:val="hybridMultilevel"/>
    <w:tmpl w:val="7A54898E"/>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18"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3"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067962"/>
    <w:multiLevelType w:val="multilevel"/>
    <w:tmpl w:val="3C4C9E86"/>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5"/>
  </w:num>
  <w:num w:numId="2" w16cid:durableId="824971526">
    <w:abstractNumId w:val="20"/>
  </w:num>
  <w:num w:numId="3" w16cid:durableId="1808618339">
    <w:abstractNumId w:val="4"/>
  </w:num>
  <w:num w:numId="4" w16cid:durableId="161554640">
    <w:abstractNumId w:val="15"/>
  </w:num>
  <w:num w:numId="5" w16cid:durableId="1509783466">
    <w:abstractNumId w:val="2"/>
  </w:num>
  <w:num w:numId="6" w16cid:durableId="1250582617">
    <w:abstractNumId w:val="6"/>
  </w:num>
  <w:num w:numId="7" w16cid:durableId="2091581853">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3"/>
  </w:num>
  <w:num w:numId="9" w16cid:durableId="154685143">
    <w:abstractNumId w:val="10"/>
  </w:num>
  <w:num w:numId="10" w16cid:durableId="587035779">
    <w:abstractNumId w:val="21"/>
  </w:num>
  <w:num w:numId="11" w16cid:durableId="94511391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9"/>
  </w:num>
  <w:num w:numId="14" w16cid:durableId="1422529895">
    <w:abstractNumId w:val="13"/>
  </w:num>
  <w:num w:numId="15" w16cid:durableId="1720861706">
    <w:abstractNumId w:val="24"/>
  </w:num>
  <w:num w:numId="16" w16cid:durableId="409500497">
    <w:abstractNumId w:val="2"/>
  </w:num>
  <w:num w:numId="17" w16cid:durableId="496657243">
    <w:abstractNumId w:val="16"/>
  </w:num>
  <w:num w:numId="18" w16cid:durableId="968898008">
    <w:abstractNumId w:val="11"/>
  </w:num>
  <w:num w:numId="19" w16cid:durableId="884369701">
    <w:abstractNumId w:val="18"/>
  </w:num>
  <w:num w:numId="20" w16cid:durableId="1814788547">
    <w:abstractNumId w:val="19"/>
  </w:num>
  <w:num w:numId="21" w16cid:durableId="1365137375">
    <w:abstractNumId w:val="14"/>
  </w:num>
  <w:num w:numId="22" w16cid:durableId="393893558">
    <w:abstractNumId w:val="8"/>
  </w:num>
  <w:num w:numId="23" w16cid:durableId="79721267">
    <w:abstractNumId w:val="3"/>
  </w:num>
  <w:num w:numId="24" w16cid:durableId="571041756">
    <w:abstractNumId w:val="5"/>
  </w:num>
  <w:num w:numId="25" w16cid:durableId="235290699">
    <w:abstractNumId w:val="12"/>
  </w:num>
  <w:num w:numId="26" w16cid:durableId="1570916339">
    <w:abstractNumId w:val="0"/>
  </w:num>
  <w:num w:numId="27" w16cid:durableId="1778863465">
    <w:abstractNumId w:val="22"/>
  </w:num>
  <w:num w:numId="28" w16cid:durableId="1194536422">
    <w:abstractNumId w:val="7"/>
  </w:num>
  <w:num w:numId="29" w16cid:durableId="713039849">
    <w:abstractNumId w:val="25"/>
    <w:lvlOverride w:ilvl="0">
      <w:startOverride w:val="3"/>
    </w:lvlOverride>
    <w:lvlOverride w:ilvl="1">
      <w:startOverride w:val="1"/>
    </w:lvlOverride>
  </w:num>
  <w:num w:numId="30" w16cid:durableId="1802307452">
    <w:abstractNumId w:val="17"/>
  </w:num>
  <w:num w:numId="31" w16cid:durableId="211833192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137F"/>
    <w:rsid w:val="000024F2"/>
    <w:rsid w:val="00003326"/>
    <w:rsid w:val="000046E5"/>
    <w:rsid w:val="00004EF9"/>
    <w:rsid w:val="000058EC"/>
    <w:rsid w:val="0000710E"/>
    <w:rsid w:val="000126FA"/>
    <w:rsid w:val="000165DD"/>
    <w:rsid w:val="00020872"/>
    <w:rsid w:val="0002681A"/>
    <w:rsid w:val="00026B82"/>
    <w:rsid w:val="0003104F"/>
    <w:rsid w:val="0003165B"/>
    <w:rsid w:val="00032DCE"/>
    <w:rsid w:val="00033321"/>
    <w:rsid w:val="00033F4A"/>
    <w:rsid w:val="00034FBD"/>
    <w:rsid w:val="0003575B"/>
    <w:rsid w:val="00036FBE"/>
    <w:rsid w:val="000374AD"/>
    <w:rsid w:val="00041598"/>
    <w:rsid w:val="00042F27"/>
    <w:rsid w:val="0004359A"/>
    <w:rsid w:val="00043696"/>
    <w:rsid w:val="00044E26"/>
    <w:rsid w:val="00045442"/>
    <w:rsid w:val="000456EE"/>
    <w:rsid w:val="00047AC8"/>
    <w:rsid w:val="00054C24"/>
    <w:rsid w:val="000612E3"/>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977EE"/>
    <w:rsid w:val="000A0737"/>
    <w:rsid w:val="000A2D34"/>
    <w:rsid w:val="000A329B"/>
    <w:rsid w:val="000B0447"/>
    <w:rsid w:val="000B44E3"/>
    <w:rsid w:val="000C05C9"/>
    <w:rsid w:val="000C0C3F"/>
    <w:rsid w:val="000C231B"/>
    <w:rsid w:val="000C3DF8"/>
    <w:rsid w:val="000C54C7"/>
    <w:rsid w:val="000C7642"/>
    <w:rsid w:val="000C7888"/>
    <w:rsid w:val="000D0503"/>
    <w:rsid w:val="000D248C"/>
    <w:rsid w:val="000D2F43"/>
    <w:rsid w:val="000D40A0"/>
    <w:rsid w:val="000D56A6"/>
    <w:rsid w:val="000D5B31"/>
    <w:rsid w:val="000D7504"/>
    <w:rsid w:val="000D7976"/>
    <w:rsid w:val="000E1B0D"/>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1DBE"/>
    <w:rsid w:val="0011283F"/>
    <w:rsid w:val="001128C2"/>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16F2"/>
    <w:rsid w:val="00182047"/>
    <w:rsid w:val="00182D27"/>
    <w:rsid w:val="00183185"/>
    <w:rsid w:val="00186172"/>
    <w:rsid w:val="001865AC"/>
    <w:rsid w:val="001871F4"/>
    <w:rsid w:val="0018771D"/>
    <w:rsid w:val="001902DE"/>
    <w:rsid w:val="0019199A"/>
    <w:rsid w:val="001938F8"/>
    <w:rsid w:val="00193F77"/>
    <w:rsid w:val="0019566A"/>
    <w:rsid w:val="001A0796"/>
    <w:rsid w:val="001A09F0"/>
    <w:rsid w:val="001A3E0D"/>
    <w:rsid w:val="001A484B"/>
    <w:rsid w:val="001A4C2B"/>
    <w:rsid w:val="001A55AE"/>
    <w:rsid w:val="001A775A"/>
    <w:rsid w:val="001B41D8"/>
    <w:rsid w:val="001B461D"/>
    <w:rsid w:val="001B4F4D"/>
    <w:rsid w:val="001B4F80"/>
    <w:rsid w:val="001C3884"/>
    <w:rsid w:val="001C59CA"/>
    <w:rsid w:val="001D0209"/>
    <w:rsid w:val="001D0CD1"/>
    <w:rsid w:val="001D2183"/>
    <w:rsid w:val="001D50F8"/>
    <w:rsid w:val="001E2087"/>
    <w:rsid w:val="001E3DE4"/>
    <w:rsid w:val="001E59D4"/>
    <w:rsid w:val="001E6397"/>
    <w:rsid w:val="001E7693"/>
    <w:rsid w:val="001E7996"/>
    <w:rsid w:val="001F0BD4"/>
    <w:rsid w:val="001F193D"/>
    <w:rsid w:val="001F3C58"/>
    <w:rsid w:val="001F4330"/>
    <w:rsid w:val="001F44AA"/>
    <w:rsid w:val="001F616D"/>
    <w:rsid w:val="00200D01"/>
    <w:rsid w:val="00201467"/>
    <w:rsid w:val="0020253C"/>
    <w:rsid w:val="00202AD0"/>
    <w:rsid w:val="002054BF"/>
    <w:rsid w:val="00207163"/>
    <w:rsid w:val="00207573"/>
    <w:rsid w:val="00210051"/>
    <w:rsid w:val="002115F3"/>
    <w:rsid w:val="00211BA9"/>
    <w:rsid w:val="00212EA9"/>
    <w:rsid w:val="002132B8"/>
    <w:rsid w:val="002152CA"/>
    <w:rsid w:val="00217065"/>
    <w:rsid w:val="0021732C"/>
    <w:rsid w:val="00221C9A"/>
    <w:rsid w:val="00224610"/>
    <w:rsid w:val="00225AFB"/>
    <w:rsid w:val="002265D2"/>
    <w:rsid w:val="00230CB7"/>
    <w:rsid w:val="00230FB4"/>
    <w:rsid w:val="00231BDD"/>
    <w:rsid w:val="00231CE1"/>
    <w:rsid w:val="00232355"/>
    <w:rsid w:val="0023559A"/>
    <w:rsid w:val="00236081"/>
    <w:rsid w:val="00241FED"/>
    <w:rsid w:val="002457AC"/>
    <w:rsid w:val="002467F2"/>
    <w:rsid w:val="002473A9"/>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91D"/>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6364"/>
    <w:rsid w:val="002B794C"/>
    <w:rsid w:val="002C4336"/>
    <w:rsid w:val="002C5811"/>
    <w:rsid w:val="002C7188"/>
    <w:rsid w:val="002D2561"/>
    <w:rsid w:val="002D6FCA"/>
    <w:rsid w:val="002E1DF1"/>
    <w:rsid w:val="002E2C73"/>
    <w:rsid w:val="002E2C80"/>
    <w:rsid w:val="002E3657"/>
    <w:rsid w:val="002E3F5C"/>
    <w:rsid w:val="002E749B"/>
    <w:rsid w:val="002E7F4C"/>
    <w:rsid w:val="002F04A9"/>
    <w:rsid w:val="002F11E2"/>
    <w:rsid w:val="002F573D"/>
    <w:rsid w:val="002F58FC"/>
    <w:rsid w:val="002F6394"/>
    <w:rsid w:val="002F6C1C"/>
    <w:rsid w:val="00300303"/>
    <w:rsid w:val="003022D0"/>
    <w:rsid w:val="0030419C"/>
    <w:rsid w:val="003068E1"/>
    <w:rsid w:val="00306AA2"/>
    <w:rsid w:val="00306E7E"/>
    <w:rsid w:val="00313618"/>
    <w:rsid w:val="00313EE1"/>
    <w:rsid w:val="003165CE"/>
    <w:rsid w:val="003241F1"/>
    <w:rsid w:val="00330D33"/>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57BB"/>
    <w:rsid w:val="003673F4"/>
    <w:rsid w:val="003733CC"/>
    <w:rsid w:val="00374E29"/>
    <w:rsid w:val="00375255"/>
    <w:rsid w:val="0037608C"/>
    <w:rsid w:val="00376AC0"/>
    <w:rsid w:val="00376EDD"/>
    <w:rsid w:val="00380254"/>
    <w:rsid w:val="00380B1E"/>
    <w:rsid w:val="00382195"/>
    <w:rsid w:val="0038251A"/>
    <w:rsid w:val="00384627"/>
    <w:rsid w:val="0038654A"/>
    <w:rsid w:val="00391385"/>
    <w:rsid w:val="00391822"/>
    <w:rsid w:val="00393DD7"/>
    <w:rsid w:val="0039460C"/>
    <w:rsid w:val="0039639A"/>
    <w:rsid w:val="003974C4"/>
    <w:rsid w:val="003A009F"/>
    <w:rsid w:val="003A1053"/>
    <w:rsid w:val="003A202B"/>
    <w:rsid w:val="003A23F0"/>
    <w:rsid w:val="003A2B23"/>
    <w:rsid w:val="003A35B6"/>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2D73"/>
    <w:rsid w:val="003D3B64"/>
    <w:rsid w:val="003D4B28"/>
    <w:rsid w:val="003D4EB6"/>
    <w:rsid w:val="003D706F"/>
    <w:rsid w:val="003D7CBC"/>
    <w:rsid w:val="003E025D"/>
    <w:rsid w:val="003E0625"/>
    <w:rsid w:val="003E2D7B"/>
    <w:rsid w:val="003E4FAD"/>
    <w:rsid w:val="003E75FD"/>
    <w:rsid w:val="003E7A55"/>
    <w:rsid w:val="003F0EB1"/>
    <w:rsid w:val="003F4BC0"/>
    <w:rsid w:val="003F4C5F"/>
    <w:rsid w:val="003F4EC7"/>
    <w:rsid w:val="00401AE7"/>
    <w:rsid w:val="004049E9"/>
    <w:rsid w:val="004052D8"/>
    <w:rsid w:val="0041112A"/>
    <w:rsid w:val="0041165D"/>
    <w:rsid w:val="004129CB"/>
    <w:rsid w:val="00415502"/>
    <w:rsid w:val="00415909"/>
    <w:rsid w:val="0041727C"/>
    <w:rsid w:val="00421E94"/>
    <w:rsid w:val="0042304B"/>
    <w:rsid w:val="0042486F"/>
    <w:rsid w:val="00425951"/>
    <w:rsid w:val="004267B6"/>
    <w:rsid w:val="004301A7"/>
    <w:rsid w:val="00433672"/>
    <w:rsid w:val="00435BDC"/>
    <w:rsid w:val="00437F9D"/>
    <w:rsid w:val="00441915"/>
    <w:rsid w:val="004437A9"/>
    <w:rsid w:val="00443F40"/>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80B7D"/>
    <w:rsid w:val="00483CC7"/>
    <w:rsid w:val="004844E4"/>
    <w:rsid w:val="00484DBC"/>
    <w:rsid w:val="00487660"/>
    <w:rsid w:val="00487872"/>
    <w:rsid w:val="00492B43"/>
    <w:rsid w:val="00494926"/>
    <w:rsid w:val="0049639C"/>
    <w:rsid w:val="004A0143"/>
    <w:rsid w:val="004A02F8"/>
    <w:rsid w:val="004A2AB3"/>
    <w:rsid w:val="004A7EA8"/>
    <w:rsid w:val="004B18BB"/>
    <w:rsid w:val="004B4BEF"/>
    <w:rsid w:val="004B601F"/>
    <w:rsid w:val="004B61D5"/>
    <w:rsid w:val="004B664F"/>
    <w:rsid w:val="004B6B4C"/>
    <w:rsid w:val="004B7943"/>
    <w:rsid w:val="004B7CEF"/>
    <w:rsid w:val="004C0892"/>
    <w:rsid w:val="004C1823"/>
    <w:rsid w:val="004C304F"/>
    <w:rsid w:val="004C470B"/>
    <w:rsid w:val="004C503A"/>
    <w:rsid w:val="004C53E0"/>
    <w:rsid w:val="004C5D36"/>
    <w:rsid w:val="004C611E"/>
    <w:rsid w:val="004D06B5"/>
    <w:rsid w:val="004D1C90"/>
    <w:rsid w:val="004D4272"/>
    <w:rsid w:val="004D4C39"/>
    <w:rsid w:val="004D7824"/>
    <w:rsid w:val="004E01E8"/>
    <w:rsid w:val="004E0AE6"/>
    <w:rsid w:val="004E230F"/>
    <w:rsid w:val="004E2623"/>
    <w:rsid w:val="004E2B5F"/>
    <w:rsid w:val="004E406F"/>
    <w:rsid w:val="004E4C4F"/>
    <w:rsid w:val="004E59DA"/>
    <w:rsid w:val="004E6213"/>
    <w:rsid w:val="004E6A7D"/>
    <w:rsid w:val="004F017A"/>
    <w:rsid w:val="004F10E8"/>
    <w:rsid w:val="004F21EA"/>
    <w:rsid w:val="004F49F0"/>
    <w:rsid w:val="0050004F"/>
    <w:rsid w:val="005005FB"/>
    <w:rsid w:val="00501A09"/>
    <w:rsid w:val="00503EDF"/>
    <w:rsid w:val="00506447"/>
    <w:rsid w:val="00511469"/>
    <w:rsid w:val="00512219"/>
    <w:rsid w:val="00515CA0"/>
    <w:rsid w:val="0051775A"/>
    <w:rsid w:val="00517DD9"/>
    <w:rsid w:val="0052026E"/>
    <w:rsid w:val="0052047B"/>
    <w:rsid w:val="00521A56"/>
    <w:rsid w:val="00521D9A"/>
    <w:rsid w:val="0052208F"/>
    <w:rsid w:val="005241C1"/>
    <w:rsid w:val="0052708D"/>
    <w:rsid w:val="00527D53"/>
    <w:rsid w:val="00527E8F"/>
    <w:rsid w:val="00530409"/>
    <w:rsid w:val="005308A5"/>
    <w:rsid w:val="00531C98"/>
    <w:rsid w:val="00532EC0"/>
    <w:rsid w:val="00534020"/>
    <w:rsid w:val="00534312"/>
    <w:rsid w:val="0053521C"/>
    <w:rsid w:val="00535C79"/>
    <w:rsid w:val="00540B74"/>
    <w:rsid w:val="00544750"/>
    <w:rsid w:val="0054512B"/>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41"/>
    <w:rsid w:val="00590D65"/>
    <w:rsid w:val="0059214F"/>
    <w:rsid w:val="005936CC"/>
    <w:rsid w:val="005972FF"/>
    <w:rsid w:val="005A17E6"/>
    <w:rsid w:val="005A1A11"/>
    <w:rsid w:val="005A3EB1"/>
    <w:rsid w:val="005A4140"/>
    <w:rsid w:val="005A6E68"/>
    <w:rsid w:val="005A7A92"/>
    <w:rsid w:val="005B0583"/>
    <w:rsid w:val="005B1EE8"/>
    <w:rsid w:val="005B2675"/>
    <w:rsid w:val="005B3143"/>
    <w:rsid w:val="005B3CFA"/>
    <w:rsid w:val="005B4641"/>
    <w:rsid w:val="005B4BE8"/>
    <w:rsid w:val="005B58DB"/>
    <w:rsid w:val="005B633C"/>
    <w:rsid w:val="005B63CF"/>
    <w:rsid w:val="005C0F45"/>
    <w:rsid w:val="005C143B"/>
    <w:rsid w:val="005C2429"/>
    <w:rsid w:val="005C5220"/>
    <w:rsid w:val="005C72CF"/>
    <w:rsid w:val="005C7A28"/>
    <w:rsid w:val="005D369E"/>
    <w:rsid w:val="005D679A"/>
    <w:rsid w:val="005D6B12"/>
    <w:rsid w:val="005D7E5C"/>
    <w:rsid w:val="005E0B6B"/>
    <w:rsid w:val="005E446F"/>
    <w:rsid w:val="005E47C5"/>
    <w:rsid w:val="005E5B0A"/>
    <w:rsid w:val="005E727F"/>
    <w:rsid w:val="005E782D"/>
    <w:rsid w:val="005E7DBB"/>
    <w:rsid w:val="005E7E77"/>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0E"/>
    <w:rsid w:val="0067477D"/>
    <w:rsid w:val="00675C00"/>
    <w:rsid w:val="00676492"/>
    <w:rsid w:val="00676C95"/>
    <w:rsid w:val="00677D33"/>
    <w:rsid w:val="00681D54"/>
    <w:rsid w:val="00681E73"/>
    <w:rsid w:val="006834A0"/>
    <w:rsid w:val="00683740"/>
    <w:rsid w:val="00683B19"/>
    <w:rsid w:val="0069030D"/>
    <w:rsid w:val="006924E0"/>
    <w:rsid w:val="0069362D"/>
    <w:rsid w:val="00694DA6"/>
    <w:rsid w:val="006A2404"/>
    <w:rsid w:val="006A3848"/>
    <w:rsid w:val="006B021B"/>
    <w:rsid w:val="006B1E0C"/>
    <w:rsid w:val="006B2975"/>
    <w:rsid w:val="006B3AD3"/>
    <w:rsid w:val="006B58F8"/>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21B3"/>
    <w:rsid w:val="006F2894"/>
    <w:rsid w:val="006F3663"/>
    <w:rsid w:val="006F423E"/>
    <w:rsid w:val="00700D63"/>
    <w:rsid w:val="0070175E"/>
    <w:rsid w:val="00703DC3"/>
    <w:rsid w:val="007041BD"/>
    <w:rsid w:val="007147BA"/>
    <w:rsid w:val="00716F5D"/>
    <w:rsid w:val="00717861"/>
    <w:rsid w:val="007203FE"/>
    <w:rsid w:val="00720664"/>
    <w:rsid w:val="00721D7B"/>
    <w:rsid w:val="00722314"/>
    <w:rsid w:val="00722598"/>
    <w:rsid w:val="00722E70"/>
    <w:rsid w:val="007242E8"/>
    <w:rsid w:val="0072449F"/>
    <w:rsid w:val="007261F2"/>
    <w:rsid w:val="00730496"/>
    <w:rsid w:val="00731B95"/>
    <w:rsid w:val="0073728C"/>
    <w:rsid w:val="007379BF"/>
    <w:rsid w:val="00742206"/>
    <w:rsid w:val="00742D80"/>
    <w:rsid w:val="00743931"/>
    <w:rsid w:val="00744B72"/>
    <w:rsid w:val="00744D8C"/>
    <w:rsid w:val="00746324"/>
    <w:rsid w:val="00747B32"/>
    <w:rsid w:val="00752CA0"/>
    <w:rsid w:val="00753D9F"/>
    <w:rsid w:val="00754932"/>
    <w:rsid w:val="00755F36"/>
    <w:rsid w:val="00761B56"/>
    <w:rsid w:val="00761E2B"/>
    <w:rsid w:val="0076376E"/>
    <w:rsid w:val="00764B94"/>
    <w:rsid w:val="00774428"/>
    <w:rsid w:val="0077565E"/>
    <w:rsid w:val="00775E4E"/>
    <w:rsid w:val="00780EDF"/>
    <w:rsid w:val="00781716"/>
    <w:rsid w:val="00781782"/>
    <w:rsid w:val="00782C16"/>
    <w:rsid w:val="00784044"/>
    <w:rsid w:val="007848DE"/>
    <w:rsid w:val="00785017"/>
    <w:rsid w:val="0078734C"/>
    <w:rsid w:val="00787C64"/>
    <w:rsid w:val="00787D69"/>
    <w:rsid w:val="00792076"/>
    <w:rsid w:val="0079264F"/>
    <w:rsid w:val="007951B5"/>
    <w:rsid w:val="007956FC"/>
    <w:rsid w:val="00796786"/>
    <w:rsid w:val="007A00E5"/>
    <w:rsid w:val="007A0D86"/>
    <w:rsid w:val="007A15FA"/>
    <w:rsid w:val="007A3142"/>
    <w:rsid w:val="007A4323"/>
    <w:rsid w:val="007A45A4"/>
    <w:rsid w:val="007A498D"/>
    <w:rsid w:val="007A52C8"/>
    <w:rsid w:val="007A5ABD"/>
    <w:rsid w:val="007A6C5F"/>
    <w:rsid w:val="007A7CD9"/>
    <w:rsid w:val="007A7D7B"/>
    <w:rsid w:val="007B09DF"/>
    <w:rsid w:val="007B0C49"/>
    <w:rsid w:val="007B111C"/>
    <w:rsid w:val="007B15DD"/>
    <w:rsid w:val="007B1EAB"/>
    <w:rsid w:val="007B37AF"/>
    <w:rsid w:val="007B5872"/>
    <w:rsid w:val="007C2084"/>
    <w:rsid w:val="007C3E88"/>
    <w:rsid w:val="007C582F"/>
    <w:rsid w:val="007C77D1"/>
    <w:rsid w:val="007D0B5D"/>
    <w:rsid w:val="007D1F4D"/>
    <w:rsid w:val="007D323C"/>
    <w:rsid w:val="007D48A4"/>
    <w:rsid w:val="007D4F8D"/>
    <w:rsid w:val="007D65F4"/>
    <w:rsid w:val="007D67EC"/>
    <w:rsid w:val="007D6B4A"/>
    <w:rsid w:val="007D70FB"/>
    <w:rsid w:val="007E0752"/>
    <w:rsid w:val="007E3526"/>
    <w:rsid w:val="007E6544"/>
    <w:rsid w:val="007E65DE"/>
    <w:rsid w:val="007E791B"/>
    <w:rsid w:val="007F2A6B"/>
    <w:rsid w:val="008026F1"/>
    <w:rsid w:val="00803D1D"/>
    <w:rsid w:val="00804DF2"/>
    <w:rsid w:val="00807492"/>
    <w:rsid w:val="00810C26"/>
    <w:rsid w:val="008112E6"/>
    <w:rsid w:val="0081169F"/>
    <w:rsid w:val="00813A07"/>
    <w:rsid w:val="00815815"/>
    <w:rsid w:val="008168B6"/>
    <w:rsid w:val="00820F17"/>
    <w:rsid w:val="0083214F"/>
    <w:rsid w:val="008347EF"/>
    <w:rsid w:val="00834BCF"/>
    <w:rsid w:val="00837239"/>
    <w:rsid w:val="00840006"/>
    <w:rsid w:val="008416D5"/>
    <w:rsid w:val="00846339"/>
    <w:rsid w:val="00846BCE"/>
    <w:rsid w:val="00847694"/>
    <w:rsid w:val="008509C0"/>
    <w:rsid w:val="00850B30"/>
    <w:rsid w:val="00850D6A"/>
    <w:rsid w:val="00852E4B"/>
    <w:rsid w:val="008551F9"/>
    <w:rsid w:val="008568B5"/>
    <w:rsid w:val="00857484"/>
    <w:rsid w:val="00857730"/>
    <w:rsid w:val="0086033A"/>
    <w:rsid w:val="0086273B"/>
    <w:rsid w:val="0086322B"/>
    <w:rsid w:val="00863351"/>
    <w:rsid w:val="0086376A"/>
    <w:rsid w:val="00865228"/>
    <w:rsid w:val="0086579D"/>
    <w:rsid w:val="00866B8D"/>
    <w:rsid w:val="00867DCB"/>
    <w:rsid w:val="008715AE"/>
    <w:rsid w:val="008721E3"/>
    <w:rsid w:val="008747FA"/>
    <w:rsid w:val="00880B0E"/>
    <w:rsid w:val="00881E09"/>
    <w:rsid w:val="00882FE1"/>
    <w:rsid w:val="008833BC"/>
    <w:rsid w:val="008914CE"/>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1C86"/>
    <w:rsid w:val="008C2B11"/>
    <w:rsid w:val="008C2D16"/>
    <w:rsid w:val="008C3CE0"/>
    <w:rsid w:val="008C714C"/>
    <w:rsid w:val="008D126C"/>
    <w:rsid w:val="008D2CD1"/>
    <w:rsid w:val="008D5FE1"/>
    <w:rsid w:val="008E015D"/>
    <w:rsid w:val="008E0259"/>
    <w:rsid w:val="008E0733"/>
    <w:rsid w:val="008E3FCC"/>
    <w:rsid w:val="008E51F7"/>
    <w:rsid w:val="008E6A28"/>
    <w:rsid w:val="008F1D18"/>
    <w:rsid w:val="008F2175"/>
    <w:rsid w:val="008F2B9E"/>
    <w:rsid w:val="008F5B3F"/>
    <w:rsid w:val="008F6F61"/>
    <w:rsid w:val="0090060F"/>
    <w:rsid w:val="00900FCC"/>
    <w:rsid w:val="00901499"/>
    <w:rsid w:val="00903B49"/>
    <w:rsid w:val="0090458E"/>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277F"/>
    <w:rsid w:val="009A2DA4"/>
    <w:rsid w:val="009A4B08"/>
    <w:rsid w:val="009B17EB"/>
    <w:rsid w:val="009B33D8"/>
    <w:rsid w:val="009B3AE5"/>
    <w:rsid w:val="009B4F90"/>
    <w:rsid w:val="009B6618"/>
    <w:rsid w:val="009B6883"/>
    <w:rsid w:val="009C0337"/>
    <w:rsid w:val="009C0FE6"/>
    <w:rsid w:val="009C26A7"/>
    <w:rsid w:val="009C5B14"/>
    <w:rsid w:val="009C6028"/>
    <w:rsid w:val="009D020F"/>
    <w:rsid w:val="009D31EB"/>
    <w:rsid w:val="009D337C"/>
    <w:rsid w:val="009D38BB"/>
    <w:rsid w:val="009D4108"/>
    <w:rsid w:val="009D46F1"/>
    <w:rsid w:val="009D4A3E"/>
    <w:rsid w:val="009D5808"/>
    <w:rsid w:val="009D7C0F"/>
    <w:rsid w:val="009E1705"/>
    <w:rsid w:val="009E1D2F"/>
    <w:rsid w:val="009E297B"/>
    <w:rsid w:val="009F202F"/>
    <w:rsid w:val="009F281E"/>
    <w:rsid w:val="009F2B5C"/>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3655"/>
    <w:rsid w:val="00A3375E"/>
    <w:rsid w:val="00A33E0F"/>
    <w:rsid w:val="00A3411F"/>
    <w:rsid w:val="00A35A9A"/>
    <w:rsid w:val="00A3652D"/>
    <w:rsid w:val="00A37F88"/>
    <w:rsid w:val="00A41D55"/>
    <w:rsid w:val="00A44B8C"/>
    <w:rsid w:val="00A451BB"/>
    <w:rsid w:val="00A46C28"/>
    <w:rsid w:val="00A47C5E"/>
    <w:rsid w:val="00A500B9"/>
    <w:rsid w:val="00A53B74"/>
    <w:rsid w:val="00A55FD0"/>
    <w:rsid w:val="00A61359"/>
    <w:rsid w:val="00A65172"/>
    <w:rsid w:val="00A6735B"/>
    <w:rsid w:val="00A71169"/>
    <w:rsid w:val="00A711B2"/>
    <w:rsid w:val="00A72257"/>
    <w:rsid w:val="00A75170"/>
    <w:rsid w:val="00A7641E"/>
    <w:rsid w:val="00A76FBF"/>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3F5B"/>
    <w:rsid w:val="00AB755F"/>
    <w:rsid w:val="00AC06C3"/>
    <w:rsid w:val="00AC0A22"/>
    <w:rsid w:val="00AC4B7B"/>
    <w:rsid w:val="00AC523B"/>
    <w:rsid w:val="00AC5E7B"/>
    <w:rsid w:val="00AC68F4"/>
    <w:rsid w:val="00AD06D5"/>
    <w:rsid w:val="00AD35AD"/>
    <w:rsid w:val="00AE1188"/>
    <w:rsid w:val="00AE1488"/>
    <w:rsid w:val="00AE255E"/>
    <w:rsid w:val="00AE281D"/>
    <w:rsid w:val="00AE6092"/>
    <w:rsid w:val="00AE790B"/>
    <w:rsid w:val="00AF07FE"/>
    <w:rsid w:val="00AF298D"/>
    <w:rsid w:val="00AF35F0"/>
    <w:rsid w:val="00AF399B"/>
    <w:rsid w:val="00AF3B51"/>
    <w:rsid w:val="00AF5708"/>
    <w:rsid w:val="00AF7521"/>
    <w:rsid w:val="00AF76FA"/>
    <w:rsid w:val="00B016B2"/>
    <w:rsid w:val="00B0200B"/>
    <w:rsid w:val="00B03848"/>
    <w:rsid w:val="00B064A6"/>
    <w:rsid w:val="00B07387"/>
    <w:rsid w:val="00B11E80"/>
    <w:rsid w:val="00B129C5"/>
    <w:rsid w:val="00B13914"/>
    <w:rsid w:val="00B14E7D"/>
    <w:rsid w:val="00B16A31"/>
    <w:rsid w:val="00B2053B"/>
    <w:rsid w:val="00B22118"/>
    <w:rsid w:val="00B23F9A"/>
    <w:rsid w:val="00B27A10"/>
    <w:rsid w:val="00B32BEC"/>
    <w:rsid w:val="00B332BC"/>
    <w:rsid w:val="00B34DD3"/>
    <w:rsid w:val="00B35F26"/>
    <w:rsid w:val="00B3771C"/>
    <w:rsid w:val="00B41611"/>
    <w:rsid w:val="00B423DE"/>
    <w:rsid w:val="00B46E18"/>
    <w:rsid w:val="00B50CA8"/>
    <w:rsid w:val="00B5103E"/>
    <w:rsid w:val="00B51069"/>
    <w:rsid w:val="00B5230D"/>
    <w:rsid w:val="00B52F3A"/>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41F7"/>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D73D8"/>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50C3"/>
    <w:rsid w:val="00C27D3E"/>
    <w:rsid w:val="00C30787"/>
    <w:rsid w:val="00C3445B"/>
    <w:rsid w:val="00C344A0"/>
    <w:rsid w:val="00C37B69"/>
    <w:rsid w:val="00C41663"/>
    <w:rsid w:val="00C4185C"/>
    <w:rsid w:val="00C445F9"/>
    <w:rsid w:val="00C44CAF"/>
    <w:rsid w:val="00C5144F"/>
    <w:rsid w:val="00C524F3"/>
    <w:rsid w:val="00C53397"/>
    <w:rsid w:val="00C5656E"/>
    <w:rsid w:val="00C56E8B"/>
    <w:rsid w:val="00C64D92"/>
    <w:rsid w:val="00C64E48"/>
    <w:rsid w:val="00C6549C"/>
    <w:rsid w:val="00C67112"/>
    <w:rsid w:val="00C7264E"/>
    <w:rsid w:val="00C7332D"/>
    <w:rsid w:val="00C73447"/>
    <w:rsid w:val="00C81259"/>
    <w:rsid w:val="00C84A8E"/>
    <w:rsid w:val="00C861E4"/>
    <w:rsid w:val="00C86530"/>
    <w:rsid w:val="00C86CB6"/>
    <w:rsid w:val="00C87180"/>
    <w:rsid w:val="00C873F7"/>
    <w:rsid w:val="00C91682"/>
    <w:rsid w:val="00C9294A"/>
    <w:rsid w:val="00C92AB0"/>
    <w:rsid w:val="00C93D14"/>
    <w:rsid w:val="00C94EDA"/>
    <w:rsid w:val="00CA0D67"/>
    <w:rsid w:val="00CA0D77"/>
    <w:rsid w:val="00CA314A"/>
    <w:rsid w:val="00CA624F"/>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7819"/>
    <w:rsid w:val="00CE00CC"/>
    <w:rsid w:val="00CE20BD"/>
    <w:rsid w:val="00CE5B91"/>
    <w:rsid w:val="00CF28A9"/>
    <w:rsid w:val="00CF42F7"/>
    <w:rsid w:val="00CF49B2"/>
    <w:rsid w:val="00CF55AE"/>
    <w:rsid w:val="00CF640A"/>
    <w:rsid w:val="00CF68A6"/>
    <w:rsid w:val="00D0024D"/>
    <w:rsid w:val="00D02177"/>
    <w:rsid w:val="00D044DE"/>
    <w:rsid w:val="00D053D3"/>
    <w:rsid w:val="00D06009"/>
    <w:rsid w:val="00D11877"/>
    <w:rsid w:val="00D118E6"/>
    <w:rsid w:val="00D11F8C"/>
    <w:rsid w:val="00D13125"/>
    <w:rsid w:val="00D1664B"/>
    <w:rsid w:val="00D31414"/>
    <w:rsid w:val="00D33886"/>
    <w:rsid w:val="00D348E8"/>
    <w:rsid w:val="00D34C9F"/>
    <w:rsid w:val="00D370B9"/>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35DD"/>
    <w:rsid w:val="00D737AE"/>
    <w:rsid w:val="00D74DE5"/>
    <w:rsid w:val="00D750AF"/>
    <w:rsid w:val="00D7644D"/>
    <w:rsid w:val="00D76C65"/>
    <w:rsid w:val="00D83428"/>
    <w:rsid w:val="00D85691"/>
    <w:rsid w:val="00D87031"/>
    <w:rsid w:val="00D91C6A"/>
    <w:rsid w:val="00D92926"/>
    <w:rsid w:val="00D93202"/>
    <w:rsid w:val="00D93755"/>
    <w:rsid w:val="00D94E56"/>
    <w:rsid w:val="00D95FA1"/>
    <w:rsid w:val="00D9609A"/>
    <w:rsid w:val="00DA4618"/>
    <w:rsid w:val="00DA5B7F"/>
    <w:rsid w:val="00DA5F2B"/>
    <w:rsid w:val="00DA79FC"/>
    <w:rsid w:val="00DB0A8C"/>
    <w:rsid w:val="00DB114B"/>
    <w:rsid w:val="00DB1E9A"/>
    <w:rsid w:val="00DB3B32"/>
    <w:rsid w:val="00DB61C4"/>
    <w:rsid w:val="00DB75BB"/>
    <w:rsid w:val="00DC18E3"/>
    <w:rsid w:val="00DC1977"/>
    <w:rsid w:val="00DC1FE6"/>
    <w:rsid w:val="00DC22A8"/>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0A96"/>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EDE"/>
    <w:rsid w:val="00E26618"/>
    <w:rsid w:val="00E26661"/>
    <w:rsid w:val="00E300D1"/>
    <w:rsid w:val="00E32242"/>
    <w:rsid w:val="00E323CC"/>
    <w:rsid w:val="00E33ACC"/>
    <w:rsid w:val="00E35D72"/>
    <w:rsid w:val="00E45883"/>
    <w:rsid w:val="00E458AC"/>
    <w:rsid w:val="00E4754E"/>
    <w:rsid w:val="00E47A50"/>
    <w:rsid w:val="00E514FA"/>
    <w:rsid w:val="00E54602"/>
    <w:rsid w:val="00E558E8"/>
    <w:rsid w:val="00E575B6"/>
    <w:rsid w:val="00E6280C"/>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A0F71"/>
    <w:rsid w:val="00EA1466"/>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336"/>
    <w:rsid w:val="00EE1B35"/>
    <w:rsid w:val="00EE78FD"/>
    <w:rsid w:val="00EE7EF0"/>
    <w:rsid w:val="00F013C1"/>
    <w:rsid w:val="00F04774"/>
    <w:rsid w:val="00F11A46"/>
    <w:rsid w:val="00F125B4"/>
    <w:rsid w:val="00F12E7C"/>
    <w:rsid w:val="00F13CCB"/>
    <w:rsid w:val="00F16AAE"/>
    <w:rsid w:val="00F17E9D"/>
    <w:rsid w:val="00F215A8"/>
    <w:rsid w:val="00F21A98"/>
    <w:rsid w:val="00F232C6"/>
    <w:rsid w:val="00F23E49"/>
    <w:rsid w:val="00F25BE7"/>
    <w:rsid w:val="00F2712B"/>
    <w:rsid w:val="00F36206"/>
    <w:rsid w:val="00F4095A"/>
    <w:rsid w:val="00F41141"/>
    <w:rsid w:val="00F41286"/>
    <w:rsid w:val="00F444EC"/>
    <w:rsid w:val="00F44AD2"/>
    <w:rsid w:val="00F47237"/>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B68"/>
    <w:rsid w:val="00F95E8C"/>
    <w:rsid w:val="00F96284"/>
    <w:rsid w:val="00F967EC"/>
    <w:rsid w:val="00FA06F7"/>
    <w:rsid w:val="00FA0B2D"/>
    <w:rsid w:val="00FA2D23"/>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74F5"/>
    <w:rsid w:val="00FD03E5"/>
    <w:rsid w:val="00FD07E0"/>
    <w:rsid w:val="00FD371B"/>
    <w:rsid w:val="00FD3CD0"/>
    <w:rsid w:val="00FD647D"/>
    <w:rsid w:val="00FD6E2A"/>
    <w:rsid w:val="00FD6F9E"/>
    <w:rsid w:val="00FD71AD"/>
    <w:rsid w:val="00FE4F5A"/>
    <w:rsid w:val="00FE733C"/>
    <w:rsid w:val="00FF0BEC"/>
    <w:rsid w:val="00FF0DAE"/>
    <w:rsid w:val="00FF3C44"/>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330D33"/>
    <w:pPr>
      <w:keepNext/>
      <w:numPr>
        <w:numId w:val="1"/>
      </w:numPr>
      <w:overflowPunct w:val="0"/>
      <w:autoSpaceDE w:val="0"/>
      <w:autoSpaceDN w:val="0"/>
      <w:adjustRightInd w:val="0"/>
      <w:spacing w:before="240" w:after="120" w:line="240" w:lineRule="auto"/>
      <w:ind w:left="425" w:hanging="425"/>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330D33"/>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uris.zari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31861</Words>
  <Characters>18161</Characters>
  <Application>Microsoft Office Word</Application>
  <DocSecurity>0</DocSecurity>
  <Lines>151</Lines>
  <Paragraphs>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6</cp:revision>
  <cp:lastPrinted>2024-05-31T05:31:00Z</cp:lastPrinted>
  <dcterms:created xsi:type="dcterms:W3CDTF">2024-06-12T12:27:00Z</dcterms:created>
  <dcterms:modified xsi:type="dcterms:W3CDTF">2024-06-12T13:46:00Z</dcterms:modified>
</cp:coreProperties>
</file>