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13D" w:rsidRDefault="000B4800">
      <w:pPr>
        <w:pStyle w:val="Standard"/>
        <w:jc w:val="center"/>
      </w:pPr>
      <w:bookmarkStart w:id="0" w:name="_GoBack"/>
      <w:bookmarkEnd w:id="0"/>
      <w:r>
        <w:t>SĒJUMA SATURS</w:t>
      </w:r>
    </w:p>
    <w:p w:rsidR="0006213D" w:rsidRDefault="0006213D">
      <w:pPr>
        <w:pStyle w:val="Standard"/>
        <w:jc w:val="center"/>
      </w:pP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Apliecinājuma karte........................................................................................................4.lpp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Būvkomersanta reģistrācijas apliecība </w:t>
      </w:r>
      <w:r>
        <w:rPr>
          <w:rFonts w:eastAsia="Times New Roman" w:cs="Times New Roman"/>
        </w:rPr>
        <w:t>SIA „Ventprojekts”............................................8.lpp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Sertifikāts Initai Zellītei..................................................................................................9.lpp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Sertifikāts Laimdotai Rasai.(UK).........................</w:t>
      </w:r>
      <w:r>
        <w:rPr>
          <w:rFonts w:eastAsia="Times New Roman" w:cs="Times New Roman"/>
        </w:rPr>
        <w:t>.........................................................10.lpp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Sertifikāts Laimdotai Rasai.(AV)...................................................................................11.lpp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Sertifikāts Kārlim Draviņam...........................................</w:t>
      </w:r>
      <w:r>
        <w:rPr>
          <w:rFonts w:eastAsia="Times New Roman" w:cs="Times New Roman"/>
        </w:rPr>
        <w:t>...............................................12.lpp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Ventspils brīvostas pārvaldes vēstule Nr.A/APS/DP - 8.1/992......................................13.lpp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Zemesgrāmatu apliecība............................................................................</w:t>
      </w:r>
      <w:r>
        <w:rPr>
          <w:rFonts w:eastAsia="Times New Roman" w:cs="Times New Roman"/>
        </w:rPr>
        <w:t>................ ...14.lpp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Zemes robežu plāns..................................................................................................... ..15.lpp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Inventarizācijas plāns zemes gabalam................................................................</w:t>
      </w:r>
      <w:r>
        <w:rPr>
          <w:rFonts w:eastAsia="Times New Roman" w:cs="Times New Roman"/>
        </w:rPr>
        <w:t>............17.lpp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Ēkas 1. stāva inventarizācijas plāns................................................................................18.lpp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Skaidrojošs apraksts..............................................................................................</w:t>
      </w:r>
      <w:r>
        <w:rPr>
          <w:rFonts w:eastAsia="Times New Roman" w:cs="Times New Roman"/>
        </w:rPr>
        <w:t>..........19.lpp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Portatīvs panduss (foto)..................................................................................................21.lpp</w:t>
      </w:r>
    </w:p>
    <w:p w:rsidR="0006213D" w:rsidRDefault="0006213D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06213D" w:rsidRDefault="0006213D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06213D" w:rsidRDefault="000B4800">
      <w:pPr>
        <w:pStyle w:val="Standard"/>
        <w:spacing w:line="36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GRAFISKĀ DAĻA</w:t>
      </w:r>
    </w:p>
    <w:p w:rsidR="0006213D" w:rsidRDefault="0006213D">
      <w:pPr>
        <w:pStyle w:val="Standard"/>
        <w:spacing w:line="360" w:lineRule="auto"/>
        <w:jc w:val="center"/>
        <w:rPr>
          <w:rFonts w:eastAsia="Times New Roman" w:cs="Times New Roman"/>
        </w:rPr>
      </w:pP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0               Vispārīgie rādītāji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</w:t>
      </w:r>
      <w:r>
        <w:rPr>
          <w:rFonts w:eastAsia="Times New Roman" w:cs="Times New Roman"/>
          <w:i/>
          <w:iCs/>
        </w:rPr>
        <w:t>Arhitektūras sadaļa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AR – 1       1. </w:t>
      </w:r>
      <w:r>
        <w:rPr>
          <w:rFonts w:eastAsia="Times New Roman" w:cs="Times New Roman"/>
        </w:rPr>
        <w:t>stāva plānojuma izmaiņas, 1.stāva plāns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AR – 2       1.stāva plāns, durvis D-1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AR – 3       Invalīdu tualetes iekārtu izvietojums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AR – 4      Darbu apjomi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 xml:space="preserve">     </w:t>
      </w:r>
      <w:r>
        <w:rPr>
          <w:rFonts w:eastAsia="Times New Roman" w:cs="Times New Roman"/>
          <w:i/>
          <w:iCs/>
        </w:rPr>
        <w:t>Ūdensapgāde, kanalizācija, ventilācija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UK, AVK - 1  Galvenie rādītāji un materiālu specifikācij</w:t>
      </w:r>
      <w:r>
        <w:rPr>
          <w:rFonts w:eastAsia="Times New Roman" w:cs="Times New Roman"/>
        </w:rPr>
        <w:t>as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UK, AVK - 2 Invalīdu tualetes un kanalizācija, ventilācija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 xml:space="preserve">    </w:t>
      </w:r>
      <w:r>
        <w:rPr>
          <w:rFonts w:eastAsia="Times New Roman" w:cs="Times New Roman"/>
          <w:i/>
          <w:iCs/>
        </w:rPr>
        <w:t xml:space="preserve"> Elektroapgāde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EL - 1   Vispārīgie rādītāji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EL - 2  Invalīdu tualetes elektroapgāde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EL - 3 Trauksmes pogas ierīkošana</w:t>
      </w:r>
    </w:p>
    <w:p w:rsidR="0006213D" w:rsidRDefault="000B4800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EL - 4 Materiālu specifikācija, darbu apjomi</w:t>
      </w:r>
    </w:p>
    <w:p w:rsidR="0006213D" w:rsidRDefault="0006213D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06213D" w:rsidRDefault="0006213D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06213D" w:rsidRDefault="0006213D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06213D" w:rsidRDefault="000B4800">
      <w:pPr>
        <w:pStyle w:val="Standard"/>
        <w:spacing w:line="360" w:lineRule="auto"/>
        <w:jc w:val="center"/>
      </w:pPr>
      <w:r>
        <w:lastRenderedPageBreak/>
        <w:t>BŪVPROJEKTA SASTĀVS</w:t>
      </w:r>
    </w:p>
    <w:p w:rsidR="0006213D" w:rsidRDefault="0006213D">
      <w:pPr>
        <w:pStyle w:val="Standard"/>
        <w:tabs>
          <w:tab w:val="left" w:pos="2409"/>
        </w:tabs>
        <w:spacing w:line="360" w:lineRule="auto"/>
        <w:jc w:val="center"/>
      </w:pPr>
    </w:p>
    <w:p w:rsidR="0006213D" w:rsidRDefault="000B4800">
      <w:pPr>
        <w:pStyle w:val="Standard"/>
        <w:tabs>
          <w:tab w:val="left" w:pos="2409"/>
        </w:tabs>
        <w:spacing w:line="36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 xml:space="preserve">1.SĒJUMS    </w:t>
      </w:r>
      <w:r>
        <w:t>Vispārīgā daļa</w:t>
      </w:r>
      <w:r>
        <w:tab/>
      </w:r>
      <w:r>
        <w:tab/>
      </w:r>
      <w:r>
        <w:tab/>
      </w:r>
    </w:p>
    <w:p w:rsidR="0006213D" w:rsidRDefault="000B4800">
      <w:pPr>
        <w:pStyle w:val="Standard"/>
        <w:tabs>
          <w:tab w:val="left" w:pos="2409"/>
        </w:tabs>
        <w:spacing w:line="360" w:lineRule="auto"/>
      </w:pPr>
      <w:r>
        <w:tab/>
      </w:r>
      <w:r>
        <w:tab/>
      </w:r>
      <w:r>
        <w:tab/>
        <w:t xml:space="preserve">    AR - Arhitektūras risinājumi  </w:t>
      </w:r>
    </w:p>
    <w:p w:rsidR="0006213D" w:rsidRDefault="000B4800">
      <w:pPr>
        <w:pStyle w:val="Standard"/>
        <w:tabs>
          <w:tab w:val="left" w:pos="2409"/>
        </w:tabs>
        <w:spacing w:line="360" w:lineRule="auto"/>
      </w:pPr>
      <w:r>
        <w:t xml:space="preserve">                                                    UK, AVK - Ūdensapgāde, kanalizācija, ventilācija</w:t>
      </w:r>
    </w:p>
    <w:p w:rsidR="0006213D" w:rsidRDefault="000B4800">
      <w:pPr>
        <w:pStyle w:val="Standard"/>
        <w:tabs>
          <w:tab w:val="left" w:pos="2409"/>
        </w:tabs>
        <w:spacing w:line="360" w:lineRule="auto"/>
      </w:pPr>
      <w:r>
        <w:t xml:space="preserve">                                                               EL - Elektroapgāde</w:t>
      </w:r>
    </w:p>
    <w:p w:rsidR="0006213D" w:rsidRDefault="000B4800">
      <w:pPr>
        <w:pStyle w:val="Standard"/>
        <w:tabs>
          <w:tab w:val="left" w:pos="2409"/>
        </w:tabs>
        <w:spacing w:line="360" w:lineRule="auto"/>
      </w:pPr>
      <w:r>
        <w:tab/>
      </w:r>
      <w:r>
        <w:tab/>
      </w:r>
      <w:r>
        <w:tab/>
        <w:t xml:space="preserve">  </w:t>
      </w:r>
      <w:r>
        <w:t xml:space="preserve"> </w:t>
      </w:r>
    </w:p>
    <w:p w:rsidR="0006213D" w:rsidRDefault="0006213D">
      <w:pPr>
        <w:pStyle w:val="Standard"/>
        <w:tabs>
          <w:tab w:val="left" w:pos="2409"/>
        </w:tabs>
        <w:spacing w:line="360" w:lineRule="auto"/>
      </w:pPr>
    </w:p>
    <w:p w:rsidR="0006213D" w:rsidRDefault="000B4800">
      <w:pPr>
        <w:pStyle w:val="Standard"/>
        <w:tabs>
          <w:tab w:val="left" w:pos="2409"/>
        </w:tabs>
        <w:spacing w:line="360" w:lineRule="auto"/>
        <w:jc w:val="both"/>
      </w:pPr>
      <w:r>
        <w:tab/>
      </w:r>
      <w:r>
        <w:rPr>
          <w:b/>
          <w:bCs/>
        </w:rPr>
        <w:t xml:space="preserve">2. SĒJUMS   </w:t>
      </w:r>
      <w:r>
        <w:t xml:space="preserve"> T - tāmes</w:t>
      </w:r>
    </w:p>
    <w:p w:rsidR="0006213D" w:rsidRDefault="000B4800">
      <w:pPr>
        <w:pStyle w:val="Standard"/>
        <w:tabs>
          <w:tab w:val="left" w:pos="2409"/>
        </w:tabs>
        <w:spacing w:line="360" w:lineRule="auto"/>
        <w:jc w:val="both"/>
      </w:pPr>
      <w:r>
        <w:t xml:space="preserve">                                                               </w:t>
      </w:r>
    </w:p>
    <w:p w:rsidR="0006213D" w:rsidRDefault="000B4800">
      <w:pPr>
        <w:pStyle w:val="Standard"/>
        <w:tabs>
          <w:tab w:val="left" w:pos="2409"/>
        </w:tabs>
        <w:spacing w:line="360" w:lineRule="auto"/>
        <w:jc w:val="both"/>
      </w:pPr>
      <w:r>
        <w:t xml:space="preserve">                                                          </w:t>
      </w:r>
    </w:p>
    <w:p w:rsidR="0006213D" w:rsidRDefault="000B4800">
      <w:pPr>
        <w:pStyle w:val="Standard"/>
        <w:tabs>
          <w:tab w:val="left" w:pos="2409"/>
        </w:tabs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</w:r>
    </w:p>
    <w:sectPr w:rsidR="0006213D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B4800">
      <w:r>
        <w:separator/>
      </w:r>
    </w:p>
  </w:endnote>
  <w:endnote w:type="continuationSeparator" w:id="0">
    <w:p w:rsidR="00000000" w:rsidRDefault="000B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B4800">
      <w:r>
        <w:rPr>
          <w:color w:val="000000"/>
        </w:rPr>
        <w:separator/>
      </w:r>
    </w:p>
  </w:footnote>
  <w:footnote w:type="continuationSeparator" w:id="0">
    <w:p w:rsidR="00000000" w:rsidRDefault="000B4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6213D"/>
    <w:rsid w:val="0006213D"/>
    <w:rsid w:val="000B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lv-LV" w:eastAsia="lv-LV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lv-LV" w:eastAsia="lv-LV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Renāte Dzērviniece</cp:lastModifiedBy>
  <cp:revision>2</cp:revision>
  <cp:lastPrinted>2014-12-05T15:07:00Z</cp:lastPrinted>
  <dcterms:created xsi:type="dcterms:W3CDTF">2015-03-19T06:54:00Z</dcterms:created>
  <dcterms:modified xsi:type="dcterms:W3CDTF">2015-03-19T06:54:00Z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