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34" w:type="dxa"/>
        <w:tblLook w:val="00A0" w:firstRow="1" w:lastRow="0" w:firstColumn="1" w:lastColumn="0" w:noHBand="0" w:noVBand="0"/>
      </w:tblPr>
      <w:tblGrid>
        <w:gridCol w:w="2126"/>
        <w:gridCol w:w="709"/>
        <w:gridCol w:w="7372"/>
      </w:tblGrid>
      <w:tr w:rsidR="001171C1" w:rsidRPr="000D3367" w:rsidTr="007E05B2">
        <w:trPr>
          <w:trHeight w:val="851"/>
        </w:trPr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Pasūtītājs</w:t>
            </w:r>
          </w:p>
          <w:p w:rsidR="001171C1" w:rsidRPr="000D3367" w:rsidRDefault="001171C1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C43F8A" w:rsidRDefault="00426D88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Ventspils pilsētas pašvaldības iestāde ‘’Komunālā pārvalde’’</w:t>
            </w:r>
            <w:r w:rsidR="00B52117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Reģ.Nr.900000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88935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</w:p>
          <w:p w:rsidR="001171C1" w:rsidRPr="000D3367" w:rsidRDefault="00426D88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Užavas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iela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8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Ventspils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. LV-3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0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7E05B2" w:rsidRPr="000D3367" w:rsidTr="007E05B2">
        <w:trPr>
          <w:trHeight w:val="851"/>
        </w:trPr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Pr="000D3367" w:rsidRDefault="007E05B2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</w:pPr>
          </w:p>
          <w:p w:rsidR="00C43F8A" w:rsidRDefault="00C43F8A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Pasūtījuma N</w:t>
            </w:r>
            <w:r w:rsidRPr="000D3367"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  <w:t>0</w:t>
            </w: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C43F8A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Nº 1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/3.1 – 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Pr="005176A2" w:rsidRDefault="005176A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40"/>
                <w:szCs w:val="40"/>
              </w:rPr>
            </w:pPr>
            <w:r w:rsidRPr="005176A2">
              <w:rPr>
                <w:rFonts w:ascii="Times New Roman" w:hAnsi="Times New Roman"/>
                <w:b/>
                <w:i/>
                <w:sz w:val="40"/>
                <w:szCs w:val="40"/>
              </w:rPr>
              <w:t>BŪVPROJEKTS</w:t>
            </w: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5176A2" w:rsidRDefault="005176A2" w:rsidP="005176A2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5176A2" w:rsidRPr="000D3367" w:rsidRDefault="005176A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vertAlign w:val="superscript"/>
              </w:rPr>
            </w:pPr>
          </w:p>
          <w:p w:rsidR="00C43F8A" w:rsidRPr="000D3367" w:rsidRDefault="00C43F8A" w:rsidP="00C43F8A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Projekta nosaukums</w:t>
            </w: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C43F8A" w:rsidP="009E191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14DB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‘’ 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Dzintaru ielas posma no </w:t>
            </w:r>
            <w:r w:rsidR="009E191C">
              <w:rPr>
                <w:rFonts w:ascii="Times New Roman" w:hAnsi="Times New Roman"/>
                <w:b/>
                <w:i/>
                <w:sz w:val="28"/>
                <w:szCs w:val="28"/>
              </w:rPr>
              <w:t>Dzintaru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ielas 5</w:t>
            </w:r>
            <w:r w:rsidR="009E191C">
              <w:rPr>
                <w:rFonts w:ascii="Times New Roman" w:hAnsi="Times New Roman"/>
                <w:b/>
                <w:i/>
                <w:sz w:val="28"/>
                <w:szCs w:val="28"/>
              </w:rPr>
              <w:t>0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līdz Dzintaru ielai </w:t>
            </w:r>
            <w:r w:rsidR="009E191C">
              <w:rPr>
                <w:rFonts w:ascii="Times New Roman" w:hAnsi="Times New Roman"/>
                <w:b/>
                <w:i/>
                <w:sz w:val="28"/>
                <w:szCs w:val="28"/>
              </w:rPr>
              <w:t>64</w:t>
            </w:r>
            <w:r w:rsidR="00426D8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asfalta seguma atjaunošana</w:t>
            </w:r>
            <w:r w:rsidR="009E191C">
              <w:rPr>
                <w:rFonts w:ascii="Times New Roman" w:hAnsi="Times New Roman"/>
                <w:b/>
                <w:i/>
                <w:sz w:val="28"/>
                <w:szCs w:val="28"/>
              </w:rPr>
              <w:t>, Ventspilī</w:t>
            </w:r>
            <w:r w:rsidRPr="00214DB6">
              <w:rPr>
                <w:rFonts w:ascii="Times New Roman" w:hAnsi="Times New Roman"/>
                <w:b/>
                <w:i/>
                <w:sz w:val="28"/>
                <w:szCs w:val="28"/>
              </w:rPr>
              <w:t>‘’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C43F8A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A193C" w:rsidRDefault="001171C1" w:rsidP="00C43F8A">
            <w:pPr>
              <w:spacing w:after="0" w:line="240" w:lineRule="auto"/>
              <w:rPr>
                <w:rFonts w:ascii="Times New Roman" w:hAnsi="Times New Roman"/>
                <w:b/>
                <w:sz w:val="40"/>
                <w:szCs w:val="40"/>
              </w:rPr>
            </w:pP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C43F8A" w:rsidRPr="000D3367" w:rsidRDefault="00C43F8A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Adrese</w:t>
            </w:r>
          </w:p>
          <w:p w:rsidR="007E05B2" w:rsidRPr="000D3367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C43F8A" w:rsidRPr="000A193C" w:rsidRDefault="00426D88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Dzintaru iela, Ventspils</w:t>
            </w:r>
            <w:r w:rsidR="006716CB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7E05B2" w:rsidRPr="000A193C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0A193C" w:rsidRDefault="000A193C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1171C1" w:rsidP="00B5211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C43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1171C1" w:rsidP="00214DB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524CFF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524CFF" w:rsidRPr="00524CFF" w:rsidRDefault="00524CFF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Ēkas vai inženierbūves grupa</w:t>
            </w:r>
          </w:p>
        </w:tc>
        <w:tc>
          <w:tcPr>
            <w:tcW w:w="7372" w:type="dxa"/>
            <w:vAlign w:val="center"/>
          </w:tcPr>
          <w:p w:rsidR="00524CFF" w:rsidRPr="00B71A4F" w:rsidRDefault="00524CFF" w:rsidP="00A562B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II grupa</w:t>
            </w:r>
            <w:r w:rsidR="007E05B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</w:t>
            </w:r>
            <w:r w:rsidR="00A562BA">
              <w:rPr>
                <w:rFonts w:ascii="Times New Roman" w:hAnsi="Times New Roman"/>
                <w:b/>
                <w:i/>
                <w:sz w:val="28"/>
                <w:szCs w:val="28"/>
              </w:rPr>
              <w:t>pilsētas</w:t>
            </w:r>
            <w:r w:rsidR="00B5211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iela</w:t>
            </w:r>
            <w:r w:rsidR="00C43F8A">
              <w:rPr>
                <w:rFonts w:ascii="Times New Roman" w:hAnsi="Times New Roman"/>
                <w:b/>
                <w:i/>
                <w:sz w:val="28"/>
                <w:szCs w:val="28"/>
              </w:rPr>
              <w:t>s</w:t>
            </w:r>
            <w:r w:rsidR="007E05B2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Default="007E05B2" w:rsidP="00524C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Būvprojekta daļa vai sadaļa</w:t>
            </w:r>
          </w:p>
        </w:tc>
        <w:tc>
          <w:tcPr>
            <w:tcW w:w="7372" w:type="dxa"/>
            <w:vAlign w:val="center"/>
          </w:tcPr>
          <w:p w:rsidR="001171C1" w:rsidRPr="000D3367" w:rsidRDefault="00426D88" w:rsidP="00BB1F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Vispārīgā daļa / </w:t>
            </w:r>
            <w:r w:rsidR="005176A2">
              <w:rPr>
                <w:rFonts w:ascii="Times New Roman" w:hAnsi="Times New Roman"/>
                <w:b/>
                <w:i/>
                <w:sz w:val="28"/>
                <w:szCs w:val="28"/>
              </w:rPr>
              <w:t>Ceļu daļa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 </w:t>
            </w:r>
            <w:r w:rsidR="00BB1F8A">
              <w:rPr>
                <w:rFonts w:ascii="Times New Roman" w:hAnsi="Times New Roman"/>
                <w:b/>
                <w:i/>
                <w:sz w:val="28"/>
                <w:szCs w:val="28"/>
              </w:rPr>
              <w:t>Elektriskā apgaismojuma izbūve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/ 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>Darbu organizācijas projekts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 Būvdarbu apjomu saraksts</w:t>
            </w:r>
            <w:r w:rsidR="005176A2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Marka</w:t>
            </w:r>
          </w:p>
        </w:tc>
        <w:tc>
          <w:tcPr>
            <w:tcW w:w="7372" w:type="dxa"/>
            <w:vAlign w:val="center"/>
          </w:tcPr>
          <w:p w:rsidR="001171C1" w:rsidRPr="000D3367" w:rsidRDefault="005176A2" w:rsidP="00426D8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CD /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6716CB">
              <w:rPr>
                <w:rFonts w:ascii="Times New Roman" w:hAnsi="Times New Roman"/>
                <w:b/>
                <w:i/>
                <w:sz w:val="28"/>
                <w:szCs w:val="28"/>
              </w:rPr>
              <w:t>ELT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>DOP</w:t>
            </w:r>
            <w:r w:rsidR="00C135C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/ BA</w:t>
            </w:r>
            <w:r w:rsidR="006C242A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</w:tc>
      </w:tr>
      <w:tr w:rsidR="007E05B2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7E05B2" w:rsidRPr="000D3367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7E05B2" w:rsidRPr="000D3367" w:rsidRDefault="007E05B2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shd w:val="clear" w:color="auto" w:fill="D9D9D9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>Sējuma Nr.</w:t>
            </w: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524CFF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</w:tr>
      <w:tr w:rsidR="001171C1" w:rsidRPr="000D3367" w:rsidTr="007E05B2">
        <w:tc>
          <w:tcPr>
            <w:tcW w:w="2126" w:type="dxa"/>
            <w:vAlign w:val="center"/>
          </w:tcPr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8081" w:type="dxa"/>
            <w:gridSpan w:val="2"/>
            <w:vAlign w:val="center"/>
          </w:tcPr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Būvprojektu vadītājs</w:t>
            </w:r>
            <w:r w:rsidRPr="000D3367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                                                 G.Lasmanis</w:t>
            </w:r>
          </w:p>
          <w:p w:rsidR="001171C1" w:rsidRPr="000D3367" w:rsidRDefault="001171C1" w:rsidP="000D336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171C1" w:rsidRPr="000D3367" w:rsidTr="007E05B2">
        <w:tc>
          <w:tcPr>
            <w:tcW w:w="2835" w:type="dxa"/>
            <w:gridSpan w:val="2"/>
            <w:vAlign w:val="center"/>
          </w:tcPr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7372" w:type="dxa"/>
            <w:vAlign w:val="center"/>
          </w:tcPr>
          <w:p w:rsidR="001171C1" w:rsidRPr="000D3367" w:rsidRDefault="001171C1" w:rsidP="000A19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D336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Liepāja, 201</w:t>
            </w:r>
            <w:r w:rsidR="00426D88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6</w:t>
            </w:r>
            <w:r w:rsidRPr="000D3367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.gads</w:t>
            </w:r>
          </w:p>
          <w:p w:rsidR="001171C1" w:rsidRPr="000D3367" w:rsidRDefault="001171C1" w:rsidP="000D33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1171C1" w:rsidRPr="00A25DF1" w:rsidRDefault="001171C1" w:rsidP="00C135C6">
      <w:pPr>
        <w:rPr>
          <w:rFonts w:ascii="Times New Roman" w:hAnsi="Times New Roman"/>
          <w:b/>
          <w:i/>
          <w:sz w:val="28"/>
          <w:szCs w:val="28"/>
        </w:rPr>
      </w:pPr>
    </w:p>
    <w:sectPr w:rsidR="001171C1" w:rsidRPr="00A25DF1" w:rsidSect="007E05B2">
      <w:headerReference w:type="default" r:id="rId6"/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C6E" w:rsidRDefault="00896C6E" w:rsidP="00946090">
      <w:pPr>
        <w:spacing w:after="0" w:line="240" w:lineRule="auto"/>
      </w:pPr>
      <w:r>
        <w:separator/>
      </w:r>
    </w:p>
  </w:endnote>
  <w:endnote w:type="continuationSeparator" w:id="0">
    <w:p w:rsidR="00896C6E" w:rsidRDefault="00896C6E" w:rsidP="0094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C6E" w:rsidRDefault="00896C6E" w:rsidP="00946090">
      <w:pPr>
        <w:spacing w:after="0" w:line="240" w:lineRule="auto"/>
      </w:pPr>
      <w:r>
        <w:separator/>
      </w:r>
    </w:p>
  </w:footnote>
  <w:footnote w:type="continuationSeparator" w:id="0">
    <w:p w:rsidR="00896C6E" w:rsidRDefault="00896C6E" w:rsidP="00946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A0" w:firstRow="1" w:lastRow="0" w:firstColumn="1" w:lastColumn="0" w:noHBand="0" w:noVBand="0"/>
    </w:tblPr>
    <w:tblGrid>
      <w:gridCol w:w="10205"/>
    </w:tblGrid>
    <w:tr w:rsidR="001171C1" w:rsidRPr="000D3367" w:rsidTr="000D3367">
      <w:tc>
        <w:tcPr>
          <w:tcW w:w="10682" w:type="dxa"/>
        </w:tcPr>
        <w:p w:rsidR="001171C1" w:rsidRPr="000D3367" w:rsidRDefault="00D05A8D" w:rsidP="000D3367">
          <w:pPr>
            <w:pStyle w:val="Header"/>
            <w:jc w:val="center"/>
          </w:pPr>
          <w:r>
            <w:rPr>
              <w:noProof/>
              <w:lang w:eastAsia="lv-LV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1270</wp:posOffset>
                </wp:positionV>
                <wp:extent cx="685800" cy="647700"/>
                <wp:effectExtent l="0" t="0" r="0" b="0"/>
                <wp:wrapNone/>
                <wp:docPr id="3" name="Picture 1" descr="vci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ci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171C1" w:rsidRPr="000D3367">
            <w:t>Akciju sabiedrība „VCI”</w:t>
          </w:r>
        </w:p>
        <w:p w:rsidR="001171C1" w:rsidRPr="000D3367" w:rsidRDefault="00C43F8A" w:rsidP="000D3367">
          <w:pPr>
            <w:pStyle w:val="Header"/>
            <w:jc w:val="center"/>
          </w:pPr>
          <w:r>
            <w:t xml:space="preserve">          </w:t>
          </w:r>
          <w:r w:rsidR="001171C1" w:rsidRPr="000D3367">
            <w:t>Reģ.Nr.</w:t>
          </w:r>
          <w:smartTag w:uri="schemas-tilde-lv/tildestengine" w:element="phone">
            <w:smartTagPr>
              <w:attr w:name="phone_prefix" w:val="4410"/>
              <w:attr w:name="phone_number" w:val="3041198"/>
            </w:smartTagPr>
            <w:r w:rsidR="001171C1" w:rsidRPr="000D3367">
              <w:t>44103041198</w:t>
            </w:r>
            <w:r>
              <w:t>, Būvkomersanta Reģ.Nr.3553-R.</w:t>
            </w:r>
          </w:smartTag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 xml:space="preserve">Juridiskā adrese: Aveņu iela 1, Ikšķile, </w:t>
          </w:r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 xml:space="preserve">Ikšķiles nov., LV – 5052, tālr. 65029105, </w:t>
          </w:r>
          <w:smartTag w:uri="schemas-tilde-lv/tildestengine" w:element="veidnes">
            <w:smartTagPr>
              <w:attr w:name="text" w:val="fakss"/>
              <w:attr w:name="baseform" w:val="fakss"/>
              <w:attr w:name="id" w:val="-1"/>
            </w:smartTagPr>
            <w:r w:rsidRPr="000D3367">
              <w:t>fakss</w:t>
            </w:r>
          </w:smartTag>
          <w:r w:rsidRPr="000D3367">
            <w:t xml:space="preserve"> 65029185</w:t>
          </w:r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>Kurzemes filiāles biroja adrese: Lauku iela 59, Liepāja, LV-3411</w:t>
          </w:r>
        </w:p>
        <w:p w:rsidR="001171C1" w:rsidRPr="000D3367" w:rsidRDefault="001171C1" w:rsidP="000D3367">
          <w:pPr>
            <w:pStyle w:val="Header"/>
            <w:jc w:val="center"/>
          </w:pPr>
          <w:r w:rsidRPr="000D3367">
            <w:t xml:space="preserve">tālr.63484681, </w:t>
          </w:r>
          <w:smartTag w:uri="schemas-tilde-lv/tildestengine" w:element="veidnes">
            <w:smartTagPr>
              <w:attr w:name="text" w:val="fakss"/>
              <w:attr w:name="baseform" w:val="faks|s"/>
              <w:attr w:name="id" w:val="-1"/>
            </w:smartTagPr>
            <w:r w:rsidRPr="000D3367">
              <w:t>fakss</w:t>
            </w:r>
          </w:smartTag>
          <w:r w:rsidRPr="000D3367">
            <w:t xml:space="preserve"> 63484681, e-pasts gints@vci.lv</w:t>
          </w:r>
        </w:p>
        <w:p w:rsidR="001171C1" w:rsidRPr="000D3367" w:rsidRDefault="00D05A8D" w:rsidP="00946090">
          <w:pPr>
            <w:pStyle w:val="Header"/>
          </w:pPr>
          <w:r>
            <w:rPr>
              <w:noProof/>
              <w:lang w:eastAsia="lv-LV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638175</wp:posOffset>
                    </wp:positionH>
                    <wp:positionV relativeFrom="paragraph">
                      <wp:posOffset>146685</wp:posOffset>
                    </wp:positionV>
                    <wp:extent cx="5924550" cy="0"/>
                    <wp:effectExtent l="19050" t="22860" r="19050" b="1524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24550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4E61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EFF51E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50.25pt;margin-top:11.55pt;width:46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" strokecolor="#4e6128" strokeweight="2.25pt"/>
                </w:pict>
              </mc:Fallback>
            </mc:AlternateContent>
          </w:r>
          <w:r>
            <w:rPr>
              <w:noProof/>
              <w:lang w:eastAsia="lv-LV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>
                    <wp:simplePos x="0" y="0"/>
                    <wp:positionH relativeFrom="column">
                      <wp:posOffset>352425</wp:posOffset>
                    </wp:positionH>
                    <wp:positionV relativeFrom="paragraph">
                      <wp:posOffset>51435</wp:posOffset>
                    </wp:positionV>
                    <wp:extent cx="5553075" cy="0"/>
                    <wp:effectExtent l="19050" t="22860" r="19050" b="1524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55307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558E538" id="AutoShape 3" o:spid="_x0000_s1026" type="#_x0000_t32" style="position:absolute;margin-left:27.75pt;margin-top:4.05pt;width:437.2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" strokecolor="red" strokeweight="2.25pt"/>
                </w:pict>
              </mc:Fallback>
            </mc:AlternateContent>
          </w:r>
        </w:p>
      </w:tc>
    </w:tr>
  </w:tbl>
  <w:p w:rsidR="001171C1" w:rsidRDefault="001171C1" w:rsidP="00946090">
    <w:pPr>
      <w:pStyle w:val="Header"/>
      <w:jc w:val="center"/>
    </w:pPr>
  </w:p>
  <w:p w:rsidR="001171C1" w:rsidRDefault="001171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90"/>
    <w:rsid w:val="000235CD"/>
    <w:rsid w:val="000579F2"/>
    <w:rsid w:val="000973AE"/>
    <w:rsid w:val="000A193C"/>
    <w:rsid w:val="000D3367"/>
    <w:rsid w:val="00105890"/>
    <w:rsid w:val="001171C1"/>
    <w:rsid w:val="00132C40"/>
    <w:rsid w:val="0016266C"/>
    <w:rsid w:val="00192DB0"/>
    <w:rsid w:val="00194E2B"/>
    <w:rsid w:val="00214DB6"/>
    <w:rsid w:val="002C194F"/>
    <w:rsid w:val="00314DDD"/>
    <w:rsid w:val="00362EF7"/>
    <w:rsid w:val="0037296C"/>
    <w:rsid w:val="003B66B7"/>
    <w:rsid w:val="003D7B38"/>
    <w:rsid w:val="00426D88"/>
    <w:rsid w:val="004A1310"/>
    <w:rsid w:val="004C44FC"/>
    <w:rsid w:val="004E5D0A"/>
    <w:rsid w:val="00512886"/>
    <w:rsid w:val="005176A2"/>
    <w:rsid w:val="00524CFF"/>
    <w:rsid w:val="005252C4"/>
    <w:rsid w:val="00550FC3"/>
    <w:rsid w:val="00555BC3"/>
    <w:rsid w:val="00572D60"/>
    <w:rsid w:val="005A043A"/>
    <w:rsid w:val="005E6B02"/>
    <w:rsid w:val="005F3D50"/>
    <w:rsid w:val="0061092A"/>
    <w:rsid w:val="00623EFC"/>
    <w:rsid w:val="006716CB"/>
    <w:rsid w:val="006A2E85"/>
    <w:rsid w:val="006A7414"/>
    <w:rsid w:val="006C242A"/>
    <w:rsid w:val="00762B54"/>
    <w:rsid w:val="00777243"/>
    <w:rsid w:val="007A1B8F"/>
    <w:rsid w:val="007E05B2"/>
    <w:rsid w:val="007E35FE"/>
    <w:rsid w:val="00805024"/>
    <w:rsid w:val="0081719B"/>
    <w:rsid w:val="00821772"/>
    <w:rsid w:val="00840F92"/>
    <w:rsid w:val="008440F2"/>
    <w:rsid w:val="00844A0D"/>
    <w:rsid w:val="00874E64"/>
    <w:rsid w:val="00896C6E"/>
    <w:rsid w:val="008C69B6"/>
    <w:rsid w:val="008F059F"/>
    <w:rsid w:val="00946090"/>
    <w:rsid w:val="00967ABF"/>
    <w:rsid w:val="00971092"/>
    <w:rsid w:val="009A7140"/>
    <w:rsid w:val="009E191C"/>
    <w:rsid w:val="00A05369"/>
    <w:rsid w:val="00A25DF1"/>
    <w:rsid w:val="00A562BA"/>
    <w:rsid w:val="00A63154"/>
    <w:rsid w:val="00A87AC6"/>
    <w:rsid w:val="00A93F8D"/>
    <w:rsid w:val="00AA4991"/>
    <w:rsid w:val="00B036B5"/>
    <w:rsid w:val="00B11D92"/>
    <w:rsid w:val="00B52117"/>
    <w:rsid w:val="00B71A4F"/>
    <w:rsid w:val="00B766A0"/>
    <w:rsid w:val="00B87012"/>
    <w:rsid w:val="00B8789A"/>
    <w:rsid w:val="00BB1F8A"/>
    <w:rsid w:val="00BE19DB"/>
    <w:rsid w:val="00C042CE"/>
    <w:rsid w:val="00C135C6"/>
    <w:rsid w:val="00C273F8"/>
    <w:rsid w:val="00C43F8A"/>
    <w:rsid w:val="00C706BC"/>
    <w:rsid w:val="00C80210"/>
    <w:rsid w:val="00CA3861"/>
    <w:rsid w:val="00CB2613"/>
    <w:rsid w:val="00CD6A22"/>
    <w:rsid w:val="00CE28DF"/>
    <w:rsid w:val="00D05A8D"/>
    <w:rsid w:val="00D446A2"/>
    <w:rsid w:val="00D5446D"/>
    <w:rsid w:val="00D94B79"/>
    <w:rsid w:val="00D96657"/>
    <w:rsid w:val="00DC58E7"/>
    <w:rsid w:val="00E34D44"/>
    <w:rsid w:val="00E36112"/>
    <w:rsid w:val="00E51425"/>
    <w:rsid w:val="00E60539"/>
    <w:rsid w:val="00E85835"/>
    <w:rsid w:val="00EC0347"/>
    <w:rsid w:val="00F6037F"/>
    <w:rsid w:val="00FA368C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martTagType w:namespaceuri="schemas-tilde-lv/tildestengine" w:name="phone"/>
  <w:shapeDefaults>
    <o:shapedefaults v:ext="edit" spidmax="2049"/>
    <o:shapelayout v:ext="edit">
      <o:idmap v:ext="edit" data="1"/>
    </o:shapelayout>
  </w:shapeDefaults>
  <w:decimalSymbol w:val=","/>
  <w:listSeparator w:val=";"/>
  <w15:docId w15:val="{28E4DF93-0E56-40B9-8DDB-C4F0743D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8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6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460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94609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460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94609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46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46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SIA VCI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VCI1</cp:lastModifiedBy>
  <cp:revision>13</cp:revision>
  <cp:lastPrinted>2015-04-14T07:57:00Z</cp:lastPrinted>
  <dcterms:created xsi:type="dcterms:W3CDTF">2015-05-21T08:11:00Z</dcterms:created>
  <dcterms:modified xsi:type="dcterms:W3CDTF">2016-05-12T08:38:00Z</dcterms:modified>
</cp:coreProperties>
</file>