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F0" w:rsidRPr="00C43F9B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:rsidR="001D6053" w:rsidRPr="001D6053" w:rsidRDefault="001D6053" w:rsidP="001D6053">
      <w:pPr>
        <w:jc w:val="right"/>
      </w:pPr>
      <w:r w:rsidRPr="001D6053">
        <w:t xml:space="preserve">Atklātā konkursa „ </w:t>
      </w:r>
      <w:proofErr w:type="spellStart"/>
      <w:r w:rsidRPr="001D6053">
        <w:t>Pievadceļu</w:t>
      </w:r>
      <w:proofErr w:type="spellEnd"/>
      <w:r w:rsidRPr="001D6053">
        <w:t xml:space="preserve"> attīstība Ventspils brīvostas teritorijā esošajiem</w:t>
      </w:r>
    </w:p>
    <w:p w:rsidR="001D6053" w:rsidRPr="001D6053" w:rsidRDefault="001D6053" w:rsidP="001D6053">
      <w:pPr>
        <w:jc w:val="right"/>
      </w:pPr>
      <w:r w:rsidRPr="001D6053">
        <w:t xml:space="preserve">termināļiem un industriālajām zonām 2018.gadā – </w:t>
      </w:r>
      <w:r w:rsidRPr="001D6053">
        <w:rPr>
          <w:iCs/>
        </w:rPr>
        <w:t>Durbes ielas pārbūve</w:t>
      </w:r>
      <w:r w:rsidRPr="001D6053">
        <w:t>, Ventspilī”</w:t>
      </w:r>
    </w:p>
    <w:p w:rsidR="001D6053" w:rsidRPr="001D6053" w:rsidRDefault="001D6053" w:rsidP="001D6053">
      <w:pPr>
        <w:jc w:val="right"/>
      </w:pPr>
      <w:r w:rsidRPr="001D6053">
        <w:t xml:space="preserve">nolikumam, iepirkuma identifikācijas Nr. VBOP 2018/ </w:t>
      </w:r>
      <w:r w:rsidR="009461C3">
        <w:t>81</w:t>
      </w:r>
      <w:r w:rsidRPr="001D6053">
        <w:t xml:space="preserve"> KF</w:t>
      </w:r>
    </w:p>
    <w:p w:rsidR="00C06DF0" w:rsidRDefault="00C06DF0" w:rsidP="00C43F9B">
      <w:pPr>
        <w:jc w:val="center"/>
        <w:rPr>
          <w:b/>
          <w:sz w:val="28"/>
          <w:szCs w:val="28"/>
        </w:rPr>
      </w:pPr>
    </w:p>
    <w:p w:rsidR="00C06DF0" w:rsidRDefault="00C06DF0" w:rsidP="00C43F9B">
      <w:pPr>
        <w:jc w:val="center"/>
        <w:rPr>
          <w:b/>
          <w:sz w:val="28"/>
          <w:szCs w:val="28"/>
        </w:rPr>
      </w:pPr>
    </w:p>
    <w:p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:rsidR="007F4784" w:rsidRPr="00EB7BBE" w:rsidRDefault="007F4784" w:rsidP="007F4784">
      <w:pPr>
        <w:rPr>
          <w:lang w:eastAsia="en-US"/>
        </w:rPr>
      </w:pPr>
    </w:p>
    <w:p w:rsidR="0009584D" w:rsidRPr="00A028F8" w:rsidRDefault="0009584D" w:rsidP="0009584D">
      <w:pPr>
        <w:jc w:val="both"/>
        <w:rPr>
          <w:sz w:val="24"/>
          <w:szCs w:val="24"/>
          <w:lang w:eastAsia="en-US"/>
        </w:rPr>
      </w:pPr>
      <w:r w:rsidRPr="0009584D">
        <w:rPr>
          <w:sz w:val="24"/>
          <w:szCs w:val="24"/>
          <w:lang w:eastAsia="en-US"/>
        </w:rPr>
        <w:t xml:space="preserve">Ar šo &lt;Pretendenta nosaukums&gt; </w:t>
      </w:r>
      <w:r w:rsidRPr="00A028F8">
        <w:rPr>
          <w:sz w:val="24"/>
          <w:szCs w:val="24"/>
          <w:lang w:eastAsia="en-US"/>
        </w:rPr>
        <w:t xml:space="preserve">apliecina, ka &lt;Pretendenta nosaukums&gt; ir </w:t>
      </w:r>
      <w:bookmarkStart w:id="0" w:name="_Ref384822141"/>
      <w:r w:rsidRPr="00A028F8">
        <w:rPr>
          <w:sz w:val="24"/>
          <w:szCs w:val="24"/>
          <w:lang w:eastAsia="en-US"/>
        </w:rPr>
        <w:t>Iepirkuma priekšmetam atbilstoša būvdarbu veikšanas pieredze – pēdējo 5 (piecu) gadu laikā (2013. - 2018.gads) ir uzbūvēti līdzīga rakstura būvobjekti, kuri pieņemti ekspluatācijā atbilstoši normatīvo aktu prasībām (akts par būves pieņemšanu ekspluatācijā), un kuros veikti būvdarbi šādā apjomā:</w:t>
      </w:r>
      <w:bookmarkEnd w:id="0"/>
    </w:p>
    <w:p w:rsidR="00EA3A69" w:rsidRPr="00A028F8" w:rsidRDefault="00BF74EA" w:rsidP="00EA3A69">
      <w:pPr>
        <w:pStyle w:val="ListParagraph"/>
        <w:numPr>
          <w:ilvl w:val="0"/>
          <w:numId w:val="3"/>
        </w:numPr>
        <w:spacing w:after="120"/>
        <w:ind w:right="-57"/>
        <w:jc w:val="both"/>
        <w:rPr>
          <w:sz w:val="24"/>
          <w:szCs w:val="24"/>
          <w:lang w:eastAsia="en-US"/>
        </w:rPr>
      </w:pPr>
      <w:r w:rsidRPr="00BF74EA">
        <w:rPr>
          <w:sz w:val="24"/>
          <w:szCs w:val="24"/>
          <w:lang w:eastAsia="en-US"/>
        </w:rPr>
        <w:t>2 (divos) būvobjektos izbūvēts asfaltbetona segums brauktuvei (ceļi, ielas vai laukumi, izņemot veloceliņi un ietves) katrā būvobjektā vismaz 10’000 m</w:t>
      </w:r>
      <w:r w:rsidRPr="00BF74EA">
        <w:rPr>
          <w:sz w:val="24"/>
          <w:szCs w:val="24"/>
          <w:vertAlign w:val="superscript"/>
          <w:lang w:eastAsia="en-US"/>
        </w:rPr>
        <w:t>2</w:t>
      </w:r>
      <w:r w:rsidRPr="00BF74EA">
        <w:rPr>
          <w:sz w:val="24"/>
          <w:szCs w:val="24"/>
          <w:lang w:eastAsia="en-US"/>
        </w:rPr>
        <w:t xml:space="preserve"> apjomā</w:t>
      </w:r>
      <w:r w:rsidR="00EA3A69" w:rsidRPr="00A028F8">
        <w:rPr>
          <w:sz w:val="24"/>
          <w:szCs w:val="24"/>
          <w:lang w:eastAsia="en-US"/>
        </w:rPr>
        <w:t>;</w:t>
      </w:r>
      <w:bookmarkStart w:id="1" w:name="_Ref492973337"/>
    </w:p>
    <w:bookmarkEnd w:id="1"/>
    <w:p w:rsidR="00EA3A69" w:rsidRPr="00A028F8" w:rsidRDefault="00BF74EA" w:rsidP="00EA3A69">
      <w:pPr>
        <w:pStyle w:val="ListParagraph"/>
        <w:numPr>
          <w:ilvl w:val="0"/>
          <w:numId w:val="3"/>
        </w:numPr>
        <w:spacing w:after="120"/>
        <w:ind w:right="-57"/>
        <w:jc w:val="both"/>
        <w:rPr>
          <w:sz w:val="24"/>
          <w:szCs w:val="24"/>
          <w:lang w:eastAsia="en-US"/>
        </w:rPr>
      </w:pPr>
      <w:r w:rsidRPr="00BF74EA">
        <w:rPr>
          <w:sz w:val="24"/>
          <w:szCs w:val="24"/>
          <w:lang w:eastAsia="en-US"/>
        </w:rPr>
        <w:t xml:space="preserve">2 (divos) būvobjektos izbūvēti ārējie </w:t>
      </w:r>
      <w:proofErr w:type="spellStart"/>
      <w:r w:rsidRPr="00BF74EA">
        <w:rPr>
          <w:sz w:val="24"/>
          <w:szCs w:val="24"/>
          <w:lang w:eastAsia="en-US"/>
        </w:rPr>
        <w:t>lietusūdens</w:t>
      </w:r>
      <w:proofErr w:type="spellEnd"/>
      <w:r w:rsidRPr="00BF74EA">
        <w:rPr>
          <w:sz w:val="24"/>
          <w:szCs w:val="24"/>
          <w:lang w:eastAsia="en-US"/>
        </w:rPr>
        <w:t xml:space="preserve"> vai sadzīves kanalizācijas tīkli katrā būvobjektā vismaz 700 m garumā</w:t>
      </w:r>
      <w:r w:rsidR="00EA3A69" w:rsidRPr="00A028F8">
        <w:rPr>
          <w:sz w:val="24"/>
          <w:szCs w:val="24"/>
          <w:lang w:eastAsia="en-US"/>
        </w:rPr>
        <w:t>;</w:t>
      </w:r>
      <w:bookmarkStart w:id="2" w:name="_Ref492973346"/>
    </w:p>
    <w:p w:rsidR="00EA3A69" w:rsidRPr="00A028F8" w:rsidRDefault="00BF74EA" w:rsidP="00EA3A69">
      <w:pPr>
        <w:pStyle w:val="ListParagraph"/>
        <w:numPr>
          <w:ilvl w:val="0"/>
          <w:numId w:val="3"/>
        </w:numPr>
        <w:spacing w:after="120"/>
        <w:ind w:right="-57"/>
        <w:jc w:val="both"/>
        <w:rPr>
          <w:sz w:val="24"/>
          <w:szCs w:val="24"/>
          <w:lang w:eastAsia="en-US"/>
        </w:rPr>
      </w:pPr>
      <w:r w:rsidRPr="00BF74EA">
        <w:rPr>
          <w:sz w:val="24"/>
          <w:szCs w:val="24"/>
          <w:lang w:eastAsia="en-US"/>
        </w:rPr>
        <w:t xml:space="preserve">1 (vienā) būvobjektā veikti ielu apgaismojuma izbūves darbi atbilstoši 0,4 </w:t>
      </w:r>
      <w:proofErr w:type="spellStart"/>
      <w:r w:rsidRPr="00BF74EA">
        <w:rPr>
          <w:sz w:val="24"/>
          <w:szCs w:val="24"/>
          <w:lang w:eastAsia="en-US"/>
        </w:rPr>
        <w:t>kV</w:t>
      </w:r>
      <w:proofErr w:type="spellEnd"/>
      <w:r w:rsidRPr="00BF74EA">
        <w:rPr>
          <w:sz w:val="24"/>
          <w:szCs w:val="24"/>
          <w:lang w:eastAsia="en-US"/>
        </w:rPr>
        <w:t xml:space="preserve"> darba spriegumam un uzstādīti vismaz 60 gab. laternu stabu</w:t>
      </w:r>
      <w:r w:rsidR="00EA3A69" w:rsidRPr="00A028F8">
        <w:rPr>
          <w:sz w:val="24"/>
          <w:szCs w:val="24"/>
          <w:lang w:eastAsia="en-US"/>
        </w:rPr>
        <w:t>;</w:t>
      </w:r>
    </w:p>
    <w:p w:rsidR="00EA3A69" w:rsidRPr="00A028F8" w:rsidRDefault="00BF74EA" w:rsidP="00EA3A69">
      <w:pPr>
        <w:pStyle w:val="ListParagraph"/>
        <w:numPr>
          <w:ilvl w:val="0"/>
          <w:numId w:val="3"/>
        </w:numPr>
        <w:spacing w:after="120"/>
        <w:ind w:right="-57"/>
        <w:jc w:val="both"/>
        <w:rPr>
          <w:sz w:val="24"/>
          <w:szCs w:val="24"/>
          <w:lang w:eastAsia="en-US"/>
        </w:rPr>
      </w:pPr>
      <w:r w:rsidRPr="00BF74EA">
        <w:rPr>
          <w:sz w:val="24"/>
          <w:szCs w:val="24"/>
          <w:lang w:eastAsia="en-US"/>
        </w:rPr>
        <w:t xml:space="preserve">2 (divos) būvobjektos veikti pazemes kabeļu elektrolīnijas izbūves darbi atbilstoši 10 </w:t>
      </w:r>
      <w:proofErr w:type="spellStart"/>
      <w:r w:rsidRPr="00BF74EA">
        <w:rPr>
          <w:sz w:val="24"/>
          <w:szCs w:val="24"/>
          <w:lang w:eastAsia="en-US"/>
        </w:rPr>
        <w:t>kV</w:t>
      </w:r>
      <w:proofErr w:type="spellEnd"/>
      <w:r w:rsidRPr="00BF74EA">
        <w:rPr>
          <w:sz w:val="24"/>
          <w:szCs w:val="24"/>
          <w:lang w:eastAsia="en-US"/>
        </w:rPr>
        <w:t xml:space="preserve"> darba spriegumam</w:t>
      </w:r>
      <w:bookmarkStart w:id="3" w:name="_GoBack"/>
      <w:bookmarkEnd w:id="3"/>
      <w:r w:rsidR="00EA3A69" w:rsidRPr="00A028F8">
        <w:rPr>
          <w:sz w:val="24"/>
          <w:szCs w:val="24"/>
          <w:lang w:eastAsia="en-US"/>
        </w:rPr>
        <w:t>.</w:t>
      </w:r>
    </w:p>
    <w:bookmarkEnd w:id="2"/>
    <w:p w:rsidR="001D6053" w:rsidRPr="001D6053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C360EA">
      <w:footerReference w:type="default" r:id="rId7"/>
      <w:pgSz w:w="15840" w:h="12240" w:orient="landscape"/>
      <w:pgMar w:top="1440" w:right="1170" w:bottom="1440" w:left="99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4F" w:rsidRDefault="002F154F" w:rsidP="002F154F">
      <w:r>
        <w:separator/>
      </w:r>
    </w:p>
  </w:endnote>
  <w:endnote w:type="continuationSeparator" w:id="0">
    <w:p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154F" w:rsidRPr="00C360EA" w:rsidRDefault="002F154F">
        <w:pPr>
          <w:pStyle w:val="Footer"/>
          <w:jc w:val="right"/>
          <w:rPr>
            <w:sz w:val="24"/>
            <w:szCs w:val="24"/>
          </w:rPr>
        </w:pPr>
        <w:r w:rsidRPr="00C360EA">
          <w:rPr>
            <w:sz w:val="24"/>
            <w:szCs w:val="24"/>
          </w:rPr>
          <w:fldChar w:fldCharType="begin"/>
        </w:r>
        <w:r w:rsidRPr="00C360EA">
          <w:rPr>
            <w:sz w:val="24"/>
            <w:szCs w:val="24"/>
          </w:rPr>
          <w:instrText xml:space="preserve"> PAGE   \* MERGEFORMAT </w:instrText>
        </w:r>
        <w:r w:rsidRPr="00C360EA">
          <w:rPr>
            <w:sz w:val="24"/>
            <w:szCs w:val="24"/>
          </w:rPr>
          <w:fldChar w:fldCharType="separate"/>
        </w:r>
        <w:r w:rsidR="00852586">
          <w:rPr>
            <w:noProof/>
            <w:sz w:val="24"/>
            <w:szCs w:val="24"/>
          </w:rPr>
          <w:t>28</w:t>
        </w:r>
        <w:r w:rsidRPr="00C360EA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4F" w:rsidRDefault="002F154F" w:rsidP="002F154F">
      <w:r>
        <w:separator/>
      </w:r>
    </w:p>
  </w:footnote>
  <w:footnote w:type="continuationSeparator" w:id="0">
    <w:p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A3A1E"/>
    <w:rsid w:val="001D6053"/>
    <w:rsid w:val="002F154F"/>
    <w:rsid w:val="002F56B2"/>
    <w:rsid w:val="003D1CAC"/>
    <w:rsid w:val="004916BA"/>
    <w:rsid w:val="00625B40"/>
    <w:rsid w:val="007F4784"/>
    <w:rsid w:val="00852586"/>
    <w:rsid w:val="009461C3"/>
    <w:rsid w:val="00A028F8"/>
    <w:rsid w:val="00BF5E39"/>
    <w:rsid w:val="00BF74EA"/>
    <w:rsid w:val="00C06DF0"/>
    <w:rsid w:val="00C360EA"/>
    <w:rsid w:val="00C43F9B"/>
    <w:rsid w:val="00C47386"/>
    <w:rsid w:val="00D03CE1"/>
    <w:rsid w:val="00DB7B9A"/>
    <w:rsid w:val="00E1753D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6FF801-D6D3-4D47-9967-EE68D2E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22</cp:revision>
  <cp:lastPrinted>2017-12-15T16:16:00Z</cp:lastPrinted>
  <dcterms:created xsi:type="dcterms:W3CDTF">2017-10-26T06:05:00Z</dcterms:created>
  <dcterms:modified xsi:type="dcterms:W3CDTF">2018-05-08T06:05:00Z</dcterms:modified>
</cp:coreProperties>
</file>