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2018</w:t>
      </w:r>
      <w:r w:rsidR="001902DE" w:rsidRPr="00BB3577">
        <w:rPr>
          <w:rFonts w:ascii="Times New Roman" w:eastAsia="Times New Roman" w:hAnsi="Times New Roman" w:cs="Times New Roman"/>
          <w:color w:val="000000"/>
          <w:sz w:val="24"/>
          <w:szCs w:val="24"/>
        </w:rPr>
        <w:t xml:space="preserve">.gada </w:t>
      </w:r>
      <w:r w:rsidR="00CB68A7">
        <w:rPr>
          <w:rFonts w:ascii="Times New Roman" w:eastAsia="Times New Roman" w:hAnsi="Times New Roman" w:cs="Times New Roman"/>
          <w:color w:val="000000"/>
          <w:sz w:val="24"/>
          <w:szCs w:val="24"/>
        </w:rPr>
        <w:t>20</w:t>
      </w:r>
      <w:r w:rsidR="00B74C20">
        <w:rPr>
          <w:rFonts w:ascii="Times New Roman" w:eastAsia="Times New Roman" w:hAnsi="Times New Roman" w:cs="Times New Roman"/>
          <w:color w:val="000000"/>
          <w:sz w:val="24"/>
          <w:szCs w:val="24"/>
        </w:rPr>
        <w:t>.jūnijā</w:t>
      </w:r>
    </w:p>
    <w:p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rsidR="00B0200B" w:rsidRDefault="00B0200B" w:rsidP="006709AE">
      <w:pPr>
        <w:spacing w:after="0" w:line="240" w:lineRule="auto"/>
        <w:rPr>
          <w:rFonts w:ascii="Times New Roman" w:eastAsia="Times New Roman" w:hAnsi="Times New Roman" w:cs="Times New Roman"/>
          <w:b/>
          <w:color w:val="000000"/>
          <w:sz w:val="24"/>
          <w:szCs w:val="24"/>
        </w:rPr>
      </w:pPr>
    </w:p>
    <w:p w:rsidR="00BB3577" w:rsidRPr="00BB3577" w:rsidRDefault="00BB3577" w:rsidP="006709AE">
      <w:pPr>
        <w:spacing w:after="0" w:line="240" w:lineRule="auto"/>
        <w:rPr>
          <w:rFonts w:ascii="Times New Roman" w:eastAsia="Times New Roman" w:hAnsi="Times New Roman" w:cs="Times New Roman"/>
          <w:b/>
          <w:color w:val="000000"/>
          <w:sz w:val="24"/>
          <w:szCs w:val="24"/>
        </w:rPr>
      </w:pPr>
    </w:p>
    <w:p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213C4A" w:rsidRPr="00213C4A">
        <w:rPr>
          <w:rFonts w:ascii="Times New Roman" w:eastAsia="Times New Roman" w:hAnsi="Times New Roman" w:cs="Times New Roman"/>
          <w:b/>
          <w:color w:val="000000"/>
          <w:sz w:val="24"/>
          <w:szCs w:val="24"/>
        </w:rPr>
        <w:t>Apkures sistēmas ierīkošana PŪS kuģim „UŽAVA”</w:t>
      </w:r>
      <w:r w:rsidR="00B0200B" w:rsidRPr="00BB3577">
        <w:rPr>
          <w:rFonts w:ascii="Times New Roman" w:eastAsia="Times New Roman" w:hAnsi="Times New Roman" w:cs="Times New Roman"/>
          <w:b/>
          <w:color w:val="000000"/>
          <w:sz w:val="24"/>
          <w:szCs w:val="24"/>
        </w:rPr>
        <w:t>”</w:t>
      </w:r>
    </w:p>
    <w:p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4677CD" w:rsidRPr="00BB3577">
        <w:rPr>
          <w:rFonts w:ascii="Times New Roman" w:eastAsia="Times New Roman" w:hAnsi="Times New Roman" w:cs="Times New Roman"/>
          <w:b/>
          <w:color w:val="000000"/>
          <w:sz w:val="24"/>
          <w:szCs w:val="24"/>
        </w:rPr>
        <w:t>8</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213C4A">
        <w:rPr>
          <w:rFonts w:ascii="Times New Roman" w:eastAsia="Times New Roman" w:hAnsi="Times New Roman" w:cs="Times New Roman"/>
          <w:b/>
          <w:color w:val="000000"/>
          <w:sz w:val="24"/>
          <w:szCs w:val="24"/>
        </w:rPr>
        <w:t>104</w:t>
      </w:r>
    </w:p>
    <w:p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rsidR="0002681A" w:rsidRPr="00BB3577" w:rsidRDefault="00FB77C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rsidR="0002681A" w:rsidRPr="00BB3577"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Māris Dūms</w:t>
            </w:r>
            <w:r w:rsidR="007A27C0" w:rsidRPr="007A27C0">
              <w:rPr>
                <w:rFonts w:ascii="Times New Roman" w:eastAsia="Calibri" w:hAnsi="Times New Roman" w:cs="Times New Roman"/>
                <w:sz w:val="24"/>
                <w:szCs w:val="24"/>
              </w:rPr>
              <w:t xml:space="preserve">, tālr. nr. </w:t>
            </w:r>
            <w:r w:rsidRPr="00213C4A">
              <w:rPr>
                <w:rFonts w:ascii="Times New Roman" w:eastAsia="Calibri" w:hAnsi="Times New Roman" w:cs="Times New Roman"/>
                <w:sz w:val="24"/>
                <w:szCs w:val="24"/>
              </w:rPr>
              <w:t>29347765</w:t>
            </w:r>
            <w:r w:rsidR="007A27C0" w:rsidRPr="007A27C0">
              <w:rPr>
                <w:rFonts w:ascii="Times New Roman" w:eastAsia="Calibri" w:hAnsi="Times New Roman" w:cs="Times New Roman"/>
                <w:sz w:val="24"/>
                <w:szCs w:val="24"/>
              </w:rPr>
              <w:t>, e-pasta adrese 2934213</w:t>
            </w:r>
            <w:r w:rsidR="007A27C0">
              <w:rPr>
                <w:rFonts w:ascii="Times New Roman" w:eastAsia="Calibri" w:hAnsi="Times New Roman" w:cs="Times New Roman"/>
                <w:sz w:val="24"/>
                <w:szCs w:val="24"/>
              </w:rPr>
              <w:t xml:space="preserve">1, </w:t>
            </w:r>
            <w:hyperlink r:id="rId9" w:history="1">
              <w:r w:rsidRPr="00CE0735">
                <w:rPr>
                  <w:rStyle w:val="Hyperlink"/>
                  <w:rFonts w:ascii="Times New Roman" w:eastAsia="Calibri" w:hAnsi="Times New Roman" w:cs="Times New Roman"/>
                  <w:sz w:val="24"/>
                  <w:szCs w:val="24"/>
                </w:rPr>
                <w:t>maris.dums@vbp.lv</w:t>
              </w:r>
            </w:hyperlink>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10" w:history="1">
              <w:r w:rsidR="007A27C0" w:rsidRPr="007A27C0">
                <w:rPr>
                  <w:rFonts w:ascii="Times New Roman" w:eastAsia="Calibri" w:hAnsi="Times New Roman" w:cs="Times New Roman"/>
                  <w:color w:val="0000FF"/>
                  <w:sz w:val="24"/>
                  <w:szCs w:val="24"/>
                  <w:u w:val="single"/>
                </w:rPr>
                <w:t>iepirkumi@vbp.lv</w:t>
              </w:r>
            </w:hyperlink>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rsidTr="00AD5A64">
        <w:tc>
          <w:tcPr>
            <w:tcW w:w="3260"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4677CD" w:rsidRPr="00BB3577">
        <w:rPr>
          <w:rFonts w:ascii="Times New Roman" w:eastAsia="Times New Roman" w:hAnsi="Times New Roman" w:cs="Times New Roman"/>
          <w:sz w:val="24"/>
          <w:szCs w:val="24"/>
        </w:rPr>
        <w:t>8</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213C4A">
        <w:rPr>
          <w:rFonts w:ascii="Times New Roman" w:eastAsia="Times New Roman" w:hAnsi="Times New Roman" w:cs="Times New Roman"/>
          <w:sz w:val="24"/>
          <w:szCs w:val="24"/>
        </w:rPr>
        <w:t>104</w:t>
      </w:r>
      <w:r w:rsidR="00E2056F" w:rsidRPr="00BB3577">
        <w:rPr>
          <w:rFonts w:ascii="Times New Roman" w:eastAsia="Times New Roman" w:hAnsi="Times New Roman" w:cs="Times New Roman"/>
          <w:sz w:val="24"/>
          <w:szCs w:val="24"/>
        </w:rPr>
        <w:t>.</w:t>
      </w:r>
    </w:p>
    <w:p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rsidR="00213C4A" w:rsidRPr="00213C4A"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13C4A">
        <w:rPr>
          <w:rFonts w:ascii="Times New Roman" w:eastAsia="Times New Roman" w:hAnsi="Times New Roman" w:cs="Times New Roman"/>
          <w:sz w:val="24"/>
          <w:szCs w:val="24"/>
          <w:lang w:eastAsia="lv-LV"/>
        </w:rPr>
        <w:t>Apkures sistēmas iegāde un ierīkošana</w:t>
      </w:r>
      <w:r>
        <w:rPr>
          <w:rFonts w:ascii="Times New Roman" w:eastAsia="Times New Roman" w:hAnsi="Times New Roman" w:cs="Times New Roman"/>
          <w:sz w:val="24"/>
          <w:szCs w:val="24"/>
          <w:lang w:eastAsia="lv-LV"/>
        </w:rPr>
        <w:t xml:space="preserve"> (</w:t>
      </w:r>
      <w:r w:rsidRPr="00213C4A">
        <w:rPr>
          <w:rFonts w:ascii="Times New Roman" w:eastAsia="Times New Roman" w:hAnsi="Times New Roman" w:cs="Times New Roman"/>
          <w:sz w:val="24"/>
          <w:szCs w:val="24"/>
          <w:lang w:eastAsia="lv-LV"/>
        </w:rPr>
        <w:t>apkures katla KBA-063/5 aprīkošana ar dīzeļa automātisko degli</w:t>
      </w:r>
      <w:r>
        <w:rPr>
          <w:rFonts w:ascii="Times New Roman" w:eastAsia="Times New Roman" w:hAnsi="Times New Roman" w:cs="Times New Roman"/>
          <w:sz w:val="24"/>
          <w:szCs w:val="24"/>
          <w:lang w:eastAsia="lv-LV"/>
        </w:rPr>
        <w:t>)</w:t>
      </w:r>
      <w:r w:rsidRPr="00213C4A">
        <w:rPr>
          <w:rFonts w:ascii="Times New Roman" w:eastAsia="Times New Roman" w:hAnsi="Times New Roman" w:cs="Times New Roman"/>
          <w:sz w:val="24"/>
          <w:szCs w:val="24"/>
          <w:lang w:eastAsia="lv-LV"/>
        </w:rPr>
        <w:t xml:space="preserve"> PŪS kuģim – „UŽAVA”</w:t>
      </w:r>
      <w:r w:rsidR="007A27C0">
        <w:rPr>
          <w:rFonts w:ascii="Times New Roman" w:eastAsia="Times New Roman" w:hAnsi="Times New Roman" w:cs="Times New Roman"/>
          <w:sz w:val="24"/>
          <w:szCs w:val="24"/>
          <w:lang w:eastAsia="lv-LV"/>
        </w:rPr>
        <w:t xml:space="preserve">,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rsidR="00213C4A" w:rsidRPr="00213C4A"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13C4A">
        <w:rPr>
          <w:rFonts w:ascii="Times New Roman" w:eastAsia="Times New Roman" w:hAnsi="Times New Roman" w:cs="Times New Roman"/>
          <w:sz w:val="24"/>
          <w:szCs w:val="24"/>
          <w:lang w:eastAsia="lv-LV"/>
        </w:rPr>
        <w:t>Darbu izpildes pabeigšana – 30 (trīsdesmit) kalendārās dienas no līguma noslēgšanas brīža.</w:t>
      </w:r>
    </w:p>
    <w:p w:rsidR="00213C4A" w:rsidRPr="00213C4A"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13C4A">
        <w:rPr>
          <w:rFonts w:ascii="Times New Roman" w:eastAsia="Times New Roman" w:hAnsi="Times New Roman" w:cs="Times New Roman"/>
          <w:sz w:val="24"/>
          <w:szCs w:val="24"/>
          <w:lang w:eastAsia="lv-LV"/>
        </w:rPr>
        <w:t>Avanss – ne vairāk kā 20%.</w:t>
      </w:r>
    </w:p>
    <w:p w:rsidR="00213C4A" w:rsidRPr="00213C4A"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13C4A">
        <w:rPr>
          <w:rFonts w:ascii="Times New Roman" w:eastAsia="Times New Roman" w:hAnsi="Times New Roman" w:cs="Times New Roman"/>
          <w:sz w:val="24"/>
          <w:szCs w:val="24"/>
          <w:lang w:eastAsia="lv-LV"/>
        </w:rPr>
        <w:lastRenderedPageBreak/>
        <w:t>Garantijas laiks – 2 (divi) gadi no darba nodošanas - pieņemšanas akta parakstīšanas brīža.</w:t>
      </w:r>
    </w:p>
    <w:p w:rsidR="00B50CA8" w:rsidRPr="00213C4A" w:rsidRDefault="00213C4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13C4A">
        <w:rPr>
          <w:rFonts w:ascii="Times New Roman" w:eastAsia="Times New Roman" w:hAnsi="Times New Roman" w:cs="Times New Roman"/>
          <w:sz w:val="24"/>
          <w:szCs w:val="24"/>
          <w:lang w:eastAsia="lv-LV"/>
        </w:rPr>
        <w:t>Piegādes vieta – Ventspils, piestātne Nr.19 kuģis “Užava”, T: +37129347765</w:t>
      </w:r>
      <w:r w:rsidR="001639D0" w:rsidRPr="00213C4A">
        <w:rPr>
          <w:rFonts w:ascii="Times New Roman" w:eastAsia="Times New Roman" w:hAnsi="Times New Roman" w:cs="Times New Roman"/>
          <w:color w:val="000000"/>
          <w:sz w:val="24"/>
          <w:szCs w:val="24"/>
        </w:rPr>
        <w:t>.</w:t>
      </w:r>
    </w:p>
    <w:p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rsidR="00E2056F" w:rsidRPr="00BB3577"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Līdz iepirkuma līguma noslēgšanai </w:t>
      </w:r>
      <w:r w:rsidR="00B0200B" w:rsidRPr="00BB357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BB3577">
        <w:rPr>
          <w:rFonts w:ascii="Times New Roman" w:hAnsi="Times New Roman" w:cs="Times New Roman"/>
          <w:sz w:val="24"/>
          <w:szCs w:val="24"/>
        </w:rPr>
        <w:t xml:space="preserve"> </w:t>
      </w:r>
      <w:r w:rsidR="00A924AD" w:rsidRPr="00BB357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7A6C5F" w:rsidRPr="001E3E6A" w:rsidRDefault="000C54C7" w:rsidP="00E87EEC">
      <w:pPr>
        <w:numPr>
          <w:ilvl w:val="1"/>
          <w:numId w:val="15"/>
        </w:numPr>
        <w:tabs>
          <w:tab w:val="left" w:pos="851"/>
        </w:tabs>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(2015. - 2018.gads) </w:t>
      </w:r>
      <w:r w:rsidRPr="00BB3577">
        <w:rPr>
          <w:rFonts w:ascii="Times New Roman" w:eastAsia="Calibri" w:hAnsi="Times New Roman" w:cs="Times New Roman"/>
          <w:sz w:val="24"/>
          <w:szCs w:val="24"/>
        </w:rPr>
        <w:t xml:space="preserve">jābūt veiktiem 2 (diviem) iepirkumam līdzīga rakstura darbam </w:t>
      </w:r>
      <w:r w:rsidRPr="001E3E6A">
        <w:rPr>
          <w:rFonts w:ascii="Times New Roman" w:eastAsia="Calibri" w:hAnsi="Times New Roman" w:cs="Times New Roman"/>
          <w:sz w:val="24"/>
          <w:szCs w:val="24"/>
        </w:rPr>
        <w:t>(</w:t>
      </w:r>
      <w:r w:rsidR="00E87EEC" w:rsidRPr="00E87EEC">
        <w:rPr>
          <w:rFonts w:ascii="Times New Roman" w:eastAsia="Calibri" w:hAnsi="Times New Roman" w:cs="Times New Roman"/>
          <w:sz w:val="24"/>
          <w:szCs w:val="24"/>
        </w:rPr>
        <w:t xml:space="preserve">apkures iekārtu un sistēmu ierīkošana </w:t>
      </w:r>
      <w:r w:rsidR="00E87EEC">
        <w:rPr>
          <w:rFonts w:ascii="Times New Roman" w:eastAsia="Calibri" w:hAnsi="Times New Roman" w:cs="Times New Roman"/>
          <w:sz w:val="24"/>
          <w:szCs w:val="24"/>
        </w:rPr>
        <w:t xml:space="preserve">un </w:t>
      </w:r>
      <w:r w:rsidR="00E87EEC" w:rsidRPr="00E87EEC">
        <w:rPr>
          <w:rFonts w:ascii="Times New Roman" w:eastAsia="Calibri" w:hAnsi="Times New Roman" w:cs="Times New Roman"/>
          <w:sz w:val="24"/>
          <w:szCs w:val="24"/>
        </w:rPr>
        <w:t>uzstādīšana</w:t>
      </w:r>
      <w:r w:rsidRPr="001E3E6A">
        <w:rPr>
          <w:rFonts w:ascii="Times New Roman" w:eastAsia="Calibri" w:hAnsi="Times New Roman" w:cs="Times New Roman"/>
          <w:sz w:val="24"/>
          <w:szCs w:val="24"/>
        </w:rPr>
        <w:t>)</w:t>
      </w:r>
      <w:r w:rsidR="00B0200B" w:rsidRPr="001E3E6A">
        <w:rPr>
          <w:rFonts w:ascii="Times New Roman" w:eastAsia="Times New Roman" w:hAnsi="Times New Roman" w:cs="Times New Roman"/>
          <w:sz w:val="24"/>
          <w:szCs w:val="24"/>
          <w:lang w:eastAsia="lv-LV"/>
        </w:rPr>
        <w:t>.</w:t>
      </w:r>
    </w:p>
    <w:p w:rsidR="000C54C7" w:rsidRPr="00BB357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BB3577"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BB3577">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w:t>
      </w:r>
      <w:r w:rsidRPr="00BB3577">
        <w:rPr>
          <w:rFonts w:ascii="Times New Roman" w:hAnsi="Times New Roman" w:cs="Times New Roman"/>
          <w:sz w:val="24"/>
          <w:szCs w:val="24"/>
        </w:rPr>
        <w:lastRenderedPageBreak/>
        <w:t xml:space="preserve">dokumentos noteiktajām pretendentu un kandidātu atlases prasībām. </w:t>
      </w:r>
      <w:r w:rsidRPr="00BB3577">
        <w:rPr>
          <w:rFonts w:ascii="Times New Roman" w:hAnsi="Times New Roman" w:cs="Times New Roman"/>
          <w:i/>
          <w:sz w:val="24"/>
          <w:szCs w:val="24"/>
        </w:rPr>
        <w:t>(</w:t>
      </w:r>
      <w:r w:rsidRPr="00BB3577">
        <w:rPr>
          <w:rFonts w:ascii="Times New Roman" w:hAnsi="Times New Roman" w:cs="Times New Roman"/>
          <w:b/>
          <w:i/>
          <w:sz w:val="24"/>
          <w:szCs w:val="24"/>
        </w:rPr>
        <w:t xml:space="preserve">Eiropas vienotā iepirkuma procedūras dokumenta veidlapa pieejama </w:t>
      </w:r>
      <w:hyperlink r:id="rId11" w:history="1">
        <w:r w:rsidRPr="00BB3577">
          <w:rPr>
            <w:rStyle w:val="Hyperlink"/>
            <w:rFonts w:ascii="Times New Roman" w:hAnsi="Times New Roman" w:cs="Times New Roman"/>
            <w:b/>
            <w:i/>
            <w:sz w:val="24"/>
            <w:szCs w:val="24"/>
          </w:rPr>
          <w:t>https://ec.europa.eu/tools/espd/filter</w:t>
        </w:r>
      </w:hyperlink>
      <w:r w:rsidRPr="00BB3577">
        <w:rPr>
          <w:rFonts w:ascii="Times New Roman" w:hAnsi="Times New Roman" w:cs="Times New Roman"/>
          <w:b/>
          <w:i/>
          <w:sz w:val="24"/>
          <w:szCs w:val="24"/>
        </w:rPr>
        <w:t>)</w:t>
      </w:r>
      <w:r w:rsidRPr="00BB3577">
        <w:rPr>
          <w:rFonts w:ascii="Times New Roman" w:hAnsi="Times New Roman" w:cs="Times New Roman"/>
          <w:b/>
          <w:sz w:val="24"/>
          <w:szCs w:val="24"/>
        </w:rPr>
        <w:t xml:space="preserve"> </w:t>
      </w:r>
      <w:r w:rsidRPr="00BB3577">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AB157C" w:rsidRPr="00BB3577">
        <w:rPr>
          <w:rFonts w:ascii="Times New Roman" w:eastAsia="Times New Roman" w:hAnsi="Times New Roman" w:cs="Times New Roman"/>
          <w:sz w:val="24"/>
          <w:szCs w:val="24"/>
        </w:rPr>
        <w:t>8</w:t>
      </w:r>
      <w:r w:rsidRPr="00BB3577">
        <w:rPr>
          <w:rFonts w:ascii="Times New Roman" w:eastAsia="Times New Roman" w:hAnsi="Times New Roman" w:cs="Times New Roman"/>
          <w:sz w:val="24"/>
          <w:szCs w:val="24"/>
        </w:rPr>
        <w:t xml:space="preserve">.gada </w:t>
      </w:r>
      <w:r w:rsidR="00FB77C1">
        <w:rPr>
          <w:rFonts w:ascii="Times New Roman" w:eastAsia="Times New Roman" w:hAnsi="Times New Roman" w:cs="Times New Roman"/>
          <w:sz w:val="24"/>
          <w:szCs w:val="24"/>
        </w:rPr>
        <w:t>28</w:t>
      </w:r>
      <w:r w:rsidR="00B74C20">
        <w:rPr>
          <w:rFonts w:ascii="Times New Roman" w:eastAsia="Times New Roman" w:hAnsi="Times New Roman" w:cs="Times New Roman"/>
          <w:sz w:val="24"/>
          <w:szCs w:val="24"/>
        </w:rPr>
        <w:t>.jūnija</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AB157C" w:rsidRPr="00BB3577">
        <w:rPr>
          <w:rFonts w:ascii="Times New Roman" w:eastAsia="Times New Roman" w:hAnsi="Times New Roman" w:cs="Times New Roman"/>
          <w:sz w:val="24"/>
          <w:szCs w:val="24"/>
        </w:rPr>
        <w:t>8</w:t>
      </w:r>
      <w:r w:rsidRPr="00BB3577">
        <w:rPr>
          <w:rFonts w:ascii="Times New Roman" w:eastAsia="Times New Roman" w:hAnsi="Times New Roman" w:cs="Times New Roman"/>
          <w:sz w:val="24"/>
          <w:szCs w:val="24"/>
        </w:rPr>
        <w:t xml:space="preserve">.gada </w:t>
      </w:r>
      <w:r w:rsidR="00FB77C1">
        <w:rPr>
          <w:rFonts w:ascii="Times New Roman" w:eastAsia="Times New Roman" w:hAnsi="Times New Roman" w:cs="Times New Roman"/>
          <w:sz w:val="24"/>
          <w:szCs w:val="24"/>
        </w:rPr>
        <w:t>28</w:t>
      </w:r>
      <w:r w:rsidR="00B74C20">
        <w:rPr>
          <w:rFonts w:ascii="Times New Roman" w:eastAsia="Times New Roman" w:hAnsi="Times New Roman" w:cs="Times New Roman"/>
          <w:sz w:val="24"/>
          <w:szCs w:val="24"/>
        </w:rPr>
        <w:t>.jūnijā</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rsidR="000252A0"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rsid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Aizpildīts finanšu piedāvājums- veicamo darbu tāme (</w:t>
      </w:r>
      <w:r>
        <w:rPr>
          <w:rFonts w:ascii="Times New Roman" w:eastAsia="Times New Roman" w:hAnsi="Times New Roman"/>
          <w:sz w:val="24"/>
          <w:szCs w:val="24"/>
          <w:lang w:eastAsia="lv-LV"/>
        </w:rPr>
        <w:t>5</w:t>
      </w:r>
      <w:r w:rsidRPr="000252A0">
        <w:rPr>
          <w:rFonts w:ascii="Times New Roman" w:eastAsia="Times New Roman" w:hAnsi="Times New Roman"/>
          <w:sz w:val="24"/>
          <w:szCs w:val="24"/>
          <w:lang w:eastAsia="lv-LV"/>
        </w:rPr>
        <w:t>.pielikums).</w:t>
      </w:r>
    </w:p>
    <w:p w:rsidR="000252A0" w:rsidRP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Informācija par avansa apmēru (ja tāds tiks paredzēts).</w:t>
      </w:r>
    </w:p>
    <w:p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BB3577" w:rsidRDefault="00AB755F" w:rsidP="006709AE">
      <w:pPr>
        <w:pStyle w:val="Heading1"/>
      </w:pPr>
      <w:r w:rsidRPr="00BB3577">
        <w:t>PIEDĀVĀJUMA SAGATAVOŠANA UN NOFORMĒŠANA</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w:t>
      </w:r>
      <w:r w:rsidRPr="00BB3577">
        <w:rPr>
          <w:rFonts w:ascii="Times New Roman" w:hAnsi="Times New Roman"/>
          <w:sz w:val="24"/>
        </w:rPr>
        <w:lastRenderedPageBreak/>
        <w:t>caurauklojumi jāapliecina, saskaņā ar Ministru kabineta 2010.gada 28.septembra noteikumu Nr.916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0C54C7" w:rsidRPr="00BB3577">
        <w:rPr>
          <w:rFonts w:ascii="Times New Roman" w:eastAsia="Calibri" w:hAnsi="Times New Roman" w:cs="Times New Roman"/>
          <w:sz w:val="24"/>
          <w:szCs w:val="24"/>
        </w:rPr>
        <w:t>“</w:t>
      </w:r>
      <w:r w:rsidR="00213C4A" w:rsidRPr="00213C4A">
        <w:rPr>
          <w:rFonts w:ascii="Times New Roman" w:eastAsia="Calibri" w:hAnsi="Times New Roman" w:cs="Times New Roman"/>
          <w:b/>
          <w:sz w:val="24"/>
          <w:szCs w:val="24"/>
        </w:rPr>
        <w:t>Apkures sistēmas ierīkošana PŪS kuģim „UŽAVA”</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2018</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213C4A">
        <w:rPr>
          <w:rFonts w:ascii="Times New Roman" w:eastAsia="Times New Roman" w:hAnsi="Times New Roman" w:cs="Times New Roman"/>
          <w:sz w:val="24"/>
          <w:szCs w:val="24"/>
          <w:lang w:eastAsia="lv-LV"/>
        </w:rPr>
        <w:t>104</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 xml:space="preserve">.gada </w:t>
      </w:r>
      <w:r w:rsidR="00FB77C1">
        <w:rPr>
          <w:rFonts w:ascii="Times New Roman" w:eastAsia="Times New Roman" w:hAnsi="Times New Roman" w:cs="Times New Roman"/>
          <w:sz w:val="24"/>
          <w:szCs w:val="24"/>
          <w:lang w:eastAsia="lv-LV"/>
        </w:rPr>
        <w:t>28</w:t>
      </w:r>
      <w:bookmarkStart w:id="1" w:name="_GoBack"/>
      <w:bookmarkEnd w:id="1"/>
      <w:r w:rsidR="00B74C20">
        <w:rPr>
          <w:rFonts w:ascii="Times New Roman" w:eastAsia="Times New Roman" w:hAnsi="Times New Roman" w:cs="Times New Roman"/>
          <w:sz w:val="24"/>
          <w:szCs w:val="24"/>
          <w:lang w:eastAsia="lv-LV"/>
        </w:rPr>
        <w:t>.jūnija</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lastRenderedPageBreak/>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638F6" w:rsidRDefault="00A638F6" w:rsidP="00A638F6">
      <w:pPr>
        <w:tabs>
          <w:tab w:val="left" w:pos="993"/>
        </w:tabs>
        <w:spacing w:after="0" w:line="240" w:lineRule="auto"/>
        <w:ind w:left="720"/>
        <w:jc w:val="both"/>
        <w:rPr>
          <w:rFonts w:ascii="Times New Roman" w:hAnsi="Times New Roman" w:cs="Times New Roman"/>
          <w:sz w:val="24"/>
          <w:szCs w:val="24"/>
        </w:rPr>
      </w:pPr>
    </w:p>
    <w:p w:rsidR="00A638F6" w:rsidRPr="00B74C20" w:rsidRDefault="00A638F6" w:rsidP="00A638F6">
      <w:pPr>
        <w:tabs>
          <w:tab w:val="left" w:pos="993"/>
        </w:tabs>
        <w:spacing w:after="0" w:line="240" w:lineRule="auto"/>
        <w:ind w:left="720"/>
        <w:jc w:val="both"/>
        <w:rPr>
          <w:rFonts w:ascii="Times New Roman" w:hAnsi="Times New Roman" w:cs="Times New Roman"/>
          <w:sz w:val="24"/>
          <w:szCs w:val="24"/>
        </w:rPr>
      </w:pPr>
    </w:p>
    <w:p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w:t>
      </w:r>
      <w:r w:rsidRPr="00BB3577">
        <w:rPr>
          <w:rFonts w:ascii="Times New Roman" w:hAnsi="Times New Roman" w:cs="Times New Roman"/>
          <w:sz w:val="24"/>
          <w:szCs w:val="24"/>
        </w:rPr>
        <w:lastRenderedPageBreak/>
        <w:t xml:space="preserve">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5D4842">
        <w:rPr>
          <w:rFonts w:ascii="Times New Roman" w:eastAsia="Times New Roman" w:hAnsi="Times New Roman" w:cs="Times New Roman"/>
          <w:sz w:val="24"/>
          <w:szCs w:val="24"/>
        </w:rPr>
        <w:t>;</w:t>
      </w:r>
    </w:p>
    <w:p w:rsidR="005D4842" w:rsidRPr="00BE5E11"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piedāvājums – veicamo darbu tāme (5.pielikums).</w:t>
      </w:r>
    </w:p>
    <w:p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6709AE" w:rsidRPr="00BB3577" w:rsidRDefault="006709AE">
      <w:pP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 xml:space="preserve">u aptaujas </w:t>
      </w:r>
      <w:proofErr w:type="spellStart"/>
      <w:r w:rsidR="00577017">
        <w:rPr>
          <w:rFonts w:ascii="Times New Roman" w:eastAsia="Times New Roman" w:hAnsi="Times New Roman" w:cs="Times New Roman"/>
          <w:i/>
          <w:color w:val="000000"/>
          <w:sz w:val="24"/>
          <w:szCs w:val="24"/>
        </w:rPr>
        <w:t>id</w:t>
      </w:r>
      <w:proofErr w:type="spellEnd"/>
      <w:r w:rsidR="00577017">
        <w:rPr>
          <w:rFonts w:ascii="Times New Roman" w:eastAsia="Times New Roman" w:hAnsi="Times New Roman" w:cs="Times New Roman"/>
          <w:i/>
          <w:color w:val="000000"/>
          <w:sz w:val="24"/>
          <w:szCs w:val="24"/>
        </w:rPr>
        <w:t xml:space="preserve">. Nr. VBOP 2018/ </w:t>
      </w:r>
      <w:r w:rsidR="00213C4A">
        <w:rPr>
          <w:rFonts w:ascii="Times New Roman" w:eastAsia="Times New Roman" w:hAnsi="Times New Roman" w:cs="Times New Roman"/>
          <w:i/>
          <w:color w:val="000000"/>
          <w:sz w:val="24"/>
          <w:szCs w:val="24"/>
        </w:rPr>
        <w:t>104</w:t>
      </w:r>
    </w:p>
    <w:p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rsidR="00BB3577" w:rsidRP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rsidR="00BB3577" w:rsidRPr="00BB3577" w:rsidRDefault="00BB3577" w:rsidP="00BB3577">
      <w:pPr>
        <w:spacing w:after="0" w:line="240" w:lineRule="auto"/>
        <w:jc w:val="center"/>
        <w:rPr>
          <w:rFonts w:ascii="Times New Roman" w:eastAsia="Times New Roman" w:hAnsi="Times New Roman" w:cs="Times New Roman"/>
          <w:b/>
          <w:bCs/>
          <w:color w:val="000000"/>
          <w:sz w:val="24"/>
          <w:szCs w:val="24"/>
          <w:lang w:val="de-DE"/>
        </w:rPr>
      </w:pPr>
    </w:p>
    <w:p w:rsidR="00213C4A" w:rsidRDefault="00213C4A" w:rsidP="00213C4A">
      <w:pPr>
        <w:spacing w:after="0" w:line="240" w:lineRule="auto"/>
        <w:jc w:val="both"/>
        <w:rPr>
          <w:rFonts w:ascii="Times New Roman" w:eastAsia="Times New Roman" w:hAnsi="Times New Roman" w:cs="Times New Roman"/>
          <w:b/>
          <w:sz w:val="24"/>
          <w:szCs w:val="24"/>
          <w:lang w:eastAsia="lv-LV"/>
        </w:rPr>
      </w:pPr>
    </w:p>
    <w:p w:rsidR="00213C4A" w:rsidRPr="00213C4A" w:rsidRDefault="00213C4A" w:rsidP="00213C4A">
      <w:p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Pirms jaunu apkures cauruļu un radiatoru uzstādīšanas nepieciešams veikt veco tvaika radiatoru un apkures cauruļu demontāžu. Jaunajai apkures sistēmai nepieciešama projekta izstrāde un saskaņošana Latvijas </w:t>
      </w:r>
      <w:r>
        <w:rPr>
          <w:rFonts w:ascii="Times New Roman" w:eastAsia="Times New Roman" w:hAnsi="Times New Roman" w:cs="Times New Roman"/>
          <w:sz w:val="24"/>
          <w:szCs w:val="24"/>
          <w:lang w:eastAsia="lv-LV"/>
        </w:rPr>
        <w:t>J</w:t>
      </w:r>
      <w:r w:rsidRPr="00213C4A">
        <w:rPr>
          <w:rFonts w:ascii="Times New Roman" w:eastAsia="Times New Roman" w:hAnsi="Times New Roman" w:cs="Times New Roman"/>
          <w:sz w:val="24"/>
          <w:szCs w:val="24"/>
          <w:lang w:eastAsia="lv-LV"/>
        </w:rPr>
        <w:t xml:space="preserve">ūras administrācijā. </w:t>
      </w:r>
    </w:p>
    <w:p w:rsidR="00213C4A" w:rsidRPr="00213C4A" w:rsidRDefault="00213C4A" w:rsidP="00213C4A">
      <w:pPr>
        <w:spacing w:after="0" w:line="240" w:lineRule="auto"/>
        <w:jc w:val="both"/>
        <w:rPr>
          <w:rFonts w:ascii="Times New Roman" w:eastAsia="Times New Roman" w:hAnsi="Times New Roman" w:cs="Times New Roman"/>
          <w:b/>
          <w:sz w:val="24"/>
          <w:szCs w:val="24"/>
          <w:lang w:eastAsia="lv-LV"/>
        </w:rPr>
      </w:pP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Apkures katla KBA-063/5 pārbūve, projekta izstrāde;</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Dīzeļa automātiskā degļa SIME 31kw (vai līdzvērtīga) uzstādīšana. Nepieciešamā apkures platība 188 m2. Šķidruma tilpums sistēmā 600 litri;</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Radiatoru iegāde un montāža 600x800 33 tips;</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Radiatoru iegāde un montāža 600x600 33 tips;</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Dvieļu žāvētāja (nerūsējošais tērauds) iegāde un montāža; </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Lodveida ventiļi ½;</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proofErr w:type="spellStart"/>
      <w:r w:rsidRPr="00213C4A">
        <w:rPr>
          <w:rFonts w:ascii="Times New Roman" w:eastAsia="Times New Roman" w:hAnsi="Times New Roman" w:cs="Times New Roman"/>
          <w:sz w:val="24"/>
          <w:szCs w:val="24"/>
          <w:lang w:eastAsia="lv-LV"/>
        </w:rPr>
        <w:t>Wilo</w:t>
      </w:r>
      <w:proofErr w:type="spellEnd"/>
      <w:r w:rsidRPr="00213C4A">
        <w:rPr>
          <w:rFonts w:ascii="Times New Roman" w:eastAsia="Times New Roman" w:hAnsi="Times New Roman" w:cs="Times New Roman"/>
          <w:sz w:val="24"/>
          <w:szCs w:val="24"/>
          <w:lang w:eastAsia="lv-LV"/>
        </w:rPr>
        <w:t xml:space="preserve"> </w:t>
      </w:r>
      <w:proofErr w:type="spellStart"/>
      <w:r w:rsidRPr="00213C4A">
        <w:rPr>
          <w:rFonts w:ascii="Times New Roman" w:eastAsia="Times New Roman" w:hAnsi="Times New Roman" w:cs="Times New Roman"/>
          <w:sz w:val="24"/>
          <w:szCs w:val="24"/>
          <w:lang w:eastAsia="lv-LV"/>
        </w:rPr>
        <w:t>yonos</w:t>
      </w:r>
      <w:proofErr w:type="spellEnd"/>
      <w:r w:rsidRPr="00213C4A">
        <w:rPr>
          <w:rFonts w:ascii="Times New Roman" w:eastAsia="Times New Roman" w:hAnsi="Times New Roman" w:cs="Times New Roman"/>
          <w:sz w:val="24"/>
          <w:szCs w:val="24"/>
          <w:lang w:eastAsia="lv-LV"/>
        </w:rPr>
        <w:t xml:space="preserve"> </w:t>
      </w:r>
      <w:proofErr w:type="spellStart"/>
      <w:r w:rsidRPr="00213C4A">
        <w:rPr>
          <w:rFonts w:ascii="Times New Roman" w:eastAsia="Times New Roman" w:hAnsi="Times New Roman" w:cs="Times New Roman"/>
          <w:sz w:val="24"/>
          <w:szCs w:val="24"/>
          <w:lang w:eastAsia="lv-LV"/>
        </w:rPr>
        <w:t>pico</w:t>
      </w:r>
      <w:proofErr w:type="spellEnd"/>
      <w:r w:rsidRPr="00213C4A">
        <w:rPr>
          <w:rFonts w:ascii="Times New Roman" w:eastAsia="Times New Roman" w:hAnsi="Times New Roman" w:cs="Times New Roman"/>
          <w:sz w:val="24"/>
          <w:szCs w:val="24"/>
          <w:lang w:eastAsia="lv-LV"/>
        </w:rPr>
        <w:t xml:space="preserve"> 25/1-6 180mm.vai identisks;</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Netīrumu filtrs;</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Lodveida ventilis īsais rokturis 1/2;</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Sistēmas atgaisotājs ½;  </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Manometrs ½ 0-4 bar.;</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Termometrs1/2; </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3 gaitas vārsts; </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Degvielas filtri R500 </w:t>
      </w:r>
      <w:proofErr w:type="spellStart"/>
      <w:r w:rsidRPr="00213C4A">
        <w:rPr>
          <w:rFonts w:ascii="Times New Roman" w:eastAsia="Times New Roman" w:hAnsi="Times New Roman" w:cs="Times New Roman"/>
          <w:sz w:val="24"/>
          <w:szCs w:val="24"/>
          <w:lang w:eastAsia="lv-LV"/>
        </w:rPr>
        <w:t>si</w:t>
      </w:r>
      <w:proofErr w:type="spellEnd"/>
      <w:r w:rsidRPr="00213C4A">
        <w:rPr>
          <w:rFonts w:ascii="Times New Roman" w:eastAsia="Times New Roman" w:hAnsi="Times New Roman" w:cs="Times New Roman"/>
          <w:sz w:val="24"/>
          <w:szCs w:val="24"/>
          <w:lang w:eastAsia="lv-LV"/>
        </w:rPr>
        <w:t xml:space="preserve"> vai identisks;</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Izplešanās trauks 60 L 6 bar;</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Līkumi 25x25;20x20; 16x16;</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Savienojumi 25x20;2 5x1; 16x1/2 ārējā vītne 16x1/2 i.v.20x16.;</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proofErr w:type="spellStart"/>
      <w:r w:rsidRPr="00213C4A">
        <w:rPr>
          <w:rFonts w:ascii="Times New Roman" w:eastAsia="Times New Roman" w:hAnsi="Times New Roman" w:cs="Times New Roman"/>
          <w:sz w:val="24"/>
          <w:szCs w:val="24"/>
          <w:lang w:eastAsia="lv-LV"/>
        </w:rPr>
        <w:t>Trejgals</w:t>
      </w:r>
      <w:proofErr w:type="spellEnd"/>
      <w:r w:rsidRPr="00213C4A">
        <w:rPr>
          <w:rFonts w:ascii="Times New Roman" w:eastAsia="Times New Roman" w:hAnsi="Times New Roman" w:cs="Times New Roman"/>
          <w:sz w:val="24"/>
          <w:szCs w:val="24"/>
          <w:lang w:eastAsia="lv-LV"/>
        </w:rPr>
        <w:t xml:space="preserve"> 25x25x25; 20x16x60; 25x16x25.;</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proofErr w:type="spellStart"/>
      <w:r w:rsidRPr="00213C4A">
        <w:rPr>
          <w:rFonts w:ascii="Times New Roman" w:eastAsia="Times New Roman" w:hAnsi="Times New Roman" w:cs="Times New Roman"/>
          <w:sz w:val="24"/>
          <w:szCs w:val="24"/>
          <w:lang w:eastAsia="lv-LV"/>
        </w:rPr>
        <w:t>Upanor</w:t>
      </w:r>
      <w:proofErr w:type="spellEnd"/>
      <w:r w:rsidRPr="00213C4A">
        <w:rPr>
          <w:rFonts w:ascii="Times New Roman" w:eastAsia="Times New Roman" w:hAnsi="Times New Roman" w:cs="Times New Roman"/>
          <w:sz w:val="24"/>
          <w:szCs w:val="24"/>
          <w:lang w:eastAsia="lv-LV"/>
        </w:rPr>
        <w:t xml:space="preserve"> upi </w:t>
      </w:r>
      <w:proofErr w:type="spellStart"/>
      <w:r w:rsidRPr="00213C4A">
        <w:rPr>
          <w:rFonts w:ascii="Times New Roman" w:eastAsia="Times New Roman" w:hAnsi="Times New Roman" w:cs="Times New Roman"/>
          <w:sz w:val="24"/>
          <w:szCs w:val="24"/>
          <w:lang w:eastAsia="lv-LV"/>
        </w:rPr>
        <w:t>pipe</w:t>
      </w:r>
      <w:proofErr w:type="spellEnd"/>
      <w:r w:rsidRPr="00213C4A">
        <w:rPr>
          <w:rFonts w:ascii="Times New Roman" w:eastAsia="Times New Roman" w:hAnsi="Times New Roman" w:cs="Times New Roman"/>
          <w:sz w:val="24"/>
          <w:szCs w:val="24"/>
          <w:lang w:eastAsia="lv-LV"/>
        </w:rPr>
        <w:t xml:space="preserve"> PLUS caurule 16x2 200m; 20x2,25 100m; 25x2.5 50 m vai identiska;</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Kapara caurule d-16 mm;</w:t>
      </w:r>
    </w:p>
    <w:p w:rsidR="00213C4A" w:rsidRPr="00213C4A" w:rsidRDefault="00213C4A" w:rsidP="00213C4A">
      <w:pPr>
        <w:numPr>
          <w:ilvl w:val="0"/>
          <w:numId w:val="30"/>
        </w:numPr>
        <w:spacing w:after="0" w:line="240" w:lineRule="auto"/>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Stiprinājumi </w:t>
      </w:r>
      <w:proofErr w:type="spellStart"/>
      <w:r w:rsidRPr="00213C4A">
        <w:rPr>
          <w:rFonts w:ascii="Times New Roman" w:eastAsia="Times New Roman" w:hAnsi="Times New Roman" w:cs="Times New Roman"/>
          <w:sz w:val="24"/>
          <w:szCs w:val="24"/>
          <w:lang w:eastAsia="lv-LV"/>
        </w:rPr>
        <w:t>klipši</w:t>
      </w:r>
      <w:proofErr w:type="spellEnd"/>
      <w:r w:rsidRPr="00213C4A">
        <w:rPr>
          <w:rFonts w:ascii="Times New Roman" w:eastAsia="Times New Roman" w:hAnsi="Times New Roman" w:cs="Times New Roman"/>
          <w:sz w:val="24"/>
          <w:szCs w:val="24"/>
          <w:lang w:eastAsia="lv-LV"/>
        </w:rPr>
        <w:t xml:space="preserve"> 20/22 mm; 16/18 mm; 14/15 mm.</w:t>
      </w:r>
    </w:p>
    <w:p w:rsidR="00213C4A" w:rsidRPr="00213C4A" w:rsidRDefault="00213C4A" w:rsidP="00213C4A">
      <w:pPr>
        <w:spacing w:after="0" w:line="240" w:lineRule="auto"/>
        <w:ind w:left="720"/>
        <w:jc w:val="both"/>
        <w:rPr>
          <w:rFonts w:ascii="Times New Roman" w:eastAsia="Times New Roman" w:hAnsi="Times New Roman" w:cs="Times New Roman"/>
          <w:sz w:val="24"/>
          <w:szCs w:val="24"/>
          <w:lang w:eastAsia="lv-LV"/>
        </w:rPr>
      </w:pP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Radiatoru izvietojums pa telpām:</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-Stūres māja 12 m2, divi radiatori 600x600;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-Kopkajīte 12 m2, divi radiatori 600x600;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-Kambīze 6 m2, viens radiators 600x600;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-Motorista kajīte un duša 10 m2, divi radiatori 600x600 un dvieļu žāvētājs;</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-WC 4 m2, viens radiators 600x600;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-telpa tehniskām vajadzībām 6 m2, viens radiators 600x800;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-Akumulatoru telpa 2 m2, viens dvieļu žāvētājs;</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-Koridors 12 m2, viens radiators 600x800;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-Mašīntelpa 100 m2, trīs radiatori 600x800;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-Sausā rūme 20 m2, divi radiatori 600x600;</w:t>
      </w:r>
    </w:p>
    <w:p w:rsidR="00213C4A" w:rsidRPr="00213C4A" w:rsidRDefault="00213C4A" w:rsidP="00213C4A">
      <w:pPr>
        <w:spacing w:after="0" w:line="240" w:lineRule="auto"/>
        <w:ind w:left="36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-CO2 telpa 4 m2, viens dvieļu žāvētājs.</w:t>
      </w:r>
    </w:p>
    <w:p w:rsidR="00AE06E6" w:rsidRPr="00BB3577" w:rsidRDefault="00AE06E6" w:rsidP="00BB3577">
      <w:pPr>
        <w:spacing w:after="0" w:line="240" w:lineRule="auto"/>
        <w:jc w:val="both"/>
        <w:rPr>
          <w:rFonts w:ascii="Times New Roman" w:eastAsia="Times New Roman" w:hAnsi="Times New Roman" w:cs="Times New Roman"/>
          <w:b/>
          <w:bCs/>
          <w:color w:val="000000"/>
          <w:sz w:val="24"/>
          <w:szCs w:val="24"/>
          <w:lang w:val="de-DE"/>
        </w:rPr>
      </w:pPr>
    </w:p>
    <w:p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w:t>
      </w:r>
      <w:r w:rsidR="004677CD" w:rsidRPr="00BB3577">
        <w:rPr>
          <w:rFonts w:ascii="Times New Roman" w:eastAsia="Times New Roman" w:hAnsi="Times New Roman" w:cs="Times New Roman"/>
          <w:i/>
          <w:color w:val="000000"/>
          <w:sz w:val="24"/>
          <w:szCs w:val="24"/>
        </w:rPr>
        <w:t>Nr. VBOP 2018</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213C4A">
        <w:rPr>
          <w:rFonts w:ascii="Times New Roman" w:eastAsia="Times New Roman" w:hAnsi="Times New Roman" w:cs="Times New Roman"/>
          <w:i/>
          <w:color w:val="000000"/>
          <w:sz w:val="24"/>
          <w:szCs w:val="24"/>
        </w:rPr>
        <w:t>104</w:t>
      </w:r>
    </w:p>
    <w:p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B3577" w:rsidTr="004E12CB">
        <w:tc>
          <w:tcPr>
            <w:tcW w:w="4927" w:type="dxa"/>
            <w:shd w:val="clear" w:color="auto" w:fill="auto"/>
          </w:tcPr>
          <w:p w:rsidR="00BF4201" w:rsidRPr="00BB3577" w:rsidRDefault="00BF4201" w:rsidP="004E12CB">
            <w:pPr>
              <w:spacing w:after="0" w:line="240" w:lineRule="auto"/>
              <w:rPr>
                <w:rFonts w:ascii="Times New Roman" w:eastAsia="Times New Roman" w:hAnsi="Times New Roman" w:cs="Times New Roman"/>
                <w:sz w:val="24"/>
                <w:szCs w:val="24"/>
                <w:lang w:eastAsia="lv-LV"/>
              </w:rPr>
            </w:pPr>
          </w:p>
          <w:p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p>
          <w:p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rsidR="00BF4201" w:rsidRPr="00BB3577" w:rsidRDefault="00BF4201" w:rsidP="004E12C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213C4A" w:rsidRPr="00213C4A">
        <w:rPr>
          <w:rFonts w:ascii="Times New Roman" w:eastAsia="Calibri" w:hAnsi="Times New Roman" w:cs="Times New Roman"/>
          <w:sz w:val="24"/>
          <w:szCs w:val="24"/>
        </w:rPr>
        <w:t>Apkures sistēmas ierīkošana PŪS kuģim „UŽAVA”</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 xml:space="preserve">dentifikācijas Nr. VBOP 2018/ </w:t>
      </w:r>
      <w:r w:rsidR="00213C4A">
        <w:rPr>
          <w:rFonts w:ascii="Times New Roman" w:eastAsia="Times New Roman" w:hAnsi="Times New Roman" w:cs="Times New Roman"/>
          <w:sz w:val="24"/>
          <w:szCs w:val="24"/>
          <w:lang w:eastAsia="lv-LV"/>
        </w:rPr>
        <w:t>104</w:t>
      </w:r>
      <w:r w:rsidRPr="00BB3577">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213C4A">
        <w:rPr>
          <w:rFonts w:ascii="Times New Roman" w:eastAsia="Times New Roman" w:hAnsi="Times New Roman" w:cs="Times New Roman"/>
          <w:sz w:val="24"/>
          <w:szCs w:val="24"/>
          <w:lang w:eastAsia="lv-LV"/>
        </w:rPr>
        <w:t>a</w:t>
      </w:r>
      <w:r w:rsidR="00213C4A" w:rsidRPr="00213C4A">
        <w:rPr>
          <w:rFonts w:ascii="Times New Roman" w:eastAsia="Times New Roman" w:hAnsi="Times New Roman" w:cs="Times New Roman"/>
          <w:sz w:val="24"/>
          <w:szCs w:val="24"/>
          <w:lang w:eastAsia="lv-LV"/>
        </w:rPr>
        <w:t>pkures sistēmas ierīkošan</w:t>
      </w:r>
      <w:r w:rsidR="00213C4A">
        <w:rPr>
          <w:rFonts w:ascii="Times New Roman" w:eastAsia="Times New Roman" w:hAnsi="Times New Roman" w:cs="Times New Roman"/>
          <w:sz w:val="24"/>
          <w:szCs w:val="24"/>
          <w:lang w:eastAsia="lv-LV"/>
        </w:rPr>
        <w:t>u</w:t>
      </w:r>
      <w:r w:rsidR="00213C4A" w:rsidRPr="00213C4A">
        <w:rPr>
          <w:rFonts w:ascii="Times New Roman" w:eastAsia="Times New Roman" w:hAnsi="Times New Roman" w:cs="Times New Roman"/>
          <w:sz w:val="24"/>
          <w:szCs w:val="24"/>
          <w:lang w:eastAsia="lv-LV"/>
        </w:rPr>
        <w:t xml:space="preserve"> PŪS kuģim</w:t>
      </w:r>
      <w:r w:rsidR="00213C4A" w:rsidRPr="00213C4A">
        <w:rPr>
          <w:rFonts w:ascii="Times New Roman" w:eastAsia="Times New Roman" w:hAnsi="Times New Roman" w:cs="Times New Roman"/>
          <w:b/>
          <w:sz w:val="24"/>
          <w:szCs w:val="24"/>
          <w:lang w:eastAsia="lv-LV"/>
        </w:rPr>
        <w:t xml:space="preserve"> </w:t>
      </w:r>
      <w:r w:rsidR="00213C4A" w:rsidRPr="00213C4A">
        <w:rPr>
          <w:rFonts w:ascii="Times New Roman" w:eastAsia="Times New Roman" w:hAnsi="Times New Roman" w:cs="Times New Roman"/>
          <w:sz w:val="24"/>
          <w:szCs w:val="24"/>
          <w:lang w:eastAsia="lv-LV"/>
        </w:rPr>
        <w:t>„</w:t>
      </w:r>
      <w:proofErr w:type="spellStart"/>
      <w:r w:rsidR="00213C4A" w:rsidRPr="00213C4A">
        <w:rPr>
          <w:rFonts w:ascii="Times New Roman" w:eastAsia="Times New Roman" w:hAnsi="Times New Roman" w:cs="Times New Roman"/>
          <w:sz w:val="24"/>
          <w:szCs w:val="24"/>
          <w:lang w:eastAsia="lv-LV"/>
        </w:rPr>
        <w:t>UŽAVA”</w:t>
      </w:r>
      <w:r w:rsidR="00BF4201" w:rsidRPr="00BE5E11">
        <w:rPr>
          <w:rFonts w:ascii="Times New Roman" w:eastAsia="Times New Roman" w:hAnsi="Times New Roman" w:cs="Times New Roman"/>
          <w:sz w:val="24"/>
          <w:szCs w:val="24"/>
          <w:lang w:eastAsia="lv-LV"/>
        </w:rPr>
        <w:t>par</w:t>
      </w:r>
      <w:proofErr w:type="spellEnd"/>
      <w:r w:rsidR="00BF4201" w:rsidRPr="00BE5E11">
        <w:rPr>
          <w:rFonts w:ascii="Times New Roman" w:eastAsia="Times New Roman" w:hAnsi="Times New Roman" w:cs="Times New Roman"/>
          <w:sz w:val="24"/>
          <w:szCs w:val="24"/>
          <w:lang w:eastAsia="lv-LV"/>
        </w:rPr>
        <w:t>:</w:t>
      </w:r>
    </w:p>
    <w:p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505869"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Līgumcenu (neskaitot PVN) ____________________  EUR</w:t>
      </w:r>
    </w:p>
    <w:p w:rsidR="00213C4A" w:rsidRPr="00505869"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 xml:space="preserve">PVN                                      ____________________  EUR </w:t>
      </w:r>
    </w:p>
    <w:p w:rsidR="00213C4A" w:rsidRPr="00213C4A"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Līgumsumma (ieskaitot PVN) ___________________ EUR</w:t>
      </w:r>
    </w:p>
    <w:p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0252A0" w:rsidRDefault="000252A0" w:rsidP="000252A0">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0252A0">
        <w:rPr>
          <w:rFonts w:ascii="Times New Roman" w:eastAsia="Times New Roman" w:hAnsi="Times New Roman" w:cs="Times New Roman"/>
          <w:sz w:val="24"/>
          <w:szCs w:val="24"/>
          <w:lang w:eastAsia="lv-LV"/>
        </w:rPr>
        <w:t>pliecin</w:t>
      </w:r>
      <w:r>
        <w:rPr>
          <w:rFonts w:ascii="Times New Roman" w:eastAsia="Times New Roman" w:hAnsi="Times New Roman" w:cs="Times New Roman"/>
          <w:sz w:val="24"/>
          <w:szCs w:val="24"/>
          <w:lang w:eastAsia="lv-LV"/>
        </w:rPr>
        <w:t>ām,</w:t>
      </w:r>
      <w:r w:rsidRPr="000252A0">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esam </w:t>
      </w:r>
      <w:r w:rsidRPr="000252A0">
        <w:rPr>
          <w:rFonts w:ascii="Times New Roman" w:eastAsia="Times New Roman" w:hAnsi="Times New Roman" w:cs="Times New Roman"/>
          <w:sz w:val="24"/>
          <w:szCs w:val="24"/>
          <w:lang w:eastAsia="lv-LV"/>
        </w:rPr>
        <w:t>iepazin</w:t>
      </w:r>
      <w:r>
        <w:rPr>
          <w:rFonts w:ascii="Times New Roman" w:eastAsia="Times New Roman" w:hAnsi="Times New Roman" w:cs="Times New Roman"/>
          <w:sz w:val="24"/>
          <w:szCs w:val="24"/>
          <w:lang w:eastAsia="lv-LV"/>
        </w:rPr>
        <w:t>ušies</w:t>
      </w:r>
      <w:r w:rsidRPr="000252A0">
        <w:rPr>
          <w:rFonts w:ascii="Times New Roman" w:eastAsia="Times New Roman" w:hAnsi="Times New Roman" w:cs="Times New Roman"/>
          <w:sz w:val="24"/>
          <w:szCs w:val="24"/>
          <w:lang w:eastAsia="lv-LV"/>
        </w:rPr>
        <w:t xml:space="preserve"> ar piesārņoto ūdens savācēja kuģa apkures sistēmas tehnisko informāciju</w:t>
      </w:r>
      <w:r>
        <w:rPr>
          <w:rFonts w:ascii="Times New Roman" w:eastAsia="Times New Roman" w:hAnsi="Times New Roman" w:cs="Times New Roman"/>
          <w:sz w:val="24"/>
          <w:szCs w:val="24"/>
          <w:lang w:eastAsia="lv-LV"/>
        </w:rPr>
        <w:t>.</w:t>
      </w:r>
    </w:p>
    <w:p w:rsidR="000252A0" w:rsidRPr="000252A0" w:rsidRDefault="000252A0" w:rsidP="000252A0">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Apleicnām</w:t>
      </w:r>
      <w:r w:rsidRPr="000252A0">
        <w:rPr>
          <w:rFonts w:ascii="Times New Roman" w:eastAsia="Times New Roman" w:hAnsi="Times New Roman" w:cs="Times New Roman"/>
          <w:sz w:val="24"/>
          <w:szCs w:val="24"/>
          <w:lang w:eastAsia="lv-LV"/>
        </w:rPr>
        <w:t xml:space="preserve">, ka piegādājot un </w:t>
      </w:r>
      <w:r>
        <w:rPr>
          <w:rFonts w:ascii="Times New Roman" w:eastAsia="Times New Roman" w:hAnsi="Times New Roman" w:cs="Times New Roman"/>
          <w:sz w:val="24"/>
          <w:szCs w:val="24"/>
          <w:lang w:eastAsia="lv-LV"/>
        </w:rPr>
        <w:t>uzstādot</w:t>
      </w:r>
      <w:r w:rsidRPr="000252A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apkures sistēmu</w:t>
      </w:r>
      <w:r w:rsidRPr="000252A0">
        <w:rPr>
          <w:rFonts w:ascii="Times New Roman" w:eastAsia="Times New Roman" w:hAnsi="Times New Roman" w:cs="Times New Roman"/>
          <w:sz w:val="24"/>
          <w:szCs w:val="24"/>
          <w:lang w:eastAsia="lv-LV"/>
        </w:rPr>
        <w:t>, Pasūtītājam tiks iesniegts ražotāja atbilstības sertifikāts</w:t>
      </w:r>
      <w:r>
        <w:rPr>
          <w:rFonts w:ascii="Times New Roman" w:eastAsia="Times New Roman" w:hAnsi="Times New Roman" w:cs="Times New Roman"/>
          <w:sz w:val="24"/>
          <w:szCs w:val="24"/>
          <w:lang w:eastAsia="lv-LV"/>
        </w:rPr>
        <w:t>.</w:t>
      </w:r>
    </w:p>
    <w:p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rsidR="003F4F6B" w:rsidRPr="00BB3577"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 xml:space="preserve">Vēlamies izmantot avansu ___% </w:t>
      </w:r>
      <w:r w:rsidRPr="003F4F6B">
        <w:rPr>
          <w:rFonts w:ascii="Times New Roman" w:eastAsia="Calibri" w:hAnsi="Times New Roman" w:cs="Times New Roman"/>
          <w:i/>
          <w:sz w:val="24"/>
          <w:szCs w:val="24"/>
        </w:rPr>
        <w:t xml:space="preserve">(ne vairāk kā </w:t>
      </w:r>
      <w:r w:rsidR="00213C4A">
        <w:rPr>
          <w:rFonts w:ascii="Times New Roman" w:eastAsia="Calibri" w:hAnsi="Times New Roman" w:cs="Times New Roman"/>
          <w:i/>
          <w:sz w:val="24"/>
          <w:szCs w:val="24"/>
        </w:rPr>
        <w:t>2</w:t>
      </w:r>
      <w:r w:rsidRPr="003F4F6B">
        <w:rPr>
          <w:rFonts w:ascii="Times New Roman" w:eastAsia="Calibri" w:hAnsi="Times New Roman" w:cs="Times New Roman"/>
          <w:i/>
          <w:sz w:val="24"/>
          <w:szCs w:val="24"/>
        </w:rPr>
        <w:t>0%)</w:t>
      </w:r>
      <w:r w:rsidR="000252A0">
        <w:rPr>
          <w:rFonts w:ascii="Times New Roman" w:hAnsi="Times New Roman" w:cs="Times New Roman"/>
          <w:sz w:val="24"/>
          <w:szCs w:val="24"/>
        </w:rPr>
        <w:t xml:space="preserve"> </w:t>
      </w:r>
      <w:r w:rsidRPr="00587BC9">
        <w:rPr>
          <w:rFonts w:ascii="Times New Roman" w:eastAsia="Calibri" w:hAnsi="Times New Roman" w:cs="Times New Roman"/>
          <w:sz w:val="24"/>
          <w:szCs w:val="24"/>
        </w:rPr>
        <w:t>apmērā no līgumcenas.</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w:t>
      </w:r>
      <w:proofErr w:type="spellStart"/>
      <w:r w:rsidR="004677CD" w:rsidRPr="00BB3577">
        <w:rPr>
          <w:rFonts w:ascii="Times New Roman" w:eastAsia="Times New Roman" w:hAnsi="Times New Roman" w:cs="Times New Roman"/>
          <w:i/>
          <w:color w:val="000000"/>
          <w:sz w:val="24"/>
          <w:szCs w:val="24"/>
        </w:rPr>
        <w:t>id</w:t>
      </w:r>
      <w:proofErr w:type="spellEnd"/>
      <w:r w:rsidR="004677CD" w:rsidRPr="00BB3577">
        <w:rPr>
          <w:rFonts w:ascii="Times New Roman" w:eastAsia="Times New Roman" w:hAnsi="Times New Roman" w:cs="Times New Roman"/>
          <w:i/>
          <w:color w:val="000000"/>
          <w:sz w:val="24"/>
          <w:szCs w:val="24"/>
        </w:rPr>
        <w:t xml:space="preserve">. Nr. VBOP 2018/ </w:t>
      </w:r>
      <w:r w:rsidR="00213C4A">
        <w:rPr>
          <w:rFonts w:ascii="Times New Roman" w:eastAsia="Times New Roman" w:hAnsi="Times New Roman" w:cs="Times New Roman"/>
          <w:i/>
          <w:color w:val="000000"/>
          <w:sz w:val="24"/>
          <w:szCs w:val="24"/>
        </w:rPr>
        <w:t>104</w:t>
      </w:r>
    </w:p>
    <w:p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rsidTr="00C9294A">
        <w:trPr>
          <w:trHeight w:val="1607"/>
        </w:trPr>
        <w:tc>
          <w:tcPr>
            <w:tcW w:w="709"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w:t>
      </w:r>
      <w:proofErr w:type="spellStart"/>
      <w:r w:rsidR="00A47C5E" w:rsidRPr="00BB3577">
        <w:rPr>
          <w:rFonts w:ascii="Times New Roman" w:eastAsia="Times New Roman" w:hAnsi="Times New Roman" w:cs="Times New Roman"/>
          <w:i/>
          <w:color w:val="000000"/>
          <w:sz w:val="24"/>
          <w:szCs w:val="24"/>
        </w:rPr>
        <w:t>id</w:t>
      </w:r>
      <w:proofErr w:type="spellEnd"/>
      <w:r w:rsidR="00A47C5E" w:rsidRPr="00BB3577">
        <w:rPr>
          <w:rFonts w:ascii="Times New Roman" w:eastAsia="Times New Roman" w:hAnsi="Times New Roman" w:cs="Times New Roman"/>
          <w:i/>
          <w:color w:val="000000"/>
          <w:sz w:val="24"/>
          <w:szCs w:val="24"/>
        </w:rPr>
        <w:t xml:space="preserve">. Nr. VBOP 2018/ </w:t>
      </w:r>
      <w:r w:rsidR="00213C4A">
        <w:rPr>
          <w:rFonts w:ascii="Times New Roman" w:eastAsia="Times New Roman" w:hAnsi="Times New Roman" w:cs="Times New Roman"/>
          <w:i/>
          <w:color w:val="000000"/>
          <w:sz w:val="24"/>
          <w:szCs w:val="24"/>
        </w:rPr>
        <w:t>104</w:t>
      </w:r>
    </w:p>
    <w:p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rsidTr="004E12CB">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 gada ____.__________</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213C4A" w:rsidRPr="00213C4A">
        <w:rPr>
          <w:rFonts w:ascii="Times New Roman" w:eastAsia="Calibri" w:hAnsi="Times New Roman" w:cs="Times New Roman"/>
          <w:sz w:val="24"/>
          <w:szCs w:val="24"/>
        </w:rPr>
        <w:t>Apkures sistēmas ierīkošana PŪS kuģim „UŽAVA”</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2018/</w:t>
      </w:r>
      <w:r w:rsidR="00213C4A">
        <w:rPr>
          <w:rFonts w:ascii="Times New Roman" w:eastAsia="Times New Roman" w:hAnsi="Times New Roman" w:cs="Times New Roman"/>
          <w:sz w:val="24"/>
          <w:szCs w:val="24"/>
          <w:lang w:eastAsia="lv-LV"/>
        </w:rPr>
        <w:t>104</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rsidR="006C4D05" w:rsidRDefault="006C4D0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6C4D05" w:rsidRPr="006C4D05" w:rsidRDefault="006C4D05" w:rsidP="006C4D05">
      <w:pPr>
        <w:spacing w:after="0" w:line="240" w:lineRule="auto"/>
        <w:jc w:val="right"/>
        <w:rPr>
          <w:rFonts w:ascii="Times New Roman" w:eastAsia="Times New Roman" w:hAnsi="Times New Roman" w:cs="Times New Roman"/>
          <w:i/>
          <w:color w:val="000000"/>
          <w:sz w:val="24"/>
          <w:szCs w:val="24"/>
        </w:rPr>
      </w:pPr>
      <w:r w:rsidRPr="006C4D05">
        <w:rPr>
          <w:rFonts w:ascii="Times New Roman" w:eastAsia="Times New Roman" w:hAnsi="Times New Roman" w:cs="Times New Roman"/>
          <w:i/>
          <w:color w:val="000000"/>
          <w:sz w:val="24"/>
          <w:szCs w:val="24"/>
        </w:rPr>
        <w:lastRenderedPageBreak/>
        <w:t xml:space="preserve">Cenu aptaujas </w:t>
      </w:r>
      <w:proofErr w:type="spellStart"/>
      <w:r w:rsidRPr="006C4D05">
        <w:rPr>
          <w:rFonts w:ascii="Times New Roman" w:eastAsia="Times New Roman" w:hAnsi="Times New Roman" w:cs="Times New Roman"/>
          <w:i/>
          <w:color w:val="000000"/>
          <w:sz w:val="24"/>
          <w:szCs w:val="24"/>
        </w:rPr>
        <w:t>id</w:t>
      </w:r>
      <w:proofErr w:type="spellEnd"/>
      <w:r w:rsidRPr="006C4D05">
        <w:rPr>
          <w:rFonts w:ascii="Times New Roman" w:eastAsia="Times New Roman" w:hAnsi="Times New Roman" w:cs="Times New Roman"/>
          <w:i/>
          <w:color w:val="000000"/>
          <w:sz w:val="24"/>
          <w:szCs w:val="24"/>
        </w:rPr>
        <w:t>. Nr. VBOP 2018/104</w:t>
      </w:r>
    </w:p>
    <w:p w:rsidR="006C4D05" w:rsidRPr="006C4D05" w:rsidRDefault="006C4D05" w:rsidP="006C4D0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5</w:t>
      </w:r>
      <w:r w:rsidRPr="006C4D05">
        <w:rPr>
          <w:rFonts w:ascii="Times New Roman" w:eastAsia="Times New Roman" w:hAnsi="Times New Roman" w:cs="Times New Roman"/>
          <w:bCs/>
          <w:i/>
          <w:color w:val="000000"/>
          <w:sz w:val="24"/>
          <w:szCs w:val="24"/>
        </w:rPr>
        <w:t xml:space="preserve">.pielikums </w:t>
      </w:r>
    </w:p>
    <w:p w:rsidR="006C4D05" w:rsidRPr="006C4D05" w:rsidRDefault="006C4D05" w:rsidP="006C4D05">
      <w:pPr>
        <w:spacing w:after="0" w:line="240" w:lineRule="auto"/>
        <w:jc w:val="center"/>
        <w:rPr>
          <w:rFonts w:ascii="Times New Roman" w:eastAsia="Times New Roman" w:hAnsi="Times New Roman" w:cs="Times New Roman"/>
          <w:color w:val="000000"/>
          <w:sz w:val="24"/>
          <w:szCs w:val="24"/>
        </w:rPr>
      </w:pPr>
    </w:p>
    <w:p w:rsidR="006C4D05" w:rsidRPr="006C4D05"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Finanšu piedāvājums - veicamo darbu tāme</w:t>
      </w: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5849"/>
        <w:gridCol w:w="1843"/>
        <w:gridCol w:w="1417"/>
      </w:tblGrid>
      <w:tr w:rsidR="006C4D05" w:rsidRPr="006C4D05" w:rsidTr="003A6686">
        <w:trPr>
          <w:trHeight w:val="765"/>
        </w:trPr>
        <w:tc>
          <w:tcPr>
            <w:tcW w:w="672"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w:t>
            </w:r>
            <w:r w:rsidR="003A6686">
              <w:rPr>
                <w:rFonts w:ascii="Times New Roman" w:eastAsia="Times New Roman" w:hAnsi="Times New Roman" w:cs="Times New Roman"/>
                <w:b/>
                <w:sz w:val="24"/>
                <w:szCs w:val="24"/>
                <w:lang w:eastAsia="lv-LV"/>
              </w:rPr>
              <w:t>r</w:t>
            </w:r>
            <w:r w:rsidRPr="006C4D05">
              <w:rPr>
                <w:rFonts w:ascii="Times New Roman" w:eastAsia="Times New Roman" w:hAnsi="Times New Roman" w:cs="Times New Roman"/>
                <w:b/>
                <w:sz w:val="24"/>
                <w:szCs w:val="24"/>
                <w:lang w:eastAsia="lv-LV"/>
              </w:rPr>
              <w:t>.</w:t>
            </w: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p. k.</w:t>
            </w:r>
          </w:p>
        </w:tc>
        <w:tc>
          <w:tcPr>
            <w:tcW w:w="5849"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Nosaukums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Daudzums</w:t>
            </w:r>
          </w:p>
        </w:tc>
        <w:tc>
          <w:tcPr>
            <w:tcW w:w="1417"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Izmaksas EUR, bez PVN</w:t>
            </w:r>
          </w:p>
        </w:tc>
      </w:tr>
      <w:tr w:rsidR="006C4D05" w:rsidRPr="006C4D05" w:rsidTr="003A6686">
        <w:tc>
          <w:tcPr>
            <w:tcW w:w="672"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1</w:t>
            </w:r>
          </w:p>
        </w:tc>
        <w:tc>
          <w:tcPr>
            <w:tcW w:w="5849" w:type="dxa"/>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2</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3</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4</w:t>
            </w:r>
          </w:p>
        </w:tc>
      </w:tr>
      <w:tr w:rsidR="006C4D05" w:rsidRPr="006C4D05" w:rsidTr="003A6686">
        <w:trPr>
          <w:trHeight w:val="409"/>
        </w:trPr>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Apkures katla KBA-063/5 pārbūve, projekta izstrāde</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Automātiskā degļa SIME 31kw (vai identisks) uzstādīšana.</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3</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Radiatoru iegāde un montāža 600x800 33 tips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5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Radiatoru iegāde un montāža 600x600 33 tips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10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rPr>
          <w:trHeight w:val="372"/>
        </w:trPr>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5</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Dvieļu žāvētājs (nerūsējošais tērauds)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3gab.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6</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Lodveida ventiļi ½</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14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7</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proofErr w:type="spellStart"/>
            <w:r w:rsidRPr="006C4D05">
              <w:rPr>
                <w:rFonts w:ascii="Times New Roman" w:eastAsia="Times New Roman" w:hAnsi="Times New Roman" w:cs="Times New Roman"/>
                <w:lang w:eastAsia="lv-LV"/>
              </w:rPr>
              <w:t>Wilo</w:t>
            </w:r>
            <w:proofErr w:type="spellEnd"/>
            <w:r w:rsidRPr="006C4D05">
              <w:rPr>
                <w:rFonts w:ascii="Times New Roman" w:eastAsia="Times New Roman" w:hAnsi="Times New Roman" w:cs="Times New Roman"/>
                <w:lang w:eastAsia="lv-LV"/>
              </w:rPr>
              <w:t xml:space="preserve"> </w:t>
            </w:r>
            <w:proofErr w:type="spellStart"/>
            <w:r w:rsidRPr="006C4D05">
              <w:rPr>
                <w:rFonts w:ascii="Times New Roman" w:eastAsia="Times New Roman" w:hAnsi="Times New Roman" w:cs="Times New Roman"/>
                <w:lang w:eastAsia="lv-LV"/>
              </w:rPr>
              <w:t>yonos</w:t>
            </w:r>
            <w:proofErr w:type="spellEnd"/>
            <w:r w:rsidRPr="006C4D05">
              <w:rPr>
                <w:rFonts w:ascii="Times New Roman" w:eastAsia="Times New Roman" w:hAnsi="Times New Roman" w:cs="Times New Roman"/>
                <w:lang w:eastAsia="lv-LV"/>
              </w:rPr>
              <w:t xml:space="preserve"> </w:t>
            </w:r>
            <w:proofErr w:type="spellStart"/>
            <w:r w:rsidRPr="006C4D05">
              <w:rPr>
                <w:rFonts w:ascii="Times New Roman" w:eastAsia="Times New Roman" w:hAnsi="Times New Roman" w:cs="Times New Roman"/>
                <w:lang w:eastAsia="lv-LV"/>
              </w:rPr>
              <w:t>pico</w:t>
            </w:r>
            <w:proofErr w:type="spellEnd"/>
            <w:r w:rsidRPr="006C4D05">
              <w:rPr>
                <w:rFonts w:ascii="Times New Roman" w:eastAsia="Times New Roman" w:hAnsi="Times New Roman" w:cs="Times New Roman"/>
                <w:lang w:eastAsia="lv-LV"/>
              </w:rPr>
              <w:t xml:space="preserve"> 25/1-6 180mm vai identisks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8</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proofErr w:type="spellStart"/>
            <w:r w:rsidRPr="006C4D05">
              <w:rPr>
                <w:rFonts w:ascii="Times New Roman" w:eastAsia="Times New Roman" w:hAnsi="Times New Roman" w:cs="Times New Roman"/>
                <w:lang w:eastAsia="lv-LV"/>
              </w:rPr>
              <w:t>Net.ķērājs</w:t>
            </w:r>
            <w:proofErr w:type="spellEnd"/>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9</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 xml:space="preserve">Lodveida ventilis īsais rokturis 1/2 </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10</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Sistēmas atgaisotājs ½</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11</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Manometrs ½ 0-4 bar.</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12</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Termometrs 1/2</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13</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3 gaitas vārsts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14</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 xml:space="preserve">Degvielas filtri R500 </w:t>
            </w:r>
            <w:proofErr w:type="spellStart"/>
            <w:r w:rsidRPr="006C4D05">
              <w:rPr>
                <w:rFonts w:ascii="Times New Roman" w:eastAsia="Times New Roman" w:hAnsi="Times New Roman" w:cs="Times New Roman"/>
                <w:lang w:eastAsia="lv-LV"/>
              </w:rPr>
              <w:t>si</w:t>
            </w:r>
            <w:proofErr w:type="spellEnd"/>
            <w:r w:rsidRPr="006C4D05">
              <w:rPr>
                <w:rFonts w:ascii="Times New Roman" w:eastAsia="Times New Roman" w:hAnsi="Times New Roman" w:cs="Times New Roman"/>
                <w:lang w:eastAsia="lv-LV"/>
              </w:rPr>
              <w:t xml:space="preserve"> vai identisks</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15</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Izplešanās trauks 25 L 6 bar.</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16</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Līkumi 25x25;</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20x20; </w:t>
            </w:r>
          </w:p>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16x16.</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10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30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rPr>
          <w:trHeight w:val="1089"/>
        </w:trPr>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17</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Savienojumi 25x20</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25x1 </w:t>
            </w:r>
            <w:proofErr w:type="spellStart"/>
            <w:r w:rsidRPr="006C4D05">
              <w:rPr>
                <w:rFonts w:ascii="Times New Roman" w:eastAsia="Times New Roman" w:hAnsi="Times New Roman" w:cs="Times New Roman"/>
                <w:lang w:eastAsia="lv-LV"/>
              </w:rPr>
              <w:t>ā.v</w:t>
            </w:r>
            <w:proofErr w:type="spellEnd"/>
            <w:r w:rsidRPr="006C4D05">
              <w:rPr>
                <w:rFonts w:ascii="Times New Roman" w:eastAsia="Times New Roman" w:hAnsi="Times New Roman" w:cs="Times New Roman"/>
                <w:lang w:eastAsia="lv-LV"/>
              </w:rPr>
              <w:t>;</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16x1/2 ārējā vītne;</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 16x1/2 </w:t>
            </w:r>
            <w:proofErr w:type="spellStart"/>
            <w:r w:rsidRPr="006C4D05">
              <w:rPr>
                <w:rFonts w:ascii="Times New Roman" w:eastAsia="Times New Roman" w:hAnsi="Times New Roman" w:cs="Times New Roman"/>
                <w:lang w:eastAsia="lv-LV"/>
              </w:rPr>
              <w:t>i.v</w:t>
            </w:r>
            <w:proofErr w:type="spellEnd"/>
            <w:r w:rsidRPr="006C4D05">
              <w:rPr>
                <w:rFonts w:ascii="Times New Roman" w:eastAsia="Times New Roman" w:hAnsi="Times New Roman" w:cs="Times New Roman"/>
                <w:lang w:eastAsia="lv-LV"/>
              </w:rPr>
              <w:t>.;</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20x16;</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8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18</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proofErr w:type="spellStart"/>
            <w:r w:rsidRPr="006C4D05">
              <w:rPr>
                <w:rFonts w:ascii="Times New Roman" w:eastAsia="Times New Roman" w:hAnsi="Times New Roman" w:cs="Times New Roman"/>
                <w:lang w:eastAsia="lv-LV"/>
              </w:rPr>
              <w:t>Trejgals</w:t>
            </w:r>
            <w:proofErr w:type="spellEnd"/>
            <w:r w:rsidRPr="006C4D05">
              <w:rPr>
                <w:rFonts w:ascii="Times New Roman" w:eastAsia="Times New Roman" w:hAnsi="Times New Roman" w:cs="Times New Roman"/>
                <w:lang w:eastAsia="lv-LV"/>
              </w:rPr>
              <w:t xml:space="preserve"> 25x25x25;</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 20x16x20;</w:t>
            </w:r>
          </w:p>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 xml:space="preserve"> 25x16x25.</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8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4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19</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proofErr w:type="spellStart"/>
            <w:r w:rsidRPr="006C4D05">
              <w:rPr>
                <w:rFonts w:ascii="Times New Roman" w:eastAsia="Times New Roman" w:hAnsi="Times New Roman" w:cs="Times New Roman"/>
                <w:lang w:eastAsia="lv-LV"/>
              </w:rPr>
              <w:t>Upanor</w:t>
            </w:r>
            <w:proofErr w:type="spellEnd"/>
            <w:r w:rsidRPr="006C4D05">
              <w:rPr>
                <w:rFonts w:ascii="Times New Roman" w:eastAsia="Times New Roman" w:hAnsi="Times New Roman" w:cs="Times New Roman"/>
                <w:lang w:eastAsia="lv-LV"/>
              </w:rPr>
              <w:t xml:space="preserve"> upi </w:t>
            </w:r>
            <w:proofErr w:type="spellStart"/>
            <w:r w:rsidRPr="006C4D05">
              <w:rPr>
                <w:rFonts w:ascii="Times New Roman" w:eastAsia="Times New Roman" w:hAnsi="Times New Roman" w:cs="Times New Roman"/>
                <w:lang w:eastAsia="lv-LV"/>
              </w:rPr>
              <w:t>pipe</w:t>
            </w:r>
            <w:proofErr w:type="spellEnd"/>
            <w:r w:rsidRPr="006C4D05">
              <w:rPr>
                <w:rFonts w:ascii="Times New Roman" w:eastAsia="Times New Roman" w:hAnsi="Times New Roman" w:cs="Times New Roman"/>
                <w:lang w:eastAsia="lv-LV"/>
              </w:rPr>
              <w:t xml:space="preserve"> PLUS caurule 16x2;</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 20x2,25;</w:t>
            </w:r>
          </w:p>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 xml:space="preserve"> 25x2.5 vai identiska</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200 m</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100m</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50m</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rPr>
          <w:trHeight w:val="358"/>
        </w:trPr>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Kapara caurule d-16mm</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20m</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672" w:type="dxa"/>
            <w:vAlign w:val="center"/>
          </w:tcPr>
          <w:p w:rsidR="006C4D05" w:rsidRPr="006C4D05" w:rsidRDefault="006C4D05" w:rsidP="003A6686">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21</w:t>
            </w:r>
          </w:p>
        </w:tc>
        <w:tc>
          <w:tcPr>
            <w:tcW w:w="5849" w:type="dxa"/>
          </w:tcPr>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Stiprinājumi </w:t>
            </w:r>
            <w:proofErr w:type="spellStart"/>
            <w:r w:rsidRPr="006C4D05">
              <w:rPr>
                <w:rFonts w:ascii="Times New Roman" w:eastAsia="Times New Roman" w:hAnsi="Times New Roman" w:cs="Times New Roman"/>
                <w:lang w:eastAsia="lv-LV"/>
              </w:rPr>
              <w:t>klipši</w:t>
            </w:r>
            <w:proofErr w:type="spellEnd"/>
            <w:r w:rsidRPr="006C4D05">
              <w:rPr>
                <w:rFonts w:ascii="Times New Roman" w:eastAsia="Times New Roman" w:hAnsi="Times New Roman" w:cs="Times New Roman"/>
                <w:lang w:eastAsia="lv-LV"/>
              </w:rPr>
              <w:t xml:space="preserve"> 20/22 mm;</w:t>
            </w:r>
          </w:p>
          <w:p w:rsidR="006C4D05" w:rsidRPr="006C4D05" w:rsidRDefault="006C4D05" w:rsidP="006C4D05">
            <w:pPr>
              <w:spacing w:after="0" w:line="240" w:lineRule="auto"/>
              <w:jc w:val="both"/>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 xml:space="preserve"> 16/18 mm; </w:t>
            </w:r>
          </w:p>
          <w:p w:rsidR="006C4D05" w:rsidRPr="006C4D05" w:rsidRDefault="006C4D05" w:rsidP="006C4D05">
            <w:pPr>
              <w:spacing w:after="0" w:line="240" w:lineRule="auto"/>
              <w:jc w:val="both"/>
              <w:rPr>
                <w:rFonts w:ascii="Times New Roman" w:eastAsia="Times New Roman" w:hAnsi="Times New Roman" w:cs="Times New Roman"/>
              </w:rPr>
            </w:pPr>
            <w:r w:rsidRPr="006C4D05">
              <w:rPr>
                <w:rFonts w:ascii="Times New Roman" w:eastAsia="Times New Roman" w:hAnsi="Times New Roman" w:cs="Times New Roman"/>
                <w:lang w:eastAsia="lv-LV"/>
              </w:rPr>
              <w:t>14/15 mm.</w:t>
            </w:r>
          </w:p>
        </w:tc>
        <w:tc>
          <w:tcPr>
            <w:tcW w:w="1843"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20 gab.</w:t>
            </w:r>
          </w:p>
          <w:p w:rsidR="006C4D05" w:rsidRPr="006C4D05" w:rsidRDefault="006C4D05" w:rsidP="006C4D05">
            <w:pPr>
              <w:spacing w:after="0" w:line="240" w:lineRule="auto"/>
              <w:jc w:val="center"/>
              <w:rPr>
                <w:rFonts w:ascii="Times New Roman" w:eastAsia="Times New Roman" w:hAnsi="Times New Roman" w:cs="Times New Roman"/>
                <w:lang w:eastAsia="lv-LV"/>
              </w:rPr>
            </w:pPr>
            <w:r w:rsidRPr="006C4D05">
              <w:rPr>
                <w:rFonts w:ascii="Times New Roman" w:eastAsia="Times New Roman" w:hAnsi="Times New Roman" w:cs="Times New Roman"/>
                <w:lang w:eastAsia="lv-LV"/>
              </w:rPr>
              <w:t>60 gab.</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8364" w:type="dxa"/>
            <w:gridSpan w:val="3"/>
          </w:tcPr>
          <w:p w:rsidR="006C4D05" w:rsidRPr="006C4D05" w:rsidRDefault="006C4D05" w:rsidP="006C4D05">
            <w:pPr>
              <w:spacing w:after="0" w:line="240" w:lineRule="auto"/>
              <w:jc w:val="right"/>
              <w:rPr>
                <w:rFonts w:ascii="Times New Roman" w:eastAsia="Times New Roman" w:hAnsi="Times New Roman" w:cs="Times New Roman"/>
                <w:lang w:eastAsia="lv-LV"/>
              </w:rPr>
            </w:pPr>
            <w:r w:rsidRPr="006C4D05">
              <w:rPr>
                <w:rFonts w:ascii="Times New Roman" w:eastAsia="Calibri" w:hAnsi="Times New Roman" w:cs="Times New Roman"/>
                <w:b/>
                <w:bCs/>
                <w:color w:val="000000"/>
              </w:rPr>
              <w:t>Kopā:</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8364" w:type="dxa"/>
            <w:gridSpan w:val="3"/>
          </w:tcPr>
          <w:p w:rsidR="006C4D05" w:rsidRPr="006C4D05" w:rsidRDefault="006C4D05" w:rsidP="006C4D05">
            <w:pPr>
              <w:spacing w:after="0" w:line="240" w:lineRule="auto"/>
              <w:jc w:val="right"/>
              <w:rPr>
                <w:rFonts w:ascii="Times New Roman" w:eastAsia="Times New Roman" w:hAnsi="Times New Roman" w:cs="Times New Roman"/>
                <w:lang w:eastAsia="lv-LV"/>
              </w:rPr>
            </w:pPr>
            <w:r w:rsidRPr="006C4D05">
              <w:rPr>
                <w:rFonts w:ascii="Times New Roman" w:eastAsia="Calibri" w:hAnsi="Times New Roman" w:cs="Times New Roman"/>
                <w:color w:val="000000"/>
              </w:rPr>
              <w:t>PVN 21%</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r w:rsidR="006C4D05" w:rsidRPr="006C4D05" w:rsidTr="003A6686">
        <w:tc>
          <w:tcPr>
            <w:tcW w:w="8364" w:type="dxa"/>
            <w:gridSpan w:val="3"/>
          </w:tcPr>
          <w:p w:rsidR="006C4D05" w:rsidRPr="006C4D05" w:rsidRDefault="006C4D05" w:rsidP="006C4D05">
            <w:pPr>
              <w:spacing w:after="0" w:line="240" w:lineRule="auto"/>
              <w:jc w:val="right"/>
              <w:rPr>
                <w:rFonts w:ascii="Times New Roman" w:eastAsia="Times New Roman" w:hAnsi="Times New Roman" w:cs="Times New Roman"/>
                <w:lang w:eastAsia="lv-LV"/>
              </w:rPr>
            </w:pPr>
            <w:r w:rsidRPr="006C4D05">
              <w:rPr>
                <w:rFonts w:ascii="Times New Roman" w:eastAsia="Calibri" w:hAnsi="Times New Roman" w:cs="Times New Roman"/>
                <w:b/>
                <w:bCs/>
                <w:color w:val="000000"/>
              </w:rPr>
              <w:t>Līgumsumma kopā ar PVN</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lang w:eastAsia="lv-LV"/>
              </w:rPr>
            </w:pPr>
          </w:p>
        </w:tc>
      </w:tr>
    </w:tbl>
    <w:p w:rsidR="006C4D05" w:rsidRDefault="006C4D05" w:rsidP="006C4D05">
      <w:pPr>
        <w:spacing w:after="0" w:line="240" w:lineRule="auto"/>
        <w:ind w:right="-57"/>
        <w:rPr>
          <w:rFonts w:ascii="Times New Roman" w:eastAsia="Times New Roman" w:hAnsi="Times New Roman" w:cs="Times New Roman"/>
          <w:sz w:val="24"/>
          <w:szCs w:val="24"/>
        </w:rPr>
      </w:pPr>
    </w:p>
    <w:p w:rsidR="003A6686" w:rsidRPr="006C4D05" w:rsidRDefault="003A6686" w:rsidP="006C4D05">
      <w:pPr>
        <w:spacing w:after="0" w:line="240" w:lineRule="auto"/>
        <w:ind w:right="-57"/>
        <w:rPr>
          <w:rFonts w:ascii="Times New Roman" w:eastAsia="Times New Roman" w:hAnsi="Times New Roman" w:cs="Times New Roman"/>
          <w:sz w:val="24"/>
          <w:szCs w:val="24"/>
        </w:rPr>
      </w:pPr>
    </w:p>
    <w:p w:rsidR="006C4D05" w:rsidRPr="006C4D05" w:rsidRDefault="006C4D05" w:rsidP="006C4D05">
      <w:pPr>
        <w:spacing w:after="0" w:line="240" w:lineRule="auto"/>
        <w:jc w:val="both"/>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______________________________________________________________________________</w:t>
      </w:r>
    </w:p>
    <w:p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/personas ar pārstāvības tiesībām vārds, uzvārds, paraksts, ieņemamais amats/</w:t>
      </w:r>
    </w:p>
    <w:p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0CC" w:rsidRDefault="00CE00CC">
      <w:pPr>
        <w:spacing w:after="0" w:line="240" w:lineRule="auto"/>
      </w:pPr>
      <w:r>
        <w:separator/>
      </w:r>
    </w:p>
  </w:endnote>
  <w:endnote w:type="continuationSeparator" w:id="0">
    <w:p w:rsidR="00CE00CC" w:rsidRDefault="00CE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rsidR="0071644D" w:rsidRDefault="00FB77C1"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866B8D">
          <w:rPr>
            <w:rFonts w:ascii="Times New Roman" w:hAnsi="Times New Roman" w:cs="Times New Roman"/>
            <w:noProof/>
          </w:rPr>
          <w:t>6</w:t>
        </w:r>
        <w:r w:rsidRPr="00D54D0E">
          <w:rPr>
            <w:rFonts w:ascii="Times New Roman" w:hAnsi="Times New Roman" w:cs="Times New Roman"/>
            <w:noProof/>
          </w:rPr>
          <w:fldChar w:fldCharType="end"/>
        </w:r>
      </w:p>
    </w:sdtContent>
  </w:sdt>
  <w:p w:rsidR="0071644D" w:rsidRPr="002F1C04" w:rsidRDefault="00FB77C1"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480B7D">
          <w:rPr>
            <w:rFonts w:ascii="Times New Roman" w:hAnsi="Times New Roman" w:cs="Times New Roman"/>
            <w:noProof/>
          </w:rPr>
          <w:t>12</w:t>
        </w:r>
        <w:r w:rsidRPr="001E7996">
          <w:rPr>
            <w:rFonts w:ascii="Times New Roman" w:hAnsi="Times New Roman" w:cs="Times New Roman"/>
            <w:noProof/>
          </w:rPr>
          <w:fldChar w:fldCharType="end"/>
        </w:r>
      </w:p>
    </w:sdtContent>
  </w:sdt>
  <w:p w:rsidR="0071644D" w:rsidRDefault="00FB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0CC" w:rsidRDefault="00CE00CC">
      <w:pPr>
        <w:spacing w:after="0" w:line="240" w:lineRule="auto"/>
      </w:pPr>
      <w:r>
        <w:separator/>
      </w:r>
    </w:p>
  </w:footnote>
  <w:footnote w:type="continuationSeparator" w:id="0">
    <w:p w:rsidR="00CE00CC" w:rsidRDefault="00CE0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7"/>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2"/>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52A0"/>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40FF4"/>
    <w:rsid w:val="00152687"/>
    <w:rsid w:val="001639D0"/>
    <w:rsid w:val="001902D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31CE1"/>
    <w:rsid w:val="00232355"/>
    <w:rsid w:val="0024750F"/>
    <w:rsid w:val="002504A1"/>
    <w:rsid w:val="00285180"/>
    <w:rsid w:val="0028534A"/>
    <w:rsid w:val="00294BAB"/>
    <w:rsid w:val="002B208F"/>
    <w:rsid w:val="002C4336"/>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4842"/>
    <w:rsid w:val="005D6B12"/>
    <w:rsid w:val="005D7E5C"/>
    <w:rsid w:val="00602A04"/>
    <w:rsid w:val="00606A2C"/>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C4D05"/>
    <w:rsid w:val="006D0DE2"/>
    <w:rsid w:val="006D4B1E"/>
    <w:rsid w:val="006F21B3"/>
    <w:rsid w:val="006F2894"/>
    <w:rsid w:val="006F423E"/>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BDD"/>
    <w:rsid w:val="00933CE9"/>
    <w:rsid w:val="00941A60"/>
    <w:rsid w:val="00943A82"/>
    <w:rsid w:val="009454C4"/>
    <w:rsid w:val="00951D4A"/>
    <w:rsid w:val="00952EE8"/>
    <w:rsid w:val="009546E1"/>
    <w:rsid w:val="0096179F"/>
    <w:rsid w:val="00963ABD"/>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3655"/>
    <w:rsid w:val="00A3375E"/>
    <w:rsid w:val="00A451BB"/>
    <w:rsid w:val="00A47C5E"/>
    <w:rsid w:val="00A638F6"/>
    <w:rsid w:val="00A76FBF"/>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289C"/>
    <w:rsid w:val="00BA257E"/>
    <w:rsid w:val="00BB3577"/>
    <w:rsid w:val="00BB4DBF"/>
    <w:rsid w:val="00BC1161"/>
    <w:rsid w:val="00BD3B3F"/>
    <w:rsid w:val="00BE1274"/>
    <w:rsid w:val="00BE5E11"/>
    <w:rsid w:val="00BF2F78"/>
    <w:rsid w:val="00BF4201"/>
    <w:rsid w:val="00C04711"/>
    <w:rsid w:val="00C164CC"/>
    <w:rsid w:val="00C64D92"/>
    <w:rsid w:val="00C7264E"/>
    <w:rsid w:val="00C86CB6"/>
    <w:rsid w:val="00C9294A"/>
    <w:rsid w:val="00CB2A26"/>
    <w:rsid w:val="00CB68A7"/>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1977"/>
    <w:rsid w:val="00DC5988"/>
    <w:rsid w:val="00E016D0"/>
    <w:rsid w:val="00E05F3D"/>
    <w:rsid w:val="00E0756C"/>
    <w:rsid w:val="00E137B5"/>
    <w:rsid w:val="00E2056F"/>
    <w:rsid w:val="00E247FE"/>
    <w:rsid w:val="00E558E8"/>
    <w:rsid w:val="00E575B6"/>
    <w:rsid w:val="00E6280C"/>
    <w:rsid w:val="00E723FE"/>
    <w:rsid w:val="00E83667"/>
    <w:rsid w:val="00E87EEC"/>
    <w:rsid w:val="00EA1E3A"/>
    <w:rsid w:val="00EA5F35"/>
    <w:rsid w:val="00EA6209"/>
    <w:rsid w:val="00EB33C1"/>
    <w:rsid w:val="00EB6BF0"/>
    <w:rsid w:val="00EE1B35"/>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567D"/>
    <w:rsid w:val="00FB77C1"/>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1A488C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is.dums@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6E7DE-66A9-421B-A9DC-53570519A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13</Pages>
  <Words>17274</Words>
  <Characters>9847</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Renāte Dzērviniece</cp:lastModifiedBy>
  <cp:revision>174</cp:revision>
  <cp:lastPrinted>2018-04-10T12:23:00Z</cp:lastPrinted>
  <dcterms:created xsi:type="dcterms:W3CDTF">2017-05-29T12:05:00Z</dcterms:created>
  <dcterms:modified xsi:type="dcterms:W3CDTF">2018-06-20T08:28:00Z</dcterms:modified>
</cp:coreProperties>
</file>