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927" w:rsidRPr="003144F2" w:rsidRDefault="00374CE4" w:rsidP="00522927">
      <w:pPr>
        <w:pStyle w:val="BlockText"/>
        <w:tabs>
          <w:tab w:val="left" w:pos="0"/>
        </w:tabs>
        <w:ind w:left="0" w:right="-97"/>
        <w:jc w:val="right"/>
        <w:rPr>
          <w:sz w:val="20"/>
        </w:rPr>
      </w:pPr>
      <w:r w:rsidRPr="003144F2">
        <w:rPr>
          <w:sz w:val="20"/>
        </w:rPr>
        <w:t xml:space="preserve">  </w:t>
      </w:r>
      <w:r w:rsidR="00522927" w:rsidRPr="003144F2">
        <w:rPr>
          <w:sz w:val="20"/>
        </w:rPr>
        <w:t xml:space="preserve">    APSTIPRINĀTS</w:t>
      </w:r>
    </w:p>
    <w:p w:rsidR="00522927" w:rsidRPr="00A74F98" w:rsidRDefault="00522927" w:rsidP="00522927">
      <w:pPr>
        <w:pStyle w:val="BlockText"/>
        <w:ind w:left="0" w:right="-57"/>
        <w:jc w:val="right"/>
        <w:rPr>
          <w:sz w:val="20"/>
        </w:rPr>
      </w:pPr>
      <w:r w:rsidRPr="00A74F98">
        <w:rPr>
          <w:sz w:val="20"/>
        </w:rPr>
        <w:t>Ventspils brīvostas pārvaldes</w:t>
      </w:r>
    </w:p>
    <w:p w:rsidR="00522927" w:rsidRPr="00A74F98" w:rsidRDefault="00446A2A" w:rsidP="00522927">
      <w:pPr>
        <w:pStyle w:val="BlockText"/>
        <w:ind w:left="0" w:right="-57"/>
        <w:jc w:val="right"/>
        <w:rPr>
          <w:sz w:val="20"/>
        </w:rPr>
      </w:pPr>
      <w:r w:rsidRPr="00A74F98">
        <w:rPr>
          <w:sz w:val="20"/>
        </w:rPr>
        <w:t>2018.</w:t>
      </w:r>
      <w:r w:rsidR="00013C75" w:rsidRPr="007D2A94">
        <w:rPr>
          <w:sz w:val="20"/>
        </w:rPr>
        <w:t>gada</w:t>
      </w:r>
      <w:r w:rsidR="00177FB1">
        <w:rPr>
          <w:sz w:val="20"/>
        </w:rPr>
        <w:t xml:space="preserve"> 15.jūnijā</w:t>
      </w:r>
    </w:p>
    <w:p w:rsidR="00522927" w:rsidRPr="003144F2" w:rsidRDefault="00522927" w:rsidP="00522927">
      <w:pPr>
        <w:pStyle w:val="BlockText"/>
        <w:ind w:left="0" w:right="-57"/>
        <w:jc w:val="right"/>
        <w:rPr>
          <w:sz w:val="20"/>
        </w:rPr>
      </w:pPr>
      <w:r w:rsidRPr="00A74F98">
        <w:rPr>
          <w:sz w:val="20"/>
        </w:rPr>
        <w:t>Iepirkumu komisijas sēdē</w:t>
      </w:r>
    </w:p>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3605F8" w:rsidRPr="003144F2" w:rsidRDefault="003605F8" w:rsidP="00996523">
      <w:pPr>
        <w:rPr>
          <w:lang w:eastAsia="en-US"/>
        </w:rPr>
      </w:pPr>
    </w:p>
    <w:p w:rsidR="00996523" w:rsidRPr="003144F2" w:rsidRDefault="00996523"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3605F8">
      <w:pPr>
        <w:rPr>
          <w:lang w:eastAsia="en-US"/>
        </w:rPr>
      </w:pPr>
    </w:p>
    <w:p w:rsidR="00522927" w:rsidRPr="003144F2" w:rsidRDefault="00522927" w:rsidP="00B602AC">
      <w:pPr>
        <w:ind w:right="-57"/>
        <w:jc w:val="center"/>
        <w:rPr>
          <w:b/>
          <w:sz w:val="48"/>
          <w:szCs w:val="48"/>
        </w:rPr>
      </w:pPr>
      <w:r w:rsidRPr="003144F2">
        <w:rPr>
          <w:b/>
          <w:sz w:val="48"/>
          <w:szCs w:val="48"/>
        </w:rPr>
        <w:t xml:space="preserve">ATKLĀTĀ KONKURSA </w:t>
      </w:r>
    </w:p>
    <w:p w:rsidR="00522927" w:rsidRPr="003144F2" w:rsidRDefault="00522927" w:rsidP="00522927">
      <w:pPr>
        <w:ind w:right="-57"/>
        <w:jc w:val="center"/>
        <w:rPr>
          <w:b/>
          <w:sz w:val="48"/>
          <w:szCs w:val="48"/>
        </w:rPr>
      </w:pPr>
    </w:p>
    <w:p w:rsidR="00F04483" w:rsidRPr="00313457" w:rsidRDefault="00F04483" w:rsidP="00F04483">
      <w:pPr>
        <w:ind w:right="-57"/>
        <w:jc w:val="center"/>
        <w:rPr>
          <w:b/>
          <w:sz w:val="48"/>
          <w:szCs w:val="48"/>
        </w:rPr>
      </w:pPr>
      <w:r w:rsidRPr="00313457">
        <w:rPr>
          <w:b/>
          <w:sz w:val="48"/>
          <w:szCs w:val="48"/>
        </w:rPr>
        <w:t>„</w:t>
      </w:r>
      <w:r w:rsidR="00FD1FD5" w:rsidRPr="00FD1FD5">
        <w:rPr>
          <w:b/>
          <w:sz w:val="48"/>
          <w:szCs w:val="48"/>
        </w:rPr>
        <w:t>Ražošanas ēkas Nr.</w:t>
      </w:r>
      <w:r w:rsidR="00A925FD">
        <w:rPr>
          <w:b/>
          <w:sz w:val="48"/>
          <w:szCs w:val="48"/>
        </w:rPr>
        <w:t>7</w:t>
      </w:r>
      <w:r w:rsidR="00FD1FD5" w:rsidRPr="00FD1FD5">
        <w:rPr>
          <w:b/>
          <w:sz w:val="48"/>
          <w:szCs w:val="48"/>
        </w:rPr>
        <w:t xml:space="preserve"> būvniecība Ventspils Augsto tehnoloģiju parkā</w:t>
      </w:r>
      <w:r w:rsidRPr="00313457">
        <w:rPr>
          <w:b/>
          <w:sz w:val="48"/>
          <w:szCs w:val="48"/>
        </w:rPr>
        <w:t>”</w:t>
      </w: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r w:rsidRPr="0093680C">
        <w:rPr>
          <w:b/>
          <w:sz w:val="40"/>
          <w:szCs w:val="40"/>
        </w:rPr>
        <w:t xml:space="preserve">iepirkuma identifikācijas </w:t>
      </w:r>
    </w:p>
    <w:p w:rsidR="00F04483" w:rsidRPr="0093680C" w:rsidRDefault="00F04483" w:rsidP="00F04483">
      <w:pPr>
        <w:ind w:right="-57"/>
        <w:jc w:val="center"/>
        <w:rPr>
          <w:b/>
          <w:sz w:val="40"/>
          <w:szCs w:val="40"/>
        </w:rPr>
      </w:pPr>
      <w:r w:rsidRPr="0093680C">
        <w:rPr>
          <w:b/>
          <w:sz w:val="40"/>
          <w:szCs w:val="40"/>
        </w:rPr>
        <w:t>Nr. VBOP 201</w:t>
      </w:r>
      <w:r w:rsidR="00446A2A">
        <w:rPr>
          <w:b/>
          <w:sz w:val="40"/>
          <w:szCs w:val="40"/>
        </w:rPr>
        <w:t>8</w:t>
      </w:r>
      <w:r w:rsidRPr="0093680C">
        <w:rPr>
          <w:b/>
          <w:sz w:val="40"/>
          <w:szCs w:val="40"/>
        </w:rPr>
        <w:t>/</w:t>
      </w:r>
      <w:r w:rsidR="00A925FD">
        <w:rPr>
          <w:b/>
          <w:sz w:val="40"/>
          <w:szCs w:val="40"/>
        </w:rPr>
        <w:t>62</w:t>
      </w:r>
      <w:r w:rsidRPr="0093680C">
        <w:rPr>
          <w:b/>
          <w:sz w:val="40"/>
          <w:szCs w:val="40"/>
        </w:rPr>
        <w:t xml:space="preserve"> ERAF</w:t>
      </w:r>
    </w:p>
    <w:p w:rsidR="00522927" w:rsidRPr="003144F2" w:rsidRDefault="00522927" w:rsidP="00522927">
      <w:pPr>
        <w:ind w:right="-57"/>
        <w:rPr>
          <w:sz w:val="48"/>
          <w:szCs w:val="48"/>
        </w:rPr>
      </w:pPr>
    </w:p>
    <w:p w:rsidR="00522927" w:rsidRPr="003144F2" w:rsidRDefault="00522927" w:rsidP="00B602AC">
      <w:pPr>
        <w:ind w:right="-57"/>
        <w:jc w:val="center"/>
        <w:rPr>
          <w:b/>
          <w:sz w:val="48"/>
          <w:szCs w:val="48"/>
        </w:rPr>
      </w:pPr>
      <w:r w:rsidRPr="003144F2">
        <w:rPr>
          <w:b/>
          <w:sz w:val="48"/>
          <w:szCs w:val="48"/>
        </w:rPr>
        <w:t>NOLIKUMS</w:t>
      </w:r>
    </w:p>
    <w:p w:rsidR="00522927" w:rsidRPr="003144F2" w:rsidRDefault="00522927" w:rsidP="00522927">
      <w:pPr>
        <w:ind w:right="-57"/>
        <w:rPr>
          <w:sz w:val="48"/>
          <w:szCs w:val="48"/>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AF6221" w:rsidRPr="003144F2" w:rsidRDefault="00AF6221" w:rsidP="00522927">
      <w:pPr>
        <w:ind w:right="-57"/>
        <w:rPr>
          <w:sz w:val="24"/>
        </w:rPr>
      </w:pPr>
    </w:p>
    <w:p w:rsidR="00522927" w:rsidRPr="003144F2" w:rsidRDefault="00522927" w:rsidP="00522927">
      <w:pPr>
        <w:ind w:right="-57"/>
        <w:rPr>
          <w:sz w:val="24"/>
        </w:rPr>
      </w:pPr>
    </w:p>
    <w:p w:rsidR="00522927" w:rsidRPr="003144F2" w:rsidRDefault="00522927" w:rsidP="00522927">
      <w:pPr>
        <w:ind w:right="-57"/>
        <w:jc w:val="center"/>
        <w:rPr>
          <w:b/>
          <w:sz w:val="32"/>
          <w:szCs w:val="32"/>
        </w:rPr>
      </w:pPr>
      <w:r w:rsidRPr="003144F2">
        <w:rPr>
          <w:b/>
          <w:sz w:val="32"/>
          <w:szCs w:val="32"/>
        </w:rPr>
        <w:t xml:space="preserve">Ventspils, </w:t>
      </w:r>
      <w:r w:rsidR="009C02D4" w:rsidRPr="003144F2">
        <w:rPr>
          <w:b/>
          <w:sz w:val="32"/>
          <w:szCs w:val="32"/>
        </w:rPr>
        <w:t>201</w:t>
      </w:r>
      <w:r w:rsidR="00FB2EEC">
        <w:rPr>
          <w:b/>
          <w:sz w:val="32"/>
          <w:szCs w:val="32"/>
        </w:rPr>
        <w:t>8</w:t>
      </w:r>
      <w:r w:rsidRPr="003144F2">
        <w:rPr>
          <w:b/>
          <w:sz w:val="32"/>
          <w:szCs w:val="32"/>
        </w:rPr>
        <w:t>.gads</w:t>
      </w:r>
    </w:p>
    <w:p w:rsidR="00A450FF" w:rsidRDefault="00A450FF" w:rsidP="00522927">
      <w:pPr>
        <w:ind w:right="-57"/>
        <w:jc w:val="center"/>
        <w:rPr>
          <w:b/>
          <w:sz w:val="32"/>
          <w:szCs w:val="32"/>
        </w:rPr>
      </w:pPr>
    </w:p>
    <w:p w:rsidR="003E2221" w:rsidRPr="003144F2" w:rsidRDefault="003E2221" w:rsidP="00522927">
      <w:pPr>
        <w:ind w:right="-57"/>
        <w:jc w:val="center"/>
        <w:rPr>
          <w:b/>
          <w:sz w:val="32"/>
          <w:szCs w:val="32"/>
        </w:rPr>
      </w:pPr>
    </w:p>
    <w:p w:rsidR="003605F8" w:rsidRPr="003144F2" w:rsidRDefault="00341D4A" w:rsidP="004F1104">
      <w:pPr>
        <w:ind w:right="-57"/>
        <w:jc w:val="center"/>
        <w:rPr>
          <w:b/>
          <w:sz w:val="28"/>
          <w:szCs w:val="28"/>
        </w:rPr>
      </w:pPr>
      <w:r w:rsidRPr="003144F2">
        <w:rPr>
          <w:b/>
          <w:noProof/>
          <w:sz w:val="28"/>
          <w:szCs w:val="28"/>
        </w:rPr>
        <w:drawing>
          <wp:inline distT="0" distB="0" distL="0" distR="0" wp14:anchorId="68A17422" wp14:editId="14F11E49">
            <wp:extent cx="5943600" cy="1362075"/>
            <wp:effectExtent l="0" t="0" r="0" b="9525"/>
            <wp:docPr id="1" name="Picture 1" descr="T:\documents\Projekti un uznemumi\Immer Digital atsviska eka\Vizuala identitate\ansamblis ERAF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ocuments\Projekti un uznemumi\Immer Digital atsviska eka\Vizuala identitate\ansamblis ERAF 2016.jpg"/>
                    <pic:cNvPicPr>
                      <a:picLocks noChangeAspect="1" noChangeArrowheads="1"/>
                    </pic:cNvPicPr>
                  </pic:nvPicPr>
                  <pic:blipFill>
                    <a:blip r:embed="rId8">
                      <a:extLst>
                        <a:ext uri="{28A0092B-C50C-407E-A947-70E740481C1C}">
                          <a14:useLocalDpi xmlns:a14="http://schemas.microsoft.com/office/drawing/2010/main" val="0"/>
                        </a:ext>
                      </a:extLst>
                    </a:blip>
                    <a:srcRect t="34720" b="32826"/>
                    <a:stretch>
                      <a:fillRect/>
                    </a:stretch>
                  </pic:blipFill>
                  <pic:spPr bwMode="auto">
                    <a:xfrm>
                      <a:off x="0" y="0"/>
                      <a:ext cx="5943600" cy="1362075"/>
                    </a:xfrm>
                    <a:prstGeom prst="rect">
                      <a:avLst/>
                    </a:prstGeom>
                    <a:noFill/>
                    <a:ln>
                      <a:noFill/>
                    </a:ln>
                  </pic:spPr>
                </pic:pic>
              </a:graphicData>
            </a:graphic>
          </wp:inline>
        </w:drawing>
      </w:r>
    </w:p>
    <w:p w:rsidR="006D207A" w:rsidRPr="003144F2" w:rsidRDefault="00522927" w:rsidP="00E94FFA">
      <w:pPr>
        <w:pageBreakBefore/>
        <w:ind w:right="-57"/>
        <w:jc w:val="center"/>
        <w:rPr>
          <w:rStyle w:val="Hyperlink"/>
          <w:b/>
          <w:color w:val="auto"/>
          <w:sz w:val="28"/>
          <w:szCs w:val="28"/>
          <w:u w:val="none"/>
        </w:rPr>
      </w:pPr>
      <w:r w:rsidRPr="003144F2">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863"/>
        <w:gridCol w:w="1720"/>
      </w:tblGrid>
      <w:tr w:rsidR="00E94FFA" w:rsidRPr="003144F2" w:rsidTr="00722687">
        <w:tc>
          <w:tcPr>
            <w:tcW w:w="7051" w:type="dxa"/>
            <w:tcBorders>
              <w:top w:val="nil"/>
            </w:tcBorders>
            <w:vAlign w:val="center"/>
          </w:tcPr>
          <w:p w:rsidR="00E94FFA" w:rsidRPr="003144F2" w:rsidRDefault="00E94FFA" w:rsidP="00E94FFA">
            <w:pPr>
              <w:spacing w:line="276" w:lineRule="auto"/>
              <w:ind w:right="-57"/>
              <w:rPr>
                <w:sz w:val="24"/>
                <w:szCs w:val="24"/>
              </w:rPr>
            </w:pPr>
          </w:p>
          <w:p w:rsidR="00E94FFA" w:rsidRPr="003144F2" w:rsidRDefault="00E94FFA" w:rsidP="00E94FFA">
            <w:pPr>
              <w:spacing w:line="276" w:lineRule="auto"/>
              <w:ind w:right="-57"/>
              <w:rPr>
                <w:sz w:val="24"/>
                <w:szCs w:val="24"/>
              </w:rPr>
            </w:pPr>
            <w:r w:rsidRPr="003144F2">
              <w:rPr>
                <w:sz w:val="24"/>
                <w:szCs w:val="24"/>
              </w:rPr>
              <w:t>VISPĀRĪGĀ  INFORMĀCIJA</w:t>
            </w:r>
          </w:p>
        </w:tc>
        <w:tc>
          <w:tcPr>
            <w:tcW w:w="1748" w:type="dxa"/>
            <w:tcBorders>
              <w:top w:val="nil"/>
            </w:tcBorders>
            <w:vAlign w:val="center"/>
          </w:tcPr>
          <w:p w:rsidR="00E94FFA" w:rsidRPr="003144F2" w:rsidRDefault="00E94FFA" w:rsidP="00E94FFA">
            <w:pPr>
              <w:ind w:right="34"/>
              <w:jc w:val="right"/>
              <w:rPr>
                <w:sz w:val="24"/>
                <w:szCs w:val="24"/>
              </w:rPr>
            </w:pPr>
          </w:p>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INFORMĀCIJA  PAR  IEPIRKUMA  PRIEKŠMETU</w:t>
            </w:r>
          </w:p>
        </w:tc>
        <w:tc>
          <w:tcPr>
            <w:tcW w:w="1748" w:type="dxa"/>
            <w:vAlign w:val="center"/>
          </w:tcPr>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3144F2">
              <w:rPr>
                <w:sz w:val="24"/>
                <w:szCs w:val="24"/>
                <w:lang w:eastAsia="en-US"/>
              </w:rPr>
              <w:t>IEPIRKUMA  PROCEDŪRAS  DOKUMENTI</w:t>
            </w:r>
          </w:p>
        </w:tc>
        <w:tc>
          <w:tcPr>
            <w:tcW w:w="1748" w:type="dxa"/>
            <w:vAlign w:val="center"/>
          </w:tcPr>
          <w:p w:rsidR="00E94FFA" w:rsidRPr="003144F2" w:rsidRDefault="00E94FFA" w:rsidP="00E94FFA">
            <w:pPr>
              <w:ind w:right="34"/>
              <w:jc w:val="right"/>
              <w:rPr>
                <w:sz w:val="24"/>
                <w:szCs w:val="24"/>
              </w:rPr>
            </w:pPr>
            <w:r w:rsidRPr="003144F2">
              <w:rPr>
                <w:sz w:val="24"/>
                <w:szCs w:val="24"/>
              </w:rPr>
              <w:t>4.lpp.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NODROŠINĀJUMS</w:t>
            </w:r>
          </w:p>
        </w:tc>
        <w:tc>
          <w:tcPr>
            <w:tcW w:w="1748" w:type="dxa"/>
            <w:vAlign w:val="center"/>
          </w:tcPr>
          <w:p w:rsidR="00E94FFA" w:rsidRPr="003144F2" w:rsidRDefault="00E94FFA" w:rsidP="00E94FFA">
            <w:pPr>
              <w:ind w:right="34"/>
              <w:jc w:val="right"/>
              <w:rPr>
                <w:sz w:val="24"/>
                <w:szCs w:val="24"/>
              </w:rPr>
            </w:pPr>
            <w:r w:rsidRPr="003144F2">
              <w:rPr>
                <w:sz w:val="24"/>
                <w:szCs w:val="24"/>
              </w:rPr>
              <w:t>5.lpp.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DALĪBAS  NOSACĪJUMI  IEPIRKUMA  PROCEDŪRĀ</w:t>
            </w:r>
          </w:p>
        </w:tc>
        <w:tc>
          <w:tcPr>
            <w:tcW w:w="1748" w:type="dxa"/>
            <w:vAlign w:val="center"/>
          </w:tcPr>
          <w:p w:rsidR="00E94FFA" w:rsidRPr="003144F2" w:rsidRDefault="00E94FFA" w:rsidP="00E94FFA">
            <w:pPr>
              <w:ind w:right="34"/>
              <w:jc w:val="right"/>
              <w:rPr>
                <w:sz w:val="24"/>
                <w:szCs w:val="24"/>
              </w:rPr>
            </w:pPr>
            <w:r w:rsidRPr="003144F2">
              <w:rPr>
                <w:sz w:val="24"/>
                <w:szCs w:val="24"/>
              </w:rPr>
              <w:t>6.lpp.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UZTICAMĪBAS NODROŠINĀŠANAI IESNIEGTO PIERĀDĪJUMU VĒRTĒŠANA</w:t>
            </w:r>
          </w:p>
        </w:tc>
        <w:tc>
          <w:tcPr>
            <w:tcW w:w="1748" w:type="dxa"/>
            <w:vAlign w:val="center"/>
          </w:tcPr>
          <w:p w:rsidR="00E94FFA" w:rsidRPr="003144F2" w:rsidRDefault="00C74826" w:rsidP="00E94FFA">
            <w:pPr>
              <w:ind w:right="34"/>
              <w:jc w:val="right"/>
              <w:rPr>
                <w:sz w:val="24"/>
                <w:szCs w:val="24"/>
              </w:rPr>
            </w:pPr>
            <w:r>
              <w:rPr>
                <w:sz w:val="24"/>
                <w:szCs w:val="24"/>
              </w:rPr>
              <w:t>8</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KVALIFIKĀCIJAS  PRASĪBAS</w:t>
            </w:r>
          </w:p>
        </w:tc>
        <w:tc>
          <w:tcPr>
            <w:tcW w:w="1748" w:type="dxa"/>
            <w:vAlign w:val="center"/>
          </w:tcPr>
          <w:p w:rsidR="00E94FFA" w:rsidRPr="003144F2" w:rsidRDefault="00477067" w:rsidP="00E94FFA">
            <w:pPr>
              <w:ind w:right="34"/>
              <w:jc w:val="right"/>
              <w:rPr>
                <w:sz w:val="24"/>
                <w:szCs w:val="24"/>
              </w:rPr>
            </w:pPr>
            <w:r>
              <w:rPr>
                <w:sz w:val="24"/>
                <w:szCs w:val="24"/>
              </w:rPr>
              <w:t>9</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PĀRĒJĀS  PRASĪBAS  UN  PASŪTĪTĀJA  NOSACĪJUMI</w:t>
            </w:r>
          </w:p>
        </w:tc>
        <w:tc>
          <w:tcPr>
            <w:tcW w:w="1748"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1</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IESNIEDZAMIE  DOKUMENTI</w:t>
            </w:r>
          </w:p>
        </w:tc>
        <w:tc>
          <w:tcPr>
            <w:tcW w:w="1748"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2</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ATLASES  DOKUMENTI</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3</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TEHNISKAIS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6</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FINANŠU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7</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IESNIEGŠANA  UN  ATVĒRŠANA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8</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SAGATAVOŠANA  UN  NOFORMĒŠANA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31BAB">
              <w:rPr>
                <w:sz w:val="24"/>
                <w:szCs w:val="24"/>
              </w:rPr>
              <w:t>9</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  PIEDĀVĀJUMA  ATBILSTĪBAS PĀRBAUDE  UN  IZVĒLE</w:t>
            </w:r>
          </w:p>
        </w:tc>
        <w:tc>
          <w:tcPr>
            <w:tcW w:w="1748" w:type="dxa"/>
            <w:vAlign w:val="center"/>
          </w:tcPr>
          <w:p w:rsidR="00E94FFA" w:rsidRPr="003144F2" w:rsidRDefault="00031BAB" w:rsidP="00477067">
            <w:pPr>
              <w:ind w:right="34"/>
              <w:jc w:val="right"/>
              <w:rPr>
                <w:sz w:val="24"/>
                <w:szCs w:val="24"/>
              </w:rPr>
            </w:pPr>
            <w:r>
              <w:rPr>
                <w:sz w:val="24"/>
                <w:szCs w:val="24"/>
              </w:rPr>
              <w:t>20</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IEPIRKUMA  LĪGUMA  SLĒGŠANA</w:t>
            </w:r>
          </w:p>
        </w:tc>
        <w:tc>
          <w:tcPr>
            <w:tcW w:w="1748" w:type="dxa"/>
            <w:vAlign w:val="center"/>
          </w:tcPr>
          <w:p w:rsidR="00E94FFA" w:rsidRPr="003144F2" w:rsidRDefault="00477067" w:rsidP="00031BAB">
            <w:pPr>
              <w:ind w:right="34"/>
              <w:jc w:val="right"/>
              <w:rPr>
                <w:sz w:val="24"/>
                <w:szCs w:val="24"/>
              </w:rPr>
            </w:pPr>
            <w:r>
              <w:rPr>
                <w:sz w:val="24"/>
                <w:szCs w:val="24"/>
              </w:rPr>
              <w:t>2</w:t>
            </w:r>
            <w:r w:rsidR="00031BAB">
              <w:rPr>
                <w:sz w:val="24"/>
                <w:szCs w:val="24"/>
              </w:rPr>
              <w:t>1</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1.PIELIKUMS  –  TEHNISKĀ  SPECIFIKĀCIJA</w:t>
            </w:r>
          </w:p>
        </w:tc>
        <w:tc>
          <w:tcPr>
            <w:tcW w:w="1748" w:type="dxa"/>
            <w:vAlign w:val="center"/>
          </w:tcPr>
          <w:p w:rsidR="00E94FFA" w:rsidRPr="003144F2" w:rsidRDefault="00477067" w:rsidP="00470338">
            <w:pPr>
              <w:ind w:right="34"/>
              <w:jc w:val="right"/>
              <w:rPr>
                <w:sz w:val="24"/>
                <w:szCs w:val="24"/>
              </w:rPr>
            </w:pPr>
            <w:r>
              <w:rPr>
                <w:sz w:val="24"/>
                <w:szCs w:val="24"/>
              </w:rPr>
              <w:t>2</w:t>
            </w:r>
            <w:r w:rsidR="00470338">
              <w:rPr>
                <w:sz w:val="24"/>
                <w:szCs w:val="24"/>
              </w:rPr>
              <w:t>2</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2</w:t>
            </w:r>
            <w:r w:rsidR="00E94FFA" w:rsidRPr="003144F2">
              <w:rPr>
                <w:sz w:val="24"/>
                <w:szCs w:val="24"/>
              </w:rPr>
              <w:t>.PIELIKUMS  –  PRETENDENTA  PIETEIKUMA  VEIDLAPA</w:t>
            </w:r>
          </w:p>
        </w:tc>
        <w:tc>
          <w:tcPr>
            <w:tcW w:w="1748" w:type="dxa"/>
            <w:vAlign w:val="center"/>
          </w:tcPr>
          <w:p w:rsidR="00E94FFA" w:rsidRPr="003144F2" w:rsidRDefault="00C74826" w:rsidP="00E94FFA">
            <w:pPr>
              <w:ind w:right="34"/>
              <w:jc w:val="right"/>
              <w:rPr>
                <w:sz w:val="24"/>
                <w:szCs w:val="24"/>
              </w:rPr>
            </w:pPr>
            <w:r>
              <w:rPr>
                <w:sz w:val="24"/>
                <w:szCs w:val="24"/>
              </w:rPr>
              <w:t>2</w:t>
            </w:r>
            <w:r w:rsidR="001655E0">
              <w:rPr>
                <w:sz w:val="24"/>
                <w:szCs w:val="24"/>
              </w:rPr>
              <w:t>6</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3</w:t>
            </w:r>
            <w:r w:rsidR="00E94FFA" w:rsidRPr="003144F2">
              <w:rPr>
                <w:sz w:val="24"/>
                <w:szCs w:val="24"/>
              </w:rPr>
              <w:t>.PIELIKUMS  –  IZPILDĪTO  BŪVDARBU  SARAKSTA VEIDLAPA</w:t>
            </w:r>
          </w:p>
        </w:tc>
        <w:tc>
          <w:tcPr>
            <w:tcW w:w="1748" w:type="dxa"/>
            <w:vAlign w:val="center"/>
          </w:tcPr>
          <w:p w:rsidR="00E94FFA" w:rsidRPr="003144F2" w:rsidRDefault="00C74826" w:rsidP="00E94FFA">
            <w:pPr>
              <w:ind w:right="34"/>
              <w:jc w:val="right"/>
              <w:rPr>
                <w:sz w:val="24"/>
                <w:szCs w:val="24"/>
                <w:highlight w:val="yellow"/>
              </w:rPr>
            </w:pPr>
            <w:r>
              <w:rPr>
                <w:sz w:val="24"/>
                <w:szCs w:val="24"/>
              </w:rPr>
              <w:t>2</w:t>
            </w:r>
            <w:r w:rsidR="001655E0">
              <w:rPr>
                <w:sz w:val="24"/>
                <w:szCs w:val="24"/>
              </w:rPr>
              <w:t>8</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4</w:t>
            </w:r>
            <w:r w:rsidR="00E94FFA" w:rsidRPr="003144F2">
              <w:rPr>
                <w:sz w:val="24"/>
                <w:szCs w:val="24"/>
              </w:rPr>
              <w:t>.PIELIKUMS  –  PRETENDENTA  PIEDĀVĀTO SPECIĀLISTU  SARAKSTA  VEIDLAPA</w:t>
            </w:r>
          </w:p>
        </w:tc>
        <w:tc>
          <w:tcPr>
            <w:tcW w:w="1748" w:type="dxa"/>
            <w:vAlign w:val="center"/>
          </w:tcPr>
          <w:p w:rsidR="00E94FFA" w:rsidRPr="003144F2" w:rsidRDefault="001655E0" w:rsidP="00E94FFA">
            <w:pPr>
              <w:ind w:right="34"/>
              <w:jc w:val="right"/>
              <w:rPr>
                <w:sz w:val="24"/>
                <w:szCs w:val="24"/>
                <w:highlight w:val="yellow"/>
              </w:rPr>
            </w:pPr>
            <w:r>
              <w:rPr>
                <w:sz w:val="24"/>
                <w:szCs w:val="24"/>
              </w:rPr>
              <w:t>29</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5</w:t>
            </w:r>
            <w:r w:rsidR="00E94FFA" w:rsidRPr="003144F2">
              <w:rPr>
                <w:sz w:val="24"/>
                <w:szCs w:val="24"/>
              </w:rPr>
              <w:t xml:space="preserve">.PIELIKUMS  –  SPECIĀLISTU  CV  UN  APLIECINĀJUMA VEIDLAPA </w:t>
            </w:r>
          </w:p>
        </w:tc>
        <w:tc>
          <w:tcPr>
            <w:tcW w:w="1748" w:type="dxa"/>
            <w:vAlign w:val="center"/>
          </w:tcPr>
          <w:p w:rsidR="00E94FFA" w:rsidRPr="003144F2" w:rsidRDefault="00C74826" w:rsidP="00E94FFA">
            <w:pPr>
              <w:ind w:right="34"/>
              <w:jc w:val="right"/>
              <w:rPr>
                <w:sz w:val="24"/>
                <w:szCs w:val="24"/>
                <w:highlight w:val="yellow"/>
              </w:rPr>
            </w:pPr>
            <w:r>
              <w:rPr>
                <w:sz w:val="24"/>
                <w:szCs w:val="24"/>
              </w:rPr>
              <w:t>3</w:t>
            </w:r>
            <w:r w:rsidR="001655E0">
              <w:rPr>
                <w:sz w:val="24"/>
                <w:szCs w:val="24"/>
              </w:rPr>
              <w:t>0</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6</w:t>
            </w:r>
            <w:r w:rsidR="00E94FFA" w:rsidRPr="003144F2">
              <w:rPr>
                <w:sz w:val="24"/>
                <w:szCs w:val="24"/>
              </w:rPr>
              <w:t>.PIELIKUMS  –  APAKŠUZŅĒMĒJU  SARAKSTA  UN APAKŠUZŅĒMEJA  APLIECINĀJUMA  VEIDLAPAS</w:t>
            </w:r>
          </w:p>
        </w:tc>
        <w:tc>
          <w:tcPr>
            <w:tcW w:w="1748" w:type="dxa"/>
            <w:vAlign w:val="center"/>
          </w:tcPr>
          <w:p w:rsidR="00E94FFA" w:rsidRPr="003144F2" w:rsidRDefault="00C74826" w:rsidP="00E94FFA">
            <w:pPr>
              <w:ind w:right="34"/>
              <w:jc w:val="right"/>
              <w:rPr>
                <w:sz w:val="24"/>
                <w:szCs w:val="24"/>
              </w:rPr>
            </w:pPr>
            <w:r>
              <w:rPr>
                <w:sz w:val="24"/>
                <w:szCs w:val="24"/>
              </w:rPr>
              <w:t>3</w:t>
            </w:r>
            <w:r w:rsidR="001655E0">
              <w:rPr>
                <w:sz w:val="24"/>
                <w:szCs w:val="24"/>
              </w:rPr>
              <w:t>2</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7</w:t>
            </w:r>
            <w:r w:rsidR="00E94FFA" w:rsidRPr="003144F2">
              <w:rPr>
                <w:sz w:val="24"/>
                <w:szCs w:val="24"/>
              </w:rPr>
              <w:t>.PIELIKUMS – TEHNISKĀ PIEDĀVĀJUMA APLIECINĀJUMA VEIDLAPA</w:t>
            </w:r>
          </w:p>
        </w:tc>
        <w:tc>
          <w:tcPr>
            <w:tcW w:w="1748" w:type="dxa"/>
            <w:vAlign w:val="center"/>
          </w:tcPr>
          <w:p w:rsidR="00E94FFA" w:rsidRPr="003144F2" w:rsidRDefault="00C74826" w:rsidP="00E94FFA">
            <w:pPr>
              <w:ind w:right="34"/>
              <w:jc w:val="right"/>
              <w:rPr>
                <w:sz w:val="24"/>
                <w:szCs w:val="24"/>
              </w:rPr>
            </w:pPr>
            <w:r>
              <w:rPr>
                <w:sz w:val="24"/>
                <w:szCs w:val="24"/>
              </w:rPr>
              <w:t>3</w:t>
            </w:r>
            <w:r w:rsidR="001655E0">
              <w:rPr>
                <w:sz w:val="24"/>
                <w:szCs w:val="24"/>
              </w:rPr>
              <w:t>4</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8</w:t>
            </w:r>
            <w:r w:rsidR="00E94FFA" w:rsidRPr="003144F2">
              <w:rPr>
                <w:sz w:val="24"/>
                <w:szCs w:val="24"/>
              </w:rPr>
              <w:t>.PIELIKUMS –  IEPIRKUMA  LĪGUMA  PROJEKTS</w:t>
            </w:r>
          </w:p>
        </w:tc>
        <w:tc>
          <w:tcPr>
            <w:tcW w:w="1748" w:type="dxa"/>
            <w:vAlign w:val="center"/>
          </w:tcPr>
          <w:p w:rsidR="00E94FFA" w:rsidRPr="003144F2" w:rsidRDefault="00C74826" w:rsidP="00E94FFA">
            <w:pPr>
              <w:ind w:right="34"/>
              <w:jc w:val="right"/>
              <w:rPr>
                <w:sz w:val="24"/>
                <w:szCs w:val="24"/>
              </w:rPr>
            </w:pPr>
            <w:r>
              <w:rPr>
                <w:sz w:val="24"/>
                <w:szCs w:val="24"/>
              </w:rPr>
              <w:t>3</w:t>
            </w:r>
            <w:r w:rsidR="001655E0">
              <w:rPr>
                <w:sz w:val="24"/>
                <w:szCs w:val="24"/>
              </w:rPr>
              <w:t>5</w:t>
            </w:r>
            <w:r w:rsidR="00E94FFA" w:rsidRPr="003144F2">
              <w:rPr>
                <w:sz w:val="24"/>
                <w:szCs w:val="24"/>
              </w:rPr>
              <w:t>.lpp.</w:t>
            </w:r>
          </w:p>
        </w:tc>
      </w:tr>
      <w:tr w:rsidR="00E94FFA" w:rsidRPr="003144F2" w:rsidTr="00722687">
        <w:tc>
          <w:tcPr>
            <w:tcW w:w="7051" w:type="dxa"/>
            <w:vAlign w:val="center"/>
          </w:tcPr>
          <w:p w:rsidR="00E94FFA" w:rsidRPr="003144F2" w:rsidRDefault="00446FF3" w:rsidP="00E94FFA">
            <w:pPr>
              <w:spacing w:line="276" w:lineRule="auto"/>
              <w:ind w:right="-57"/>
              <w:rPr>
                <w:sz w:val="24"/>
                <w:szCs w:val="24"/>
              </w:rPr>
            </w:pPr>
            <w:r>
              <w:rPr>
                <w:sz w:val="24"/>
                <w:szCs w:val="24"/>
              </w:rPr>
              <w:t>9</w:t>
            </w:r>
            <w:r w:rsidR="00E94FFA" w:rsidRPr="003144F2">
              <w:rPr>
                <w:sz w:val="24"/>
                <w:szCs w:val="24"/>
              </w:rPr>
              <w:t>.PIELIKUMS  –  BŪVDARBU APJOMU TABULAS</w:t>
            </w:r>
          </w:p>
        </w:tc>
        <w:tc>
          <w:tcPr>
            <w:tcW w:w="1748" w:type="dxa"/>
            <w:vAlign w:val="center"/>
          </w:tcPr>
          <w:p w:rsidR="00E94FFA" w:rsidRPr="003144F2" w:rsidRDefault="001655E0" w:rsidP="00477067">
            <w:pPr>
              <w:ind w:right="34"/>
              <w:jc w:val="right"/>
              <w:rPr>
                <w:sz w:val="24"/>
                <w:szCs w:val="24"/>
              </w:rPr>
            </w:pPr>
            <w:r>
              <w:rPr>
                <w:sz w:val="24"/>
                <w:szCs w:val="24"/>
              </w:rPr>
              <w:t>48</w:t>
            </w:r>
            <w:r w:rsidR="00E94FFA" w:rsidRPr="003144F2">
              <w:rPr>
                <w:sz w:val="24"/>
                <w:szCs w:val="24"/>
              </w:rPr>
              <w:t>.lpp.</w:t>
            </w:r>
          </w:p>
        </w:tc>
      </w:tr>
      <w:tr w:rsidR="00446FF3" w:rsidRPr="003144F2" w:rsidTr="00722687">
        <w:tc>
          <w:tcPr>
            <w:tcW w:w="7051" w:type="dxa"/>
            <w:vAlign w:val="center"/>
          </w:tcPr>
          <w:p w:rsidR="00446FF3" w:rsidRPr="003144F2" w:rsidRDefault="00446FF3" w:rsidP="007B55C0">
            <w:pPr>
              <w:spacing w:line="276" w:lineRule="auto"/>
              <w:ind w:right="-57"/>
              <w:rPr>
                <w:sz w:val="24"/>
                <w:szCs w:val="24"/>
              </w:rPr>
            </w:pPr>
            <w:r>
              <w:rPr>
                <w:sz w:val="24"/>
                <w:szCs w:val="24"/>
              </w:rPr>
              <w:t>10</w:t>
            </w:r>
            <w:r w:rsidRPr="003144F2">
              <w:rPr>
                <w:sz w:val="24"/>
                <w:szCs w:val="24"/>
              </w:rPr>
              <w:t xml:space="preserve">.PIELIKUMS – VENTSPILS PILSĒTAS IELU </w:t>
            </w:r>
            <w:r>
              <w:rPr>
                <w:sz w:val="24"/>
                <w:szCs w:val="24"/>
              </w:rPr>
              <w:t xml:space="preserve">BŪVNIECĪBAS </w:t>
            </w:r>
            <w:r w:rsidR="00AC7939">
              <w:rPr>
                <w:sz w:val="24"/>
                <w:szCs w:val="24"/>
              </w:rPr>
              <w:t>VADLĪNIJAS 2018</w:t>
            </w:r>
          </w:p>
        </w:tc>
        <w:tc>
          <w:tcPr>
            <w:tcW w:w="1748" w:type="dxa"/>
            <w:vAlign w:val="center"/>
          </w:tcPr>
          <w:p w:rsidR="00446FF3" w:rsidRPr="003144F2" w:rsidRDefault="001655E0" w:rsidP="007B55C0">
            <w:pPr>
              <w:ind w:right="34"/>
              <w:jc w:val="right"/>
              <w:rPr>
                <w:sz w:val="24"/>
                <w:szCs w:val="24"/>
              </w:rPr>
            </w:pPr>
            <w:r>
              <w:rPr>
                <w:sz w:val="24"/>
                <w:szCs w:val="24"/>
              </w:rPr>
              <w:t>11</w:t>
            </w:r>
            <w:r w:rsidR="002E553B">
              <w:rPr>
                <w:sz w:val="24"/>
                <w:szCs w:val="24"/>
              </w:rPr>
              <w:t>7</w:t>
            </w:r>
            <w:r w:rsidR="00446FF3">
              <w:rPr>
                <w:sz w:val="24"/>
                <w:szCs w:val="24"/>
              </w:rPr>
              <w:t>.lpp.</w:t>
            </w:r>
          </w:p>
        </w:tc>
      </w:tr>
      <w:tr w:rsidR="00446FF3" w:rsidRPr="004D40C7" w:rsidTr="00722687">
        <w:tc>
          <w:tcPr>
            <w:tcW w:w="7051" w:type="dxa"/>
            <w:vAlign w:val="center"/>
          </w:tcPr>
          <w:p w:rsidR="00446FF3" w:rsidRPr="003144F2" w:rsidRDefault="00446FF3" w:rsidP="001C6278">
            <w:pPr>
              <w:spacing w:line="276" w:lineRule="auto"/>
              <w:ind w:right="-57"/>
              <w:rPr>
                <w:sz w:val="24"/>
                <w:szCs w:val="24"/>
              </w:rPr>
            </w:pPr>
            <w:r>
              <w:rPr>
                <w:sz w:val="24"/>
                <w:szCs w:val="24"/>
              </w:rPr>
              <w:t>11</w:t>
            </w:r>
            <w:r w:rsidRPr="003144F2">
              <w:rPr>
                <w:sz w:val="24"/>
                <w:szCs w:val="24"/>
              </w:rPr>
              <w:t>.PIELIKUMS – TEHNISKĀ  DOKUMENTĀCIJA ELEKTRONISKĀ VEIDĀ</w:t>
            </w:r>
          </w:p>
        </w:tc>
        <w:tc>
          <w:tcPr>
            <w:tcW w:w="1748" w:type="dxa"/>
            <w:vAlign w:val="center"/>
          </w:tcPr>
          <w:p w:rsidR="00446FF3" w:rsidRPr="004D40C7" w:rsidRDefault="001655E0" w:rsidP="00F739B7">
            <w:pPr>
              <w:ind w:right="34"/>
              <w:jc w:val="right"/>
              <w:rPr>
                <w:sz w:val="24"/>
                <w:szCs w:val="24"/>
              </w:rPr>
            </w:pPr>
            <w:r>
              <w:rPr>
                <w:sz w:val="24"/>
                <w:szCs w:val="24"/>
              </w:rPr>
              <w:t>1</w:t>
            </w:r>
            <w:r w:rsidR="002E553B">
              <w:rPr>
                <w:sz w:val="24"/>
                <w:szCs w:val="24"/>
              </w:rPr>
              <w:t>60</w:t>
            </w:r>
            <w:bookmarkStart w:id="0" w:name="_GoBack"/>
            <w:bookmarkEnd w:id="0"/>
            <w:r w:rsidR="00446FF3" w:rsidRPr="004D40C7">
              <w:rPr>
                <w:sz w:val="24"/>
                <w:szCs w:val="24"/>
              </w:rPr>
              <w:t>.lpp.</w:t>
            </w:r>
          </w:p>
        </w:tc>
      </w:tr>
    </w:tbl>
    <w:p w:rsidR="009B0E89" w:rsidRPr="003144F2" w:rsidRDefault="006D207A" w:rsidP="006D207A">
      <w:pPr>
        <w:tabs>
          <w:tab w:val="left" w:pos="2325"/>
        </w:tabs>
        <w:rPr>
          <w:sz w:val="24"/>
          <w:szCs w:val="24"/>
        </w:rPr>
      </w:pPr>
      <w:r w:rsidRPr="003144F2">
        <w:rPr>
          <w:sz w:val="24"/>
          <w:szCs w:val="24"/>
        </w:rPr>
        <w:tab/>
      </w:r>
    </w:p>
    <w:p w:rsidR="00522927" w:rsidRPr="003144F2" w:rsidRDefault="00522927" w:rsidP="00177FB1">
      <w:pPr>
        <w:pStyle w:val="Heading1"/>
        <w:pageBreakBefore/>
        <w:numPr>
          <w:ilvl w:val="0"/>
          <w:numId w:val="2"/>
        </w:numPr>
        <w:overflowPunct w:val="0"/>
        <w:autoSpaceDE w:val="0"/>
        <w:autoSpaceDN w:val="0"/>
        <w:adjustRightInd w:val="0"/>
        <w:spacing w:before="120" w:after="240"/>
        <w:jc w:val="center"/>
        <w:textAlignment w:val="baseline"/>
        <w:rPr>
          <w:sz w:val="28"/>
          <w:szCs w:val="28"/>
        </w:rPr>
      </w:pPr>
      <w:bookmarkStart w:id="1" w:name="_Toc312767042"/>
      <w:bookmarkStart w:id="2" w:name="_Toc496711274"/>
      <w:r w:rsidRPr="003144F2">
        <w:rPr>
          <w:sz w:val="28"/>
          <w:szCs w:val="28"/>
        </w:rPr>
        <w:lastRenderedPageBreak/>
        <w:t>VISPĀRĪGĀ INFORMĀCIJA</w:t>
      </w:r>
      <w:bookmarkEnd w:id="1"/>
      <w:bookmarkEnd w:id="2"/>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identifikācijas Nr. </w:t>
      </w:r>
      <w:bookmarkStart w:id="3" w:name="OLE_LINK1"/>
      <w:bookmarkStart w:id="4" w:name="_Hlk501551863"/>
      <w:r w:rsidRPr="003144F2">
        <w:rPr>
          <w:szCs w:val="24"/>
        </w:rPr>
        <w:t xml:space="preserve">VBOP </w:t>
      </w:r>
      <w:bookmarkEnd w:id="3"/>
      <w:r w:rsidR="004752A7">
        <w:rPr>
          <w:szCs w:val="24"/>
        </w:rPr>
        <w:t>2018</w:t>
      </w:r>
      <w:r w:rsidR="00E76C6F" w:rsidRPr="00286E12">
        <w:rPr>
          <w:szCs w:val="24"/>
        </w:rPr>
        <w:t>/</w:t>
      </w:r>
      <w:r w:rsidR="00A925FD">
        <w:rPr>
          <w:szCs w:val="24"/>
        </w:rPr>
        <w:t>62</w:t>
      </w:r>
      <w:r w:rsidR="00EC0985" w:rsidRPr="00286E12">
        <w:rPr>
          <w:szCs w:val="24"/>
        </w:rPr>
        <w:t xml:space="preserve"> ERAF</w:t>
      </w:r>
      <w:bookmarkEnd w:id="4"/>
      <w:r w:rsidR="00AD34DA" w:rsidRPr="003144F2">
        <w:rPr>
          <w:szCs w:val="24"/>
        </w:rPr>
        <w:t>.</w:t>
      </w:r>
    </w:p>
    <w:p w:rsidR="00522927" w:rsidRPr="003144F2" w:rsidRDefault="00522927" w:rsidP="006726BC">
      <w:pPr>
        <w:pStyle w:val="BlockText"/>
        <w:numPr>
          <w:ilvl w:val="1"/>
          <w:numId w:val="2"/>
        </w:numPr>
        <w:spacing w:after="120"/>
        <w:ind w:left="426" w:right="-57"/>
        <w:jc w:val="both"/>
        <w:rPr>
          <w:szCs w:val="24"/>
        </w:rPr>
      </w:pPr>
      <w:bookmarkStart w:id="5" w:name="_Ref200332870"/>
      <w:bookmarkStart w:id="6" w:name="_Ref189305431"/>
      <w:r w:rsidRPr="003144F2">
        <w:rPr>
          <w:szCs w:val="24"/>
        </w:rPr>
        <w:t xml:space="preserve">Pasūtītājs: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096"/>
      </w:tblGrid>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Pasūtītāja nosaukums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Ventspils brīvostas pārvalde</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Adrese</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Jāņa iela 19, Ventspilī, LV-3601</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Nodokļu maksātāja reģistrācijas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90000284085</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Tālruņa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63622586</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Faksa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63621297</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E-pasta adrese</w:t>
            </w:r>
          </w:p>
        </w:tc>
        <w:tc>
          <w:tcPr>
            <w:tcW w:w="6096" w:type="dxa"/>
            <w:vAlign w:val="center"/>
          </w:tcPr>
          <w:p w:rsidR="00522927" w:rsidRPr="00B20E00" w:rsidRDefault="002E553B" w:rsidP="00522927">
            <w:pPr>
              <w:overflowPunct w:val="0"/>
              <w:autoSpaceDE w:val="0"/>
              <w:autoSpaceDN w:val="0"/>
              <w:adjustRightInd w:val="0"/>
              <w:textAlignment w:val="baseline"/>
              <w:rPr>
                <w:sz w:val="24"/>
                <w:szCs w:val="24"/>
              </w:rPr>
            </w:pPr>
            <w:hyperlink r:id="rId9" w:history="1">
              <w:r w:rsidR="00E94FFA" w:rsidRPr="00B20E00">
                <w:rPr>
                  <w:rStyle w:val="Hyperlink"/>
                  <w:sz w:val="24"/>
                  <w:szCs w:val="24"/>
                </w:rPr>
                <w:t>iepirkumi@vbp.lv</w:t>
              </w:r>
            </w:hyperlink>
          </w:p>
        </w:tc>
      </w:tr>
      <w:tr w:rsidR="00AD34DA" w:rsidRPr="003144F2" w:rsidTr="005935C9">
        <w:tc>
          <w:tcPr>
            <w:tcW w:w="2835" w:type="dxa"/>
            <w:vAlign w:val="center"/>
          </w:tcPr>
          <w:p w:rsidR="00AD34DA" w:rsidRPr="00286E12" w:rsidRDefault="00AD34DA" w:rsidP="00522927">
            <w:pPr>
              <w:overflowPunct w:val="0"/>
              <w:autoSpaceDE w:val="0"/>
              <w:autoSpaceDN w:val="0"/>
              <w:adjustRightInd w:val="0"/>
              <w:textAlignment w:val="baseline"/>
              <w:rPr>
                <w:sz w:val="24"/>
                <w:szCs w:val="24"/>
              </w:rPr>
            </w:pPr>
            <w:r w:rsidRPr="00286E12">
              <w:rPr>
                <w:sz w:val="24"/>
                <w:szCs w:val="24"/>
              </w:rPr>
              <w:t>Kontaktpersona</w:t>
            </w:r>
          </w:p>
        </w:tc>
        <w:tc>
          <w:tcPr>
            <w:tcW w:w="6096" w:type="dxa"/>
            <w:vAlign w:val="center"/>
          </w:tcPr>
          <w:p w:rsidR="00AD34DA" w:rsidRPr="00B20E00" w:rsidRDefault="00B20E00" w:rsidP="00B20E00">
            <w:pPr>
              <w:overflowPunct w:val="0"/>
              <w:autoSpaceDE w:val="0"/>
              <w:autoSpaceDN w:val="0"/>
              <w:adjustRightInd w:val="0"/>
              <w:textAlignment w:val="baseline"/>
              <w:rPr>
                <w:sz w:val="24"/>
                <w:szCs w:val="24"/>
              </w:rPr>
            </w:pPr>
            <w:r w:rsidRPr="00B20E00">
              <w:rPr>
                <w:sz w:val="24"/>
                <w:szCs w:val="24"/>
              </w:rPr>
              <w:t>Māris Petrovskis</w:t>
            </w:r>
            <w:r w:rsidR="00E94FFA" w:rsidRPr="00B20E00">
              <w:rPr>
                <w:sz w:val="24"/>
                <w:szCs w:val="24"/>
              </w:rPr>
              <w:t>, tālr. numurs 6360232</w:t>
            </w:r>
            <w:r w:rsidRPr="00B20E00">
              <w:rPr>
                <w:sz w:val="24"/>
                <w:szCs w:val="24"/>
              </w:rPr>
              <w:t>0</w:t>
            </w:r>
            <w:r w:rsidR="00944F9F" w:rsidRPr="00B20E00">
              <w:rPr>
                <w:sz w:val="24"/>
                <w:szCs w:val="24"/>
              </w:rPr>
              <w:t xml:space="preserve">, </w:t>
            </w:r>
            <w:r w:rsidR="005935C9" w:rsidRPr="00B20E00">
              <w:rPr>
                <w:sz w:val="24"/>
                <w:szCs w:val="24"/>
              </w:rPr>
              <w:t xml:space="preserve">e-pasta adrese </w:t>
            </w:r>
            <w:hyperlink r:id="rId10" w:history="1">
              <w:r w:rsidRPr="00B20E00">
                <w:rPr>
                  <w:rStyle w:val="Hyperlink"/>
                  <w:sz w:val="24"/>
                  <w:szCs w:val="24"/>
                </w:rPr>
                <w:t>maris.petrovskis@vbp.lv</w:t>
              </w:r>
            </w:hyperlink>
            <w:r w:rsidRPr="00B20E00">
              <w:rPr>
                <w:rStyle w:val="Hyperlink"/>
                <w:sz w:val="24"/>
                <w:szCs w:val="24"/>
              </w:rPr>
              <w:t>, iepirkumi@vbp.lv</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 xml:space="preserve">Banka </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AS „Swedbank”, bankas kods HABALV22</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Bankas konts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LV52HABA0001402039422</w:t>
            </w:r>
          </w:p>
        </w:tc>
      </w:tr>
    </w:tbl>
    <w:p w:rsidR="00522927" w:rsidRPr="003144F2" w:rsidRDefault="00522927" w:rsidP="00522927">
      <w:pPr>
        <w:overflowPunct w:val="0"/>
        <w:autoSpaceDE w:val="0"/>
        <w:autoSpaceDN w:val="0"/>
        <w:adjustRightInd w:val="0"/>
        <w:ind w:left="567"/>
        <w:jc w:val="both"/>
        <w:textAlignment w:val="baseline"/>
        <w:rPr>
          <w:sz w:val="24"/>
          <w:szCs w:val="24"/>
        </w:rPr>
      </w:pPr>
    </w:p>
    <w:bookmarkEnd w:id="5"/>
    <w:p w:rsidR="00522927" w:rsidRPr="003144F2" w:rsidRDefault="00522927" w:rsidP="006726BC">
      <w:pPr>
        <w:pStyle w:val="BlockText"/>
        <w:numPr>
          <w:ilvl w:val="1"/>
          <w:numId w:val="2"/>
        </w:numPr>
        <w:spacing w:after="120"/>
        <w:ind w:left="426" w:right="-57"/>
        <w:jc w:val="both"/>
        <w:rPr>
          <w:szCs w:val="24"/>
        </w:rPr>
      </w:pPr>
      <w:r w:rsidRPr="003144F2">
        <w:rPr>
          <w:szCs w:val="24"/>
        </w:rPr>
        <w:t>Iepirkuma procedūra – atklāts konkurss</w:t>
      </w:r>
      <w:bookmarkEnd w:id="6"/>
      <w:r w:rsidR="00C4162B" w:rsidRPr="003144F2">
        <w:rPr>
          <w:szCs w:val="24"/>
        </w:rPr>
        <w:t xml:space="preserve"> saskaņā ar Sabiedrisko pakalpojumu sniedzēju iepirkumu likumu (turpmāk </w:t>
      </w:r>
      <w:r w:rsidR="008E3F36" w:rsidRPr="003144F2">
        <w:rPr>
          <w:szCs w:val="24"/>
        </w:rPr>
        <w:t xml:space="preserve">- </w:t>
      </w:r>
      <w:r w:rsidR="00C4162B" w:rsidRPr="003144F2">
        <w:rPr>
          <w:szCs w:val="24"/>
        </w:rPr>
        <w:t>Likums).</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procedūras norisi nodrošina Ventspils brīvostas pārvaldes izveidota iepirkumu komisija (turpmāk </w:t>
      </w:r>
      <w:r w:rsidR="008E3F36" w:rsidRPr="003144F2">
        <w:rPr>
          <w:szCs w:val="24"/>
        </w:rPr>
        <w:t xml:space="preserve">- </w:t>
      </w:r>
      <w:r w:rsidRPr="003144F2">
        <w:rPr>
          <w:szCs w:val="24"/>
        </w:rPr>
        <w:t>Komisija).</w:t>
      </w:r>
    </w:p>
    <w:p w:rsidR="00522927" w:rsidRPr="003144F2" w:rsidRDefault="00522927" w:rsidP="006726BC">
      <w:pPr>
        <w:pStyle w:val="BlockText"/>
        <w:numPr>
          <w:ilvl w:val="1"/>
          <w:numId w:val="2"/>
        </w:numPr>
        <w:spacing w:after="120"/>
        <w:ind w:left="426" w:right="-57"/>
        <w:jc w:val="both"/>
        <w:rPr>
          <w:szCs w:val="24"/>
        </w:rPr>
      </w:pPr>
      <w:r w:rsidRPr="003144F2">
        <w:rPr>
          <w:szCs w:val="24"/>
        </w:rPr>
        <w:t>Informācijas apmaiņa iepirkuma procedūras ietvaros notiek latviešu valodā pa faksu vai e-pastu un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Ieinteresētais piegādātājs – piegādātājs, kas </w:t>
      </w:r>
      <w:r w:rsidR="00CE65CA" w:rsidRPr="003144F2">
        <w:rPr>
          <w:szCs w:val="24"/>
        </w:rPr>
        <w:t xml:space="preserve">lejupielādējis vai </w:t>
      </w:r>
      <w:r w:rsidRPr="003144F2">
        <w:rPr>
          <w:szCs w:val="24"/>
        </w:rPr>
        <w:t>saņēmis Iepirkuma procedūras dokumentus.</w:t>
      </w:r>
    </w:p>
    <w:p w:rsidR="00522927" w:rsidRDefault="00522927" w:rsidP="006726BC">
      <w:pPr>
        <w:pStyle w:val="BlockText"/>
        <w:numPr>
          <w:ilvl w:val="1"/>
          <w:numId w:val="2"/>
        </w:numPr>
        <w:spacing w:after="120"/>
        <w:ind w:left="426" w:right="-57"/>
        <w:jc w:val="both"/>
        <w:rPr>
          <w:szCs w:val="24"/>
        </w:rPr>
      </w:pPr>
      <w:r w:rsidRPr="003144F2">
        <w:rPr>
          <w:szCs w:val="24"/>
        </w:rPr>
        <w:t>Pretendents – jebkura juridiska vai fiziska persona vai šādu personu apvienība, kas ir iesniegusi piedāvājumu šajā nolikumā noteiktajā kārtībā</w:t>
      </w:r>
      <w:r w:rsidR="007212ED" w:rsidRPr="003144F2">
        <w:rPr>
          <w:szCs w:val="24"/>
        </w:rPr>
        <w:t>, un</w:t>
      </w:r>
      <w:r w:rsidR="007212ED" w:rsidRPr="003144F2">
        <w:t xml:space="preserve"> kurš ir reģistrēts Elektronisko iepirkumu sistēmā (turpmāk – EIS) un ir iesniedzis piedāvājumu EIS e-konkursu apakšsistēmā</w:t>
      </w:r>
      <w:r w:rsidRPr="003144F2">
        <w:rPr>
          <w:szCs w:val="24"/>
        </w:rPr>
        <w:t>.</w:t>
      </w:r>
    </w:p>
    <w:p w:rsidR="00177FB1" w:rsidRPr="003144F2" w:rsidRDefault="00177FB1" w:rsidP="00177FB1">
      <w:pPr>
        <w:pStyle w:val="BlockText"/>
        <w:spacing w:after="120"/>
        <w:ind w:left="426" w:right="-57"/>
        <w:jc w:val="both"/>
        <w:rPr>
          <w:szCs w:val="24"/>
        </w:rPr>
      </w:pPr>
    </w:p>
    <w:p w:rsidR="00522927"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7" w:name="_Toc312767043"/>
      <w:bookmarkStart w:id="8" w:name="_Toc496711275"/>
      <w:r w:rsidRPr="003144F2">
        <w:rPr>
          <w:sz w:val="28"/>
          <w:szCs w:val="28"/>
        </w:rPr>
        <w:t>INFORMĀCIJA PAR IEPIRKUMA PRIEKŠMETU</w:t>
      </w:r>
      <w:bookmarkEnd w:id="7"/>
      <w:bookmarkEnd w:id="8"/>
    </w:p>
    <w:p w:rsidR="00B81D46" w:rsidRDefault="0048653F" w:rsidP="007B55C0">
      <w:pPr>
        <w:pStyle w:val="BlockText"/>
        <w:numPr>
          <w:ilvl w:val="1"/>
          <w:numId w:val="2"/>
        </w:numPr>
        <w:spacing w:after="120"/>
        <w:ind w:left="450" w:right="112"/>
        <w:jc w:val="both"/>
        <w:rPr>
          <w:szCs w:val="24"/>
        </w:rPr>
      </w:pPr>
      <w:r w:rsidRPr="00B81D46">
        <w:rPr>
          <w:szCs w:val="24"/>
        </w:rPr>
        <w:t>Iepirkuma priekšmets</w:t>
      </w:r>
      <w:r w:rsidR="00E944C3" w:rsidRPr="00B81D46">
        <w:rPr>
          <w:szCs w:val="24"/>
        </w:rPr>
        <w:t xml:space="preserve">: </w:t>
      </w:r>
      <w:r w:rsidR="00FD1FD5" w:rsidRPr="00B81D46">
        <w:rPr>
          <w:szCs w:val="24"/>
        </w:rPr>
        <w:t>Ražošanas ēkas Nr.</w:t>
      </w:r>
      <w:r w:rsidR="00A925FD">
        <w:rPr>
          <w:szCs w:val="24"/>
        </w:rPr>
        <w:t>7</w:t>
      </w:r>
      <w:r w:rsidR="00FD1FD5" w:rsidRPr="00B81D46">
        <w:rPr>
          <w:szCs w:val="24"/>
        </w:rPr>
        <w:t xml:space="preserve"> būvniecība Ventspils Augsto tehnoloģiju parkā</w:t>
      </w:r>
      <w:r w:rsidR="00B81D46">
        <w:rPr>
          <w:szCs w:val="24"/>
        </w:rPr>
        <w:t>.</w:t>
      </w:r>
      <w:r w:rsidR="00B81D46" w:rsidRPr="00B81D46">
        <w:rPr>
          <w:szCs w:val="24"/>
        </w:rPr>
        <w:t xml:space="preserve"> </w:t>
      </w:r>
    </w:p>
    <w:p w:rsidR="00522927" w:rsidRPr="00B81D46" w:rsidRDefault="00522927" w:rsidP="007B55C0">
      <w:pPr>
        <w:pStyle w:val="BlockText"/>
        <w:numPr>
          <w:ilvl w:val="1"/>
          <w:numId w:val="2"/>
        </w:numPr>
        <w:spacing w:after="120"/>
        <w:ind w:left="450" w:right="112"/>
        <w:jc w:val="both"/>
        <w:rPr>
          <w:szCs w:val="24"/>
        </w:rPr>
      </w:pPr>
      <w:r w:rsidRPr="00B81D46">
        <w:rPr>
          <w:szCs w:val="24"/>
        </w:rPr>
        <w:t>CPV kods –</w:t>
      </w:r>
      <w:r w:rsidR="00E944C3" w:rsidRPr="00B81D46">
        <w:rPr>
          <w:szCs w:val="24"/>
        </w:rPr>
        <w:t xml:space="preserve"> </w:t>
      </w:r>
      <w:r w:rsidR="003A6812" w:rsidRPr="00B81D46">
        <w:rPr>
          <w:szCs w:val="24"/>
        </w:rPr>
        <w:t xml:space="preserve">45000000-7 </w:t>
      </w:r>
      <w:r w:rsidR="002E6FB7" w:rsidRPr="00B81D46">
        <w:rPr>
          <w:szCs w:val="24"/>
        </w:rPr>
        <w:t>(</w:t>
      </w:r>
      <w:r w:rsidR="003A6812" w:rsidRPr="00B81D46">
        <w:rPr>
          <w:szCs w:val="24"/>
        </w:rPr>
        <w:t>Celtniecības darbi).</w:t>
      </w:r>
    </w:p>
    <w:p w:rsidR="00522927" w:rsidRPr="001A7F18" w:rsidRDefault="00D96313" w:rsidP="006726BC">
      <w:pPr>
        <w:pStyle w:val="BlockText"/>
        <w:numPr>
          <w:ilvl w:val="1"/>
          <w:numId w:val="2"/>
        </w:numPr>
        <w:spacing w:after="120"/>
        <w:ind w:left="426" w:right="-57"/>
        <w:jc w:val="both"/>
        <w:rPr>
          <w:szCs w:val="24"/>
        </w:rPr>
      </w:pPr>
      <w:r w:rsidRPr="00D96313">
        <w:rPr>
          <w:szCs w:val="24"/>
        </w:rPr>
        <w:t>Iepirkumā paredzētie un izpildāmie būvdarbu veidi u</w:t>
      </w:r>
      <w:r w:rsidR="00AC7939">
        <w:rPr>
          <w:szCs w:val="24"/>
        </w:rPr>
        <w:t>n apjomi norādīti šī nolikuma 9</w:t>
      </w:r>
      <w:r w:rsidRPr="001A7F18">
        <w:rPr>
          <w:szCs w:val="24"/>
        </w:rPr>
        <w:t>.pielikumā, kas kopā ar tehnisko dokumentāciju (šī nolikuma 11.pielikums) un Pasūtītāja prasībām ir pamats piedāvājuma sagatavošanai un būvdarbu izpildei</w:t>
      </w:r>
      <w:r w:rsidR="00522927" w:rsidRPr="001A7F18">
        <w:rPr>
          <w:szCs w:val="24"/>
        </w:rPr>
        <w:t>.</w:t>
      </w:r>
    </w:p>
    <w:p w:rsidR="00177FB1" w:rsidRDefault="00522927" w:rsidP="005935C9">
      <w:pPr>
        <w:pStyle w:val="BlockText"/>
        <w:numPr>
          <w:ilvl w:val="1"/>
          <w:numId w:val="2"/>
        </w:numPr>
        <w:spacing w:after="120"/>
        <w:ind w:left="426" w:right="-57"/>
        <w:jc w:val="both"/>
        <w:rPr>
          <w:szCs w:val="24"/>
        </w:rPr>
      </w:pPr>
      <w:r w:rsidRPr="001A7F18">
        <w:rPr>
          <w:szCs w:val="24"/>
        </w:rPr>
        <w:t xml:space="preserve">Būvdarbu izpildes vieta – </w:t>
      </w:r>
      <w:r w:rsidR="00FD1FD5" w:rsidRPr="00FD1FD5">
        <w:rPr>
          <w:szCs w:val="24"/>
        </w:rPr>
        <w:t>Ventspils Augsto tehnoloģiju parks</w:t>
      </w:r>
      <w:r w:rsidRPr="00B2364A">
        <w:rPr>
          <w:szCs w:val="24"/>
        </w:rPr>
        <w:t>.</w:t>
      </w:r>
    </w:p>
    <w:p w:rsidR="00177FB1" w:rsidRDefault="00177FB1" w:rsidP="00177FB1">
      <w:pPr>
        <w:pStyle w:val="BlockText"/>
        <w:spacing w:after="120"/>
        <w:ind w:left="426" w:right="-57"/>
        <w:jc w:val="both"/>
        <w:rPr>
          <w:szCs w:val="24"/>
        </w:rPr>
      </w:pPr>
    </w:p>
    <w:p w:rsidR="00177FB1" w:rsidRDefault="00177FB1" w:rsidP="00177FB1">
      <w:pPr>
        <w:pStyle w:val="BlockText"/>
        <w:spacing w:after="120"/>
        <w:ind w:left="426" w:right="-57"/>
        <w:jc w:val="both"/>
        <w:rPr>
          <w:szCs w:val="24"/>
        </w:rPr>
      </w:pPr>
    </w:p>
    <w:p w:rsidR="002415B0" w:rsidRPr="005935C9" w:rsidRDefault="00522927" w:rsidP="00177FB1">
      <w:pPr>
        <w:pStyle w:val="BlockText"/>
        <w:spacing w:after="120"/>
        <w:ind w:left="426" w:right="-57"/>
        <w:jc w:val="both"/>
        <w:rPr>
          <w:szCs w:val="24"/>
        </w:rPr>
      </w:pPr>
      <w:r w:rsidRPr="00B2364A">
        <w:rPr>
          <w:szCs w:val="24"/>
        </w:rPr>
        <w:t xml:space="preserve"> </w:t>
      </w:r>
    </w:p>
    <w:p w:rsidR="00F97957" w:rsidRPr="00B2364A" w:rsidRDefault="00036330" w:rsidP="006726BC">
      <w:pPr>
        <w:pStyle w:val="BlockText"/>
        <w:numPr>
          <w:ilvl w:val="1"/>
          <w:numId w:val="2"/>
        </w:numPr>
        <w:spacing w:after="120"/>
        <w:ind w:left="426" w:right="-57"/>
        <w:jc w:val="both"/>
        <w:rPr>
          <w:szCs w:val="24"/>
        </w:rPr>
      </w:pPr>
      <w:r w:rsidRPr="00B2364A">
        <w:rPr>
          <w:szCs w:val="24"/>
        </w:rPr>
        <w:lastRenderedPageBreak/>
        <w:t>Iepirkuma i</w:t>
      </w:r>
      <w:r w:rsidR="00F97957" w:rsidRPr="00B2364A">
        <w:rPr>
          <w:szCs w:val="24"/>
        </w:rPr>
        <w:t>zpildes termiņš:</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26"/>
        <w:gridCol w:w="3119"/>
      </w:tblGrid>
      <w:tr w:rsidR="00AC6DA9" w:rsidRPr="00B2364A" w:rsidTr="009B6382">
        <w:tc>
          <w:tcPr>
            <w:tcW w:w="3685" w:type="dxa"/>
            <w:vAlign w:val="center"/>
          </w:tcPr>
          <w:p w:rsidR="00AC6DA9" w:rsidRPr="00B2364A" w:rsidRDefault="00AC6DA9" w:rsidP="007E01CF">
            <w:pPr>
              <w:jc w:val="center"/>
              <w:rPr>
                <w:bCs/>
                <w:sz w:val="24"/>
                <w:szCs w:val="24"/>
              </w:rPr>
            </w:pPr>
            <w:r w:rsidRPr="00B2364A">
              <w:rPr>
                <w:bCs/>
                <w:sz w:val="24"/>
                <w:szCs w:val="24"/>
              </w:rPr>
              <w:t>Objekta nosaukums</w:t>
            </w:r>
          </w:p>
        </w:tc>
        <w:tc>
          <w:tcPr>
            <w:tcW w:w="2126" w:type="dxa"/>
            <w:vAlign w:val="center"/>
          </w:tcPr>
          <w:p w:rsidR="00AC6DA9" w:rsidRPr="00B2364A" w:rsidRDefault="00302864" w:rsidP="00302864">
            <w:pPr>
              <w:jc w:val="center"/>
              <w:rPr>
                <w:bCs/>
                <w:sz w:val="24"/>
                <w:szCs w:val="24"/>
              </w:rPr>
            </w:pPr>
            <w:r w:rsidRPr="00B2364A">
              <w:rPr>
                <w:bCs/>
                <w:sz w:val="24"/>
                <w:szCs w:val="24"/>
              </w:rPr>
              <w:t>Plānotais Būvdarbu uzsākšana</w:t>
            </w:r>
            <w:r w:rsidR="00B32D65" w:rsidRPr="00B2364A">
              <w:rPr>
                <w:bCs/>
                <w:sz w:val="24"/>
                <w:szCs w:val="24"/>
              </w:rPr>
              <w:t>s laiks</w:t>
            </w:r>
          </w:p>
        </w:tc>
        <w:tc>
          <w:tcPr>
            <w:tcW w:w="3119" w:type="dxa"/>
            <w:vAlign w:val="center"/>
          </w:tcPr>
          <w:p w:rsidR="00AC6DA9" w:rsidRPr="00B2364A" w:rsidRDefault="00AC6DA9" w:rsidP="007E01CF">
            <w:pPr>
              <w:jc w:val="center"/>
              <w:rPr>
                <w:bCs/>
                <w:sz w:val="24"/>
                <w:szCs w:val="24"/>
              </w:rPr>
            </w:pPr>
            <w:r w:rsidRPr="00B2364A">
              <w:rPr>
                <w:bCs/>
                <w:sz w:val="24"/>
                <w:szCs w:val="24"/>
              </w:rPr>
              <w:t xml:space="preserve">Būvdarbu </w:t>
            </w:r>
          </w:p>
          <w:p w:rsidR="00AC6DA9" w:rsidRPr="00B2364A" w:rsidRDefault="00AC6DA9" w:rsidP="007E01CF">
            <w:pPr>
              <w:jc w:val="center"/>
              <w:rPr>
                <w:bCs/>
                <w:sz w:val="24"/>
                <w:szCs w:val="24"/>
              </w:rPr>
            </w:pPr>
            <w:r w:rsidRPr="00B2364A">
              <w:rPr>
                <w:bCs/>
                <w:sz w:val="24"/>
                <w:szCs w:val="24"/>
              </w:rPr>
              <w:t>izpildes laiks</w:t>
            </w:r>
          </w:p>
        </w:tc>
      </w:tr>
      <w:tr w:rsidR="00FD1FD5" w:rsidRPr="003144F2" w:rsidTr="009B6382">
        <w:trPr>
          <w:trHeight w:val="432"/>
        </w:trPr>
        <w:tc>
          <w:tcPr>
            <w:tcW w:w="3685" w:type="dxa"/>
            <w:vAlign w:val="center"/>
          </w:tcPr>
          <w:p w:rsidR="00FD1FD5" w:rsidRPr="00B2364A" w:rsidRDefault="00FD1FD5" w:rsidP="00FD1FD5">
            <w:pPr>
              <w:spacing w:before="120" w:after="120"/>
              <w:contextualSpacing/>
              <w:rPr>
                <w:sz w:val="24"/>
                <w:szCs w:val="24"/>
              </w:rPr>
            </w:pPr>
            <w:r w:rsidRPr="00B81D46">
              <w:rPr>
                <w:sz w:val="24"/>
                <w:szCs w:val="24"/>
              </w:rPr>
              <w:t>Ražošanas ēkas Nr.</w:t>
            </w:r>
            <w:r w:rsidR="00A925FD">
              <w:rPr>
                <w:sz w:val="24"/>
                <w:szCs w:val="24"/>
              </w:rPr>
              <w:t>7</w:t>
            </w:r>
            <w:r w:rsidRPr="00B81D46">
              <w:rPr>
                <w:sz w:val="24"/>
                <w:szCs w:val="24"/>
              </w:rPr>
              <w:t xml:space="preserve"> būvniecība Ventspils Augsto tehnoloģiju parkā</w:t>
            </w:r>
          </w:p>
        </w:tc>
        <w:tc>
          <w:tcPr>
            <w:tcW w:w="2126" w:type="dxa"/>
            <w:vAlign w:val="center"/>
          </w:tcPr>
          <w:p w:rsidR="00FD1FD5" w:rsidRPr="007D2A94" w:rsidRDefault="00FD1FD5" w:rsidP="00FD1FD5">
            <w:pPr>
              <w:jc w:val="center"/>
              <w:rPr>
                <w:sz w:val="28"/>
                <w:szCs w:val="24"/>
              </w:rPr>
            </w:pPr>
            <w:r w:rsidRPr="007D2A94">
              <w:rPr>
                <w:sz w:val="24"/>
                <w:szCs w:val="24"/>
              </w:rPr>
              <w:t xml:space="preserve">2018.gada </w:t>
            </w:r>
            <w:r w:rsidR="0013674F">
              <w:rPr>
                <w:sz w:val="24"/>
                <w:szCs w:val="24"/>
              </w:rPr>
              <w:t>augusts</w:t>
            </w:r>
          </w:p>
        </w:tc>
        <w:tc>
          <w:tcPr>
            <w:tcW w:w="3119" w:type="dxa"/>
            <w:vAlign w:val="center"/>
          </w:tcPr>
          <w:p w:rsidR="00FD1FD5" w:rsidRPr="007D2A94" w:rsidRDefault="00FD1FD5" w:rsidP="00177FB1">
            <w:pPr>
              <w:suppressAutoHyphens/>
              <w:ind w:left="567"/>
              <w:jc w:val="center"/>
              <w:rPr>
                <w:sz w:val="24"/>
                <w:szCs w:val="24"/>
              </w:rPr>
            </w:pPr>
            <w:r w:rsidRPr="007D2A94">
              <w:rPr>
                <w:sz w:val="24"/>
                <w:szCs w:val="24"/>
              </w:rPr>
              <w:t>12 mēneši</w:t>
            </w:r>
          </w:p>
          <w:p w:rsidR="00FD1FD5" w:rsidRPr="007D2A94" w:rsidRDefault="00FD1FD5" w:rsidP="00FD1FD5">
            <w:pPr>
              <w:suppressAutoHyphens/>
              <w:jc w:val="both"/>
              <w:rPr>
                <w:sz w:val="24"/>
                <w:szCs w:val="24"/>
              </w:rPr>
            </w:pPr>
            <w:r w:rsidRPr="007D2A94">
              <w:t>(no brīža , kad saņemta atzīme par būvdarbu uzsākšanas nosacījumu izpildi būvatļaujā )</w:t>
            </w:r>
          </w:p>
        </w:tc>
      </w:tr>
    </w:tbl>
    <w:p w:rsidR="00AC6DA9" w:rsidRPr="003144F2" w:rsidRDefault="00AC6DA9" w:rsidP="00177FB1">
      <w:pPr>
        <w:pStyle w:val="BlockText"/>
        <w:spacing w:after="120"/>
        <w:ind w:left="0" w:right="-57"/>
        <w:jc w:val="both"/>
        <w:rPr>
          <w:szCs w:val="24"/>
        </w:rPr>
      </w:pPr>
    </w:p>
    <w:p w:rsidR="00AC6DA9" w:rsidRPr="003144F2" w:rsidRDefault="00AC6DA9" w:rsidP="006726BC">
      <w:pPr>
        <w:pStyle w:val="BlockText"/>
        <w:numPr>
          <w:ilvl w:val="2"/>
          <w:numId w:val="2"/>
        </w:numPr>
        <w:spacing w:after="120"/>
        <w:ind w:left="1134" w:right="-57"/>
        <w:jc w:val="both"/>
        <w:rPr>
          <w:szCs w:val="24"/>
        </w:rPr>
      </w:pPr>
      <w:r w:rsidRPr="003144F2">
        <w:rPr>
          <w:szCs w:val="24"/>
        </w:rPr>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kalendāro dienu laikā no iepirkuma līguma parakstīšanas brī</w:t>
      </w:r>
      <w:r w:rsidR="00E944C3">
        <w:rPr>
          <w:szCs w:val="24"/>
        </w:rPr>
        <w:t>ža</w:t>
      </w:r>
      <w:r w:rsidRPr="003144F2">
        <w:rPr>
          <w:szCs w:val="24"/>
        </w:rPr>
        <w:t>;</w:t>
      </w:r>
    </w:p>
    <w:p w:rsidR="00AC6DA9" w:rsidRPr="003144F2" w:rsidRDefault="00AC6DA9" w:rsidP="006726BC">
      <w:pPr>
        <w:pStyle w:val="BlockText"/>
        <w:numPr>
          <w:ilvl w:val="2"/>
          <w:numId w:val="2"/>
        </w:numPr>
        <w:spacing w:after="120"/>
        <w:ind w:left="1134" w:right="-57"/>
        <w:jc w:val="both"/>
        <w:rPr>
          <w:szCs w:val="24"/>
        </w:rPr>
      </w:pPr>
      <w:r w:rsidRPr="003144F2">
        <w:rPr>
          <w:szCs w:val="24"/>
        </w:rPr>
        <w:t>būvdarbi jāuzsāk 10 (desmit) kalendāro dienu laikā pēc atzīmes saņemšanas par būvdarbu uzsākšanas nosacījumu izpildi būvatļaujā;</w:t>
      </w:r>
    </w:p>
    <w:p w:rsidR="00AC6DA9" w:rsidRPr="003144F2" w:rsidRDefault="00AC6DA9" w:rsidP="006726BC">
      <w:pPr>
        <w:pStyle w:val="BlockText"/>
        <w:numPr>
          <w:ilvl w:val="2"/>
          <w:numId w:val="2"/>
        </w:numPr>
        <w:spacing w:after="120"/>
        <w:ind w:left="1134" w:right="-57"/>
        <w:jc w:val="both"/>
        <w:rPr>
          <w:szCs w:val="24"/>
        </w:rPr>
      </w:pPr>
      <w:r w:rsidRPr="003144F2">
        <w:rPr>
          <w:szCs w:val="24"/>
        </w:rPr>
        <w:t>fiziska darbu uzsākšana un pabeigšana tiek fiksēta, sastādot attiecīgu aktu;</w:t>
      </w:r>
    </w:p>
    <w:p w:rsidR="00AC6DA9" w:rsidRPr="001A7F18" w:rsidRDefault="00AC6DA9" w:rsidP="006726BC">
      <w:pPr>
        <w:pStyle w:val="BlockText"/>
        <w:numPr>
          <w:ilvl w:val="2"/>
          <w:numId w:val="2"/>
        </w:numPr>
        <w:spacing w:after="120"/>
        <w:ind w:left="1134" w:right="-57"/>
        <w:jc w:val="both"/>
        <w:rPr>
          <w:szCs w:val="24"/>
        </w:rPr>
      </w:pPr>
      <w:r w:rsidRPr="003144F2">
        <w:rPr>
          <w:szCs w:val="24"/>
        </w:rPr>
        <w:t>ar objekta pieņemšanu ekspluatācijā saistītā dokumentācija jās</w:t>
      </w:r>
      <w:r w:rsidR="0085367A" w:rsidRPr="003144F2">
        <w:rPr>
          <w:szCs w:val="24"/>
        </w:rPr>
        <w:t xml:space="preserve">agatavo un jānodod Pasūtītājam </w:t>
      </w:r>
      <w:r w:rsidR="00961505" w:rsidRPr="003144F2">
        <w:rPr>
          <w:szCs w:val="24"/>
        </w:rPr>
        <w:t>45</w:t>
      </w:r>
      <w:r w:rsidRPr="003144F2">
        <w:rPr>
          <w:szCs w:val="24"/>
        </w:rPr>
        <w:t xml:space="preserve"> (</w:t>
      </w:r>
      <w:r w:rsidR="00961505" w:rsidRPr="003144F2">
        <w:rPr>
          <w:szCs w:val="24"/>
        </w:rPr>
        <w:t>četrdesmit piecu</w:t>
      </w:r>
      <w:r w:rsidRPr="003144F2">
        <w:rPr>
          <w:szCs w:val="24"/>
        </w:rPr>
        <w:t xml:space="preserve">) kalendāro dienu laikā pēc būvdarbu </w:t>
      </w:r>
      <w:r w:rsidRPr="001A7F18">
        <w:rPr>
          <w:szCs w:val="24"/>
        </w:rPr>
        <w:t>pabeigšanas.</w:t>
      </w:r>
    </w:p>
    <w:p w:rsidR="0048653F" w:rsidRPr="001A7F18" w:rsidRDefault="00FD1FD5" w:rsidP="006726BC">
      <w:pPr>
        <w:pStyle w:val="BlockText"/>
        <w:numPr>
          <w:ilvl w:val="1"/>
          <w:numId w:val="2"/>
        </w:numPr>
        <w:spacing w:after="120"/>
        <w:ind w:left="426" w:right="-57"/>
        <w:jc w:val="both"/>
        <w:rPr>
          <w:szCs w:val="24"/>
        </w:rPr>
      </w:pPr>
      <w:r w:rsidRPr="00FD1FD5">
        <w:rPr>
          <w:szCs w:val="24"/>
        </w:rPr>
        <w:t>Teritorija Ventspils Augsto tehnoloģiju parkā, Ventspilī, kur paredzēti būvdarbi, ir brīvi pieejama apskatei</w:t>
      </w:r>
      <w:r w:rsidR="0048653F" w:rsidRPr="001A7F18">
        <w:rPr>
          <w:szCs w:val="24"/>
        </w:rPr>
        <w:t>.</w:t>
      </w:r>
    </w:p>
    <w:p w:rsidR="00B81D46" w:rsidRPr="001A7F18" w:rsidRDefault="00FD1FD5" w:rsidP="00B81D46">
      <w:pPr>
        <w:pStyle w:val="BlockText"/>
        <w:numPr>
          <w:ilvl w:val="1"/>
          <w:numId w:val="2"/>
        </w:numPr>
        <w:spacing w:after="120"/>
        <w:ind w:left="426" w:right="-57"/>
        <w:jc w:val="both"/>
        <w:rPr>
          <w:szCs w:val="24"/>
        </w:rPr>
      </w:pPr>
      <w:bookmarkStart w:id="9" w:name="_Toc312767044"/>
      <w:bookmarkStart w:id="10" w:name="_Toc496711276"/>
      <w:r w:rsidRPr="00FD1FD5">
        <w:rPr>
          <w:szCs w:val="24"/>
        </w:rPr>
        <w:t>Iepirkumā paredzētie darbi tiek īstenoti, piesaistot Eiropas Reģionālās attīstības fonda finansiālu atbalstu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projekta “Ražošanas ēkas Nr.</w:t>
      </w:r>
      <w:r w:rsidR="00A925FD">
        <w:rPr>
          <w:szCs w:val="24"/>
        </w:rPr>
        <w:t>7</w:t>
      </w:r>
      <w:r w:rsidRPr="00FD1FD5">
        <w:rPr>
          <w:szCs w:val="24"/>
        </w:rPr>
        <w:t xml:space="preserve"> būvniecība Ventspils Augsto tehnoloģiju parkā”, Nr. 3.1.1.5./16/A/0</w:t>
      </w:r>
      <w:r w:rsidR="00A925FD">
        <w:rPr>
          <w:szCs w:val="24"/>
        </w:rPr>
        <w:t>09</w:t>
      </w:r>
      <w:r w:rsidRPr="00FD1FD5">
        <w:rPr>
          <w:szCs w:val="24"/>
        </w:rPr>
        <w:t>, ietvaros</w:t>
      </w:r>
      <w:r w:rsidR="00B81D46" w:rsidRPr="001A7F18">
        <w:rPr>
          <w:szCs w:val="24"/>
        </w:rPr>
        <w:t>.</w:t>
      </w: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r w:rsidRPr="003144F2">
        <w:rPr>
          <w:sz w:val="28"/>
          <w:szCs w:val="28"/>
        </w:rPr>
        <w:t>IEPIRKUMA PROCEDŪRAS DOKUMENTI</w:t>
      </w:r>
      <w:bookmarkEnd w:id="9"/>
      <w:bookmarkEnd w:id="10"/>
    </w:p>
    <w:p w:rsidR="00522927" w:rsidRPr="003144F2" w:rsidRDefault="000144B8" w:rsidP="00961505">
      <w:pPr>
        <w:pStyle w:val="BlockText"/>
        <w:numPr>
          <w:ilvl w:val="1"/>
          <w:numId w:val="2"/>
        </w:numPr>
        <w:spacing w:after="120"/>
        <w:ind w:left="426" w:right="-57"/>
        <w:jc w:val="both"/>
        <w:rPr>
          <w:szCs w:val="24"/>
        </w:rPr>
      </w:pPr>
      <w:bookmarkStart w:id="11" w:name="_Hlk492458846"/>
      <w:r w:rsidRPr="003144F2">
        <w:rPr>
          <w:szCs w:val="24"/>
        </w:rPr>
        <w:t>Iepirkuma procedūras dokumentu (turpmāk – Iepirkuma dokumenti) sastāvā ietilpst šīs Iepirkuma procedūras nolikums ar šādiem pielikumiem</w:t>
      </w:r>
      <w:r w:rsidR="006D4375" w:rsidRPr="003144F2">
        <w:t xml:space="preserve"> un EIS e-konkursu apakšsistēmā šī konkursa sadaļā publicētās datnes</w:t>
      </w:r>
      <w:r w:rsidRPr="003144F2">
        <w:rPr>
          <w:szCs w:val="24"/>
        </w:rPr>
        <w:t>, kuri ir tā neatņemama sastāvdaļa:</w:t>
      </w:r>
      <w:bookmarkEnd w:id="11"/>
    </w:p>
    <w:p w:rsidR="000144B8" w:rsidRPr="003144F2" w:rsidRDefault="000144B8" w:rsidP="00961505">
      <w:pPr>
        <w:pStyle w:val="BlockText"/>
        <w:numPr>
          <w:ilvl w:val="2"/>
          <w:numId w:val="2"/>
        </w:numPr>
        <w:ind w:left="1134" w:right="-57"/>
        <w:jc w:val="both"/>
        <w:rPr>
          <w:szCs w:val="24"/>
        </w:rPr>
      </w:pPr>
      <w:bookmarkStart w:id="12" w:name="_Hlk503532378"/>
      <w:r w:rsidRPr="003144F2">
        <w:rPr>
          <w:szCs w:val="24"/>
        </w:rPr>
        <w:t>Tehniskā specifikācija (1.pielikums);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pieteikuma veidlapa (</w:t>
      </w:r>
      <w:r w:rsidR="00AC7939">
        <w:rPr>
          <w:szCs w:val="24"/>
        </w:rPr>
        <w:t>2</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Izpildīto būvdarbu saraksta veidlapa (</w:t>
      </w:r>
      <w:r w:rsidR="00AC7939">
        <w:rPr>
          <w:szCs w:val="24"/>
        </w:rPr>
        <w:t>3</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piedāvāto speciālistu saraksta veidlapa (</w:t>
      </w:r>
      <w:r w:rsidR="00AC7939">
        <w:rPr>
          <w:szCs w:val="24"/>
        </w:rPr>
        <w:t>4</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Speciālistu CV un apliecinājuma veidlapa (</w:t>
      </w:r>
      <w:r w:rsidR="00AC7939">
        <w:rPr>
          <w:szCs w:val="24"/>
        </w:rPr>
        <w:t>5</w:t>
      </w:r>
      <w:r w:rsidRPr="003144F2">
        <w:rPr>
          <w:szCs w:val="24"/>
        </w:rPr>
        <w:t>.pielikums);</w:t>
      </w:r>
    </w:p>
    <w:p w:rsidR="000144B8" w:rsidRPr="003144F2" w:rsidRDefault="00344DE6" w:rsidP="00961505">
      <w:pPr>
        <w:pStyle w:val="BlockText"/>
        <w:numPr>
          <w:ilvl w:val="2"/>
          <w:numId w:val="2"/>
        </w:numPr>
        <w:ind w:left="1134" w:right="-57"/>
        <w:jc w:val="both"/>
        <w:rPr>
          <w:szCs w:val="24"/>
        </w:rPr>
      </w:pPr>
      <w:r>
        <w:rPr>
          <w:szCs w:val="24"/>
        </w:rPr>
        <w:t>Apakšuzņēmēju saraksta</w:t>
      </w:r>
      <w:r w:rsidR="000144B8"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0144B8" w:rsidRPr="003144F2">
        <w:rPr>
          <w:szCs w:val="24"/>
        </w:rPr>
        <w:t>(</w:t>
      </w:r>
      <w:r w:rsidR="00AC7939">
        <w:rPr>
          <w:szCs w:val="24"/>
        </w:rPr>
        <w:t>6</w:t>
      </w:r>
      <w:r w:rsidR="000144B8"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Tehniskā piedāvājuma apliecinājuma veidlapa (</w:t>
      </w:r>
      <w:r w:rsidR="00AC7939">
        <w:rPr>
          <w:szCs w:val="24"/>
        </w:rPr>
        <w:t>7</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Iepirkuma līguma projekts (</w:t>
      </w:r>
      <w:r w:rsidR="00AC7939">
        <w:rPr>
          <w:szCs w:val="24"/>
        </w:rPr>
        <w:t>8</w:t>
      </w:r>
      <w:r w:rsidRPr="003144F2">
        <w:rPr>
          <w:szCs w:val="24"/>
        </w:rPr>
        <w:t>.pielikums);</w:t>
      </w:r>
    </w:p>
    <w:p w:rsidR="00AC7939" w:rsidRDefault="00AC7939" w:rsidP="00AC7939">
      <w:pPr>
        <w:pStyle w:val="BlockText"/>
        <w:numPr>
          <w:ilvl w:val="2"/>
          <w:numId w:val="2"/>
        </w:numPr>
        <w:ind w:left="1134" w:right="-57"/>
        <w:jc w:val="both"/>
        <w:rPr>
          <w:szCs w:val="24"/>
        </w:rPr>
      </w:pPr>
      <w:r>
        <w:rPr>
          <w:szCs w:val="24"/>
        </w:rPr>
        <w:t>Būvdarbu apjomu tabulas (9</w:t>
      </w:r>
      <w:r w:rsidR="000144B8" w:rsidRPr="003144F2">
        <w:rPr>
          <w:szCs w:val="24"/>
        </w:rPr>
        <w:t>.pielikums);</w:t>
      </w:r>
    </w:p>
    <w:p w:rsidR="000144B8" w:rsidRPr="00AC7939" w:rsidRDefault="00AC7939" w:rsidP="00AC7939">
      <w:pPr>
        <w:pStyle w:val="BlockText"/>
        <w:numPr>
          <w:ilvl w:val="2"/>
          <w:numId w:val="2"/>
        </w:numPr>
        <w:ind w:left="1134" w:right="-57"/>
        <w:jc w:val="both"/>
        <w:rPr>
          <w:szCs w:val="24"/>
        </w:rPr>
      </w:pPr>
      <w:r w:rsidRPr="003144F2">
        <w:rPr>
          <w:szCs w:val="24"/>
        </w:rPr>
        <w:t xml:space="preserve">Ventspils pilsētas ielu būvniecības vadlīnijas </w:t>
      </w:r>
      <w:r>
        <w:rPr>
          <w:szCs w:val="24"/>
        </w:rPr>
        <w:t>2018 (10</w:t>
      </w:r>
      <w:r w:rsidRPr="003144F2">
        <w:rPr>
          <w:szCs w:val="24"/>
        </w:rPr>
        <w:t>. pielikums);</w:t>
      </w:r>
    </w:p>
    <w:p w:rsidR="00B10347" w:rsidRPr="00425B64" w:rsidRDefault="00425B64" w:rsidP="00425B64">
      <w:pPr>
        <w:pStyle w:val="BlockText"/>
        <w:numPr>
          <w:ilvl w:val="2"/>
          <w:numId w:val="2"/>
        </w:numPr>
        <w:ind w:left="1138"/>
        <w:jc w:val="both"/>
        <w:rPr>
          <w:szCs w:val="24"/>
        </w:rPr>
      </w:pPr>
      <w:bookmarkStart w:id="13" w:name="_Ref378149578"/>
      <w:r w:rsidRPr="00425B64">
        <w:rPr>
          <w:szCs w:val="24"/>
        </w:rPr>
        <w:t>Tehniskā dokumentācija elektroniskā formā (1</w:t>
      </w:r>
      <w:r w:rsidR="00722687">
        <w:rPr>
          <w:szCs w:val="24"/>
        </w:rPr>
        <w:t>1</w:t>
      </w:r>
      <w:r w:rsidRPr="00425B64">
        <w:rPr>
          <w:szCs w:val="24"/>
        </w:rPr>
        <w:t>.pielikums)</w:t>
      </w:r>
      <w:r w:rsidR="0078605E">
        <w:rPr>
          <w:szCs w:val="24"/>
        </w:rPr>
        <w:t>.</w:t>
      </w:r>
    </w:p>
    <w:bookmarkEnd w:id="12"/>
    <w:p w:rsidR="00D11ADC" w:rsidRPr="003144F2" w:rsidRDefault="00FA453A" w:rsidP="003144F2">
      <w:pPr>
        <w:numPr>
          <w:ilvl w:val="1"/>
          <w:numId w:val="2"/>
        </w:numPr>
        <w:spacing w:before="120" w:after="120"/>
        <w:ind w:left="450" w:hanging="540"/>
        <w:jc w:val="both"/>
        <w:rPr>
          <w:sz w:val="24"/>
          <w:szCs w:val="24"/>
          <w:lang w:eastAsia="en-US"/>
        </w:rPr>
      </w:pPr>
      <w:r w:rsidRPr="003144F2">
        <w:rPr>
          <w:sz w:val="24"/>
          <w:szCs w:val="24"/>
        </w:rPr>
        <w:t>Ar</w:t>
      </w:r>
      <w:r w:rsidRPr="003144F2">
        <w:rPr>
          <w:color w:val="000000"/>
          <w:sz w:val="24"/>
          <w:szCs w:val="24"/>
        </w:rPr>
        <w:t xml:space="preserve"> </w:t>
      </w:r>
      <w:r w:rsidRPr="003144F2">
        <w:rPr>
          <w:sz w:val="24"/>
          <w:szCs w:val="24"/>
        </w:rPr>
        <w:t>Iepirkuma</w:t>
      </w:r>
      <w:r w:rsidRPr="003144F2">
        <w:rPr>
          <w:color w:val="000000"/>
          <w:sz w:val="24"/>
          <w:szCs w:val="24"/>
        </w:rPr>
        <w:t xml:space="preserve"> dokumentiem Ieinteresētais piegādātājs var iepazīties un saņemt tos elektroniski bez maksas Ventspils brīvostas pārvaldes mājas lapā internetā </w:t>
      </w:r>
      <w:hyperlink r:id="rId11" w:history="1">
        <w:r w:rsidR="00D77E4A" w:rsidRPr="003144F2">
          <w:rPr>
            <w:rStyle w:val="Hyperlink"/>
            <w:sz w:val="24"/>
            <w:szCs w:val="24"/>
          </w:rPr>
          <w:t>http://www.portofventspils.lv/lv/publiskie-iepirkumi</w:t>
        </w:r>
      </w:hyperlink>
      <w:r w:rsidRPr="003144F2">
        <w:rPr>
          <w:sz w:val="24"/>
          <w:szCs w:val="24"/>
        </w:rPr>
        <w:t xml:space="preserve">, </w:t>
      </w:r>
      <w:r w:rsidR="00006413" w:rsidRPr="003144F2">
        <w:rPr>
          <w:sz w:val="24"/>
          <w:szCs w:val="24"/>
        </w:rPr>
        <w:t xml:space="preserve">un </w:t>
      </w:r>
      <w:r w:rsidR="00006413" w:rsidRPr="003144F2">
        <w:rPr>
          <w:sz w:val="24"/>
          <w:szCs w:val="24"/>
          <w:lang w:eastAsia="en-US"/>
        </w:rPr>
        <w:t xml:space="preserve">EIS </w:t>
      </w:r>
      <w:hyperlink r:id="rId12" w:history="1">
        <w:r w:rsidR="00006413" w:rsidRPr="003144F2">
          <w:rPr>
            <w:rStyle w:val="Hyperlink"/>
            <w:sz w:val="24"/>
            <w:szCs w:val="24"/>
            <w:lang w:eastAsia="en-US"/>
          </w:rPr>
          <w:t>www.eis.gov.lv</w:t>
        </w:r>
      </w:hyperlink>
      <w:r w:rsidR="00006413" w:rsidRPr="003144F2">
        <w:rPr>
          <w:sz w:val="24"/>
          <w:szCs w:val="24"/>
          <w:lang w:eastAsia="en-US"/>
        </w:rPr>
        <w:t xml:space="preserve">, </w:t>
      </w:r>
      <w:r w:rsidRPr="003144F2">
        <w:rPr>
          <w:sz w:val="24"/>
          <w:szCs w:val="24"/>
        </w:rPr>
        <w:t>kā arī iepazīties ar Iepirkuma dokumentiem drukātā veidā bez</w:t>
      </w:r>
      <w:r w:rsidRPr="003144F2">
        <w:rPr>
          <w:color w:val="000000"/>
          <w:sz w:val="24"/>
          <w:szCs w:val="24"/>
        </w:rPr>
        <w:t xml:space="preserve"> maksas Ventspils brīvostas pārvaldē Jāņa ielā 19, Ventspilī, 202.kabinetā līdz 201</w:t>
      </w:r>
      <w:r w:rsidR="003144F2" w:rsidRPr="003144F2">
        <w:rPr>
          <w:color w:val="000000"/>
          <w:sz w:val="24"/>
          <w:szCs w:val="24"/>
        </w:rPr>
        <w:t>8</w:t>
      </w:r>
      <w:r w:rsidRPr="003144F2">
        <w:rPr>
          <w:color w:val="000000"/>
          <w:sz w:val="24"/>
          <w:szCs w:val="24"/>
        </w:rPr>
        <w:t>.</w:t>
      </w:r>
      <w:r w:rsidRPr="001A7F18">
        <w:rPr>
          <w:color w:val="000000"/>
          <w:sz w:val="24"/>
          <w:szCs w:val="24"/>
        </w:rPr>
        <w:t>gada</w:t>
      </w:r>
      <w:r w:rsidR="00525A9B" w:rsidRPr="001A7F18">
        <w:rPr>
          <w:color w:val="000000"/>
          <w:sz w:val="24"/>
          <w:szCs w:val="24"/>
        </w:rPr>
        <w:t xml:space="preserve"> </w:t>
      </w:r>
      <w:r w:rsidR="00EE0B72">
        <w:rPr>
          <w:color w:val="000000"/>
          <w:sz w:val="24"/>
          <w:szCs w:val="24"/>
        </w:rPr>
        <w:t>23</w:t>
      </w:r>
      <w:r w:rsidR="001A7F18" w:rsidRPr="001A7F18">
        <w:rPr>
          <w:color w:val="000000"/>
          <w:sz w:val="24"/>
          <w:szCs w:val="24"/>
        </w:rPr>
        <w:t>.</w:t>
      </w:r>
      <w:r w:rsidR="00177FB1">
        <w:rPr>
          <w:color w:val="000000"/>
          <w:sz w:val="24"/>
          <w:szCs w:val="24"/>
        </w:rPr>
        <w:t>jūlija</w:t>
      </w:r>
      <w:r w:rsidR="004752A7">
        <w:rPr>
          <w:color w:val="000000"/>
          <w:sz w:val="24"/>
          <w:szCs w:val="24"/>
        </w:rPr>
        <w:t xml:space="preserve"> </w:t>
      </w:r>
      <w:r w:rsidRPr="003144F2">
        <w:rPr>
          <w:color w:val="000000"/>
          <w:sz w:val="24"/>
          <w:szCs w:val="24"/>
        </w:rPr>
        <w:t>plkst.1</w:t>
      </w:r>
      <w:r w:rsidR="00A01938">
        <w:rPr>
          <w:color w:val="000000"/>
          <w:sz w:val="24"/>
          <w:szCs w:val="24"/>
        </w:rPr>
        <w:t>6</w:t>
      </w:r>
      <w:r w:rsidRPr="003144F2">
        <w:rPr>
          <w:color w:val="000000"/>
          <w:sz w:val="24"/>
          <w:szCs w:val="24"/>
          <w:vertAlign w:val="superscript"/>
        </w:rPr>
        <w:t>00</w:t>
      </w:r>
      <w:r w:rsidRPr="003144F2">
        <w:rPr>
          <w:color w:val="000000"/>
          <w:sz w:val="24"/>
          <w:szCs w:val="24"/>
        </w:rPr>
        <w:t xml:space="preserve">, darba </w:t>
      </w:r>
      <w:r w:rsidRPr="003144F2">
        <w:rPr>
          <w:color w:val="000000"/>
          <w:sz w:val="24"/>
          <w:szCs w:val="24"/>
        </w:rPr>
        <w:lastRenderedPageBreak/>
        <w:t>dienās no plkst. 8</w:t>
      </w:r>
      <w:r w:rsidRPr="003144F2">
        <w:rPr>
          <w:color w:val="000000"/>
          <w:sz w:val="24"/>
          <w:szCs w:val="24"/>
          <w:vertAlign w:val="superscript"/>
        </w:rPr>
        <w:t>00</w:t>
      </w:r>
      <w:r w:rsidRPr="003144F2">
        <w:rPr>
          <w:color w:val="000000"/>
          <w:sz w:val="24"/>
          <w:szCs w:val="24"/>
        </w:rPr>
        <w:t xml:space="preserve"> līdz 12</w:t>
      </w:r>
      <w:r w:rsidRPr="003144F2">
        <w:rPr>
          <w:color w:val="000000"/>
          <w:sz w:val="24"/>
          <w:szCs w:val="24"/>
          <w:vertAlign w:val="superscript"/>
        </w:rPr>
        <w:t>00</w:t>
      </w:r>
      <w:r w:rsidRPr="003144F2">
        <w:rPr>
          <w:color w:val="000000"/>
          <w:sz w:val="24"/>
          <w:szCs w:val="24"/>
        </w:rPr>
        <w:t xml:space="preserve"> un no 13</w:t>
      </w:r>
      <w:r w:rsidRPr="003144F2">
        <w:rPr>
          <w:color w:val="000000"/>
          <w:sz w:val="24"/>
          <w:szCs w:val="24"/>
          <w:vertAlign w:val="superscript"/>
        </w:rPr>
        <w:t>00</w:t>
      </w:r>
      <w:r w:rsidRPr="003144F2">
        <w:rPr>
          <w:color w:val="000000"/>
          <w:sz w:val="24"/>
          <w:szCs w:val="24"/>
        </w:rPr>
        <w:t xml:space="preserve"> līdz 17</w:t>
      </w:r>
      <w:r w:rsidRPr="003144F2">
        <w:rPr>
          <w:color w:val="000000"/>
          <w:sz w:val="24"/>
          <w:szCs w:val="24"/>
          <w:vertAlign w:val="superscript"/>
        </w:rPr>
        <w:t>00</w:t>
      </w:r>
      <w:r w:rsidRPr="003144F2">
        <w:rPr>
          <w:color w:val="000000"/>
          <w:sz w:val="24"/>
          <w:szCs w:val="24"/>
        </w:rPr>
        <w:t>, piektdienās līdz plkst.16</w:t>
      </w:r>
      <w:r w:rsidRPr="003144F2">
        <w:rPr>
          <w:color w:val="000000"/>
          <w:sz w:val="24"/>
          <w:szCs w:val="24"/>
          <w:vertAlign w:val="superscript"/>
        </w:rPr>
        <w:t>00</w:t>
      </w:r>
      <w:r w:rsidRPr="003144F2">
        <w:rPr>
          <w:color w:val="000000"/>
          <w:sz w:val="24"/>
          <w:szCs w:val="24"/>
        </w:rPr>
        <w:t>, iepriekš vienojoties ar Pasūtītāja kontaktpersonu par apmeklējuma laiku.</w:t>
      </w:r>
      <w:bookmarkEnd w:id="13"/>
    </w:p>
    <w:p w:rsidR="00522927" w:rsidRPr="003144F2" w:rsidRDefault="00FA453A" w:rsidP="003144F2">
      <w:pPr>
        <w:pStyle w:val="BlockText"/>
        <w:numPr>
          <w:ilvl w:val="1"/>
          <w:numId w:val="2"/>
        </w:numPr>
        <w:spacing w:after="120"/>
        <w:ind w:left="426" w:right="-57"/>
        <w:jc w:val="both"/>
        <w:rPr>
          <w:color w:val="000000"/>
          <w:szCs w:val="24"/>
        </w:rPr>
      </w:pPr>
      <w:r w:rsidRPr="003144F2">
        <w:rPr>
          <w:szCs w:val="24"/>
        </w:rPr>
        <w:t xml:space="preserve">Ieinteresētais piegādātājs ir tiesīgs rakstiskā veidā savlaicīgi pieprasīt Pasūtītājam sniegt papildus informāciju </w:t>
      </w:r>
      <w:r w:rsidRPr="003144F2">
        <w:rPr>
          <w:color w:val="000000"/>
          <w:szCs w:val="24"/>
        </w:rPr>
        <w:t xml:space="preserve">par Iepirkuma dokumentos noteiktajām prasībām. Pasūtītājs atbildi sniedz </w:t>
      </w:r>
      <w:r w:rsidR="00CE65CA" w:rsidRPr="003144F2">
        <w:rPr>
          <w:color w:val="000000"/>
          <w:szCs w:val="24"/>
        </w:rPr>
        <w:t>piecu darbdienu</w:t>
      </w:r>
      <w:r w:rsidR="00E96C07" w:rsidRPr="003144F2">
        <w:rPr>
          <w:color w:val="000000"/>
          <w:szCs w:val="24"/>
        </w:rPr>
        <w:t xml:space="preserve"> laikā</w:t>
      </w:r>
      <w:r w:rsidRPr="003144F2">
        <w:rPr>
          <w:color w:val="000000"/>
          <w:szCs w:val="24"/>
        </w:rPr>
        <w:t>, bet ne vēlāk kā sešas dienas pirms piedāvājumu iesniegšanas termiņa beigām.</w:t>
      </w:r>
      <w:r w:rsidR="00522927" w:rsidRPr="003144F2">
        <w:rPr>
          <w:color w:val="000000"/>
          <w:szCs w:val="24"/>
        </w:rPr>
        <w:t xml:space="preserve"> </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Pasūtītājs nepieciešamības gadījumā ir tiesīgs veikt </w:t>
      </w:r>
      <w:r w:rsidR="00CE65CA" w:rsidRPr="003144F2">
        <w:rPr>
          <w:color w:val="000000"/>
          <w:szCs w:val="24"/>
        </w:rPr>
        <w:t>grozījumus Iepirkuma dokumentos Sabiedrisko pakalpojumu sniedzēju iepirkuma likumā noteiktajā kārtībā.</w:t>
      </w:r>
    </w:p>
    <w:p w:rsidR="00522927" w:rsidRPr="003144F2" w:rsidRDefault="00F36BDF" w:rsidP="006726BC">
      <w:pPr>
        <w:pStyle w:val="BlockText"/>
        <w:numPr>
          <w:ilvl w:val="1"/>
          <w:numId w:val="2"/>
        </w:numPr>
        <w:spacing w:after="120"/>
        <w:ind w:left="426" w:right="-57"/>
        <w:jc w:val="both"/>
        <w:rPr>
          <w:color w:val="000000"/>
          <w:szCs w:val="24"/>
        </w:rPr>
      </w:pPr>
      <w:r w:rsidRPr="003144F2">
        <w:rPr>
          <w:color w:val="000000"/>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3144F2">
          <w:rPr>
            <w:rStyle w:val="Hyperlink"/>
            <w:szCs w:val="24"/>
          </w:rPr>
          <w:t>http://www.portofventspils.lv/lv/publiskie-iepirkumi</w:t>
        </w:r>
      </w:hyperlink>
      <w:r w:rsidR="00006413" w:rsidRPr="003144F2">
        <w:rPr>
          <w:color w:val="000000"/>
          <w:szCs w:val="24"/>
        </w:rPr>
        <w:t xml:space="preserve"> un </w:t>
      </w:r>
      <w:r w:rsidR="00006413" w:rsidRPr="003144F2">
        <w:rPr>
          <w:szCs w:val="24"/>
        </w:rPr>
        <w:t xml:space="preserve">EIS </w:t>
      </w:r>
      <w:hyperlink r:id="rId14" w:history="1">
        <w:r w:rsidR="00006413" w:rsidRPr="003144F2">
          <w:rPr>
            <w:color w:val="0000FF"/>
            <w:szCs w:val="24"/>
            <w:u w:val="single"/>
          </w:rPr>
          <w:t>www.eis.gov.lv</w:t>
        </w:r>
      </w:hyperlink>
      <w:r w:rsidR="00006413" w:rsidRPr="003144F2">
        <w:rPr>
          <w:color w:val="0000FF"/>
          <w:szCs w:val="24"/>
          <w:u w:val="single"/>
        </w:rPr>
        <w:t>.</w:t>
      </w:r>
    </w:p>
    <w:p w:rsidR="00006413" w:rsidRPr="003144F2" w:rsidRDefault="00006413" w:rsidP="006726BC">
      <w:pPr>
        <w:pStyle w:val="BlockText"/>
        <w:numPr>
          <w:ilvl w:val="1"/>
          <w:numId w:val="2"/>
        </w:numPr>
        <w:spacing w:after="120"/>
        <w:ind w:left="426" w:right="-57"/>
        <w:jc w:val="both"/>
        <w:rPr>
          <w:color w:val="000000"/>
          <w:szCs w:val="24"/>
        </w:rPr>
      </w:pPr>
      <w:r w:rsidRPr="003144F2">
        <w:t>Ieinteresētais piegādātājs EIS e-konkursu apakšsistēmā šī konkursa sadaļā var reģistrēties kā nolikuma saņēmējs, ja tas ir reģistrēts EIS kā piegādātājs.</w:t>
      </w:r>
      <w:r w:rsidRPr="003144F2">
        <w:rPr>
          <w:vertAlign w:val="superscript"/>
        </w:rPr>
        <w:footnoteReference w:id="1"/>
      </w:r>
    </w:p>
    <w:p w:rsidR="00006413" w:rsidRPr="003144F2" w:rsidRDefault="00006413" w:rsidP="00006413">
      <w:pPr>
        <w:pStyle w:val="BlockText"/>
        <w:numPr>
          <w:ilvl w:val="1"/>
          <w:numId w:val="2"/>
        </w:numPr>
        <w:spacing w:after="120"/>
        <w:ind w:left="426" w:right="-57"/>
        <w:jc w:val="both"/>
        <w:rPr>
          <w:color w:val="000000"/>
          <w:szCs w:val="24"/>
        </w:rPr>
      </w:pPr>
      <w:r w:rsidRPr="003144F2">
        <w:t xml:space="preserve">Papildu informāciju </w:t>
      </w:r>
      <w:r w:rsidR="00B132A2" w:rsidRPr="003144F2">
        <w:t>Pasūtītājs</w:t>
      </w:r>
      <w:r w:rsidRPr="003144F2">
        <w:t xml:space="preserve"> </w:t>
      </w:r>
      <w:proofErr w:type="spellStart"/>
      <w:r w:rsidRPr="003144F2">
        <w:t>nosūta</w:t>
      </w:r>
      <w:proofErr w:type="spellEnd"/>
      <w:r w:rsidRPr="003144F2">
        <w:t xml:space="preserve"> e-pasta sūtījumā ieinteresētajam piegādātājam, kurš pieprasījis papildus informāciju/uzdevis jautājumu, un vienlaikus (tajā pašā dienā) ievieto informāciju </w:t>
      </w:r>
      <w:r w:rsidR="00B132A2" w:rsidRPr="003144F2">
        <w:rPr>
          <w:color w:val="000000"/>
          <w:szCs w:val="24"/>
        </w:rPr>
        <w:t xml:space="preserve">Ventspils brīvostas pārvaldes interneta mājas lapā </w:t>
      </w:r>
      <w:hyperlink r:id="rId15" w:history="1">
        <w:r w:rsidR="00B132A2" w:rsidRPr="003144F2">
          <w:rPr>
            <w:rStyle w:val="Hyperlink"/>
            <w:szCs w:val="24"/>
          </w:rPr>
          <w:t>http://www.portofventspils.lv/lv/publiskie-iepirkumi</w:t>
        </w:r>
      </w:hyperlink>
      <w:r w:rsidR="00E94FFA" w:rsidRPr="003144F2">
        <w:rPr>
          <w:color w:val="000000"/>
          <w:szCs w:val="24"/>
        </w:rPr>
        <w:t xml:space="preserve"> un</w:t>
      </w:r>
      <w:r w:rsidR="00B132A2" w:rsidRPr="003144F2">
        <w:rPr>
          <w:szCs w:val="24"/>
        </w:rPr>
        <w:t xml:space="preserve"> EIS </w:t>
      </w:r>
      <w:hyperlink r:id="rId16" w:history="1">
        <w:r w:rsidR="00B132A2" w:rsidRPr="003144F2">
          <w:rPr>
            <w:color w:val="0000FF"/>
            <w:szCs w:val="24"/>
            <w:u w:val="single"/>
          </w:rPr>
          <w:t>www.eis.gov.lv</w:t>
        </w:r>
      </w:hyperlink>
      <w:r w:rsidR="00B132A2" w:rsidRPr="003144F2">
        <w:rPr>
          <w:color w:val="0000FF"/>
          <w:szCs w:val="24"/>
          <w:u w:val="single"/>
        </w:rPr>
        <w:t>.</w:t>
      </w:r>
      <w:r w:rsidRPr="003144F2">
        <w:t xml:space="preserve"> e-konkursu apakšsistēmā šī konkursa sadaļā</w:t>
      </w:r>
      <w:r w:rsidRPr="003144F2">
        <w:rPr>
          <w:color w:val="000000"/>
          <w:szCs w:val="24"/>
        </w:rPr>
        <w:t>.</w:t>
      </w:r>
    </w:p>
    <w:p w:rsidR="00522927" w:rsidRPr="003144F2" w:rsidRDefault="00A82491" w:rsidP="006726BC">
      <w:pPr>
        <w:pStyle w:val="BlockText"/>
        <w:numPr>
          <w:ilvl w:val="1"/>
          <w:numId w:val="2"/>
        </w:numPr>
        <w:spacing w:after="120"/>
        <w:ind w:left="426" w:right="-57"/>
        <w:jc w:val="both"/>
        <w:rPr>
          <w:color w:val="000000"/>
          <w:szCs w:val="24"/>
        </w:rPr>
      </w:pPr>
      <w:r w:rsidRPr="003144F2">
        <w:rPr>
          <w:szCs w:val="24"/>
        </w:rPr>
        <w:t xml:space="preserve">Pasūtītāja sniegtā papildus informācija un grozījumi Iepirkuma dokumentos ir Iepirkuma dokumentu </w:t>
      </w:r>
      <w:r w:rsidRPr="003144F2">
        <w:rPr>
          <w:color w:val="000000"/>
          <w:szCs w:val="24"/>
        </w:rPr>
        <w:t>neatņemama sastāvdaļa, un tā ir saistoša piegādātājam</w:t>
      </w:r>
      <w:r w:rsidR="00522927" w:rsidRPr="003144F2">
        <w:rPr>
          <w:color w:val="000000"/>
          <w:szCs w:val="24"/>
        </w:rPr>
        <w:t>.</w:t>
      </w:r>
    </w:p>
    <w:p w:rsidR="00522927" w:rsidRPr="003144F2" w:rsidRDefault="00A23E41" w:rsidP="006726BC">
      <w:pPr>
        <w:pStyle w:val="BlockText"/>
        <w:numPr>
          <w:ilvl w:val="1"/>
          <w:numId w:val="2"/>
        </w:numPr>
        <w:spacing w:after="120"/>
        <w:ind w:left="426" w:right="-57"/>
        <w:jc w:val="both"/>
        <w:rPr>
          <w:color w:val="000000"/>
          <w:szCs w:val="24"/>
        </w:rPr>
      </w:pPr>
      <w:r w:rsidRPr="00A23E41">
        <w:rPr>
          <w:color w:val="000000"/>
          <w:szCs w:val="24"/>
        </w:rPr>
        <w:t>Pretendenta piedāvājums ir spēkā un saistošs tā iesniedzējam 6 (sešus) kalendāros mēnešus pēc piedāvājumu iesniegšanas termiņa beigām, bet ne ilgāk kā līdz iepirkuma līguma noslēgšanai</w:t>
      </w:r>
      <w:r w:rsidR="00E06D28" w:rsidRPr="003144F2">
        <w:rPr>
          <w:color w:val="000000"/>
          <w:szCs w:val="24"/>
        </w:rPr>
        <w:t>.</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 xml:space="preserve">Ja </w:t>
      </w:r>
      <w:r w:rsidR="00F36BDF" w:rsidRPr="003144F2">
        <w:rPr>
          <w:color w:val="000000"/>
          <w:szCs w:val="24"/>
        </w:rPr>
        <w:t xml:space="preserve">iepirkuma </w:t>
      </w:r>
      <w:r w:rsidRPr="003144F2">
        <w:rPr>
          <w:color w:val="000000"/>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r w:rsidRPr="003144F2">
        <w:rPr>
          <w:szCs w:val="24"/>
        </w:rPr>
        <w:t xml:space="preserve"> Pa</w:t>
      </w:r>
      <w:r w:rsidR="00CE65CA" w:rsidRPr="003144F2">
        <w:rPr>
          <w:szCs w:val="24"/>
        </w:rPr>
        <w:t>sūtītājs objektīvu iemeslu dēļ ir tiesīgs lūgt</w:t>
      </w:r>
      <w:r w:rsidRPr="003144F2">
        <w:rPr>
          <w:szCs w:val="24"/>
        </w:rPr>
        <w:t xml:space="preserve"> pagarināt piedāvājuma nodrošinājuma derīguma termiņu.</w:t>
      </w: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4" w:name="_Toc312767045"/>
      <w:bookmarkStart w:id="15" w:name="_Toc496711277"/>
      <w:r w:rsidRPr="003144F2">
        <w:rPr>
          <w:sz w:val="28"/>
          <w:szCs w:val="28"/>
        </w:rPr>
        <w:t>PIEDĀVĀJUMA NODROŠINĀJUMS</w:t>
      </w:r>
      <w:bookmarkEnd w:id="14"/>
      <w:bookmarkEnd w:id="15"/>
    </w:p>
    <w:p w:rsidR="00E06D28" w:rsidRPr="003A6812" w:rsidRDefault="00E06D28" w:rsidP="006726BC">
      <w:pPr>
        <w:pStyle w:val="BlockText"/>
        <w:numPr>
          <w:ilvl w:val="1"/>
          <w:numId w:val="2"/>
        </w:numPr>
        <w:spacing w:after="120"/>
        <w:ind w:left="426" w:right="-57"/>
        <w:jc w:val="both"/>
        <w:rPr>
          <w:sz w:val="28"/>
          <w:szCs w:val="28"/>
        </w:rPr>
      </w:pPr>
      <w:r w:rsidRPr="003144F2">
        <w:rPr>
          <w:color w:val="000000"/>
          <w:szCs w:val="24"/>
        </w:rPr>
        <w:t>Piedā</w:t>
      </w:r>
      <w:r w:rsidR="00771D5A" w:rsidRPr="003144F2">
        <w:rPr>
          <w:color w:val="000000"/>
          <w:szCs w:val="24"/>
        </w:rPr>
        <w:t xml:space="preserve">vājuma nodrošinājums </w:t>
      </w:r>
      <w:r w:rsidR="00771D5A" w:rsidRPr="00177FB1">
        <w:rPr>
          <w:color w:val="000000"/>
          <w:szCs w:val="24"/>
        </w:rPr>
        <w:t xml:space="preserve">noteikts </w:t>
      </w:r>
      <w:r w:rsidR="00A925FD" w:rsidRPr="00177FB1">
        <w:rPr>
          <w:color w:val="000000"/>
          <w:szCs w:val="24"/>
        </w:rPr>
        <w:t>15</w:t>
      </w:r>
      <w:r w:rsidR="00616614" w:rsidRPr="00177FB1">
        <w:rPr>
          <w:color w:val="000000"/>
          <w:szCs w:val="24"/>
        </w:rPr>
        <w:t> </w:t>
      </w:r>
      <w:r w:rsidR="00767E13" w:rsidRPr="00177FB1">
        <w:rPr>
          <w:color w:val="000000"/>
          <w:szCs w:val="24"/>
        </w:rPr>
        <w:t>0</w:t>
      </w:r>
      <w:r w:rsidR="00616614" w:rsidRPr="00177FB1">
        <w:rPr>
          <w:color w:val="000000"/>
          <w:szCs w:val="24"/>
        </w:rPr>
        <w:t>00 EUR (</w:t>
      </w:r>
      <w:r w:rsidR="00A925FD" w:rsidRPr="00177FB1">
        <w:rPr>
          <w:color w:val="000000"/>
          <w:szCs w:val="24"/>
        </w:rPr>
        <w:t>piecpadsmit</w:t>
      </w:r>
      <w:r w:rsidR="00616614" w:rsidRPr="00177FB1">
        <w:rPr>
          <w:color w:val="000000"/>
          <w:szCs w:val="24"/>
        </w:rPr>
        <w:t xml:space="preserve"> tūksto</w:t>
      </w:r>
      <w:r w:rsidR="00767E13" w:rsidRPr="00177FB1">
        <w:rPr>
          <w:color w:val="000000"/>
          <w:szCs w:val="24"/>
        </w:rPr>
        <w:t>ši</w:t>
      </w:r>
      <w:r w:rsidR="00616614" w:rsidRPr="00177FB1">
        <w:rPr>
          <w:color w:val="000000"/>
          <w:szCs w:val="24"/>
        </w:rPr>
        <w:t xml:space="preserve"> </w:t>
      </w:r>
      <w:proofErr w:type="spellStart"/>
      <w:r w:rsidR="00616614" w:rsidRPr="00177FB1">
        <w:rPr>
          <w:color w:val="000000"/>
          <w:szCs w:val="24"/>
        </w:rPr>
        <w:t>euro</w:t>
      </w:r>
      <w:proofErr w:type="spellEnd"/>
      <w:r w:rsidR="00616614" w:rsidRPr="00177FB1">
        <w:rPr>
          <w:color w:val="000000"/>
          <w:szCs w:val="24"/>
        </w:rPr>
        <w:t>)</w:t>
      </w:r>
      <w:r w:rsidRPr="00177FB1">
        <w:rPr>
          <w:color w:val="000000"/>
          <w:szCs w:val="24"/>
        </w:rPr>
        <w:t xml:space="preserve"> apmērā</w:t>
      </w:r>
      <w:r w:rsidR="00B630AD" w:rsidRPr="00177FB1">
        <w:rPr>
          <w:color w:val="000000"/>
          <w:szCs w:val="24"/>
        </w:rPr>
        <w:t>.</w:t>
      </w:r>
      <w:r w:rsidRPr="00177FB1">
        <w:rPr>
          <w:color w:val="000000"/>
          <w:szCs w:val="24"/>
        </w:rPr>
        <w:t xml:space="preserve"> Pretendents piedāvājuma nodrošinājumu</w:t>
      </w:r>
      <w:r w:rsidRPr="003A6812">
        <w:rPr>
          <w:color w:val="000000"/>
          <w:szCs w:val="24"/>
        </w:rPr>
        <w:t xml:space="preserve"> garantē:</w:t>
      </w:r>
    </w:p>
    <w:p w:rsidR="00E06D28" w:rsidRPr="003144F2" w:rsidRDefault="00E06D28" w:rsidP="006726BC">
      <w:pPr>
        <w:pStyle w:val="BlockText"/>
        <w:numPr>
          <w:ilvl w:val="2"/>
          <w:numId w:val="2"/>
        </w:numPr>
        <w:spacing w:after="120"/>
        <w:ind w:left="1134" w:right="-57"/>
        <w:jc w:val="both"/>
        <w:rPr>
          <w:szCs w:val="24"/>
        </w:rPr>
      </w:pPr>
      <w:r w:rsidRPr="003A6812">
        <w:rPr>
          <w:szCs w:val="24"/>
        </w:rPr>
        <w:t>iesniedzot</w:t>
      </w:r>
      <w:r w:rsidRPr="003A6812">
        <w:rPr>
          <w:color w:val="000000"/>
          <w:szCs w:val="24"/>
        </w:rPr>
        <w:t xml:space="preserve"> Pasūtītājam bankas </w:t>
      </w:r>
      <w:r w:rsidR="0083191F" w:rsidRPr="003A6812">
        <w:rPr>
          <w:color w:val="000000"/>
          <w:szCs w:val="24"/>
        </w:rPr>
        <w:t>garantiju</w:t>
      </w:r>
      <w:r w:rsidR="00771D5A" w:rsidRPr="003A6812">
        <w:rPr>
          <w:color w:val="000000"/>
          <w:szCs w:val="24"/>
        </w:rPr>
        <w:t xml:space="preserve"> vai apdrošināšanas polisi</w:t>
      </w:r>
      <w:r w:rsidRPr="003A6812">
        <w:rPr>
          <w:color w:val="000000"/>
          <w:szCs w:val="24"/>
        </w:rPr>
        <w:t>, kurā obligāti jānorāda Pasūtītāja nosaukums, iepirkuma nosaukums un tā identifikācijas</w:t>
      </w:r>
      <w:r w:rsidRPr="003144F2">
        <w:rPr>
          <w:color w:val="000000"/>
          <w:szCs w:val="24"/>
        </w:rPr>
        <w:t xml:space="preserve"> numurs, piedāvājuma </w:t>
      </w:r>
      <w:r w:rsidRPr="003144F2">
        <w:rPr>
          <w:szCs w:val="24"/>
        </w:rPr>
        <w:t>nodrošinājuma d</w:t>
      </w:r>
      <w:r w:rsidR="00771D5A" w:rsidRPr="003144F2">
        <w:rPr>
          <w:szCs w:val="24"/>
        </w:rPr>
        <w:t>erīguma termiņš – ne mazāks kā 6</w:t>
      </w:r>
      <w:r w:rsidRPr="003144F2">
        <w:rPr>
          <w:szCs w:val="24"/>
        </w:rPr>
        <w:t xml:space="preserve"> (</w:t>
      </w:r>
      <w:r w:rsidR="00771D5A" w:rsidRPr="003144F2">
        <w:rPr>
          <w:szCs w:val="24"/>
        </w:rPr>
        <w:t>sešus</w:t>
      </w:r>
      <w:r w:rsidRPr="003144F2">
        <w:rPr>
          <w:szCs w:val="24"/>
        </w:rPr>
        <w:t>) kalendāros mēnešus pēc piedāvājumu iesniegšanas termiņa beigām un saistību stāšanās spēkā gadījumi</w:t>
      </w:r>
      <w:r w:rsidR="00086FCC" w:rsidRPr="003144F2">
        <w:rPr>
          <w:szCs w:val="24"/>
        </w:rPr>
        <w:t>,</w:t>
      </w:r>
      <w:r w:rsidRPr="003144F2">
        <w:rPr>
          <w:szCs w:val="24"/>
        </w:rPr>
        <w:t xml:space="preserve"> atbilstoši šī iepirkuma procedūras nolikuma </w:t>
      </w:r>
      <w:r w:rsidR="00086FCC" w:rsidRPr="003144F2">
        <w:rPr>
          <w:szCs w:val="24"/>
        </w:rPr>
        <w:t>4.6</w:t>
      </w:r>
      <w:r w:rsidRPr="003144F2">
        <w:rPr>
          <w:szCs w:val="24"/>
        </w:rPr>
        <w:t xml:space="preserve">.punktā norādītajam, kā arī jānorāda, ka bankas </w:t>
      </w:r>
      <w:r w:rsidR="009E2D59" w:rsidRPr="003144F2">
        <w:rPr>
          <w:szCs w:val="24"/>
        </w:rPr>
        <w:t>garantija</w:t>
      </w:r>
      <w:r w:rsidRPr="003144F2">
        <w:rPr>
          <w:szCs w:val="24"/>
        </w:rPr>
        <w:t xml:space="preserve"> </w:t>
      </w:r>
      <w:r w:rsidR="00771D5A" w:rsidRPr="003144F2">
        <w:rPr>
          <w:szCs w:val="24"/>
        </w:rPr>
        <w:t xml:space="preserve">vai apdrošināšanas polise ir neatsaucama un </w:t>
      </w:r>
      <w:r w:rsidRPr="003144F2">
        <w:rPr>
          <w:szCs w:val="24"/>
        </w:rPr>
        <w:t>stājas spēkā pēc Pasūtītāja pirmā pieprasījuma bezierunu kārtībā;</w:t>
      </w:r>
    </w:p>
    <w:p w:rsidR="00E06D28" w:rsidRPr="00F84830" w:rsidRDefault="00E06D28" w:rsidP="006726BC">
      <w:pPr>
        <w:pStyle w:val="BlockText"/>
        <w:numPr>
          <w:ilvl w:val="2"/>
          <w:numId w:val="2"/>
        </w:numPr>
        <w:spacing w:after="120"/>
        <w:ind w:left="1134" w:right="-57"/>
        <w:jc w:val="both"/>
        <w:rPr>
          <w:color w:val="000000"/>
          <w:szCs w:val="24"/>
        </w:rPr>
      </w:pPr>
      <w:r w:rsidRPr="003144F2">
        <w:rPr>
          <w:szCs w:val="24"/>
        </w:rPr>
        <w:t>vai ieskaitot drošības naudu Pasūtītāja norādītajā bankas kontā, bankas maksājuma uzdevumā norādot</w:t>
      </w:r>
      <w:r w:rsidRPr="003144F2">
        <w:rPr>
          <w:color w:val="000000"/>
          <w:szCs w:val="24"/>
        </w:rPr>
        <w:t xml:space="preserve"> – „Piedāvājuma nodrošinājums iepirkuma procedūrai, iepirkuma </w:t>
      </w:r>
      <w:r w:rsidRPr="00F84830">
        <w:rPr>
          <w:color w:val="000000"/>
          <w:szCs w:val="24"/>
        </w:rPr>
        <w:t>identifikācijas Nr. VBOP 201</w:t>
      </w:r>
      <w:r w:rsidR="004752A7">
        <w:rPr>
          <w:color w:val="000000"/>
          <w:szCs w:val="24"/>
        </w:rPr>
        <w:t>8</w:t>
      </w:r>
      <w:r w:rsidRPr="00F84830">
        <w:rPr>
          <w:color w:val="000000"/>
          <w:szCs w:val="24"/>
        </w:rPr>
        <w:t>/</w:t>
      </w:r>
      <w:r w:rsidR="00A925FD">
        <w:rPr>
          <w:color w:val="000000"/>
          <w:szCs w:val="24"/>
        </w:rPr>
        <w:t>62</w:t>
      </w:r>
      <w:r w:rsidRPr="00F84830">
        <w:rPr>
          <w:color w:val="000000"/>
          <w:szCs w:val="24"/>
        </w:rPr>
        <w:t xml:space="preserve"> ERAF”. </w:t>
      </w:r>
    </w:p>
    <w:p w:rsidR="00086FCC" w:rsidRPr="003144F2" w:rsidRDefault="00E06D28" w:rsidP="007255C7">
      <w:pPr>
        <w:spacing w:after="120"/>
        <w:ind w:left="567"/>
        <w:jc w:val="both"/>
        <w:rPr>
          <w:color w:val="000000"/>
          <w:sz w:val="24"/>
          <w:szCs w:val="24"/>
          <w:lang w:eastAsia="en-US"/>
        </w:rPr>
      </w:pPr>
      <w:r w:rsidRPr="003144F2">
        <w:rPr>
          <w:color w:val="000000"/>
          <w:sz w:val="24"/>
          <w:szCs w:val="24"/>
          <w:lang w:eastAsia="en-US"/>
        </w:rPr>
        <w:lastRenderedPageBreak/>
        <w:t xml:space="preserve">Bankas </w:t>
      </w:r>
      <w:r w:rsidR="00EC7813" w:rsidRPr="003144F2">
        <w:rPr>
          <w:color w:val="000000"/>
          <w:sz w:val="24"/>
          <w:szCs w:val="24"/>
          <w:lang w:eastAsia="en-US"/>
        </w:rPr>
        <w:t>garantija</w:t>
      </w:r>
      <w:r w:rsidR="00971983" w:rsidRPr="003144F2">
        <w:rPr>
          <w:color w:val="000000"/>
          <w:sz w:val="24"/>
          <w:szCs w:val="24"/>
          <w:lang w:eastAsia="en-US"/>
        </w:rPr>
        <w:t xml:space="preserve">, apdrošināšanas polise </w:t>
      </w:r>
      <w:r w:rsidRPr="003144F2">
        <w:rPr>
          <w:color w:val="000000"/>
          <w:sz w:val="24"/>
          <w:szCs w:val="24"/>
          <w:lang w:eastAsia="en-US"/>
        </w:rPr>
        <w:t>vai maksājuma dokuments par piedāvājuma nodrošinājuma summas ieskaitīšanu Pasūtītāja bankas kontā pievienojams iep</w:t>
      </w:r>
      <w:r w:rsidR="00965261" w:rsidRPr="003144F2">
        <w:rPr>
          <w:color w:val="000000"/>
          <w:sz w:val="24"/>
          <w:szCs w:val="24"/>
          <w:lang w:eastAsia="en-US"/>
        </w:rPr>
        <w:t>irkuma piedāvājuma dokumentiem.</w:t>
      </w:r>
    </w:p>
    <w:p w:rsidR="00086FCC" w:rsidRPr="003144F2" w:rsidRDefault="007D2A94" w:rsidP="00086FCC">
      <w:pPr>
        <w:numPr>
          <w:ilvl w:val="1"/>
          <w:numId w:val="2"/>
        </w:numPr>
        <w:ind w:left="426" w:hanging="426"/>
        <w:jc w:val="both"/>
        <w:rPr>
          <w:b/>
          <w:sz w:val="24"/>
          <w:szCs w:val="24"/>
        </w:rPr>
      </w:pPr>
      <w:r w:rsidRPr="00C2411C">
        <w:rPr>
          <w:b/>
          <w:sz w:val="24"/>
          <w:szCs w:val="24"/>
        </w:rPr>
        <w:t xml:space="preserve">Ja pretendents izvēlējies iesniegt piedāvājuma nodrošinājumu nolikuma 4.1.1. punktā norādītajā veidā, tad piedāvājuma nodrošinājums EIS e-konkursu apakšsistēmā </w:t>
      </w:r>
      <w:r w:rsidRPr="00C2411C">
        <w:rPr>
          <w:b/>
          <w:sz w:val="24"/>
          <w:szCs w:val="24"/>
          <w:u w:val="single"/>
        </w:rPr>
        <w:t>iesniedzams kā e-dokuments ar drošu elektronisko parakstu un laika zīmogu (bankas vai apdrošināšanas sabiedrības izsniegts e-dokuments ar drošu elektronisko parakstu un laika zīmogu)</w:t>
      </w:r>
      <w:r>
        <w:rPr>
          <w:b/>
          <w:sz w:val="24"/>
          <w:szCs w:val="24"/>
        </w:rPr>
        <w:t>.</w:t>
      </w:r>
    </w:p>
    <w:p w:rsidR="00522927" w:rsidRPr="003144F2" w:rsidRDefault="00E06D28" w:rsidP="003144F2">
      <w:pPr>
        <w:numPr>
          <w:ilvl w:val="1"/>
          <w:numId w:val="2"/>
        </w:numPr>
        <w:spacing w:before="120" w:after="120"/>
        <w:ind w:left="567" w:hanging="567"/>
        <w:jc w:val="both"/>
        <w:rPr>
          <w:sz w:val="24"/>
          <w:szCs w:val="24"/>
        </w:rPr>
      </w:pPr>
      <w:r w:rsidRPr="003144F2">
        <w:rPr>
          <w:color w:val="000000"/>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3144F2">
        <w:rPr>
          <w:color w:val="000000"/>
          <w:sz w:val="24"/>
          <w:szCs w:val="24"/>
          <w:lang w:eastAsia="en-US"/>
        </w:rPr>
        <w:t xml:space="preserve"> </w:t>
      </w:r>
      <w:r w:rsidR="00292EA9" w:rsidRPr="003144F2">
        <w:rPr>
          <w:b/>
          <w:color w:val="000000"/>
          <w:sz w:val="24"/>
          <w:szCs w:val="24"/>
        </w:rPr>
        <w:t>vai ja iesniegtajam piedāvājuma nodrošinājumam tiks pievienoti kredītiestādes vai apdrošināšanas sabiedrības noteikumi, kas neatbilst Iepirkumam,</w:t>
      </w:r>
      <w:r w:rsidRPr="003144F2">
        <w:rPr>
          <w:color w:val="000000"/>
          <w:sz w:val="24"/>
          <w:szCs w:val="24"/>
          <w:lang w:eastAsia="en-US"/>
        </w:rPr>
        <w:t xml:space="preserve"> tiks uzskatīts par Iepirkuma dokumentu prasībām neatbilstošu, un Pretendents tiks izslēgts no dalības iepirkuma procedūrā.</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Piedāvājuma</w:t>
      </w:r>
      <w:r w:rsidRPr="003144F2">
        <w:rPr>
          <w:szCs w:val="24"/>
        </w:rPr>
        <w:t xml:space="preserve"> nodrošinājums tiks atmaksāts</w:t>
      </w:r>
      <w:r w:rsidR="00A34770" w:rsidRPr="003144F2">
        <w:rPr>
          <w:szCs w:val="24"/>
        </w:rPr>
        <w:t xml:space="preserve">, </w:t>
      </w:r>
      <w:r w:rsidRPr="003144F2">
        <w:rPr>
          <w:szCs w:val="24"/>
        </w:rPr>
        <w:t xml:space="preserve">bankas garantija </w:t>
      </w:r>
      <w:r w:rsidR="00A34770" w:rsidRPr="003144F2">
        <w:rPr>
          <w:szCs w:val="24"/>
        </w:rPr>
        <w:t xml:space="preserve">vai apdrošināšanas polise </w:t>
      </w:r>
      <w:r w:rsidRPr="003144F2">
        <w:rPr>
          <w:szCs w:val="24"/>
        </w:rPr>
        <w:t>atsaukta 10 (desmit) darba dienu laikā pēc attiecīga Komisijas lēmuma:</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Pretendentam, kas atsauc piedāvājumu pirms piedāvājumu iesniegšanas termiņa beigām.</w:t>
      </w:r>
    </w:p>
    <w:p w:rsidR="00880E39" w:rsidRPr="003144F2" w:rsidRDefault="00880E39" w:rsidP="006726BC">
      <w:pPr>
        <w:pStyle w:val="BlockText"/>
        <w:numPr>
          <w:ilvl w:val="2"/>
          <w:numId w:val="2"/>
        </w:numPr>
        <w:spacing w:after="120"/>
        <w:ind w:left="1134" w:right="-57"/>
        <w:jc w:val="both"/>
        <w:rPr>
          <w:szCs w:val="24"/>
        </w:rPr>
      </w:pPr>
      <w:r w:rsidRPr="003144F2">
        <w:rPr>
          <w:szCs w:val="24"/>
        </w:rPr>
        <w:t>P</w:t>
      </w:r>
      <w:r w:rsidR="00523DA0" w:rsidRPr="003144F2">
        <w:rPr>
          <w:szCs w:val="24"/>
        </w:rPr>
        <w:t>retendentam</w:t>
      </w:r>
      <w:r w:rsidRPr="003144F2">
        <w:rPr>
          <w:szCs w:val="24"/>
        </w:rPr>
        <w:t>, kas netiek</w:t>
      </w:r>
      <w:r w:rsidR="00523DA0" w:rsidRPr="003144F2">
        <w:rPr>
          <w:szCs w:val="24"/>
        </w:rPr>
        <w:t xml:space="preserve"> kvalificēts</w:t>
      </w:r>
      <w:r w:rsidRPr="003144F2">
        <w:rPr>
          <w:szCs w:val="24"/>
        </w:rPr>
        <w:t>.</w:t>
      </w:r>
    </w:p>
    <w:p w:rsidR="00522927" w:rsidRPr="003144F2" w:rsidRDefault="000018DB" w:rsidP="006726BC">
      <w:pPr>
        <w:pStyle w:val="BlockText"/>
        <w:numPr>
          <w:ilvl w:val="2"/>
          <w:numId w:val="2"/>
        </w:numPr>
        <w:spacing w:after="120"/>
        <w:ind w:left="1134" w:right="-57"/>
        <w:jc w:val="both"/>
        <w:rPr>
          <w:szCs w:val="24"/>
        </w:rPr>
      </w:pPr>
      <w:r w:rsidRPr="003144F2">
        <w:rPr>
          <w:szCs w:val="24"/>
        </w:rPr>
        <w:t>v</w:t>
      </w:r>
      <w:r w:rsidR="00E06D28" w:rsidRPr="003144F2">
        <w:rPr>
          <w:szCs w:val="24"/>
        </w:rPr>
        <w:t>isie</w:t>
      </w:r>
      <w:r w:rsidR="00E06D28" w:rsidRPr="003144F2">
        <w:rPr>
          <w:color w:val="000000"/>
          <w:szCs w:val="24"/>
        </w:rPr>
        <w:t>m</w:t>
      </w:r>
      <w:r w:rsidR="00E06D28" w:rsidRPr="003144F2">
        <w:rPr>
          <w:szCs w:val="24"/>
        </w:rPr>
        <w:t xml:space="preserve"> Pretendentiem, izņemot</w:t>
      </w:r>
      <w:r w:rsidR="0087268B" w:rsidRPr="003144F2">
        <w:rPr>
          <w:szCs w:val="24"/>
        </w:rPr>
        <w:t xml:space="preserve"> šī nolikuma</w:t>
      </w:r>
      <w:r w:rsidR="00E06D28" w:rsidRPr="003144F2">
        <w:rPr>
          <w:szCs w:val="24"/>
        </w:rPr>
        <w:t xml:space="preserve"> </w:t>
      </w:r>
      <w:r w:rsidR="00CF54D4" w:rsidRPr="003144F2">
        <w:rPr>
          <w:szCs w:val="24"/>
        </w:rPr>
        <w:fldChar w:fldCharType="begin"/>
      </w:r>
      <w:r w:rsidR="00E06D28" w:rsidRPr="003144F2">
        <w:rPr>
          <w:szCs w:val="24"/>
        </w:rPr>
        <w:instrText xml:space="preserve"> REF _Ref312157185 \r \h </w:instrText>
      </w:r>
      <w:r w:rsidR="003144F2" w:rsidRPr="003144F2">
        <w:rPr>
          <w:szCs w:val="24"/>
        </w:rPr>
        <w:instrText xml:space="preserve"> \* MERGEFORMAT </w:instrText>
      </w:r>
      <w:r w:rsidR="00CF54D4" w:rsidRPr="003144F2">
        <w:rPr>
          <w:szCs w:val="24"/>
        </w:rPr>
      </w:r>
      <w:r w:rsidR="00CF54D4" w:rsidRPr="003144F2">
        <w:rPr>
          <w:szCs w:val="24"/>
        </w:rPr>
        <w:fldChar w:fldCharType="separate"/>
      </w:r>
      <w:r w:rsidR="000426BE">
        <w:rPr>
          <w:szCs w:val="24"/>
        </w:rPr>
        <w:t>4.6</w:t>
      </w:r>
      <w:r w:rsidR="00CF54D4" w:rsidRPr="003144F2">
        <w:rPr>
          <w:szCs w:val="24"/>
        </w:rPr>
        <w:fldChar w:fldCharType="end"/>
      </w:r>
      <w:r w:rsidR="00E06D28" w:rsidRPr="003144F2">
        <w:rPr>
          <w:szCs w:val="24"/>
        </w:rPr>
        <w:t>.punktā minētos Pretendentus, ja Iepirkuma procedūra tiek izbeigta bez rezultāta vai pārtraukta.</w:t>
      </w:r>
    </w:p>
    <w:p w:rsidR="00522927" w:rsidRPr="003144F2" w:rsidRDefault="00522927" w:rsidP="006726BC">
      <w:pPr>
        <w:pStyle w:val="BlockText"/>
        <w:numPr>
          <w:ilvl w:val="1"/>
          <w:numId w:val="2"/>
        </w:numPr>
        <w:spacing w:after="120"/>
        <w:ind w:left="426" w:right="-57"/>
        <w:jc w:val="both"/>
        <w:rPr>
          <w:color w:val="000000"/>
          <w:szCs w:val="24"/>
        </w:rPr>
      </w:pPr>
      <w:r w:rsidRPr="003144F2">
        <w:rPr>
          <w:szCs w:val="24"/>
        </w:rPr>
        <w:t xml:space="preserve">Pārējiem Pretendentiem, tai skaitā iepirkuma procedūrā uzvarējušam, piedāvājuma </w:t>
      </w:r>
      <w:r w:rsidRPr="003144F2">
        <w:rPr>
          <w:color w:val="000000"/>
          <w:szCs w:val="24"/>
        </w:rPr>
        <w:t>nodrošinājumu atmaksās</w:t>
      </w:r>
      <w:r w:rsidR="00ED1438" w:rsidRPr="003144F2">
        <w:rPr>
          <w:color w:val="000000"/>
          <w:szCs w:val="24"/>
        </w:rPr>
        <w:t xml:space="preserve">, </w:t>
      </w:r>
      <w:r w:rsidRPr="003144F2">
        <w:rPr>
          <w:color w:val="000000"/>
          <w:szCs w:val="24"/>
        </w:rPr>
        <w:t xml:space="preserve">bankas garantija </w:t>
      </w:r>
      <w:r w:rsidR="00ED1438" w:rsidRPr="003144F2">
        <w:rPr>
          <w:color w:val="000000"/>
          <w:szCs w:val="24"/>
        </w:rPr>
        <w:t xml:space="preserve">vai apdrošināšanas polise </w:t>
      </w:r>
      <w:r w:rsidRPr="003144F2">
        <w:rPr>
          <w:color w:val="000000"/>
          <w:szCs w:val="24"/>
        </w:rPr>
        <w:t>tiks atsaukta ne vēlāk kā 10 (desmit) darba dienu laikā pēc līguma noslēgšanas.</w:t>
      </w:r>
    </w:p>
    <w:p w:rsidR="00522927" w:rsidRPr="003144F2" w:rsidRDefault="00522927" w:rsidP="006726BC">
      <w:pPr>
        <w:pStyle w:val="BlockText"/>
        <w:numPr>
          <w:ilvl w:val="1"/>
          <w:numId w:val="2"/>
        </w:numPr>
        <w:spacing w:after="120"/>
        <w:ind w:left="426" w:right="-57"/>
        <w:jc w:val="both"/>
        <w:rPr>
          <w:szCs w:val="24"/>
        </w:rPr>
      </w:pPr>
      <w:bookmarkStart w:id="16" w:name="_Ref312157185"/>
      <w:r w:rsidRPr="003144F2">
        <w:rPr>
          <w:color w:val="000000"/>
          <w:szCs w:val="24"/>
        </w:rPr>
        <w:t xml:space="preserve">Piedāvājuma nodrošinājums netiks atmaksāts vai nodrošinājuma </w:t>
      </w:r>
      <w:r w:rsidR="00EC7813" w:rsidRPr="003144F2">
        <w:rPr>
          <w:color w:val="000000"/>
          <w:szCs w:val="24"/>
        </w:rPr>
        <w:t>garantijas</w:t>
      </w:r>
      <w:r w:rsidRPr="003144F2">
        <w:rPr>
          <w:color w:val="000000"/>
          <w:szCs w:val="24"/>
        </w:rPr>
        <w:t xml:space="preserve"> izsniedzējs izmaksās</w:t>
      </w:r>
      <w:r w:rsidRPr="003144F2">
        <w:rPr>
          <w:szCs w:val="24"/>
        </w:rPr>
        <w:t xml:space="preserve"> Pasūtītājam piedāvājuma nodrošinājuma summu, ja:</w:t>
      </w:r>
      <w:bookmarkEnd w:id="16"/>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Pretendents atsauc </w:t>
      </w:r>
      <w:r w:rsidRPr="003144F2">
        <w:rPr>
          <w:szCs w:val="24"/>
        </w:rPr>
        <w:t>piedāvājumu tā derīguma laikā.</w:t>
      </w:r>
    </w:p>
    <w:p w:rsidR="00522927" w:rsidRPr="003144F2" w:rsidRDefault="00522927" w:rsidP="006726BC">
      <w:pPr>
        <w:pStyle w:val="BlockText"/>
        <w:numPr>
          <w:ilvl w:val="2"/>
          <w:numId w:val="2"/>
        </w:numPr>
        <w:spacing w:after="120"/>
        <w:ind w:left="1134" w:right="-57"/>
        <w:jc w:val="both"/>
        <w:rPr>
          <w:szCs w:val="24"/>
        </w:rPr>
      </w:pPr>
      <w:r w:rsidRPr="003144F2">
        <w:rPr>
          <w:szCs w:val="24"/>
        </w:rPr>
        <w:t xml:space="preserve">Iepirkuma procedūras uzvarētājs bez pamatojuma nenoslēdz </w:t>
      </w:r>
      <w:r w:rsidR="0005297D" w:rsidRPr="003144F2">
        <w:rPr>
          <w:szCs w:val="24"/>
        </w:rPr>
        <w:t xml:space="preserve">iepirkuma </w:t>
      </w:r>
      <w:r w:rsidRPr="003144F2">
        <w:rPr>
          <w:szCs w:val="24"/>
        </w:rPr>
        <w:t>līgumu Pasūtītāja noteiktajā termiņā.</w:t>
      </w:r>
    </w:p>
    <w:p w:rsidR="00086FCC" w:rsidRPr="003144F2" w:rsidRDefault="00086FCC" w:rsidP="00086FCC">
      <w:pPr>
        <w:pStyle w:val="BlockText"/>
        <w:spacing w:after="120"/>
        <w:ind w:left="426" w:right="-57"/>
        <w:jc w:val="both"/>
        <w:rPr>
          <w:szCs w:val="24"/>
        </w:rPr>
      </w:pPr>
    </w:p>
    <w:p w:rsidR="000C1843" w:rsidRPr="003144F2"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7" w:name="_Toc312767046"/>
      <w:bookmarkStart w:id="18" w:name="_Toc496711278"/>
      <w:r w:rsidRPr="003144F2">
        <w:rPr>
          <w:sz w:val="28"/>
          <w:szCs w:val="28"/>
        </w:rPr>
        <w:t>DALĪBAS NOSACĪJUMI IEPIRKUMA PROCEDŪRĀ</w:t>
      </w:r>
      <w:bookmarkStart w:id="19" w:name="_Ref480390550"/>
      <w:bookmarkStart w:id="20" w:name="_Toc241289631"/>
      <w:bookmarkEnd w:id="17"/>
      <w:bookmarkEnd w:id="18"/>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Dalība iepirkumu procedūrā ir brīvi pieejama jebkurai fiziskai vai juridiskai personai, šādu </w:t>
      </w:r>
      <w:r w:rsidRPr="003144F2">
        <w:rPr>
          <w:color w:val="000000"/>
          <w:szCs w:val="24"/>
        </w:rPr>
        <w:t>personu</w:t>
      </w:r>
      <w:r w:rsidRPr="003144F2">
        <w:rPr>
          <w:szCs w:val="24"/>
        </w:rPr>
        <w:t xml:space="preserve"> apvienībai jebkurā to kombinācijā, kas piedāvā sniegt Iepirkuma procedūras nolikumā paredzētos pakalpojumus un atbilst šādām dalības nosacījumu prasībām:</w:t>
      </w:r>
      <w:bookmarkEnd w:id="19"/>
    </w:p>
    <w:p w:rsidR="000C1843" w:rsidRPr="003144F2" w:rsidRDefault="002D4372" w:rsidP="006726BC">
      <w:pPr>
        <w:pStyle w:val="BlockText"/>
        <w:numPr>
          <w:ilvl w:val="2"/>
          <w:numId w:val="2"/>
        </w:numPr>
        <w:spacing w:after="120"/>
        <w:ind w:left="1134" w:right="-57"/>
        <w:jc w:val="both"/>
      </w:pPr>
      <w:bookmarkStart w:id="21" w:name="_Ref480390597"/>
      <w:r w:rsidRPr="003144F2">
        <w:t xml:space="preserve">Pretendents vai persona, kura ir pretendenta valdes vai padomes loceklis, </w:t>
      </w:r>
      <w:proofErr w:type="spellStart"/>
      <w:r w:rsidRPr="003144F2">
        <w:t>pārstāvēttiesīgā</w:t>
      </w:r>
      <w:proofErr w:type="spellEnd"/>
      <w:r w:rsidRPr="003144F2">
        <w:t xml:space="preserve"> persona vai prokūrists, vai persona, kura ir pilnvarota pārstāvēt </w:t>
      </w:r>
      <w:r w:rsidRPr="003144F2">
        <w:rPr>
          <w:color w:val="000000"/>
          <w:szCs w:val="24"/>
        </w:rPr>
        <w:t>Pretendentu</w:t>
      </w:r>
      <w:r w:rsidRPr="003144F2">
        <w:t xml:space="preserve"> darbībās, kas saistītas ar filiāli, ar tādu prokurora priekšrakstu par sodu vai tiesas spriedumu, kas stājies spēkā un kļuvis neapstrīdams un nepārsūdzams, nav atzīt</w:t>
      </w:r>
      <w:r w:rsidR="0087268B" w:rsidRPr="003144F2">
        <w:t>s (-a)</w:t>
      </w:r>
      <w:r w:rsidRPr="003144F2">
        <w:t xml:space="preserve"> par vainīgu vai ta</w:t>
      </w:r>
      <w:r w:rsidR="0087268B" w:rsidRPr="003144F2">
        <w:t>m</w:t>
      </w:r>
      <w:r w:rsidRPr="003144F2">
        <w:t xml:space="preserve"> </w:t>
      </w:r>
      <w:r w:rsidR="0087268B" w:rsidRPr="003144F2">
        <w:t xml:space="preserve">(-i) </w:t>
      </w:r>
      <w:r w:rsidRPr="003144F2">
        <w:t>nav piemērots piespiedu ietekmēšanas līdzeklis par jebkuru no šādiem noziedzīgiem nodarījumiem:</w:t>
      </w:r>
      <w:bookmarkEnd w:id="21"/>
    </w:p>
    <w:p w:rsidR="002D4372" w:rsidRPr="003144F2" w:rsidRDefault="002D4372" w:rsidP="006726BC">
      <w:pPr>
        <w:pStyle w:val="BlockText"/>
        <w:numPr>
          <w:ilvl w:val="3"/>
          <w:numId w:val="2"/>
        </w:numPr>
        <w:spacing w:after="120"/>
        <w:ind w:left="1985" w:right="-57" w:hanging="862"/>
        <w:jc w:val="both"/>
      </w:pPr>
      <w:r w:rsidRPr="003144F2">
        <w:t>noziedzīgas organizācijas izveidošana, vadīšana, iesaistīšanās tajā vai tās sastāvā ietilpstošā organizētā grupā vai citā noziedzīgā formējumā vai piedalīšanās šādas organizācijas izdarītajos noziedzīgajos nodarījumos,</w:t>
      </w:r>
    </w:p>
    <w:p w:rsidR="002D4372" w:rsidRPr="003144F2" w:rsidRDefault="002D4372" w:rsidP="006726BC">
      <w:pPr>
        <w:pStyle w:val="BlockText"/>
        <w:numPr>
          <w:ilvl w:val="3"/>
          <w:numId w:val="2"/>
        </w:numPr>
        <w:spacing w:after="120"/>
        <w:ind w:left="1985" w:right="-57" w:hanging="862"/>
        <w:jc w:val="both"/>
      </w:pPr>
      <w:r w:rsidRPr="003144F2">
        <w:lastRenderedPageBreak/>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rsidR="002D4372" w:rsidRPr="003144F2" w:rsidRDefault="002D4372" w:rsidP="006726BC">
      <w:pPr>
        <w:pStyle w:val="BlockText"/>
        <w:numPr>
          <w:ilvl w:val="3"/>
          <w:numId w:val="2"/>
        </w:numPr>
        <w:spacing w:after="120"/>
        <w:ind w:left="1985" w:right="-57" w:hanging="862"/>
        <w:jc w:val="both"/>
      </w:pPr>
      <w:r w:rsidRPr="003144F2">
        <w:t>krāpšana, piesavināšanās vai noziedzīgi iegūtu līdzekļu legalizēšana,</w:t>
      </w:r>
    </w:p>
    <w:p w:rsidR="002D4372" w:rsidRPr="003144F2" w:rsidRDefault="002D4372" w:rsidP="006726BC">
      <w:pPr>
        <w:pStyle w:val="BlockText"/>
        <w:numPr>
          <w:ilvl w:val="3"/>
          <w:numId w:val="2"/>
        </w:numPr>
        <w:spacing w:after="120"/>
        <w:ind w:left="1985" w:right="-57" w:hanging="862"/>
        <w:jc w:val="both"/>
      </w:pPr>
      <w:r w:rsidRPr="003144F2">
        <w:t>terorisms, terorisma finansēšana, aicinājums uz terorismu, terorisma draudi vai personas vervēšana un apmācīšana terora aktu veikšanai,</w:t>
      </w:r>
    </w:p>
    <w:p w:rsidR="002D4372" w:rsidRPr="003144F2" w:rsidRDefault="002D4372" w:rsidP="006726BC">
      <w:pPr>
        <w:pStyle w:val="BlockText"/>
        <w:numPr>
          <w:ilvl w:val="3"/>
          <w:numId w:val="2"/>
        </w:numPr>
        <w:spacing w:after="120"/>
        <w:ind w:left="1985" w:right="-57" w:hanging="862"/>
        <w:jc w:val="both"/>
      </w:pPr>
      <w:r w:rsidRPr="003144F2">
        <w:t>cilvēku tirdzniecība,</w:t>
      </w:r>
    </w:p>
    <w:p w:rsidR="003440BC" w:rsidRPr="003144F2" w:rsidRDefault="002D4372" w:rsidP="006726BC">
      <w:pPr>
        <w:pStyle w:val="BlockText"/>
        <w:numPr>
          <w:ilvl w:val="3"/>
          <w:numId w:val="2"/>
        </w:numPr>
        <w:spacing w:after="120"/>
        <w:ind w:left="1985" w:right="-57" w:hanging="862"/>
        <w:jc w:val="both"/>
        <w:rPr>
          <w:szCs w:val="24"/>
        </w:rPr>
      </w:pPr>
      <w:r w:rsidRPr="003144F2">
        <w:t>izvairīšanās no nodokļu</w:t>
      </w:r>
      <w:r w:rsidRPr="003144F2">
        <w:rPr>
          <w:szCs w:val="24"/>
        </w:rPr>
        <w:t xml:space="preserve"> un tiem pielīdzināto maksājumu nomaksas,</w:t>
      </w:r>
    </w:p>
    <w:p w:rsidR="002D4372" w:rsidRPr="003144F2" w:rsidRDefault="002D4372" w:rsidP="006D0DFE">
      <w:pPr>
        <w:spacing w:before="120" w:after="120"/>
        <w:ind w:left="1134"/>
        <w:jc w:val="both"/>
        <w:rPr>
          <w:sz w:val="24"/>
          <w:szCs w:val="24"/>
        </w:rPr>
      </w:pPr>
      <w:r w:rsidRPr="003144F2">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3144F2">
        <w:rPr>
          <w:sz w:val="24"/>
          <w:szCs w:val="24"/>
        </w:rPr>
        <w:t xml:space="preserve">(trīs) </w:t>
      </w:r>
      <w:r w:rsidRPr="003144F2">
        <w:rPr>
          <w:sz w:val="24"/>
          <w:szCs w:val="24"/>
        </w:rPr>
        <w:t>gadi).</w:t>
      </w:r>
    </w:p>
    <w:p w:rsidR="002D4372" w:rsidRPr="003144F2" w:rsidRDefault="002D4372" w:rsidP="006726BC">
      <w:pPr>
        <w:pStyle w:val="BlockText"/>
        <w:numPr>
          <w:ilvl w:val="2"/>
          <w:numId w:val="2"/>
        </w:numPr>
        <w:spacing w:after="120"/>
        <w:ind w:left="1134" w:right="-57"/>
        <w:jc w:val="both"/>
      </w:pPr>
      <w:bookmarkStart w:id="22" w:name="_Ref480559571"/>
      <w:r w:rsidRPr="003144F2">
        <w:t xml:space="preserve">nav konstatēts, ka Pretendentam piedāvājumu iesniegšanas termiņa pēdējā dienā vai dienā, kad </w:t>
      </w:r>
      <w:r w:rsidRPr="003144F2">
        <w:rPr>
          <w:color w:val="000000"/>
          <w:szCs w:val="24"/>
        </w:rPr>
        <w:t>pieņemts</w:t>
      </w:r>
      <w:r w:rsidRPr="003144F2">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3144F2">
        <w:t xml:space="preserve">(viens simts piecdesmit) </w:t>
      </w:r>
      <w:proofErr w:type="spellStart"/>
      <w:r w:rsidRPr="003144F2">
        <w:t>euro</w:t>
      </w:r>
      <w:proofErr w:type="spellEnd"/>
      <w:r w:rsidRPr="003144F2">
        <w:t>;</w:t>
      </w:r>
      <w:bookmarkEnd w:id="22"/>
    </w:p>
    <w:p w:rsidR="002D4372" w:rsidRPr="003144F2" w:rsidRDefault="002D4372" w:rsidP="006726BC">
      <w:pPr>
        <w:pStyle w:val="BlockText"/>
        <w:numPr>
          <w:ilvl w:val="2"/>
          <w:numId w:val="2"/>
        </w:numPr>
        <w:spacing w:after="120"/>
        <w:ind w:left="1134" w:right="-57"/>
        <w:jc w:val="both"/>
      </w:pPr>
      <w:bookmarkStart w:id="23" w:name="_Ref480390869"/>
      <w:r w:rsidRPr="003144F2">
        <w:t>nav pasludināts Pretendenta maksātnespējas process, apturēta Pretendenta saimnieciskā darbība un netiek veikta pretendenta likvidācija;</w:t>
      </w:r>
      <w:bookmarkEnd w:id="23"/>
    </w:p>
    <w:p w:rsidR="002D4372" w:rsidRPr="003144F2" w:rsidRDefault="002D4372" w:rsidP="006726BC">
      <w:pPr>
        <w:pStyle w:val="BlockText"/>
        <w:numPr>
          <w:ilvl w:val="2"/>
          <w:numId w:val="2"/>
        </w:numPr>
        <w:spacing w:after="120"/>
        <w:ind w:left="1134" w:right="-57"/>
        <w:jc w:val="both"/>
      </w:pPr>
      <w:bookmarkStart w:id="24" w:name="_Ref480390875"/>
      <w:r w:rsidRPr="003144F2">
        <w:t xml:space="preserve">iepirkuma procedūras dokumentu sagatavotājs, kas norādīts Iepirkuma procedūras nolikumā, Komisijas loceklis (informācija pieejama </w:t>
      </w:r>
      <w:r w:rsidR="0087268B" w:rsidRPr="003144F2">
        <w:t>Pasūtītāja</w:t>
      </w:r>
      <w:r w:rsidRPr="003144F2">
        <w:t xml:space="preserve"> mājas lapā) vai eksperts, ja tāds norādīts Iepirkuma procedūras nolikumā, nav saistīts ar Pretendentu Sabiedrisko pakalpojumu sniedzēju iepirkuma likuma 30.panta pirmās vai otrās daļas izpratnē;</w:t>
      </w:r>
      <w:bookmarkEnd w:id="24"/>
    </w:p>
    <w:p w:rsidR="002D4372" w:rsidRPr="003144F2" w:rsidRDefault="002D4372" w:rsidP="006726BC">
      <w:pPr>
        <w:pStyle w:val="BlockText"/>
        <w:numPr>
          <w:ilvl w:val="2"/>
          <w:numId w:val="2"/>
        </w:numPr>
        <w:spacing w:after="120"/>
        <w:ind w:left="1134" w:right="-57"/>
        <w:jc w:val="both"/>
      </w:pPr>
      <w:bookmarkStart w:id="25" w:name="_Ref480390884"/>
      <w:r w:rsidRPr="003144F2">
        <w:t xml:space="preserve">Pretendentam nav konkurenci </w:t>
      </w:r>
      <w:r w:rsidR="00C71F65" w:rsidRPr="003144F2">
        <w:t xml:space="preserve">nepamatoti </w:t>
      </w:r>
      <w:r w:rsidRPr="003144F2">
        <w:t xml:space="preserve">ierobežojošas priekšrocības iepirkuma procedūrā, tas nav bijis iesaistīts, vai ar to saistīta juridiskā persona nav bijusi iesaistīta iepirkuma procedūras sagatavošanā, nav sniedzis </w:t>
      </w:r>
      <w:r w:rsidR="00C71F65" w:rsidRPr="003144F2">
        <w:t xml:space="preserve">tādas </w:t>
      </w:r>
      <w:r w:rsidRPr="003144F2">
        <w:t>konsultācijas iepirkuma procedūras plānošanā vai rīkošanā, kas ierobežo konkurenci un pārkāpj diskriminācijas aizliegumu un caurskatāmības principu;</w:t>
      </w:r>
      <w:bookmarkEnd w:id="25"/>
    </w:p>
    <w:p w:rsidR="00C71F65" w:rsidRPr="003144F2" w:rsidRDefault="002D4372" w:rsidP="006726BC">
      <w:pPr>
        <w:pStyle w:val="BlockText"/>
        <w:numPr>
          <w:ilvl w:val="2"/>
          <w:numId w:val="2"/>
        </w:numPr>
        <w:spacing w:after="120"/>
        <w:ind w:left="1134" w:right="-57"/>
        <w:jc w:val="both"/>
        <w:rPr>
          <w:color w:val="000000"/>
          <w:szCs w:val="24"/>
        </w:rPr>
      </w:pPr>
      <w:bookmarkStart w:id="26" w:name="_Ref480390890"/>
      <w:r w:rsidRPr="003144F2">
        <w:t>Pretendents ar tādu kompetentās institūcijas lēmumu vai tiesas spriedumu, kas stājies spēkā un kļuvis neapstrīdams</w:t>
      </w:r>
      <w:r w:rsidRPr="003144F2">
        <w:rPr>
          <w:color w:val="000000"/>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3144F2">
        <w:rPr>
          <w:color w:val="000000"/>
          <w:szCs w:val="24"/>
        </w:rPr>
        <w:t xml:space="preserve">(divpadsmit) </w:t>
      </w:r>
      <w:r w:rsidRPr="003144F2">
        <w:rPr>
          <w:color w:val="000000"/>
          <w:szCs w:val="24"/>
        </w:rPr>
        <w:t>mēneši;</w:t>
      </w:r>
      <w:bookmarkStart w:id="27" w:name="_Ref480390897"/>
      <w:bookmarkEnd w:id="26"/>
    </w:p>
    <w:p w:rsidR="002D4372" w:rsidRPr="003144F2" w:rsidRDefault="002D4372" w:rsidP="006726BC">
      <w:pPr>
        <w:pStyle w:val="BlockText"/>
        <w:numPr>
          <w:ilvl w:val="2"/>
          <w:numId w:val="2"/>
        </w:numPr>
        <w:spacing w:after="120"/>
        <w:ind w:left="1134" w:right="-57"/>
        <w:jc w:val="both"/>
        <w:rPr>
          <w:szCs w:val="24"/>
        </w:rPr>
      </w:pPr>
      <w:bookmarkStart w:id="28" w:name="_Ref492462436"/>
      <w:r w:rsidRPr="003144F2">
        <w:rPr>
          <w:color w:val="000000"/>
          <w:szCs w:val="24"/>
        </w:rPr>
        <w:t>Pretendents ar kompetentās</w:t>
      </w:r>
      <w:r w:rsidRPr="003144F2">
        <w:rPr>
          <w:szCs w:val="24"/>
        </w:rPr>
        <w:t xml:space="preserve"> institūcijas lēmumu, prokurora priekšrakstu par sodu vai tiesas </w:t>
      </w:r>
      <w:r w:rsidRPr="003144F2">
        <w:t>spriedumu</w:t>
      </w:r>
      <w:r w:rsidRPr="003144F2">
        <w:rPr>
          <w:szCs w:val="24"/>
        </w:rPr>
        <w:t>, kas stājies spēkā un kļuvis neapstrīdams un nepārsūdzams, nav atzīts par vainīgu pārkāpumā, kas izpaudies kā:</w:t>
      </w:r>
      <w:bookmarkEnd w:id="27"/>
      <w:bookmarkEnd w:id="28"/>
    </w:p>
    <w:p w:rsidR="002D4372" w:rsidRPr="003144F2" w:rsidRDefault="002D4372" w:rsidP="006726BC">
      <w:pPr>
        <w:pStyle w:val="BlockText"/>
        <w:numPr>
          <w:ilvl w:val="3"/>
          <w:numId w:val="2"/>
        </w:numPr>
        <w:spacing w:after="120"/>
        <w:ind w:left="1985" w:right="-57" w:hanging="862"/>
        <w:jc w:val="both"/>
      </w:pPr>
      <w:r w:rsidRPr="003144F2">
        <w:rPr>
          <w:szCs w:val="24"/>
        </w:rPr>
        <w:t xml:space="preserve">vienas vai vairāku personu nodarbināšana bez nepieciešamās darba atļaujas </w:t>
      </w:r>
      <w:r w:rsidRPr="003144F2">
        <w:t xml:space="preserve">vai bez tiesībām uzturēties Eiropas Savienības dalībvalstī, izņemot, ja no dienas, kad kļuvis neapstrīdams un nepārsūdzams tiesas spriedums, prokurora priekšraksts par sodu vai citas kompetentas </w:t>
      </w:r>
      <w:r w:rsidRPr="003144F2">
        <w:lastRenderedPageBreak/>
        <w:t>institūcijas pieņemtais lēmums, līdz piedāvājuma iesnieg</w:t>
      </w:r>
      <w:r w:rsidR="000018DB" w:rsidRPr="003144F2">
        <w:t>šanas dienai ir pagājuši 3 gadi;</w:t>
      </w:r>
    </w:p>
    <w:p w:rsidR="002D4372" w:rsidRPr="003144F2" w:rsidRDefault="002D4372" w:rsidP="006726BC">
      <w:pPr>
        <w:pStyle w:val="BlockText"/>
        <w:numPr>
          <w:ilvl w:val="3"/>
          <w:numId w:val="2"/>
        </w:numPr>
        <w:spacing w:after="120"/>
        <w:ind w:left="1985" w:right="-57" w:hanging="862"/>
        <w:jc w:val="both"/>
        <w:rPr>
          <w:szCs w:val="24"/>
        </w:rPr>
      </w:pPr>
      <w:r w:rsidRPr="003144F2">
        <w:t xml:space="preserve">personas nodarbināšana bez </w:t>
      </w:r>
      <w:proofErr w:type="spellStart"/>
      <w:r w:rsidRPr="003144F2">
        <w:t>rakstveidā</w:t>
      </w:r>
      <w:proofErr w:type="spellEnd"/>
      <w:r w:rsidRPr="003144F2">
        <w:t xml:space="preserve"> noslēgta darba līguma, normatīvajos aktos</w:t>
      </w:r>
      <w:r w:rsidRPr="003144F2">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3144F2">
        <w:rPr>
          <w:szCs w:val="24"/>
        </w:rPr>
        <w:t xml:space="preserve">(divpadsmit) </w:t>
      </w:r>
      <w:r w:rsidRPr="003144F2">
        <w:rPr>
          <w:szCs w:val="24"/>
        </w:rPr>
        <w:t>mēneši;</w:t>
      </w:r>
    </w:p>
    <w:p w:rsidR="002D4372" w:rsidRPr="003144F2" w:rsidRDefault="002D4372" w:rsidP="006726BC">
      <w:pPr>
        <w:pStyle w:val="BlockText"/>
        <w:numPr>
          <w:ilvl w:val="2"/>
          <w:numId w:val="2"/>
        </w:numPr>
        <w:spacing w:after="120"/>
        <w:ind w:left="1134" w:right="-57"/>
        <w:jc w:val="both"/>
        <w:rPr>
          <w:szCs w:val="24"/>
        </w:rPr>
      </w:pPr>
      <w:bookmarkStart w:id="29" w:name="_Ref480390649"/>
      <w:r w:rsidRPr="003144F2">
        <w:rPr>
          <w:szCs w:val="24"/>
        </w:rPr>
        <w:t xml:space="preserve">Pretendents iesniedzis visu pieprasīto informāciju un </w:t>
      </w:r>
      <w:r w:rsidR="00C71F65" w:rsidRPr="003144F2">
        <w:rPr>
          <w:szCs w:val="24"/>
        </w:rPr>
        <w:t xml:space="preserve">Pretendenta atbilstības kvalifikācijas prasībām apliecināšanai iesniegtā informācija </w:t>
      </w:r>
      <w:r w:rsidRPr="003144F2">
        <w:rPr>
          <w:szCs w:val="24"/>
        </w:rPr>
        <w:t>ir patiesa;</w:t>
      </w:r>
      <w:bookmarkEnd w:id="29"/>
    </w:p>
    <w:p w:rsidR="002D4372" w:rsidRPr="003144F2" w:rsidRDefault="002D4372" w:rsidP="006726BC">
      <w:pPr>
        <w:pStyle w:val="BlockText"/>
        <w:numPr>
          <w:ilvl w:val="2"/>
          <w:numId w:val="2"/>
        </w:numPr>
        <w:spacing w:after="120"/>
        <w:ind w:left="1134" w:right="-57"/>
        <w:jc w:val="both"/>
        <w:rPr>
          <w:color w:val="000000"/>
          <w:szCs w:val="24"/>
        </w:rPr>
      </w:pPr>
      <w:bookmarkStart w:id="30" w:name="_Ref480390666"/>
      <w:r w:rsidRPr="003144F2">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w:t>
      </w:r>
      <w:r w:rsidRPr="003144F2">
        <w:rPr>
          <w:color w:val="000000"/>
          <w:szCs w:val="24"/>
        </w:rPr>
        <w:t xml:space="preserve">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3144F2">
        <w:rPr>
          <w:color w:val="000000"/>
          <w:szCs w:val="24"/>
        </w:rPr>
        <w:t xml:space="preserve"> (divpadsmit)</w:t>
      </w:r>
      <w:r w:rsidRPr="003144F2">
        <w:rPr>
          <w:color w:val="000000"/>
          <w:szCs w:val="24"/>
        </w:rPr>
        <w:t xml:space="preserve"> mēneši</w:t>
      </w:r>
      <w:bookmarkEnd w:id="30"/>
      <w:r w:rsidR="000018DB" w:rsidRPr="003144F2">
        <w:rPr>
          <w:color w:val="000000"/>
          <w:szCs w:val="24"/>
        </w:rPr>
        <w:t>.</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Visas šī nolikuma </w:t>
      </w:r>
      <w:r w:rsidRPr="003144F2">
        <w:rPr>
          <w:szCs w:val="24"/>
        </w:rPr>
        <w:fldChar w:fldCharType="begin"/>
      </w:r>
      <w:r w:rsidRPr="003144F2">
        <w:rPr>
          <w:szCs w:val="24"/>
        </w:rPr>
        <w:instrText xml:space="preserve"> REF _Ref480390550 \r \h </w:instrText>
      </w:r>
      <w:r w:rsidR="003440BC" w:rsidRPr="003144F2">
        <w:rPr>
          <w:szCs w:val="24"/>
        </w:rPr>
        <w:instrText xml:space="preserve"> \* MERGEFORMAT </w:instrText>
      </w:r>
      <w:r w:rsidRPr="003144F2">
        <w:rPr>
          <w:szCs w:val="24"/>
        </w:rPr>
      </w:r>
      <w:r w:rsidRPr="003144F2">
        <w:rPr>
          <w:szCs w:val="24"/>
        </w:rPr>
        <w:fldChar w:fldCharType="separate"/>
      </w:r>
      <w:r w:rsidR="000426BE">
        <w:rPr>
          <w:szCs w:val="24"/>
        </w:rPr>
        <w:t>5</w:t>
      </w:r>
      <w:r w:rsidRPr="003144F2">
        <w:rPr>
          <w:szCs w:val="24"/>
        </w:rPr>
        <w:fldChar w:fldCharType="end"/>
      </w:r>
      <w:r w:rsidRPr="003144F2">
        <w:rPr>
          <w:szCs w:val="24"/>
        </w:rPr>
        <w:t>.</w:t>
      </w:r>
      <w:r w:rsidR="008C249C">
        <w:rPr>
          <w:szCs w:val="24"/>
        </w:rPr>
        <w:t>1.</w:t>
      </w:r>
      <w:r w:rsidRPr="003144F2">
        <w:rPr>
          <w:szCs w:val="24"/>
        </w:rPr>
        <w:t>punkta apakšpunktos minētās dalības nosacījumu prasības attiecas arī uz personu, uz kura iespējām Pretendents balstās, lai apliecinātu, ka Pretendenta kvalifikācija atbilst Iepirkuma procedūras dokumentu prasībām.</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0056699F" w:rsidRPr="003144F2">
        <w:rPr>
          <w:szCs w:val="24"/>
        </w:rPr>
        <w:t>5.1.2.</w:t>
      </w:r>
      <w:r w:rsidRPr="003144F2">
        <w:rPr>
          <w:szCs w:val="24"/>
        </w:rPr>
        <w:t xml:space="preserve"> - </w:t>
      </w:r>
      <w:r w:rsidR="008279F3" w:rsidRPr="003144F2">
        <w:rPr>
          <w:szCs w:val="24"/>
        </w:rPr>
        <w:fldChar w:fldCharType="begin"/>
      </w:r>
      <w:r w:rsidR="008279F3" w:rsidRPr="003144F2">
        <w:rPr>
          <w:szCs w:val="24"/>
        </w:rPr>
        <w:instrText xml:space="preserve"> REF _Ref480390666 \r \h </w:instrText>
      </w:r>
      <w:r w:rsidR="000C1843" w:rsidRPr="003144F2">
        <w:rPr>
          <w:szCs w:val="24"/>
        </w:rPr>
        <w:instrText xml:space="preserve"> \* MERGEFORMAT </w:instrText>
      </w:r>
      <w:r w:rsidR="008279F3" w:rsidRPr="003144F2">
        <w:rPr>
          <w:szCs w:val="24"/>
        </w:rPr>
      </w:r>
      <w:r w:rsidR="008279F3" w:rsidRPr="003144F2">
        <w:rPr>
          <w:szCs w:val="24"/>
        </w:rPr>
        <w:fldChar w:fldCharType="separate"/>
      </w:r>
      <w:r w:rsidR="000426BE">
        <w:rPr>
          <w:szCs w:val="24"/>
        </w:rPr>
        <w:t>5.1.9</w:t>
      </w:r>
      <w:r w:rsidR="008279F3" w:rsidRPr="003144F2">
        <w:rPr>
          <w:szCs w:val="24"/>
        </w:rPr>
        <w:fldChar w:fldCharType="end"/>
      </w:r>
      <w:r w:rsidRPr="003144F2">
        <w:rPr>
          <w:szCs w:val="24"/>
        </w:rPr>
        <w:t xml:space="preserve">. apakšpunktā minētās dalības nosacījumu prasības attiecas uz pretendenta norādīto apakšuzņēmēju, kura sniedzamo pakalpojumu vērtība ir vismaz 10 </w:t>
      </w:r>
      <w:r w:rsidR="000C3728" w:rsidRPr="003144F2">
        <w:rPr>
          <w:szCs w:val="24"/>
        </w:rPr>
        <w:t xml:space="preserve">(desmit) </w:t>
      </w:r>
      <w:r w:rsidRPr="003144F2">
        <w:rPr>
          <w:szCs w:val="24"/>
        </w:rPr>
        <w:t>procenti no kopējās līguma vērtības.</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_Ref480390597 \r \h </w:instrText>
      </w:r>
      <w:r w:rsidR="003440BC" w:rsidRPr="003144F2">
        <w:rPr>
          <w:szCs w:val="24"/>
        </w:rPr>
        <w:instrText xml:space="preserve"> \* MERGEFORMAT </w:instrText>
      </w:r>
      <w:r w:rsidRPr="003144F2">
        <w:rPr>
          <w:szCs w:val="24"/>
        </w:rPr>
      </w:r>
      <w:r w:rsidRPr="003144F2">
        <w:rPr>
          <w:szCs w:val="24"/>
        </w:rPr>
        <w:fldChar w:fldCharType="separate"/>
      </w:r>
      <w:r w:rsidR="000426BE">
        <w:rPr>
          <w:szCs w:val="24"/>
        </w:rPr>
        <w:t>5.1.1</w:t>
      </w:r>
      <w:r w:rsidRPr="003144F2">
        <w:rPr>
          <w:szCs w:val="24"/>
        </w:rPr>
        <w:fldChar w:fldCharType="end"/>
      </w:r>
      <w:r w:rsidRPr="003144F2">
        <w:rPr>
          <w:szCs w:val="24"/>
        </w:rPr>
        <w:t xml:space="preserve">. - </w:t>
      </w:r>
      <w:r w:rsidRPr="003144F2">
        <w:rPr>
          <w:szCs w:val="24"/>
        </w:rPr>
        <w:fldChar w:fldCharType="begin"/>
      </w:r>
      <w:r w:rsidRPr="003144F2">
        <w:rPr>
          <w:szCs w:val="24"/>
        </w:rPr>
        <w:instrText xml:space="preserve"> REF _Ref480390649 \r \h </w:instrText>
      </w:r>
      <w:r w:rsidR="003440BC" w:rsidRPr="003144F2">
        <w:rPr>
          <w:szCs w:val="24"/>
        </w:rPr>
        <w:instrText xml:space="preserve"> \* MERGEFORMAT </w:instrText>
      </w:r>
      <w:r w:rsidRPr="003144F2">
        <w:rPr>
          <w:szCs w:val="24"/>
        </w:rPr>
      </w:r>
      <w:r w:rsidRPr="003144F2">
        <w:rPr>
          <w:szCs w:val="24"/>
        </w:rPr>
        <w:fldChar w:fldCharType="separate"/>
      </w:r>
      <w:r w:rsidR="000426BE">
        <w:rPr>
          <w:szCs w:val="24"/>
        </w:rPr>
        <w:t>5.1.8</w:t>
      </w:r>
      <w:r w:rsidRPr="003144F2">
        <w:rPr>
          <w:szCs w:val="24"/>
        </w:rPr>
        <w:fldChar w:fldCharType="end"/>
      </w:r>
      <w:r w:rsidRPr="003144F2">
        <w:rPr>
          <w:szCs w:val="24"/>
        </w:rPr>
        <w:t>. apakšpunktā minētās dalības nosacījumu prasības attiecas arī uz visiem personu apvienības dalībniekiem (biedriem), ja piedāvājumu iesniedz personu apvienība.</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_Ref480390666 \r \h </w:instrText>
      </w:r>
      <w:r w:rsidR="003440BC" w:rsidRPr="003144F2">
        <w:rPr>
          <w:szCs w:val="24"/>
        </w:rPr>
        <w:instrText xml:space="preserve"> \* MERGEFORMAT </w:instrText>
      </w:r>
      <w:r w:rsidRPr="003144F2">
        <w:rPr>
          <w:szCs w:val="24"/>
        </w:rPr>
      </w:r>
      <w:r w:rsidRPr="003144F2">
        <w:rPr>
          <w:szCs w:val="24"/>
        </w:rPr>
        <w:fldChar w:fldCharType="separate"/>
      </w:r>
      <w:r w:rsidR="000426BE">
        <w:rPr>
          <w:szCs w:val="24"/>
        </w:rPr>
        <w:t>5.1.9</w:t>
      </w:r>
      <w:r w:rsidRPr="003144F2">
        <w:rPr>
          <w:szCs w:val="24"/>
        </w:rPr>
        <w:fldChar w:fldCharType="end"/>
      </w:r>
      <w:r w:rsidRPr="003144F2">
        <w:rPr>
          <w:szCs w:val="24"/>
        </w:rPr>
        <w:t>. apakšpunktā minētās dalības nosacījumu prasības attiecas uz personu apvienību, ja piedāvājumu iesniedz personu apvienība.</w:t>
      </w:r>
    </w:p>
    <w:p w:rsidR="00522927" w:rsidRPr="003144F2" w:rsidRDefault="002D4372" w:rsidP="006726BC">
      <w:pPr>
        <w:pStyle w:val="BlockText"/>
        <w:numPr>
          <w:ilvl w:val="1"/>
          <w:numId w:val="2"/>
        </w:numPr>
        <w:spacing w:after="120"/>
        <w:ind w:left="426" w:right="-57"/>
        <w:jc w:val="both"/>
      </w:pPr>
      <w:r w:rsidRPr="003144F2">
        <w:rPr>
          <w:szCs w:val="24"/>
        </w:rPr>
        <w:t>Pretendents, tai skaitā personu apvienība (ja piedāvājumu iesniedz personu apvienība) un persona, uz kura</w:t>
      </w:r>
      <w:r w:rsidRPr="003144F2">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3144F2">
        <w:fldChar w:fldCharType="begin"/>
      </w:r>
      <w:r w:rsidRPr="003144F2">
        <w:instrText xml:space="preserve"> REF _Ref480390550 \r \h </w:instrText>
      </w:r>
      <w:r w:rsidR="003144F2" w:rsidRPr="003144F2">
        <w:instrText xml:space="preserve"> \* MERGEFORMAT </w:instrText>
      </w:r>
      <w:r w:rsidRPr="003144F2">
        <w:fldChar w:fldCharType="separate"/>
      </w:r>
      <w:r w:rsidR="000426BE">
        <w:t>5</w:t>
      </w:r>
      <w:r w:rsidRPr="003144F2">
        <w:fldChar w:fldCharType="end"/>
      </w:r>
      <w:r w:rsidRPr="003144F2">
        <w:t>.punkta apakšpunktos noteiktajiem dalības nosacījumiem iepirkuma procedūrā.</w:t>
      </w:r>
    </w:p>
    <w:p w:rsidR="000C1843" w:rsidRPr="003144F2" w:rsidRDefault="00251EEF"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1" w:name="_Toc496711279"/>
      <w:r w:rsidRPr="003144F2">
        <w:rPr>
          <w:sz w:val="28"/>
          <w:szCs w:val="28"/>
        </w:rPr>
        <w:t>UZTICAMĪBAS NODROŠINĀŠANAI IESNIEGTO PIERĀDĪJUMU VĒRTĒŠANA</w:t>
      </w:r>
      <w:bookmarkEnd w:id="31"/>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Ja Pretendents vai personālsabiedrības biedrs (ja Pretendents ir personālsabiedrība) atbilst šī </w:t>
      </w:r>
      <w:r w:rsidRPr="003144F2">
        <w:t>nolikuma</w:t>
      </w:r>
      <w:r w:rsidRPr="003144F2">
        <w:rPr>
          <w:szCs w:val="24"/>
        </w:rPr>
        <w:t xml:space="preserve">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0426BE">
        <w:t>5.1.1</w:t>
      </w:r>
      <w:r w:rsidRPr="003144F2">
        <w:rPr>
          <w:szCs w:val="24"/>
        </w:rPr>
        <w:fldChar w:fldCharType="end"/>
      </w:r>
      <w:r w:rsidRPr="003144F2">
        <w:rPr>
          <w:szCs w:val="24"/>
        </w:rPr>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0426BE">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0426BE">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0426BE">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0426BE">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0426BE">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0426BE">
        <w:t>5.1.9</w:t>
      </w:r>
      <w:r w:rsidRPr="003144F2">
        <w:fldChar w:fldCharType="end"/>
      </w:r>
      <w:r w:rsidRPr="003144F2">
        <w:t xml:space="preserve">. apakšpunktā minētajam izslēgšanas gadījumam, pretendents norāda to piedāvājumā un, ja tiek atzīts par tādu, kuram būtu piešķiramas līguma slēgšanas tiesības, iesniedz skaidrojumu un </w:t>
      </w:r>
      <w:r w:rsidRPr="003144F2">
        <w:lastRenderedPageBreak/>
        <w:t xml:space="preserve">pierādījumus par nodarītā kaitējuma atlīdzināšanu vai noslēgtu vienošanos par nodarītā kaitējuma atlīdzināšanu, sadarbošanos ar izmeklēšanas iestādēm un veiktajiem tehniskajiem, organizatoriskajiem vai </w:t>
      </w:r>
      <w:proofErr w:type="spellStart"/>
      <w:r w:rsidRPr="003144F2">
        <w:t>personālvadības</w:t>
      </w:r>
      <w:proofErr w:type="spellEnd"/>
      <w:r w:rsidRPr="003144F2">
        <w:t xml:space="preserve"> pasākumiem, lai pierādītu savu uzticamību un novērstu tādu pašu un līdzīgu gadījumu atkārtošanos nākotnē.</w:t>
      </w:r>
    </w:p>
    <w:p w:rsidR="002D4372" w:rsidRPr="003144F2" w:rsidRDefault="002D4372" w:rsidP="006726BC">
      <w:pPr>
        <w:pStyle w:val="BlockText"/>
        <w:numPr>
          <w:ilvl w:val="1"/>
          <w:numId w:val="2"/>
        </w:numPr>
        <w:spacing w:after="120"/>
        <w:ind w:left="426" w:right="-57"/>
        <w:jc w:val="both"/>
      </w:pPr>
      <w:r w:rsidRPr="003144F2">
        <w:t xml:space="preserve">Ja Pretendents neiesniedz skaidrojumu un pierādījumus, Komisija izslēdz attiecīgo Pretendentu no dalības iepirkuma procedūrā kā atbilstošu šī nolikuma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0426BE">
        <w:t>5.1.1</w:t>
      </w:r>
      <w:r w:rsidRPr="003144F2">
        <w:fldChar w:fldCharType="end"/>
      </w:r>
      <w:r w:rsidRPr="003144F2">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0426BE">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0426BE">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0426BE">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0426BE">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0426BE">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0426BE">
        <w:t>5.1.9</w:t>
      </w:r>
      <w:r w:rsidRPr="003144F2">
        <w:fldChar w:fldCharType="end"/>
      </w:r>
      <w:r w:rsidR="008279F3" w:rsidRPr="003144F2">
        <w:t>.</w:t>
      </w:r>
      <w:r w:rsidRPr="003144F2">
        <w:t xml:space="preserve"> apakšpunktā minētajam izslēgšanas gadījumam.</w:t>
      </w:r>
    </w:p>
    <w:p w:rsidR="002D4372" w:rsidRPr="003144F2" w:rsidRDefault="002D4372" w:rsidP="006726BC">
      <w:pPr>
        <w:pStyle w:val="BlockText"/>
        <w:numPr>
          <w:ilvl w:val="1"/>
          <w:numId w:val="2"/>
        </w:numPr>
        <w:spacing w:after="120"/>
        <w:ind w:left="426" w:right="-57"/>
        <w:jc w:val="both"/>
      </w:pPr>
      <w:r w:rsidRPr="003144F2">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rsidR="002D4372" w:rsidRPr="003144F2" w:rsidRDefault="002D4372" w:rsidP="006726BC">
      <w:pPr>
        <w:pStyle w:val="BlockText"/>
        <w:numPr>
          <w:ilvl w:val="1"/>
          <w:numId w:val="2"/>
        </w:numPr>
        <w:spacing w:after="120"/>
        <w:ind w:left="426" w:right="-57"/>
        <w:jc w:val="both"/>
      </w:pPr>
      <w:r w:rsidRPr="003144F2">
        <w:t>Ja Komisija veiktos pasā</w:t>
      </w:r>
      <w:r w:rsidRPr="003144F2">
        <w:rPr>
          <w:szCs w:val="24"/>
        </w:rPr>
        <w:t>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2" w:name="_Toc312767047"/>
      <w:bookmarkStart w:id="33" w:name="_Toc496711280"/>
      <w:r w:rsidRPr="003144F2">
        <w:rPr>
          <w:sz w:val="28"/>
          <w:szCs w:val="28"/>
        </w:rPr>
        <w:t>KVALIFIKĀCIJAS PRASĪBAS</w:t>
      </w:r>
      <w:bookmarkEnd w:id="32"/>
      <w:bookmarkEnd w:id="33"/>
    </w:p>
    <w:p w:rsidR="00CF7106" w:rsidRPr="003144F2" w:rsidRDefault="00CD6FC7" w:rsidP="006726BC">
      <w:pPr>
        <w:pStyle w:val="BlockText"/>
        <w:numPr>
          <w:ilvl w:val="1"/>
          <w:numId w:val="2"/>
        </w:numPr>
        <w:spacing w:after="120"/>
        <w:ind w:left="426" w:right="-57"/>
        <w:jc w:val="both"/>
        <w:rPr>
          <w:sz w:val="28"/>
          <w:szCs w:val="28"/>
        </w:rPr>
      </w:pPr>
      <w:r w:rsidRPr="00CD6FC7">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144F2">
        <w:rPr>
          <w:szCs w:val="24"/>
        </w:rPr>
        <w:t>.</w:t>
      </w:r>
    </w:p>
    <w:p w:rsidR="00522927" w:rsidRPr="003144F2" w:rsidRDefault="00A0047B" w:rsidP="006726BC">
      <w:pPr>
        <w:pStyle w:val="BlockText"/>
        <w:numPr>
          <w:ilvl w:val="1"/>
          <w:numId w:val="2"/>
        </w:numPr>
        <w:spacing w:after="120"/>
        <w:ind w:left="426" w:right="-57"/>
        <w:jc w:val="both"/>
        <w:rPr>
          <w:szCs w:val="24"/>
        </w:rPr>
      </w:pPr>
      <w:r w:rsidRPr="003144F2">
        <w:rPr>
          <w:szCs w:val="24"/>
        </w:rPr>
        <w:t xml:space="preserve">Līdz iepirkuma līguma noslēgšanai </w:t>
      </w:r>
      <w:r w:rsidR="000144B8" w:rsidRPr="003144F2">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3144F2">
        <w:rPr>
          <w:szCs w:val="24"/>
        </w:rPr>
        <w:t>.</w:t>
      </w:r>
    </w:p>
    <w:p w:rsidR="000476BE" w:rsidRPr="00177FB1" w:rsidRDefault="00EA0671" w:rsidP="006726BC">
      <w:pPr>
        <w:pStyle w:val="BlockText"/>
        <w:numPr>
          <w:ilvl w:val="1"/>
          <w:numId w:val="2"/>
        </w:numPr>
        <w:spacing w:after="120"/>
        <w:ind w:left="426" w:right="-57"/>
        <w:jc w:val="both"/>
        <w:rPr>
          <w:szCs w:val="24"/>
        </w:rPr>
      </w:pPr>
      <w:bookmarkStart w:id="34" w:name="_Ref478999121"/>
      <w:bookmarkStart w:id="35" w:name="_Ref480905834"/>
      <w:r w:rsidRPr="003144F2">
        <w:rPr>
          <w:szCs w:val="24"/>
        </w:rPr>
        <w:t xml:space="preserve">Pretendenta vidējam finanšu </w:t>
      </w:r>
      <w:r w:rsidRPr="007F0033">
        <w:rPr>
          <w:szCs w:val="24"/>
        </w:rPr>
        <w:t xml:space="preserve">apgrozījumam pēdējo </w:t>
      </w:r>
      <w:r w:rsidR="0040347D" w:rsidRPr="007F0033">
        <w:rPr>
          <w:szCs w:val="24"/>
        </w:rPr>
        <w:t xml:space="preserve">3 (trīs) </w:t>
      </w:r>
      <w:r w:rsidRPr="007F0033">
        <w:rPr>
          <w:szCs w:val="24"/>
        </w:rPr>
        <w:t xml:space="preserve">gadu </w:t>
      </w:r>
      <w:r w:rsidRPr="00177FB1">
        <w:rPr>
          <w:szCs w:val="24"/>
        </w:rPr>
        <w:t xml:space="preserve">laikā </w:t>
      </w:r>
      <w:r w:rsidR="004752A7" w:rsidRPr="00177FB1">
        <w:rPr>
          <w:szCs w:val="24"/>
        </w:rPr>
        <w:t>(2015</w:t>
      </w:r>
      <w:r w:rsidR="00CF7106" w:rsidRPr="00177FB1">
        <w:rPr>
          <w:szCs w:val="24"/>
        </w:rPr>
        <w:t>.</w:t>
      </w:r>
      <w:r w:rsidR="007C2239" w:rsidRPr="00177FB1">
        <w:rPr>
          <w:szCs w:val="24"/>
        </w:rPr>
        <w:t xml:space="preserve"> - </w:t>
      </w:r>
      <w:r w:rsidR="004752A7" w:rsidRPr="00177FB1">
        <w:rPr>
          <w:szCs w:val="24"/>
        </w:rPr>
        <w:t>2018</w:t>
      </w:r>
      <w:r w:rsidR="000144B8" w:rsidRPr="00177FB1">
        <w:rPr>
          <w:szCs w:val="24"/>
        </w:rPr>
        <w:t>.gads</w:t>
      </w:r>
      <w:r w:rsidR="00CF7106" w:rsidRPr="00177FB1">
        <w:rPr>
          <w:szCs w:val="24"/>
        </w:rPr>
        <w:t>)</w:t>
      </w:r>
      <w:r w:rsidRPr="00177FB1">
        <w:rPr>
          <w:szCs w:val="24"/>
        </w:rPr>
        <w:t xml:space="preserve"> būvniecībā jābūt</w:t>
      </w:r>
      <w:r w:rsidR="009C42C2" w:rsidRPr="00177FB1">
        <w:rPr>
          <w:szCs w:val="24"/>
        </w:rPr>
        <w:t xml:space="preserve"> vismaz </w:t>
      </w:r>
      <w:r w:rsidR="00B80842" w:rsidRPr="00177FB1">
        <w:rPr>
          <w:rFonts w:cs="Arial"/>
          <w:szCs w:val="24"/>
        </w:rPr>
        <w:t>4</w:t>
      </w:r>
      <w:r w:rsidR="000C2C13" w:rsidRPr="00177FB1">
        <w:rPr>
          <w:rFonts w:cs="Arial"/>
          <w:szCs w:val="24"/>
        </w:rPr>
        <w:t> 000 000</w:t>
      </w:r>
      <w:r w:rsidR="00465EC4" w:rsidRPr="00177FB1">
        <w:rPr>
          <w:rFonts w:cs="Arial"/>
          <w:szCs w:val="24"/>
        </w:rPr>
        <w:t xml:space="preserve"> EUR (</w:t>
      </w:r>
      <w:r w:rsidR="00B80842" w:rsidRPr="00177FB1">
        <w:rPr>
          <w:rFonts w:cs="Arial"/>
          <w:szCs w:val="24"/>
        </w:rPr>
        <w:t>četri</w:t>
      </w:r>
      <w:r w:rsidR="00FD1FD5" w:rsidRPr="00177FB1">
        <w:rPr>
          <w:rFonts w:cs="Arial"/>
          <w:szCs w:val="24"/>
        </w:rPr>
        <w:t xml:space="preserve"> </w:t>
      </w:r>
      <w:r w:rsidR="000C2C13" w:rsidRPr="00177FB1">
        <w:rPr>
          <w:rFonts w:cs="Arial"/>
          <w:szCs w:val="24"/>
        </w:rPr>
        <w:t xml:space="preserve">miljoni </w:t>
      </w:r>
      <w:proofErr w:type="spellStart"/>
      <w:r w:rsidR="00465EC4" w:rsidRPr="00177FB1">
        <w:rPr>
          <w:rFonts w:cs="Arial"/>
          <w:szCs w:val="24"/>
        </w:rPr>
        <w:t>euro</w:t>
      </w:r>
      <w:proofErr w:type="spellEnd"/>
      <w:r w:rsidR="00465EC4" w:rsidRPr="00177FB1">
        <w:rPr>
          <w:rFonts w:cs="Arial"/>
          <w:szCs w:val="24"/>
        </w:rPr>
        <w:t>)</w:t>
      </w:r>
      <w:r w:rsidR="008E19A5" w:rsidRPr="00177FB1">
        <w:rPr>
          <w:szCs w:val="24"/>
        </w:rPr>
        <w:t xml:space="preserve"> gadā, neskaitot PVN.</w:t>
      </w:r>
      <w:bookmarkEnd w:id="34"/>
      <w:r w:rsidR="00CE5EEA" w:rsidRPr="00177FB1">
        <w:rPr>
          <w:szCs w:val="24"/>
        </w:rPr>
        <w:t xml:space="preserve"> Ja piedāvājumu iesniedz personu apvienība, tad Pretendentam noteikto finanšu apgrozījumu var apliecināt jebkurš personu apvienības dalībnieks vai vairāki dalībnieki kopā</w:t>
      </w:r>
      <w:r w:rsidR="004804AA" w:rsidRPr="00177FB1">
        <w:rPr>
          <w:szCs w:val="24"/>
        </w:rPr>
        <w:t>.</w:t>
      </w:r>
      <w:r w:rsidR="007A675F" w:rsidRPr="00177FB1">
        <w:rPr>
          <w:szCs w:val="24"/>
        </w:rPr>
        <w:t xml:space="preserve"> </w:t>
      </w:r>
    </w:p>
    <w:p w:rsidR="00EA0671" w:rsidRPr="00177FB1" w:rsidRDefault="007A675F" w:rsidP="00891AF9">
      <w:pPr>
        <w:pStyle w:val="BlockText"/>
        <w:spacing w:after="120"/>
        <w:ind w:left="426" w:right="-57"/>
        <w:jc w:val="both"/>
        <w:rPr>
          <w:szCs w:val="24"/>
        </w:rPr>
      </w:pPr>
      <w:r w:rsidRPr="00177FB1">
        <w:rPr>
          <w:szCs w:val="24"/>
        </w:rPr>
        <w:t xml:space="preserve">Pretendentiem, kas dibināti vēlāk nekā pirms 3 (trīs) gadiem, nostrādātajā laika periodā vidējam finanšu apgrozījumam ir jābūt vismaz </w:t>
      </w:r>
      <w:r w:rsidR="00B80842" w:rsidRPr="00177FB1">
        <w:rPr>
          <w:rFonts w:cs="Arial"/>
          <w:szCs w:val="24"/>
        </w:rPr>
        <w:t>4</w:t>
      </w:r>
      <w:r w:rsidR="00EA4B0F" w:rsidRPr="00177FB1">
        <w:rPr>
          <w:rFonts w:cs="Arial"/>
          <w:szCs w:val="24"/>
        </w:rPr>
        <w:t> 000 000 EUR (</w:t>
      </w:r>
      <w:r w:rsidR="00B80842" w:rsidRPr="00177FB1">
        <w:rPr>
          <w:rFonts w:cs="Arial"/>
          <w:szCs w:val="24"/>
        </w:rPr>
        <w:t>četri</w:t>
      </w:r>
      <w:r w:rsidR="00EA4B0F" w:rsidRPr="00177FB1">
        <w:rPr>
          <w:rFonts w:cs="Arial"/>
          <w:szCs w:val="24"/>
        </w:rPr>
        <w:t xml:space="preserve"> miljoni </w:t>
      </w:r>
      <w:proofErr w:type="spellStart"/>
      <w:r w:rsidR="00EA4B0F" w:rsidRPr="00177FB1">
        <w:rPr>
          <w:rFonts w:cs="Arial"/>
          <w:szCs w:val="24"/>
        </w:rPr>
        <w:t>euro</w:t>
      </w:r>
      <w:proofErr w:type="spellEnd"/>
      <w:r w:rsidR="00EA4B0F" w:rsidRPr="00177FB1">
        <w:rPr>
          <w:rFonts w:cs="Arial"/>
          <w:szCs w:val="24"/>
        </w:rPr>
        <w:t>)</w:t>
      </w:r>
      <w:r w:rsidRPr="00177FB1">
        <w:rPr>
          <w:szCs w:val="24"/>
        </w:rPr>
        <w:t xml:space="preserve"> gadā, neskaitot PVN.</w:t>
      </w:r>
      <w:bookmarkEnd w:id="35"/>
    </w:p>
    <w:p w:rsidR="00222737" w:rsidRPr="00177FB1" w:rsidRDefault="00222737" w:rsidP="006726BC">
      <w:pPr>
        <w:pStyle w:val="BlockText"/>
        <w:numPr>
          <w:ilvl w:val="1"/>
          <w:numId w:val="2"/>
        </w:numPr>
        <w:spacing w:after="120"/>
        <w:ind w:left="426" w:right="-57"/>
        <w:jc w:val="both"/>
        <w:rPr>
          <w:color w:val="000000"/>
          <w:szCs w:val="24"/>
        </w:rPr>
      </w:pPr>
      <w:bookmarkStart w:id="36" w:name="_Ref384822141"/>
      <w:r w:rsidRPr="00177FB1">
        <w:rPr>
          <w:szCs w:val="24"/>
        </w:rPr>
        <w:t>Pretendentam jābūt</w:t>
      </w:r>
      <w:r w:rsidR="000D0196" w:rsidRPr="00177FB1">
        <w:rPr>
          <w:szCs w:val="24"/>
        </w:rPr>
        <w:t xml:space="preserve"> Iepirkuma priekšmetam</w:t>
      </w:r>
      <w:r w:rsidRPr="00177FB1">
        <w:rPr>
          <w:color w:val="000000"/>
          <w:szCs w:val="24"/>
        </w:rPr>
        <w:t xml:space="preserve"> atbilstošai </w:t>
      </w:r>
      <w:r w:rsidR="000D0196" w:rsidRPr="00177FB1">
        <w:rPr>
          <w:color w:val="000000"/>
          <w:szCs w:val="24"/>
        </w:rPr>
        <w:t xml:space="preserve">būvdarbu veikšanas </w:t>
      </w:r>
      <w:r w:rsidR="00B20E00" w:rsidRPr="00177FB1">
        <w:rPr>
          <w:color w:val="000000"/>
          <w:szCs w:val="24"/>
        </w:rPr>
        <w:t>pieredzei – p</w:t>
      </w:r>
      <w:r w:rsidRPr="00177FB1">
        <w:rPr>
          <w:color w:val="000000"/>
          <w:szCs w:val="24"/>
        </w:rPr>
        <w:t xml:space="preserve">ēdējo 5 (piecu) gadu laikā </w:t>
      </w:r>
      <w:r w:rsidR="004752A7" w:rsidRPr="00177FB1">
        <w:rPr>
          <w:color w:val="000000"/>
          <w:szCs w:val="24"/>
        </w:rPr>
        <w:t>(2013</w:t>
      </w:r>
      <w:r w:rsidRPr="00177FB1">
        <w:rPr>
          <w:color w:val="000000"/>
          <w:szCs w:val="24"/>
        </w:rPr>
        <w:t>. - 20</w:t>
      </w:r>
      <w:r w:rsidR="004752A7" w:rsidRPr="00177FB1">
        <w:rPr>
          <w:color w:val="000000"/>
          <w:szCs w:val="24"/>
        </w:rPr>
        <w:t>1</w:t>
      </w:r>
      <w:r w:rsidR="006A7BEB" w:rsidRPr="00177FB1">
        <w:rPr>
          <w:color w:val="000000"/>
          <w:szCs w:val="24"/>
        </w:rPr>
        <w:t>8</w:t>
      </w:r>
      <w:r w:rsidRPr="00177FB1">
        <w:rPr>
          <w:color w:val="000000"/>
          <w:szCs w:val="24"/>
        </w:rPr>
        <w:t xml:space="preserve">.gads) jābūt uzbūvētiem </w:t>
      </w:r>
      <w:r w:rsidR="000D0196" w:rsidRPr="00177FB1">
        <w:rPr>
          <w:color w:val="000000"/>
          <w:szCs w:val="24"/>
        </w:rPr>
        <w:t>līdzīga rakstura b</w:t>
      </w:r>
      <w:r w:rsidR="00B20E00" w:rsidRPr="00177FB1">
        <w:rPr>
          <w:color w:val="000000"/>
          <w:szCs w:val="24"/>
        </w:rPr>
        <w:t xml:space="preserve">ūvobjektiem, kuri </w:t>
      </w:r>
      <w:r w:rsidR="000D0196" w:rsidRPr="00177FB1">
        <w:rPr>
          <w:color w:val="000000"/>
          <w:szCs w:val="24"/>
        </w:rPr>
        <w:t>pieņemt</w:t>
      </w:r>
      <w:r w:rsidR="003F7BFF" w:rsidRPr="00177FB1">
        <w:rPr>
          <w:color w:val="000000"/>
          <w:szCs w:val="24"/>
        </w:rPr>
        <w:t>i</w:t>
      </w:r>
      <w:r w:rsidR="00B20E00" w:rsidRPr="00177FB1">
        <w:rPr>
          <w:color w:val="000000"/>
          <w:szCs w:val="24"/>
        </w:rPr>
        <w:t xml:space="preserve"> ekspluatācijā</w:t>
      </w:r>
      <w:r w:rsidR="000D0196" w:rsidRPr="00177FB1">
        <w:rPr>
          <w:color w:val="000000"/>
          <w:szCs w:val="24"/>
        </w:rPr>
        <w:t xml:space="preserve"> </w:t>
      </w:r>
      <w:r w:rsidR="006D3BE5" w:rsidRPr="00177FB1">
        <w:rPr>
          <w:color w:val="000000"/>
          <w:szCs w:val="24"/>
        </w:rPr>
        <w:t>atbilstoši normatīvo aktu prasībām (akts par</w:t>
      </w:r>
      <w:r w:rsidR="00B20E00" w:rsidRPr="00177FB1">
        <w:rPr>
          <w:color w:val="000000"/>
          <w:szCs w:val="24"/>
        </w:rPr>
        <w:t xml:space="preserve"> būves pieņemšanu ekspluatācijā</w:t>
      </w:r>
      <w:r w:rsidR="000D0196" w:rsidRPr="00177FB1">
        <w:rPr>
          <w:color w:val="000000"/>
          <w:szCs w:val="24"/>
        </w:rPr>
        <w:t>)</w:t>
      </w:r>
      <w:r w:rsidR="00BF1B4D" w:rsidRPr="00177FB1">
        <w:rPr>
          <w:color w:val="000000"/>
          <w:szCs w:val="24"/>
        </w:rPr>
        <w:t xml:space="preserve"> un</w:t>
      </w:r>
      <w:r w:rsidR="000D0196" w:rsidRPr="00177FB1">
        <w:rPr>
          <w:color w:val="000000"/>
          <w:szCs w:val="24"/>
        </w:rPr>
        <w:t xml:space="preserve"> kuros veikti būvdarbi šādā apjomā</w:t>
      </w:r>
      <w:r w:rsidRPr="00177FB1">
        <w:rPr>
          <w:color w:val="000000"/>
          <w:szCs w:val="24"/>
        </w:rPr>
        <w:t>:</w:t>
      </w:r>
      <w:bookmarkEnd w:id="36"/>
    </w:p>
    <w:p w:rsidR="00EA4B0F" w:rsidRPr="00177FB1" w:rsidRDefault="00B46DE6" w:rsidP="00EA4B0F">
      <w:pPr>
        <w:pStyle w:val="BlockText"/>
        <w:numPr>
          <w:ilvl w:val="2"/>
          <w:numId w:val="2"/>
        </w:numPr>
        <w:spacing w:after="120"/>
        <w:ind w:left="1134" w:right="-57"/>
        <w:jc w:val="both"/>
        <w:rPr>
          <w:szCs w:val="24"/>
        </w:rPr>
      </w:pPr>
      <w:bookmarkStart w:id="37" w:name="_Ref312784355"/>
      <w:r w:rsidRPr="00177FB1">
        <w:rPr>
          <w:color w:val="000000"/>
          <w:szCs w:val="24"/>
        </w:rPr>
        <w:t xml:space="preserve">uzbūvēta </w:t>
      </w:r>
      <w:r w:rsidR="006A7BEB" w:rsidRPr="00177FB1">
        <w:rPr>
          <w:color w:val="000000"/>
          <w:szCs w:val="24"/>
        </w:rPr>
        <w:t>1</w:t>
      </w:r>
      <w:r w:rsidR="00EA4B0F" w:rsidRPr="00177FB1">
        <w:rPr>
          <w:color w:val="000000"/>
          <w:szCs w:val="24"/>
        </w:rPr>
        <w:t xml:space="preserve"> (</w:t>
      </w:r>
      <w:r w:rsidR="006A7BEB" w:rsidRPr="00177FB1">
        <w:rPr>
          <w:color w:val="000000"/>
          <w:szCs w:val="24"/>
        </w:rPr>
        <w:t>viena</w:t>
      </w:r>
      <w:r w:rsidR="00EA4B0F" w:rsidRPr="00177FB1">
        <w:rPr>
          <w:color w:val="000000"/>
          <w:szCs w:val="24"/>
        </w:rPr>
        <w:t>) ražošanas ēka</w:t>
      </w:r>
      <w:r w:rsidRPr="00177FB1">
        <w:rPr>
          <w:color w:val="000000"/>
          <w:szCs w:val="24"/>
        </w:rPr>
        <w:t xml:space="preserve"> </w:t>
      </w:r>
      <w:r w:rsidR="00EA4B0F" w:rsidRPr="00177FB1">
        <w:rPr>
          <w:color w:val="000000"/>
          <w:szCs w:val="24"/>
        </w:rPr>
        <w:t>vismaz 4000</w:t>
      </w:r>
      <w:r w:rsidR="006A7BEB" w:rsidRPr="00177FB1">
        <w:rPr>
          <w:color w:val="000000"/>
          <w:szCs w:val="24"/>
        </w:rPr>
        <w:t xml:space="preserve"> </w:t>
      </w:r>
      <w:r w:rsidR="00EA4B0F" w:rsidRPr="00177FB1">
        <w:rPr>
          <w:color w:val="000000"/>
          <w:szCs w:val="24"/>
        </w:rPr>
        <w:t>m</w:t>
      </w:r>
      <w:r w:rsidR="00EA4B0F" w:rsidRPr="00177FB1">
        <w:rPr>
          <w:color w:val="000000"/>
          <w:szCs w:val="24"/>
          <w:vertAlign w:val="superscript"/>
        </w:rPr>
        <w:t>2</w:t>
      </w:r>
      <w:r w:rsidR="00EA4B0F" w:rsidRPr="00177FB1">
        <w:rPr>
          <w:color w:val="000000"/>
          <w:szCs w:val="24"/>
        </w:rPr>
        <w:t xml:space="preserve"> platībā</w:t>
      </w:r>
      <w:r w:rsidR="006A7BEB" w:rsidRPr="00177FB1">
        <w:rPr>
          <w:color w:val="000000"/>
          <w:szCs w:val="24"/>
        </w:rPr>
        <w:t xml:space="preserve"> vai 2 (divas) ražošanas ēkas</w:t>
      </w:r>
      <w:r w:rsidR="00BC21AE" w:rsidRPr="00177FB1">
        <w:rPr>
          <w:color w:val="000000"/>
          <w:szCs w:val="24"/>
        </w:rPr>
        <w:t>, katrā</w:t>
      </w:r>
      <w:r w:rsidR="006A7BEB" w:rsidRPr="00177FB1">
        <w:rPr>
          <w:color w:val="000000"/>
          <w:szCs w:val="24"/>
        </w:rPr>
        <w:t xml:space="preserve"> vismaz 2500 m</w:t>
      </w:r>
      <w:r w:rsidR="006A7BEB" w:rsidRPr="00177FB1">
        <w:rPr>
          <w:color w:val="000000"/>
          <w:szCs w:val="24"/>
          <w:vertAlign w:val="superscript"/>
        </w:rPr>
        <w:t>2</w:t>
      </w:r>
      <w:r w:rsidR="006A7BEB" w:rsidRPr="00177FB1">
        <w:rPr>
          <w:color w:val="000000"/>
          <w:szCs w:val="24"/>
        </w:rPr>
        <w:t xml:space="preserve"> platībā</w:t>
      </w:r>
      <w:r w:rsidRPr="00177FB1">
        <w:rPr>
          <w:szCs w:val="24"/>
        </w:rPr>
        <w:t xml:space="preserve">, kas </w:t>
      </w:r>
      <w:r w:rsidR="00EA4B0F" w:rsidRPr="00177FB1">
        <w:rPr>
          <w:szCs w:val="24"/>
        </w:rPr>
        <w:t>pilnībā aprīkota</w:t>
      </w:r>
      <w:r w:rsidRPr="00177FB1">
        <w:rPr>
          <w:szCs w:val="24"/>
        </w:rPr>
        <w:t>/-</w:t>
      </w:r>
      <w:proofErr w:type="spellStart"/>
      <w:r w:rsidRPr="00177FB1">
        <w:rPr>
          <w:szCs w:val="24"/>
        </w:rPr>
        <w:t>a</w:t>
      </w:r>
      <w:r w:rsidR="00EA4B0F" w:rsidRPr="00177FB1">
        <w:rPr>
          <w:szCs w:val="24"/>
        </w:rPr>
        <w:t>s</w:t>
      </w:r>
      <w:proofErr w:type="spellEnd"/>
      <w:r w:rsidR="00EA4B0F" w:rsidRPr="00177FB1">
        <w:rPr>
          <w:szCs w:val="24"/>
        </w:rPr>
        <w:t xml:space="preserve"> ar </w:t>
      </w:r>
      <w:r w:rsidR="00973E5D" w:rsidRPr="00177FB1">
        <w:rPr>
          <w:szCs w:val="24"/>
        </w:rPr>
        <w:t xml:space="preserve">iekšējiem </w:t>
      </w:r>
      <w:r w:rsidR="00EA4B0F" w:rsidRPr="00177FB1">
        <w:rPr>
          <w:szCs w:val="24"/>
        </w:rPr>
        <w:t>ūdensapgādes un kanalizācijas tīkliem, siltumtīkliem un vēdināšanas sistēmu, elektroapgādes</w:t>
      </w:r>
      <w:r w:rsidR="00973E5D" w:rsidRPr="00177FB1">
        <w:rPr>
          <w:szCs w:val="24"/>
        </w:rPr>
        <w:t xml:space="preserve"> </w:t>
      </w:r>
      <w:r w:rsidR="00EA4B0F" w:rsidRPr="00177FB1">
        <w:rPr>
          <w:szCs w:val="24"/>
        </w:rPr>
        <w:t>un ugunsaizsardzības trauksmes signalizācijas tīkliem</w:t>
      </w:r>
      <w:r w:rsidR="008B3AA2" w:rsidRPr="00177FB1">
        <w:rPr>
          <w:szCs w:val="24"/>
        </w:rPr>
        <w:t>;</w:t>
      </w:r>
    </w:p>
    <w:p w:rsidR="00EA4B0F" w:rsidRPr="00177FB1" w:rsidRDefault="00EA4B0F" w:rsidP="00EA4B0F">
      <w:pPr>
        <w:pStyle w:val="BlockText"/>
        <w:numPr>
          <w:ilvl w:val="2"/>
          <w:numId w:val="2"/>
        </w:numPr>
        <w:spacing w:after="120"/>
        <w:ind w:left="1134" w:right="-57"/>
        <w:jc w:val="both"/>
        <w:rPr>
          <w:color w:val="000000"/>
          <w:szCs w:val="24"/>
        </w:rPr>
      </w:pPr>
      <w:bookmarkStart w:id="38" w:name="_Hlk513535304"/>
      <w:r w:rsidRPr="00177FB1">
        <w:rPr>
          <w:szCs w:val="24"/>
        </w:rPr>
        <w:lastRenderedPageBreak/>
        <w:t>ceļu un</w:t>
      </w:r>
      <w:r w:rsidR="00F107E0" w:rsidRPr="00177FB1">
        <w:rPr>
          <w:szCs w:val="24"/>
        </w:rPr>
        <w:t>/vai</w:t>
      </w:r>
      <w:r w:rsidRPr="00177FB1">
        <w:rPr>
          <w:szCs w:val="24"/>
        </w:rPr>
        <w:t xml:space="preserve"> laukumu izbūve</w:t>
      </w:r>
      <w:r w:rsidR="00F107E0" w:rsidRPr="00177FB1">
        <w:rPr>
          <w:szCs w:val="24"/>
        </w:rPr>
        <w:t xml:space="preserve"> no betona bruģakmens seguma</w:t>
      </w:r>
      <w:r w:rsidRPr="00177FB1">
        <w:rPr>
          <w:szCs w:val="24"/>
        </w:rPr>
        <w:t xml:space="preserve"> vienā </w:t>
      </w:r>
      <w:r w:rsidR="001A7F18" w:rsidRPr="00177FB1">
        <w:rPr>
          <w:szCs w:val="24"/>
        </w:rPr>
        <w:t>būv</w:t>
      </w:r>
      <w:r w:rsidRPr="00177FB1">
        <w:rPr>
          <w:szCs w:val="24"/>
        </w:rPr>
        <w:t>objektā vismaz 3500 m</w:t>
      </w:r>
      <w:r w:rsidRPr="00177FB1">
        <w:rPr>
          <w:szCs w:val="24"/>
          <w:vertAlign w:val="superscript"/>
        </w:rPr>
        <w:t>2</w:t>
      </w:r>
      <w:r w:rsidRPr="00177FB1">
        <w:rPr>
          <w:szCs w:val="24"/>
        </w:rPr>
        <w:t xml:space="preserve"> platībā (izņemot veloceliņus un ietves), ar </w:t>
      </w:r>
      <w:r w:rsidRPr="00177FB1">
        <w:rPr>
          <w:color w:val="000000"/>
          <w:szCs w:val="24"/>
        </w:rPr>
        <w:t>kanalizācijas</w:t>
      </w:r>
      <w:r w:rsidR="00F107E0" w:rsidRPr="00177FB1">
        <w:rPr>
          <w:color w:val="000000"/>
          <w:szCs w:val="24"/>
        </w:rPr>
        <w:t xml:space="preserve"> vai</w:t>
      </w:r>
      <w:r w:rsidRPr="00177FB1">
        <w:rPr>
          <w:color w:val="000000"/>
          <w:szCs w:val="24"/>
        </w:rPr>
        <w:t xml:space="preserve"> drenāžas tīkliem un elektroapgādes tīkliem</w:t>
      </w:r>
      <w:bookmarkEnd w:id="38"/>
      <w:r w:rsidRPr="00177FB1">
        <w:rPr>
          <w:color w:val="000000"/>
          <w:szCs w:val="24"/>
        </w:rPr>
        <w:t>.</w:t>
      </w:r>
    </w:p>
    <w:p w:rsidR="00522927" w:rsidRPr="00177FB1" w:rsidRDefault="00522927" w:rsidP="006726BC">
      <w:pPr>
        <w:pStyle w:val="BlockText"/>
        <w:numPr>
          <w:ilvl w:val="1"/>
          <w:numId w:val="2"/>
        </w:numPr>
        <w:spacing w:after="120"/>
        <w:ind w:left="426" w:right="-57"/>
        <w:jc w:val="both"/>
        <w:rPr>
          <w:color w:val="000000"/>
          <w:szCs w:val="24"/>
        </w:rPr>
      </w:pPr>
      <w:r w:rsidRPr="00177FB1">
        <w:rPr>
          <w:color w:val="000000"/>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37"/>
    </w:p>
    <w:p w:rsidR="008626FE" w:rsidRPr="00177FB1" w:rsidRDefault="008626FE" w:rsidP="008626FE">
      <w:pPr>
        <w:pStyle w:val="BlockText"/>
        <w:numPr>
          <w:ilvl w:val="2"/>
          <w:numId w:val="2"/>
        </w:numPr>
        <w:ind w:left="1134" w:right="-57"/>
        <w:jc w:val="both"/>
        <w:rPr>
          <w:rFonts w:cs="Arial"/>
          <w:color w:val="000000"/>
          <w:szCs w:val="24"/>
        </w:rPr>
      </w:pPr>
      <w:r w:rsidRPr="00177FB1">
        <w:rPr>
          <w:rFonts w:cs="Arial"/>
          <w:color w:val="000000"/>
          <w:szCs w:val="24"/>
        </w:rPr>
        <w:t>ēku būvdarbu vadīšana;</w:t>
      </w:r>
    </w:p>
    <w:p w:rsidR="008626FE" w:rsidRPr="00177FB1" w:rsidRDefault="008626FE" w:rsidP="008626FE">
      <w:pPr>
        <w:pStyle w:val="BlockText"/>
        <w:numPr>
          <w:ilvl w:val="2"/>
          <w:numId w:val="2"/>
        </w:numPr>
        <w:ind w:left="1134" w:right="-57"/>
        <w:jc w:val="both"/>
        <w:rPr>
          <w:rFonts w:cs="Arial"/>
          <w:color w:val="000000"/>
          <w:szCs w:val="24"/>
        </w:rPr>
      </w:pPr>
      <w:r w:rsidRPr="00177FB1">
        <w:rPr>
          <w:rFonts w:cs="Arial"/>
          <w:color w:val="000000"/>
          <w:szCs w:val="24"/>
        </w:rPr>
        <w:t>ceļu būvdarbu vadīšana;</w:t>
      </w:r>
    </w:p>
    <w:p w:rsidR="008626FE" w:rsidRPr="00177FB1" w:rsidRDefault="008626FE" w:rsidP="008626FE">
      <w:pPr>
        <w:pStyle w:val="BlockText"/>
        <w:numPr>
          <w:ilvl w:val="2"/>
          <w:numId w:val="2"/>
        </w:numPr>
        <w:ind w:left="1134" w:right="-57"/>
        <w:jc w:val="both"/>
        <w:rPr>
          <w:rFonts w:cs="Arial"/>
          <w:color w:val="000000"/>
          <w:szCs w:val="24"/>
        </w:rPr>
      </w:pPr>
      <w:bookmarkStart w:id="39" w:name="_Ref490829574"/>
      <w:r w:rsidRPr="00177FB1">
        <w:rPr>
          <w:rFonts w:cs="Arial"/>
          <w:color w:val="000000"/>
          <w:szCs w:val="24"/>
        </w:rPr>
        <w:t>ūdensapgādes un kanalizācijas, ieskaitot ugunsdzēsības sistēmas, būvdarbu vadīšana;</w:t>
      </w:r>
      <w:bookmarkEnd w:id="39"/>
    </w:p>
    <w:p w:rsidR="008626FE" w:rsidRPr="00177FB1" w:rsidRDefault="008626FE" w:rsidP="008626FE">
      <w:pPr>
        <w:pStyle w:val="BlockText"/>
        <w:numPr>
          <w:ilvl w:val="2"/>
          <w:numId w:val="2"/>
        </w:numPr>
        <w:ind w:left="1134" w:right="-57"/>
        <w:jc w:val="both"/>
        <w:rPr>
          <w:rFonts w:cs="Arial"/>
          <w:color w:val="000000"/>
          <w:szCs w:val="24"/>
        </w:rPr>
      </w:pPr>
      <w:r w:rsidRPr="00177FB1">
        <w:rPr>
          <w:rFonts w:cs="Arial"/>
          <w:color w:val="000000"/>
          <w:szCs w:val="24"/>
        </w:rPr>
        <w:t>siltumapgādes, ventilācijas un gaisa kondicionēšanas sistēmu būvdarbu vadīšana;</w:t>
      </w:r>
    </w:p>
    <w:p w:rsidR="008626FE" w:rsidRPr="00177FB1" w:rsidRDefault="008626FE" w:rsidP="008626FE">
      <w:pPr>
        <w:pStyle w:val="BlockText"/>
        <w:numPr>
          <w:ilvl w:val="2"/>
          <w:numId w:val="2"/>
        </w:numPr>
        <w:ind w:left="1134" w:right="-57"/>
        <w:jc w:val="both"/>
        <w:rPr>
          <w:rFonts w:cs="Arial"/>
          <w:color w:val="000000"/>
          <w:szCs w:val="24"/>
        </w:rPr>
      </w:pPr>
      <w:r w:rsidRPr="00177FB1">
        <w:rPr>
          <w:rFonts w:cs="Arial"/>
          <w:color w:val="000000"/>
          <w:szCs w:val="24"/>
        </w:rPr>
        <w:t>elektroietaišu izbūves darbu vadīšana;</w:t>
      </w:r>
    </w:p>
    <w:p w:rsidR="008626FE" w:rsidRPr="00177FB1" w:rsidRDefault="008626FE" w:rsidP="008626FE">
      <w:pPr>
        <w:pStyle w:val="BlockText"/>
        <w:numPr>
          <w:ilvl w:val="2"/>
          <w:numId w:val="2"/>
        </w:numPr>
        <w:spacing w:after="120"/>
        <w:ind w:left="1134" w:right="-57"/>
        <w:jc w:val="both"/>
        <w:rPr>
          <w:rFonts w:cs="Arial"/>
          <w:color w:val="000000"/>
          <w:szCs w:val="24"/>
        </w:rPr>
      </w:pPr>
      <w:r w:rsidRPr="00177FB1">
        <w:rPr>
          <w:rFonts w:cs="Arial"/>
          <w:color w:val="000000"/>
          <w:szCs w:val="24"/>
        </w:rPr>
        <w:t>elektronisko sakaru sistēmu un tīklu būvdarbu vadīšana.</w:t>
      </w:r>
    </w:p>
    <w:p w:rsidR="00962297" w:rsidRPr="00177FB1" w:rsidRDefault="005B4CBF" w:rsidP="000144B8">
      <w:pPr>
        <w:tabs>
          <w:tab w:val="left" w:pos="993"/>
        </w:tabs>
        <w:spacing w:before="120" w:after="120"/>
        <w:ind w:left="426"/>
        <w:jc w:val="both"/>
        <w:rPr>
          <w:color w:val="000000"/>
          <w:sz w:val="24"/>
          <w:szCs w:val="24"/>
        </w:rPr>
      </w:pPr>
      <w:r w:rsidRPr="00177FB1">
        <w:rPr>
          <w:bCs/>
          <w:sz w:val="24"/>
          <w:szCs w:val="24"/>
        </w:rPr>
        <w:t xml:space="preserve">Būvdarbu vadītājiem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w:t>
      </w:r>
      <w:proofErr w:type="spellStart"/>
      <w:r w:rsidRPr="00177FB1">
        <w:rPr>
          <w:bCs/>
          <w:sz w:val="24"/>
          <w:szCs w:val="24"/>
        </w:rPr>
        <w:t>būvspeciālistu</w:t>
      </w:r>
      <w:proofErr w:type="spellEnd"/>
      <w:r w:rsidRPr="00177FB1">
        <w:rPr>
          <w:bCs/>
          <w:sz w:val="24"/>
          <w:szCs w:val="24"/>
        </w:rPr>
        <w:t xml:space="preserve"> reģistrā.</w:t>
      </w:r>
    </w:p>
    <w:p w:rsidR="007120D5" w:rsidRPr="00177FB1" w:rsidRDefault="00E94FFA" w:rsidP="006726BC">
      <w:pPr>
        <w:pStyle w:val="BlockText"/>
        <w:numPr>
          <w:ilvl w:val="1"/>
          <w:numId w:val="2"/>
        </w:numPr>
        <w:spacing w:after="120"/>
        <w:ind w:left="426" w:right="-57"/>
        <w:jc w:val="both"/>
        <w:rPr>
          <w:color w:val="000000"/>
          <w:szCs w:val="24"/>
        </w:rPr>
      </w:pPr>
      <w:bookmarkStart w:id="40" w:name="_Ref385422630"/>
      <w:bookmarkStart w:id="41" w:name="_Hlk491845544"/>
      <w:r w:rsidRPr="00177FB1">
        <w:rPr>
          <w:color w:val="000000"/>
          <w:szCs w:val="24"/>
        </w:rPr>
        <w:t>Šī nolikuma</w:t>
      </w:r>
      <w:r w:rsidR="000144B8" w:rsidRPr="00177FB1">
        <w:rPr>
          <w:color w:val="000000"/>
          <w:szCs w:val="24"/>
        </w:rPr>
        <w:t xml:space="preserve"> </w:t>
      </w:r>
      <w:r w:rsidR="00B20E00" w:rsidRPr="00177FB1">
        <w:rPr>
          <w:color w:val="000000"/>
          <w:szCs w:val="24"/>
        </w:rPr>
        <w:t>7.5.</w:t>
      </w:r>
      <w:r w:rsidR="000144B8" w:rsidRPr="00177FB1">
        <w:rPr>
          <w:color w:val="000000"/>
          <w:szCs w:val="24"/>
        </w:rPr>
        <w:t xml:space="preserve"> </w:t>
      </w:r>
      <w:r w:rsidR="006D3BE5" w:rsidRPr="00177FB1">
        <w:rPr>
          <w:color w:val="000000"/>
          <w:szCs w:val="24"/>
        </w:rPr>
        <w:t>punktā minēto speciālistu pieredze tiks uzskatīta par iepirkuma prasībām atbilstošu profesionālo pieredzi</w:t>
      </w:r>
      <w:r w:rsidR="007120D5" w:rsidRPr="00177FB1">
        <w:rPr>
          <w:color w:val="000000"/>
          <w:szCs w:val="24"/>
        </w:rPr>
        <w:t>, ja katrs Pretendenta piedāvātais speciālists – būvdarbu vadītājs pēdējo 5 (piecu) gadu laikā (20</w:t>
      </w:r>
      <w:r w:rsidR="004752A7" w:rsidRPr="00177FB1">
        <w:rPr>
          <w:color w:val="000000"/>
          <w:szCs w:val="24"/>
        </w:rPr>
        <w:t>13</w:t>
      </w:r>
      <w:r w:rsidR="007120D5" w:rsidRPr="00177FB1">
        <w:rPr>
          <w:color w:val="000000"/>
          <w:szCs w:val="24"/>
        </w:rPr>
        <w:t>. - 20</w:t>
      </w:r>
      <w:r w:rsidR="004752A7" w:rsidRPr="00177FB1">
        <w:rPr>
          <w:color w:val="000000"/>
          <w:szCs w:val="24"/>
        </w:rPr>
        <w:t>18</w:t>
      </w:r>
      <w:r w:rsidR="007120D5" w:rsidRPr="00177FB1">
        <w:rPr>
          <w:color w:val="000000"/>
          <w:szCs w:val="24"/>
        </w:rPr>
        <w:t>.gads) būs vadījis būvdarbus</w:t>
      </w:r>
      <w:r w:rsidR="00FC3E2F" w:rsidRPr="00177FB1">
        <w:rPr>
          <w:color w:val="000000"/>
          <w:szCs w:val="24"/>
        </w:rPr>
        <w:t xml:space="preserve"> līdzīga rakstura</w:t>
      </w:r>
      <w:r w:rsidR="007120D5" w:rsidRPr="00177FB1">
        <w:rPr>
          <w:color w:val="000000"/>
          <w:szCs w:val="24"/>
        </w:rPr>
        <w:t xml:space="preserve"> </w:t>
      </w:r>
      <w:r w:rsidR="00B20E00" w:rsidRPr="00177FB1">
        <w:rPr>
          <w:color w:val="000000"/>
          <w:szCs w:val="24"/>
        </w:rPr>
        <w:t>būvobjektos, kuri pieņemti ekspluatācijā atbilstoši normatīvo aktu prasībām (akts par būves pieņemšanu ekspluatācijā), kuros vadīti šim iepirkumam līdzīga rakstura būvdarbi šādā apjomā</w:t>
      </w:r>
      <w:r w:rsidR="007120D5" w:rsidRPr="00177FB1">
        <w:rPr>
          <w:color w:val="000000"/>
          <w:szCs w:val="24"/>
        </w:rPr>
        <w:t>:</w:t>
      </w:r>
      <w:bookmarkEnd w:id="40"/>
      <w:r w:rsidR="007120D5" w:rsidRPr="00177FB1">
        <w:rPr>
          <w:color w:val="000000"/>
          <w:szCs w:val="24"/>
        </w:rPr>
        <w:t xml:space="preserve"> </w:t>
      </w:r>
    </w:p>
    <w:bookmarkEnd w:id="41"/>
    <w:p w:rsidR="00014010" w:rsidRPr="00177FB1" w:rsidRDefault="00014010" w:rsidP="00014010">
      <w:pPr>
        <w:pStyle w:val="BlockText"/>
        <w:numPr>
          <w:ilvl w:val="2"/>
          <w:numId w:val="2"/>
        </w:numPr>
        <w:spacing w:after="120"/>
        <w:ind w:left="1134" w:right="-57"/>
        <w:jc w:val="both"/>
        <w:rPr>
          <w:szCs w:val="24"/>
        </w:rPr>
      </w:pPr>
      <w:r w:rsidRPr="00177FB1">
        <w:rPr>
          <w:rFonts w:cs="Arial"/>
          <w:color w:val="000000"/>
          <w:szCs w:val="24"/>
        </w:rPr>
        <w:t>ēku būvdarbu vadītājam -</w:t>
      </w:r>
      <w:r w:rsidRPr="00177FB1">
        <w:rPr>
          <w:color w:val="000000"/>
          <w:szCs w:val="24"/>
        </w:rPr>
        <w:t xml:space="preserve"> 1 (viena) ražošanas ēka</w:t>
      </w:r>
      <w:r w:rsidR="00BF1B4D" w:rsidRPr="00177FB1">
        <w:rPr>
          <w:color w:val="000000"/>
          <w:szCs w:val="24"/>
        </w:rPr>
        <w:t xml:space="preserve"> </w:t>
      </w:r>
      <w:r w:rsidRPr="00177FB1">
        <w:rPr>
          <w:color w:val="000000"/>
          <w:szCs w:val="24"/>
        </w:rPr>
        <w:t>vismaz 4000 m</w:t>
      </w:r>
      <w:r w:rsidRPr="00177FB1">
        <w:rPr>
          <w:color w:val="000000"/>
          <w:szCs w:val="24"/>
          <w:vertAlign w:val="superscript"/>
        </w:rPr>
        <w:t>2</w:t>
      </w:r>
      <w:r w:rsidRPr="00177FB1">
        <w:rPr>
          <w:color w:val="000000"/>
          <w:szCs w:val="24"/>
        </w:rPr>
        <w:t xml:space="preserve"> platībā vai 2 (divas) ražošanas ēkas</w:t>
      </w:r>
      <w:r w:rsidR="00BC21AE" w:rsidRPr="00177FB1">
        <w:rPr>
          <w:color w:val="000000"/>
          <w:szCs w:val="24"/>
        </w:rPr>
        <w:t>, katrā</w:t>
      </w:r>
      <w:r w:rsidRPr="00177FB1">
        <w:rPr>
          <w:color w:val="000000"/>
          <w:szCs w:val="24"/>
        </w:rPr>
        <w:t xml:space="preserve"> vismaz 2500 m</w:t>
      </w:r>
      <w:r w:rsidRPr="00177FB1">
        <w:rPr>
          <w:color w:val="000000"/>
          <w:szCs w:val="24"/>
          <w:vertAlign w:val="superscript"/>
        </w:rPr>
        <w:t>2</w:t>
      </w:r>
      <w:r w:rsidRPr="00177FB1">
        <w:rPr>
          <w:color w:val="000000"/>
          <w:szCs w:val="24"/>
        </w:rPr>
        <w:t xml:space="preserve"> platībā, kurā/</w:t>
      </w:r>
      <w:proofErr w:type="spellStart"/>
      <w:r w:rsidRPr="00177FB1">
        <w:rPr>
          <w:color w:val="000000"/>
          <w:szCs w:val="24"/>
        </w:rPr>
        <w:t>ās</w:t>
      </w:r>
      <w:proofErr w:type="spellEnd"/>
      <w:r w:rsidRPr="00177FB1">
        <w:rPr>
          <w:color w:val="000000"/>
          <w:szCs w:val="24"/>
        </w:rPr>
        <w:t xml:space="preserve"> veikta </w:t>
      </w:r>
      <w:r w:rsidRPr="00177FB1">
        <w:rPr>
          <w:rFonts w:cs="Arial"/>
          <w:color w:val="000000"/>
          <w:szCs w:val="24"/>
        </w:rPr>
        <w:t>būvdarbu vadīšana</w:t>
      </w:r>
      <w:r w:rsidRPr="00177FB1">
        <w:rPr>
          <w:szCs w:val="24"/>
        </w:rPr>
        <w:t xml:space="preserve">; </w:t>
      </w:r>
    </w:p>
    <w:p w:rsidR="00014010" w:rsidRPr="00177FB1" w:rsidRDefault="00014010" w:rsidP="00014010">
      <w:pPr>
        <w:pStyle w:val="BlockText"/>
        <w:numPr>
          <w:ilvl w:val="2"/>
          <w:numId w:val="2"/>
        </w:numPr>
        <w:spacing w:after="120"/>
        <w:ind w:left="1134" w:right="-57"/>
        <w:jc w:val="both"/>
        <w:rPr>
          <w:szCs w:val="24"/>
        </w:rPr>
      </w:pPr>
      <w:r w:rsidRPr="00177FB1">
        <w:rPr>
          <w:rFonts w:cs="Arial"/>
          <w:color w:val="000000"/>
          <w:szCs w:val="24"/>
        </w:rPr>
        <w:t>ūdensapgādes un kanalizācijas, ieskaitot ugunsdzēsības sistēmas, būvdarbu vadītājam -</w:t>
      </w:r>
      <w:r w:rsidRPr="00177FB1">
        <w:rPr>
          <w:szCs w:val="24"/>
        </w:rPr>
        <w:t xml:space="preserve"> </w:t>
      </w:r>
      <w:r w:rsidRPr="00177FB1">
        <w:rPr>
          <w:color w:val="000000"/>
          <w:szCs w:val="24"/>
        </w:rPr>
        <w:t>1 (viena) ēkas jaunbūve vismaz 1000 m</w:t>
      </w:r>
      <w:r w:rsidRPr="00177FB1">
        <w:rPr>
          <w:color w:val="000000"/>
          <w:szCs w:val="24"/>
          <w:vertAlign w:val="superscript"/>
        </w:rPr>
        <w:t>2</w:t>
      </w:r>
      <w:r w:rsidRPr="00177FB1">
        <w:rPr>
          <w:color w:val="000000"/>
          <w:szCs w:val="24"/>
        </w:rPr>
        <w:t xml:space="preserve"> platībā, kurā/</w:t>
      </w:r>
      <w:proofErr w:type="spellStart"/>
      <w:r w:rsidRPr="00177FB1">
        <w:rPr>
          <w:color w:val="000000"/>
          <w:szCs w:val="24"/>
        </w:rPr>
        <w:t>ās</w:t>
      </w:r>
      <w:proofErr w:type="spellEnd"/>
      <w:r w:rsidRPr="00177FB1">
        <w:rPr>
          <w:color w:val="000000"/>
          <w:szCs w:val="24"/>
        </w:rPr>
        <w:t xml:space="preserve"> veikta </w:t>
      </w:r>
      <w:r w:rsidRPr="00177FB1">
        <w:rPr>
          <w:rFonts w:cs="Arial"/>
          <w:color w:val="000000"/>
          <w:szCs w:val="24"/>
        </w:rPr>
        <w:t>ūdensapgādes un kanalizācijas, ieskaitot ugunsdzēsības sistēmas būvdarbu vadīšana</w:t>
      </w:r>
      <w:r w:rsidRPr="00177FB1">
        <w:rPr>
          <w:szCs w:val="24"/>
        </w:rPr>
        <w:t>;</w:t>
      </w:r>
    </w:p>
    <w:p w:rsidR="008B3AA2" w:rsidRPr="00177FB1" w:rsidRDefault="00014010" w:rsidP="005F4C3F">
      <w:pPr>
        <w:pStyle w:val="BlockText"/>
        <w:numPr>
          <w:ilvl w:val="2"/>
          <w:numId w:val="2"/>
        </w:numPr>
        <w:spacing w:after="120"/>
        <w:ind w:left="1134" w:right="-57"/>
        <w:jc w:val="both"/>
        <w:rPr>
          <w:rFonts w:cs="Arial"/>
          <w:color w:val="000000"/>
          <w:szCs w:val="24"/>
        </w:rPr>
      </w:pPr>
      <w:r w:rsidRPr="00177FB1">
        <w:rPr>
          <w:rFonts w:cs="Arial"/>
          <w:color w:val="000000"/>
          <w:szCs w:val="24"/>
        </w:rPr>
        <w:t>siltumapgādes, ventilācijas un gaisa kondicionēšanas sistēmu būvdarbu vadītājam -</w:t>
      </w:r>
      <w:r w:rsidR="00DF4589" w:rsidRPr="00177FB1">
        <w:rPr>
          <w:rFonts w:cs="Arial"/>
          <w:color w:val="000000"/>
          <w:szCs w:val="24"/>
        </w:rPr>
        <w:t xml:space="preserve"> </w:t>
      </w:r>
      <w:r w:rsidRPr="00177FB1">
        <w:rPr>
          <w:color w:val="000000"/>
          <w:szCs w:val="24"/>
        </w:rPr>
        <w:t xml:space="preserve">1 (viena) ražošanas ēkas jaunbūve vismaz </w:t>
      </w:r>
      <w:r w:rsidR="007D4EAB" w:rsidRPr="00177FB1">
        <w:rPr>
          <w:color w:val="000000"/>
          <w:szCs w:val="24"/>
        </w:rPr>
        <w:t>25</w:t>
      </w:r>
      <w:r w:rsidRPr="00177FB1">
        <w:rPr>
          <w:color w:val="000000"/>
          <w:szCs w:val="24"/>
        </w:rPr>
        <w:t>00 m</w:t>
      </w:r>
      <w:r w:rsidRPr="00177FB1">
        <w:rPr>
          <w:color w:val="000000"/>
          <w:szCs w:val="24"/>
          <w:vertAlign w:val="superscript"/>
        </w:rPr>
        <w:t>2</w:t>
      </w:r>
      <w:r w:rsidRPr="00177FB1">
        <w:rPr>
          <w:color w:val="000000"/>
          <w:szCs w:val="24"/>
        </w:rPr>
        <w:t xml:space="preserve"> platībā, kurā/</w:t>
      </w:r>
      <w:proofErr w:type="spellStart"/>
      <w:r w:rsidRPr="00177FB1">
        <w:rPr>
          <w:color w:val="000000"/>
          <w:szCs w:val="24"/>
        </w:rPr>
        <w:t>ās</w:t>
      </w:r>
      <w:proofErr w:type="spellEnd"/>
      <w:r w:rsidRPr="00177FB1">
        <w:rPr>
          <w:color w:val="000000"/>
          <w:szCs w:val="24"/>
        </w:rPr>
        <w:t xml:space="preserve"> veikta </w:t>
      </w:r>
      <w:r w:rsidRPr="00177FB1">
        <w:rPr>
          <w:rFonts w:cs="Arial"/>
          <w:color w:val="000000"/>
          <w:szCs w:val="24"/>
        </w:rPr>
        <w:t>siltumapgādes, ventilācijas un gaisa kondicionēšanas sistēmu būvdarbu vadīšana;</w:t>
      </w:r>
    </w:p>
    <w:p w:rsidR="00014010" w:rsidRPr="00177FB1" w:rsidRDefault="00014010" w:rsidP="00014010">
      <w:pPr>
        <w:pStyle w:val="BlockText"/>
        <w:numPr>
          <w:ilvl w:val="2"/>
          <w:numId w:val="2"/>
        </w:numPr>
        <w:spacing w:after="120"/>
        <w:ind w:left="1134" w:right="-57"/>
        <w:jc w:val="both"/>
        <w:rPr>
          <w:szCs w:val="24"/>
        </w:rPr>
      </w:pPr>
      <w:r w:rsidRPr="00177FB1">
        <w:rPr>
          <w:rFonts w:cs="Arial"/>
          <w:color w:val="000000"/>
          <w:szCs w:val="24"/>
        </w:rPr>
        <w:t xml:space="preserve">elektroietaišu izbūves darbu vadītājam - </w:t>
      </w:r>
      <w:r w:rsidRPr="00177FB1">
        <w:rPr>
          <w:color w:val="000000"/>
          <w:szCs w:val="24"/>
        </w:rPr>
        <w:t>1 (viena) ražošanas ēkas jaunbūve vismaz 1000 m</w:t>
      </w:r>
      <w:r w:rsidRPr="00177FB1">
        <w:rPr>
          <w:color w:val="000000"/>
          <w:szCs w:val="24"/>
          <w:vertAlign w:val="superscript"/>
        </w:rPr>
        <w:t>2</w:t>
      </w:r>
      <w:r w:rsidRPr="00177FB1">
        <w:rPr>
          <w:color w:val="000000"/>
          <w:szCs w:val="24"/>
        </w:rPr>
        <w:t xml:space="preserve"> platībā, kurā/</w:t>
      </w:r>
      <w:proofErr w:type="spellStart"/>
      <w:r w:rsidRPr="00177FB1">
        <w:rPr>
          <w:color w:val="000000"/>
          <w:szCs w:val="24"/>
        </w:rPr>
        <w:t>ās</w:t>
      </w:r>
      <w:proofErr w:type="spellEnd"/>
      <w:r w:rsidRPr="00177FB1">
        <w:rPr>
          <w:color w:val="000000"/>
          <w:szCs w:val="24"/>
        </w:rPr>
        <w:t xml:space="preserve"> veikta</w:t>
      </w:r>
      <w:r w:rsidRPr="00177FB1">
        <w:rPr>
          <w:rFonts w:cs="Arial"/>
          <w:color w:val="000000"/>
          <w:szCs w:val="24"/>
        </w:rPr>
        <w:t xml:space="preserve"> elektroietaišu izbūves darbu vadīšana;</w:t>
      </w:r>
    </w:p>
    <w:p w:rsidR="00DF4589" w:rsidRPr="00177FB1" w:rsidRDefault="00DF4589" w:rsidP="00014010">
      <w:pPr>
        <w:pStyle w:val="BlockText"/>
        <w:numPr>
          <w:ilvl w:val="2"/>
          <w:numId w:val="2"/>
        </w:numPr>
        <w:spacing w:after="120"/>
        <w:ind w:left="1134" w:right="-57"/>
        <w:jc w:val="both"/>
        <w:rPr>
          <w:szCs w:val="24"/>
        </w:rPr>
      </w:pPr>
      <w:r w:rsidRPr="00177FB1">
        <w:rPr>
          <w:rFonts w:cs="Arial"/>
          <w:color w:val="000000"/>
          <w:szCs w:val="24"/>
        </w:rPr>
        <w:t>elektroietaišu izbūves darbu vadītājam - 1 (viena</w:t>
      </w:r>
      <w:r w:rsidR="00110434" w:rsidRPr="00177FB1">
        <w:rPr>
          <w:rFonts w:cs="Arial"/>
          <w:color w:val="000000"/>
          <w:szCs w:val="24"/>
        </w:rPr>
        <w:t>s</w:t>
      </w:r>
      <w:r w:rsidRPr="00177FB1">
        <w:rPr>
          <w:rFonts w:cs="Arial"/>
          <w:color w:val="000000"/>
          <w:szCs w:val="24"/>
        </w:rPr>
        <w:t xml:space="preserve">) </w:t>
      </w:r>
      <w:r w:rsidR="0009074C" w:rsidRPr="00177FB1">
        <w:rPr>
          <w:rFonts w:cs="Arial"/>
          <w:color w:val="000000"/>
          <w:szCs w:val="24"/>
        </w:rPr>
        <w:t>kompak</w:t>
      </w:r>
      <w:r w:rsidR="00110434" w:rsidRPr="00177FB1">
        <w:rPr>
          <w:rFonts w:cs="Arial"/>
          <w:color w:val="000000"/>
          <w:szCs w:val="24"/>
        </w:rPr>
        <w:t>tās transformatoru apakšstacijas</w:t>
      </w:r>
      <w:r w:rsidRPr="00177FB1">
        <w:rPr>
          <w:rFonts w:cs="Arial"/>
          <w:color w:val="000000"/>
          <w:szCs w:val="24"/>
        </w:rPr>
        <w:t xml:space="preserve"> ar spriegumu vismaz 10kV izbūves darbu vadīšana;</w:t>
      </w:r>
    </w:p>
    <w:p w:rsidR="00014010" w:rsidRPr="00177FB1" w:rsidRDefault="00014010" w:rsidP="00014010">
      <w:pPr>
        <w:pStyle w:val="BlockText"/>
        <w:numPr>
          <w:ilvl w:val="2"/>
          <w:numId w:val="2"/>
        </w:numPr>
        <w:spacing w:after="120"/>
        <w:ind w:left="1134" w:right="-57"/>
        <w:jc w:val="both"/>
        <w:rPr>
          <w:szCs w:val="24"/>
        </w:rPr>
      </w:pPr>
      <w:r w:rsidRPr="00177FB1">
        <w:rPr>
          <w:rFonts w:cs="Arial"/>
          <w:color w:val="000000"/>
          <w:szCs w:val="24"/>
        </w:rPr>
        <w:t xml:space="preserve">elektronisko sakaru sistēmu un tīklu būvdarbu vadītājam - </w:t>
      </w:r>
      <w:r w:rsidRPr="00177FB1">
        <w:rPr>
          <w:color w:val="000000"/>
          <w:szCs w:val="24"/>
        </w:rPr>
        <w:t>1 (viena) ražošanas ēkas jaunbūve vismaz 1000 m</w:t>
      </w:r>
      <w:r w:rsidRPr="00177FB1">
        <w:rPr>
          <w:color w:val="000000"/>
          <w:szCs w:val="24"/>
          <w:vertAlign w:val="superscript"/>
        </w:rPr>
        <w:t>2</w:t>
      </w:r>
      <w:r w:rsidRPr="00177FB1">
        <w:rPr>
          <w:color w:val="000000"/>
          <w:szCs w:val="24"/>
        </w:rPr>
        <w:t xml:space="preserve"> platībā, kurā/</w:t>
      </w:r>
      <w:proofErr w:type="spellStart"/>
      <w:r w:rsidRPr="00177FB1">
        <w:rPr>
          <w:color w:val="000000"/>
          <w:szCs w:val="24"/>
        </w:rPr>
        <w:t>ās</w:t>
      </w:r>
      <w:proofErr w:type="spellEnd"/>
      <w:r w:rsidRPr="00177FB1">
        <w:rPr>
          <w:color w:val="000000"/>
          <w:szCs w:val="24"/>
        </w:rPr>
        <w:t xml:space="preserve"> veikta </w:t>
      </w:r>
      <w:r w:rsidRPr="00177FB1">
        <w:rPr>
          <w:rFonts w:cs="Arial"/>
          <w:color w:val="000000"/>
          <w:szCs w:val="24"/>
        </w:rPr>
        <w:t>elektronisko sakaru sistēmu un tīklu būvdarbu vadīšana;</w:t>
      </w:r>
    </w:p>
    <w:p w:rsidR="00014010" w:rsidRPr="00177FB1" w:rsidRDefault="00014010" w:rsidP="00014010">
      <w:pPr>
        <w:pStyle w:val="BlockText"/>
        <w:numPr>
          <w:ilvl w:val="2"/>
          <w:numId w:val="2"/>
        </w:numPr>
        <w:spacing w:after="120"/>
        <w:ind w:left="1134" w:right="-57"/>
        <w:jc w:val="both"/>
        <w:rPr>
          <w:color w:val="000000"/>
          <w:szCs w:val="24"/>
        </w:rPr>
      </w:pPr>
      <w:r w:rsidRPr="00177FB1">
        <w:rPr>
          <w:rFonts w:cs="Arial"/>
          <w:color w:val="000000"/>
          <w:szCs w:val="24"/>
        </w:rPr>
        <w:t>ceļu būvdarbu vadītājam -</w:t>
      </w:r>
      <w:r w:rsidRPr="00177FB1">
        <w:rPr>
          <w:szCs w:val="24"/>
        </w:rPr>
        <w:t xml:space="preserve"> ceļu un</w:t>
      </w:r>
      <w:r w:rsidR="00F107E0" w:rsidRPr="00177FB1">
        <w:rPr>
          <w:szCs w:val="24"/>
        </w:rPr>
        <w:t>/vai</w:t>
      </w:r>
      <w:r w:rsidRPr="00177FB1">
        <w:rPr>
          <w:szCs w:val="24"/>
        </w:rPr>
        <w:t xml:space="preserve"> laukumu izbūve </w:t>
      </w:r>
      <w:r w:rsidR="00F107E0" w:rsidRPr="00177FB1">
        <w:rPr>
          <w:szCs w:val="24"/>
        </w:rPr>
        <w:t xml:space="preserve">no betona bruģakmens seguma </w:t>
      </w:r>
      <w:r w:rsidRPr="00177FB1">
        <w:rPr>
          <w:szCs w:val="24"/>
        </w:rPr>
        <w:t>vienā objektā vismaz 3500 m</w:t>
      </w:r>
      <w:r w:rsidRPr="00177FB1">
        <w:rPr>
          <w:szCs w:val="24"/>
          <w:vertAlign w:val="superscript"/>
        </w:rPr>
        <w:t>2</w:t>
      </w:r>
      <w:r w:rsidRPr="00177FB1">
        <w:rPr>
          <w:szCs w:val="24"/>
        </w:rPr>
        <w:t xml:space="preserve"> platībā (izņemot veloceliņus un ietves)</w:t>
      </w:r>
      <w:r w:rsidRPr="00177FB1">
        <w:rPr>
          <w:color w:val="000000"/>
          <w:szCs w:val="24"/>
        </w:rPr>
        <w:t>.</w:t>
      </w:r>
    </w:p>
    <w:p w:rsidR="005B4CBF" w:rsidRPr="00177FB1" w:rsidRDefault="00522927" w:rsidP="006726BC">
      <w:pPr>
        <w:pStyle w:val="BlockText"/>
        <w:numPr>
          <w:ilvl w:val="1"/>
          <w:numId w:val="2"/>
        </w:numPr>
        <w:spacing w:after="120"/>
        <w:ind w:left="426" w:right="-57"/>
        <w:jc w:val="both"/>
        <w:rPr>
          <w:color w:val="000000"/>
          <w:szCs w:val="24"/>
        </w:rPr>
      </w:pPr>
      <w:r w:rsidRPr="00177FB1">
        <w:rPr>
          <w:szCs w:val="24"/>
        </w:rPr>
        <w:lastRenderedPageBreak/>
        <w:t>Pretendenta rīcībā jābūt da</w:t>
      </w:r>
      <w:r w:rsidR="0078753F" w:rsidRPr="00177FB1">
        <w:rPr>
          <w:szCs w:val="24"/>
        </w:rPr>
        <w:t xml:space="preserve">rba aizsardzības koordinatoram, kurš atbilst </w:t>
      </w:r>
      <w:r w:rsidR="0078753F" w:rsidRPr="00177FB1">
        <w:rPr>
          <w:color w:val="000000"/>
          <w:szCs w:val="24"/>
        </w:rPr>
        <w:t>Ministru kabineta 2003. gada 25. februāra noteikumu Nr. 92</w:t>
      </w:r>
      <w:r w:rsidR="00C70B9A" w:rsidRPr="00177FB1">
        <w:rPr>
          <w:color w:val="000000"/>
          <w:szCs w:val="24"/>
        </w:rPr>
        <w:t xml:space="preserve"> „Darba aizsardzības prasības, veicot būvdarbus”</w:t>
      </w:r>
      <w:r w:rsidR="0078753F" w:rsidRPr="00177FB1">
        <w:rPr>
          <w:color w:val="000000"/>
          <w:szCs w:val="24"/>
        </w:rPr>
        <w:t xml:space="preserve"> </w:t>
      </w:r>
      <w:r w:rsidR="007046B5" w:rsidRPr="00177FB1">
        <w:rPr>
          <w:color w:val="000000"/>
          <w:szCs w:val="24"/>
        </w:rPr>
        <w:t xml:space="preserve">8. un </w:t>
      </w:r>
      <w:r w:rsidR="0078753F" w:rsidRPr="00177FB1">
        <w:rPr>
          <w:color w:val="000000"/>
          <w:szCs w:val="24"/>
        </w:rPr>
        <w:t>8.</w:t>
      </w:r>
      <w:r w:rsidR="0078753F" w:rsidRPr="00177FB1">
        <w:rPr>
          <w:color w:val="000000"/>
          <w:szCs w:val="24"/>
          <w:vertAlign w:val="superscript"/>
        </w:rPr>
        <w:t>1</w:t>
      </w:r>
      <w:r w:rsidR="0078753F" w:rsidRPr="00177FB1">
        <w:rPr>
          <w:color w:val="000000"/>
          <w:szCs w:val="24"/>
        </w:rPr>
        <w:t xml:space="preserve"> punkta prasībām.</w:t>
      </w:r>
      <w:r w:rsidR="005B4CBF" w:rsidRPr="00177FB1">
        <w:rPr>
          <w:b/>
          <w:color w:val="FF0000"/>
        </w:rPr>
        <w:t xml:space="preserve"> </w:t>
      </w:r>
    </w:p>
    <w:p w:rsidR="00522927" w:rsidRPr="003144F2" w:rsidRDefault="005B4CBF" w:rsidP="00900739">
      <w:pPr>
        <w:pStyle w:val="BlockText"/>
        <w:spacing w:after="120"/>
        <w:ind w:left="426" w:right="-57"/>
        <w:jc w:val="both"/>
        <w:rPr>
          <w:szCs w:val="24"/>
        </w:rPr>
      </w:pPr>
      <w:r w:rsidRPr="003144F2">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Pretendenta rīcībā jābūt pietiekamiem vai jābūt pieejamiem pietiekamiem tehniskiem un darbaspēka resursiem, lai nodrošinātu šajā iepirkumā </w:t>
      </w:r>
      <w:r w:rsidR="00900739" w:rsidRPr="003144F2">
        <w:rPr>
          <w:color w:val="000000"/>
          <w:szCs w:val="24"/>
        </w:rPr>
        <w:t xml:space="preserve">paredzēto </w:t>
      </w:r>
      <w:r w:rsidRPr="003144F2">
        <w:rPr>
          <w:color w:val="000000"/>
          <w:szCs w:val="24"/>
        </w:rPr>
        <w:t xml:space="preserve">būvdarbu izpildi pieprasītajā </w:t>
      </w:r>
      <w:r w:rsidR="00DB7923" w:rsidRPr="003144F2">
        <w:rPr>
          <w:color w:val="000000"/>
          <w:szCs w:val="24"/>
        </w:rPr>
        <w:t>apjomā, kvalitātē un termiņā.</w:t>
      </w:r>
    </w:p>
    <w:p w:rsidR="00522927" w:rsidRPr="003144F2" w:rsidRDefault="00A31006" w:rsidP="006726BC">
      <w:pPr>
        <w:pStyle w:val="BlockText"/>
        <w:numPr>
          <w:ilvl w:val="1"/>
          <w:numId w:val="2"/>
        </w:numPr>
        <w:spacing w:after="120"/>
        <w:ind w:left="426" w:right="-57"/>
        <w:jc w:val="both"/>
        <w:rPr>
          <w:color w:val="000000"/>
          <w:szCs w:val="24"/>
        </w:rPr>
      </w:pPr>
      <w:bookmarkStart w:id="42" w:name="_Ref312158249"/>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2"/>
      <w:r w:rsidRPr="003144F2">
        <w:rPr>
          <w:color w:val="000000"/>
          <w:szCs w:val="24"/>
        </w:rPr>
        <w:t xml:space="preserve"> </w:t>
      </w:r>
      <w:r w:rsidR="00322E9C" w:rsidRPr="003144F2">
        <w:rPr>
          <w:color w:val="000000"/>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rsidR="00097B4E" w:rsidRPr="003144F2" w:rsidRDefault="00322E9C" w:rsidP="006726BC">
      <w:pPr>
        <w:pStyle w:val="BlockText"/>
        <w:numPr>
          <w:ilvl w:val="1"/>
          <w:numId w:val="2"/>
        </w:numPr>
        <w:spacing w:after="120"/>
        <w:ind w:left="426" w:right="-57"/>
        <w:jc w:val="both"/>
        <w:rPr>
          <w:szCs w:val="24"/>
        </w:rPr>
      </w:pPr>
      <w:r w:rsidRPr="003144F2">
        <w:rPr>
          <w:color w:val="000000"/>
          <w:szCs w:val="24"/>
        </w:rPr>
        <w:t>Pretendents ir tiesīgs</w:t>
      </w:r>
      <w:r w:rsidR="00097B4E" w:rsidRPr="003144F2">
        <w:rPr>
          <w:color w:val="000000"/>
          <w:szCs w:val="24"/>
        </w:rPr>
        <w:t xml:space="preserve"> iesniegt Eiropas vienoto iepirkuma procedūras dokumentu</w:t>
      </w:r>
      <w:r w:rsidR="00E07B3A" w:rsidRPr="003144F2">
        <w:rPr>
          <w:color w:val="000000"/>
          <w:szCs w:val="24"/>
        </w:rPr>
        <w:t xml:space="preserve"> (veidlapa pieejama</w:t>
      </w:r>
      <w:r w:rsidR="00E07B3A" w:rsidRPr="003144F2">
        <w:rPr>
          <w:szCs w:val="24"/>
        </w:rPr>
        <w:t xml:space="preserve"> </w:t>
      </w:r>
      <w:hyperlink r:id="rId17" w:history="1">
        <w:r w:rsidR="005D66A5" w:rsidRPr="003144F2">
          <w:rPr>
            <w:rStyle w:val="Hyperlink"/>
            <w:szCs w:val="24"/>
          </w:rPr>
          <w:t>https://ec.europa.eu/tools/espd/filter</w:t>
        </w:r>
      </w:hyperlink>
      <w:r w:rsidR="00E07B3A" w:rsidRPr="003144F2">
        <w:rPr>
          <w:szCs w:val="24"/>
        </w:rPr>
        <w:t>)</w:t>
      </w:r>
      <w:r w:rsidR="00097B4E" w:rsidRPr="003144F2">
        <w:rPr>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Personu apvienība iesniedz atsevišķu Eiropas vienoto iepirkuma procedūras dokumentu par katru tās dalībnieku.</w:t>
      </w:r>
    </w:p>
    <w:p w:rsidR="000C1843" w:rsidRPr="003144F2" w:rsidRDefault="00277A1C" w:rsidP="00EC2251">
      <w:pPr>
        <w:pStyle w:val="Heading1"/>
        <w:numPr>
          <w:ilvl w:val="0"/>
          <w:numId w:val="2"/>
        </w:numPr>
        <w:overflowPunct w:val="0"/>
        <w:autoSpaceDE w:val="0"/>
        <w:autoSpaceDN w:val="0"/>
        <w:adjustRightInd w:val="0"/>
        <w:spacing w:before="240" w:after="120"/>
        <w:jc w:val="center"/>
        <w:textAlignment w:val="baseline"/>
        <w:rPr>
          <w:sz w:val="28"/>
          <w:szCs w:val="28"/>
        </w:rPr>
      </w:pPr>
      <w:bookmarkStart w:id="43" w:name="_Toc496711281"/>
      <w:bookmarkStart w:id="44" w:name="_Toc312767049"/>
      <w:r w:rsidRPr="003144F2">
        <w:rPr>
          <w:sz w:val="28"/>
          <w:szCs w:val="28"/>
        </w:rPr>
        <w:t>PĀRĒJĀS PRASĪBAS UN PASŪTĪTĀJA NOSACĪJUMI</w:t>
      </w:r>
      <w:bookmarkEnd w:id="43"/>
    </w:p>
    <w:p w:rsidR="00277A1C" w:rsidRPr="003144F2" w:rsidRDefault="00277A1C" w:rsidP="006726BC">
      <w:pPr>
        <w:pStyle w:val="BlockText"/>
        <w:numPr>
          <w:ilvl w:val="1"/>
          <w:numId w:val="2"/>
        </w:numPr>
        <w:spacing w:after="120"/>
        <w:ind w:left="426" w:right="-57"/>
        <w:jc w:val="both"/>
        <w:rPr>
          <w:sz w:val="28"/>
          <w:szCs w:val="28"/>
        </w:rPr>
      </w:pPr>
      <w:r w:rsidRPr="003144F2">
        <w:rPr>
          <w:szCs w:val="24"/>
        </w:rPr>
        <w:t>Pretendentam jāgarantē</w:t>
      </w:r>
      <w:r w:rsidR="00322E9C" w:rsidRPr="003144F2">
        <w:rPr>
          <w:szCs w:val="24"/>
        </w:rPr>
        <w:t xml:space="preserve"> (jānodrošina)</w:t>
      </w:r>
      <w:r w:rsidRPr="003144F2">
        <w:rPr>
          <w:szCs w:val="24"/>
        </w:rPr>
        <w:t>:</w:t>
      </w:r>
    </w:p>
    <w:p w:rsidR="00277A1C" w:rsidRPr="003144F2" w:rsidRDefault="00277A1C" w:rsidP="006726BC">
      <w:pPr>
        <w:pStyle w:val="BlockText"/>
        <w:numPr>
          <w:ilvl w:val="2"/>
          <w:numId w:val="2"/>
        </w:numPr>
        <w:spacing w:after="120"/>
        <w:ind w:left="1134" w:right="-57"/>
        <w:jc w:val="both"/>
        <w:rPr>
          <w:szCs w:val="24"/>
        </w:rPr>
      </w:pPr>
      <w:r w:rsidRPr="003144F2">
        <w:rPr>
          <w:szCs w:val="24"/>
        </w:rPr>
        <w:t>avansa atmaksa Pasūtītājam pieprasītā avansa apmērā;</w:t>
      </w:r>
    </w:p>
    <w:p w:rsidR="00277A1C" w:rsidRPr="003144F2" w:rsidRDefault="00277A1C" w:rsidP="006726BC">
      <w:pPr>
        <w:pStyle w:val="BlockText"/>
        <w:numPr>
          <w:ilvl w:val="2"/>
          <w:numId w:val="2"/>
        </w:numPr>
        <w:spacing w:after="120"/>
        <w:ind w:left="1134" w:right="-57"/>
        <w:jc w:val="both"/>
        <w:rPr>
          <w:szCs w:val="24"/>
        </w:rPr>
      </w:pPr>
      <w:r w:rsidRPr="003144F2">
        <w:rPr>
          <w:szCs w:val="24"/>
        </w:rPr>
        <w:t xml:space="preserve">garantijas laika bankas vai apdrošināšanas sabiedrības </w:t>
      </w:r>
      <w:r w:rsidRPr="004752A7">
        <w:rPr>
          <w:szCs w:val="24"/>
        </w:rPr>
        <w:t xml:space="preserve">garantija </w:t>
      </w:r>
      <w:r w:rsidR="004E50C1">
        <w:rPr>
          <w:szCs w:val="24"/>
        </w:rPr>
        <w:t>10</w:t>
      </w:r>
      <w:r w:rsidRPr="004752A7">
        <w:rPr>
          <w:szCs w:val="24"/>
        </w:rPr>
        <w:t>% (</w:t>
      </w:r>
      <w:r w:rsidR="004E50C1">
        <w:rPr>
          <w:szCs w:val="24"/>
        </w:rPr>
        <w:t>desmit</w:t>
      </w:r>
      <w:r w:rsidRPr="004752A7">
        <w:rPr>
          <w:szCs w:val="24"/>
        </w:rPr>
        <w:t xml:space="preserve"> procentu) apmērā no līguma summas vismaz uz </w:t>
      </w:r>
      <w:r w:rsidR="004163BE">
        <w:rPr>
          <w:szCs w:val="24"/>
        </w:rPr>
        <w:t>60</w:t>
      </w:r>
      <w:r w:rsidRPr="004752A7">
        <w:rPr>
          <w:szCs w:val="24"/>
        </w:rPr>
        <w:t xml:space="preserve"> (</w:t>
      </w:r>
      <w:r w:rsidR="004163BE">
        <w:rPr>
          <w:szCs w:val="24"/>
        </w:rPr>
        <w:t>sešdesmit</w:t>
      </w:r>
      <w:r w:rsidRPr="004752A7">
        <w:rPr>
          <w:szCs w:val="24"/>
        </w:rPr>
        <w:t>) mēnešiem</w:t>
      </w:r>
      <w:r w:rsidRPr="003144F2">
        <w:rPr>
          <w:szCs w:val="24"/>
        </w:rPr>
        <w:t>;</w:t>
      </w:r>
    </w:p>
    <w:p w:rsidR="00C337CC" w:rsidRPr="003144F2" w:rsidRDefault="00C337CC" w:rsidP="006726BC">
      <w:pPr>
        <w:pStyle w:val="BlockText"/>
        <w:numPr>
          <w:ilvl w:val="2"/>
          <w:numId w:val="2"/>
        </w:numPr>
        <w:spacing w:after="120"/>
        <w:ind w:left="1134" w:right="-57"/>
        <w:jc w:val="both"/>
        <w:rPr>
          <w:szCs w:val="24"/>
        </w:rPr>
      </w:pPr>
      <w:r w:rsidRPr="003144F2">
        <w:rPr>
          <w:szCs w:val="24"/>
        </w:rPr>
        <w:t>būvniecības visu risku apdrošināšana iepirkuma līgumcenas apmērā uz Būvdarbu izpildes laiku (</w:t>
      </w:r>
      <w:r w:rsidR="004752A7">
        <w:rPr>
          <w:bCs/>
          <w:szCs w:val="24"/>
          <w:u w:val="single"/>
        </w:rPr>
        <w:t>norādot objekta nosaukumu</w:t>
      </w:r>
      <w:r w:rsidR="0018448A" w:rsidRPr="003144F2">
        <w:rPr>
          <w:bCs/>
          <w:szCs w:val="24"/>
          <w:u w:val="single"/>
        </w:rPr>
        <w:t xml:space="preserve"> un iepirkuma p</w:t>
      </w:r>
      <w:r w:rsidR="004752A7">
        <w:rPr>
          <w:bCs/>
          <w:szCs w:val="24"/>
          <w:u w:val="single"/>
        </w:rPr>
        <w:t>rocedūras identifikācijas numuru</w:t>
      </w:r>
      <w:r w:rsidRPr="003144F2">
        <w:rPr>
          <w:bCs/>
          <w:szCs w:val="24"/>
          <w:u w:val="single"/>
        </w:rPr>
        <w:t>)</w:t>
      </w:r>
      <w:r w:rsidRPr="003144F2">
        <w:rPr>
          <w:szCs w:val="24"/>
        </w:rPr>
        <w:t>;</w:t>
      </w:r>
    </w:p>
    <w:p w:rsidR="00C337CC" w:rsidRPr="003144F2" w:rsidRDefault="009C42C2" w:rsidP="006726BC">
      <w:pPr>
        <w:pStyle w:val="BlockText"/>
        <w:numPr>
          <w:ilvl w:val="2"/>
          <w:numId w:val="2"/>
        </w:numPr>
        <w:spacing w:after="120"/>
        <w:ind w:left="1134" w:right="-57"/>
        <w:jc w:val="both"/>
        <w:rPr>
          <w:szCs w:val="24"/>
        </w:rPr>
      </w:pPr>
      <w:r w:rsidRPr="003144F2">
        <w:rPr>
          <w:szCs w:val="24"/>
        </w:rPr>
        <w:t>c</w:t>
      </w:r>
      <w:r w:rsidR="00C337CC" w:rsidRPr="003144F2">
        <w:rPr>
          <w:szCs w:val="24"/>
        </w:rPr>
        <w:t>iviltiesiskās atbildības apdrošināšana atbilstoši Ministru kabineta</w:t>
      </w:r>
      <w:r w:rsidR="00C337CC" w:rsidRPr="003144F2">
        <w:rPr>
          <w:color w:val="000000"/>
          <w:szCs w:val="24"/>
        </w:rPr>
        <w:t xml:space="preserve"> 2014.gada 19.augusta noteikumiem Nr.502 „Noteikumi par </w:t>
      </w:r>
      <w:proofErr w:type="spellStart"/>
      <w:r w:rsidR="00C337CC" w:rsidRPr="003144F2">
        <w:rPr>
          <w:color w:val="000000"/>
          <w:szCs w:val="24"/>
        </w:rPr>
        <w:t>būvspeciālistu</w:t>
      </w:r>
      <w:proofErr w:type="spellEnd"/>
      <w:r w:rsidR="00C337CC" w:rsidRPr="003144F2">
        <w:rPr>
          <w:color w:val="000000"/>
          <w:szCs w:val="24"/>
        </w:rPr>
        <w:t xml:space="preserve"> un būvdarbu veicēju civiltiesiskās atbildības obligāto apdrošināšanu”.</w:t>
      </w:r>
    </w:p>
    <w:p w:rsidR="00277A1C" w:rsidRPr="003144F2" w:rsidRDefault="00277A1C" w:rsidP="006726BC">
      <w:pPr>
        <w:pStyle w:val="BlockText"/>
        <w:numPr>
          <w:ilvl w:val="2"/>
          <w:numId w:val="2"/>
        </w:numPr>
        <w:spacing w:after="120"/>
        <w:ind w:left="1134" w:right="-57"/>
        <w:jc w:val="both"/>
        <w:rPr>
          <w:szCs w:val="24"/>
        </w:rPr>
      </w:pPr>
      <w:r w:rsidRPr="003144F2">
        <w:rPr>
          <w:szCs w:val="24"/>
        </w:rPr>
        <w:t>Pretendenta civiltiesiskās atbildības apdrošināšana vismaz 10% (desmit procentu) apmērā no līgumcenas (</w:t>
      </w:r>
      <w:r w:rsidR="004752A7" w:rsidRPr="004752A7">
        <w:rPr>
          <w:bCs/>
          <w:szCs w:val="24"/>
          <w:u w:val="single"/>
        </w:rPr>
        <w:t>norādot objekta nosaukumu un iepirkuma procedūras identifikācijas numuru</w:t>
      </w:r>
      <w:r w:rsidRPr="003144F2">
        <w:rPr>
          <w:szCs w:val="24"/>
        </w:rPr>
        <w:t>) uz visu būvniecības laiku;</w:t>
      </w:r>
    </w:p>
    <w:p w:rsidR="00277A1C" w:rsidRPr="003144F2" w:rsidRDefault="00277A1C" w:rsidP="006726BC">
      <w:pPr>
        <w:pStyle w:val="BlockText"/>
        <w:numPr>
          <w:ilvl w:val="2"/>
          <w:numId w:val="2"/>
        </w:numPr>
        <w:spacing w:after="120"/>
        <w:ind w:left="1134" w:right="-57"/>
        <w:jc w:val="both"/>
        <w:rPr>
          <w:szCs w:val="24"/>
        </w:rPr>
      </w:pPr>
      <w:r w:rsidRPr="003144F2">
        <w:rPr>
          <w:szCs w:val="24"/>
        </w:rPr>
        <w:t>speciālistu profesionālā apdrošināšana:</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lastRenderedPageBreak/>
        <w:t>būvdarbu vadītāja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 bet ne mazāks par 15</w:t>
      </w:r>
      <w:r w:rsidR="00A7579C">
        <w:rPr>
          <w:szCs w:val="24"/>
        </w:rPr>
        <w:t>0</w:t>
      </w:r>
      <w:r w:rsidRPr="003144F2">
        <w:rPr>
          <w:szCs w:val="24"/>
        </w:rPr>
        <w:t xml:space="preserve"> 000 EUR (</w:t>
      </w:r>
      <w:r w:rsidR="00A7579C">
        <w:rPr>
          <w:szCs w:val="24"/>
        </w:rPr>
        <w:t xml:space="preserve">viens simts </w:t>
      </w:r>
      <w:proofErr w:type="spellStart"/>
      <w:r w:rsidR="00A7579C">
        <w:rPr>
          <w:szCs w:val="24"/>
        </w:rPr>
        <w:t>diecdesmit</w:t>
      </w:r>
      <w:proofErr w:type="spellEnd"/>
      <w:r w:rsidRPr="003144F2">
        <w:rPr>
          <w:szCs w:val="24"/>
        </w:rPr>
        <w:t xml:space="preserve"> tūkstoši </w:t>
      </w:r>
      <w:proofErr w:type="spellStart"/>
      <w:r w:rsidRPr="003144F2">
        <w:rPr>
          <w:szCs w:val="24"/>
        </w:rPr>
        <w:t>euro</w:t>
      </w:r>
      <w:proofErr w:type="spellEnd"/>
      <w:r w:rsidRPr="003144F2">
        <w:rPr>
          <w:szCs w:val="24"/>
        </w:rPr>
        <w:t>);</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t>būvdarbu vadītājiem, kas nav atbildīgie būvdarbu vadītāji konkrētajā objektā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w:t>
      </w:r>
    </w:p>
    <w:p w:rsidR="00277A1C" w:rsidRPr="003144F2" w:rsidRDefault="007B6346" w:rsidP="006726BC">
      <w:pPr>
        <w:pStyle w:val="BlockText"/>
        <w:numPr>
          <w:ilvl w:val="3"/>
          <w:numId w:val="2"/>
        </w:numPr>
        <w:spacing w:after="120"/>
        <w:ind w:left="1985" w:right="-57" w:hanging="862"/>
        <w:jc w:val="both"/>
        <w:rPr>
          <w:szCs w:val="24"/>
        </w:rPr>
      </w:pPr>
      <w:r w:rsidRPr="003144F2">
        <w:rPr>
          <w:szCs w:val="24"/>
        </w:rPr>
        <w:t>b</w:t>
      </w:r>
      <w:r w:rsidR="00277A1C" w:rsidRPr="003144F2">
        <w:rPr>
          <w:szCs w:val="24"/>
        </w:rPr>
        <w:t xml:space="preserve">ūvdarbu vadītāja pašrisks 1’000 EUR (viens tūkstotis </w:t>
      </w:r>
      <w:proofErr w:type="spellStart"/>
      <w:r w:rsidR="00277A1C" w:rsidRPr="003144F2">
        <w:rPr>
          <w:i/>
          <w:szCs w:val="24"/>
        </w:rPr>
        <w:t>euro</w:t>
      </w:r>
      <w:proofErr w:type="spellEnd"/>
      <w:r w:rsidR="00277A1C" w:rsidRPr="003144F2">
        <w:rPr>
          <w:szCs w:val="24"/>
        </w:rPr>
        <w:t>) apmērā;</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t xml:space="preserve">videi nodarīto zaudējumu atbildības </w:t>
      </w:r>
      <w:proofErr w:type="spellStart"/>
      <w:r w:rsidRPr="003144F2">
        <w:rPr>
          <w:szCs w:val="24"/>
        </w:rPr>
        <w:t>apakšlimits</w:t>
      </w:r>
      <w:proofErr w:type="spellEnd"/>
      <w:r w:rsidRPr="003144F2">
        <w:rPr>
          <w:szCs w:val="24"/>
        </w:rPr>
        <w:t xml:space="preserve"> polisēs 25 % (divdesmit pieci procenti) no kopējā atbildības limita.</w:t>
      </w:r>
    </w:p>
    <w:p w:rsidR="00277A1C" w:rsidRPr="003144F2" w:rsidRDefault="00277A1C" w:rsidP="006726BC">
      <w:pPr>
        <w:pStyle w:val="BlockText"/>
        <w:numPr>
          <w:ilvl w:val="1"/>
          <w:numId w:val="2"/>
        </w:numPr>
        <w:spacing w:after="120"/>
        <w:ind w:left="426" w:right="-57"/>
        <w:jc w:val="both"/>
        <w:rPr>
          <w:szCs w:val="24"/>
        </w:rPr>
      </w:pPr>
      <w:r w:rsidRPr="003144F2">
        <w:rPr>
          <w:szCs w:val="24"/>
        </w:rPr>
        <w:t>Iepirkuma</w:t>
      </w:r>
      <w:r w:rsidRPr="003144F2">
        <w:rPr>
          <w:color w:val="000000"/>
          <w:szCs w:val="24"/>
        </w:rPr>
        <w:t xml:space="preserve"> līguma izpildes laikā Pasūtītājs nepieciešamības gadījumos Latvijas Republikas normatīvajos aktos noteiktajā kārtībā var izmantot Pasūtītāja rezervi, nepārsniedzot 5% (piec</w:t>
      </w:r>
      <w:r w:rsidR="009E37CD">
        <w:rPr>
          <w:color w:val="000000"/>
          <w:szCs w:val="24"/>
        </w:rPr>
        <w:t>us</w:t>
      </w:r>
      <w:r w:rsidRPr="003144F2">
        <w:rPr>
          <w:color w:val="000000"/>
          <w:szCs w:val="24"/>
        </w:rPr>
        <w:t xml:space="preserve"> procentus) no Pretendenta norādītās</w:t>
      </w:r>
      <w:r w:rsidR="00322E9C" w:rsidRPr="003144F2">
        <w:rPr>
          <w:color w:val="000000"/>
          <w:szCs w:val="24"/>
        </w:rPr>
        <w:t xml:space="preserve"> </w:t>
      </w:r>
      <w:r w:rsidR="002F165A" w:rsidRPr="003144F2">
        <w:rPr>
          <w:color w:val="000000"/>
          <w:szCs w:val="24"/>
        </w:rPr>
        <w:t xml:space="preserve">līguma </w:t>
      </w:r>
      <w:r w:rsidR="00322E9C" w:rsidRPr="003144F2">
        <w:rPr>
          <w:color w:val="000000"/>
          <w:szCs w:val="24"/>
        </w:rPr>
        <w:t>cenas</w:t>
      </w:r>
      <w:r w:rsidRPr="003144F2">
        <w:rPr>
          <w:szCs w:val="24"/>
        </w:rPr>
        <w:t>,</w:t>
      </w:r>
      <w:r w:rsidRPr="003144F2">
        <w:rPr>
          <w:color w:val="000000"/>
          <w:szCs w:val="24"/>
        </w:rPr>
        <w:t xml:space="preserve"> šādiem </w:t>
      </w:r>
      <w:r w:rsidR="0018448A" w:rsidRPr="003144F2">
        <w:rPr>
          <w:color w:val="000000"/>
          <w:szCs w:val="24"/>
        </w:rPr>
        <w:t>b</w:t>
      </w:r>
      <w:r w:rsidRPr="003144F2">
        <w:rPr>
          <w:color w:val="000000"/>
          <w:szCs w:val="24"/>
        </w:rPr>
        <w:t xml:space="preserve">ūvdarbiem: </w:t>
      </w:r>
    </w:p>
    <w:p w:rsidR="00277A1C" w:rsidRPr="003144F2" w:rsidRDefault="00277A1C" w:rsidP="006726BC">
      <w:pPr>
        <w:pStyle w:val="BlockText"/>
        <w:numPr>
          <w:ilvl w:val="2"/>
          <w:numId w:val="2"/>
        </w:numPr>
        <w:spacing w:after="120"/>
        <w:ind w:left="1134" w:right="-57"/>
        <w:jc w:val="both"/>
        <w:rPr>
          <w:szCs w:val="24"/>
        </w:rPr>
      </w:pPr>
      <w:r w:rsidRPr="003144F2">
        <w:rPr>
          <w:color w:val="000000"/>
          <w:szCs w:val="24"/>
        </w:rPr>
        <w:t xml:space="preserve">tādu papildus darbu izmaksu segšanai, kas jau sākotnēji bija iekļauti šīs iepirkuma procedūras dokumentos un Būvdarbu tāmes veidlapā norādīti šo darbu apjomi, par kuriem bija rīkota iepirkuma procedūra, bet šo darbu faktiskos apjomus nebija iespējams </w:t>
      </w:r>
      <w:r w:rsidRPr="003144F2">
        <w:rPr>
          <w:szCs w:val="24"/>
        </w:rPr>
        <w:t>precīzi uzmērīt vai noteikt. Šo darbu izmaksu aprēķinos par pamatu tiks ņemtas Pretendenta piedāvātās vienību cenas darbiem, materiāliem, mehānismiem, laika normas un likmes, pieskaitāmās izmaksas;</w:t>
      </w:r>
    </w:p>
    <w:p w:rsidR="00277A1C" w:rsidRPr="003144F2" w:rsidRDefault="00277A1C" w:rsidP="006726BC">
      <w:pPr>
        <w:pStyle w:val="BlockText"/>
        <w:numPr>
          <w:ilvl w:val="2"/>
          <w:numId w:val="2"/>
        </w:numPr>
        <w:spacing w:after="120"/>
        <w:ind w:left="1134" w:right="-57"/>
        <w:jc w:val="both"/>
        <w:rPr>
          <w:szCs w:val="24"/>
        </w:rPr>
      </w:pPr>
      <w:r w:rsidRPr="003144F2">
        <w:rPr>
          <w:szCs w:val="24"/>
        </w:rPr>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rsidR="00277A1C" w:rsidRPr="003144F2" w:rsidRDefault="00277A1C" w:rsidP="006726BC">
      <w:pPr>
        <w:pStyle w:val="BlockText"/>
        <w:numPr>
          <w:ilvl w:val="2"/>
          <w:numId w:val="2"/>
        </w:numPr>
        <w:spacing w:after="120"/>
        <w:ind w:left="1134" w:right="-57"/>
        <w:jc w:val="both"/>
        <w:rPr>
          <w:color w:val="000000"/>
          <w:szCs w:val="24"/>
        </w:rPr>
      </w:pPr>
      <w:r w:rsidRPr="003144F2">
        <w:rPr>
          <w:szCs w:val="24"/>
        </w:rPr>
        <w:t>neparedzēto darbu izmaksu segšanai, kas sākotnēji netika iekļauti šīs iepirkuma procedūras dokumentos un nebija norādīti to apjomi, par kuriem nebija rīkota iepirkuma procedūra</w:t>
      </w:r>
      <w:r w:rsidRPr="003144F2">
        <w:rPr>
          <w:color w:val="000000"/>
          <w:szCs w:val="24"/>
        </w:rPr>
        <w:t xml:space="preserve">,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rsidR="001F55C0" w:rsidRPr="003144F2" w:rsidRDefault="00277A1C" w:rsidP="00742E86">
      <w:pPr>
        <w:pStyle w:val="BlockText"/>
        <w:numPr>
          <w:ilvl w:val="1"/>
          <w:numId w:val="2"/>
        </w:numPr>
        <w:spacing w:after="120"/>
        <w:ind w:left="450" w:right="-57"/>
        <w:jc w:val="both"/>
        <w:rPr>
          <w:color w:val="000000"/>
          <w:szCs w:val="24"/>
        </w:rPr>
      </w:pPr>
      <w:r w:rsidRPr="003144F2">
        <w:rPr>
          <w:color w:val="000000"/>
          <w:szCs w:val="24"/>
        </w:rPr>
        <w:t>Būvdarbu apjomi var tikt samazināti</w:t>
      </w:r>
      <w:r w:rsidR="00742E86" w:rsidRPr="003144F2">
        <w:rPr>
          <w:color w:val="000000"/>
          <w:szCs w:val="24"/>
        </w:rPr>
        <w:t>,</w:t>
      </w:r>
      <w:r w:rsidR="001F55C0" w:rsidRPr="003144F2">
        <w:rPr>
          <w:color w:val="000000"/>
          <w:szCs w:val="24"/>
        </w:rPr>
        <w:t xml:space="preserve"> </w:t>
      </w:r>
      <w:r w:rsidR="00742E86" w:rsidRPr="003144F2">
        <w:rPr>
          <w:color w:val="000000"/>
          <w:szCs w:val="24"/>
        </w:rPr>
        <w:t>j</w:t>
      </w:r>
      <w:r w:rsidRPr="003144F2">
        <w:rPr>
          <w:color w:val="000000"/>
          <w:szCs w:val="24"/>
        </w:rPr>
        <w:t xml:space="preserve">a būvdarbu izpildes gaitā atklājas, ka izpildītāja tāmes norādītajā apjomā </w:t>
      </w:r>
      <w:r w:rsidR="00322E9C" w:rsidRPr="003144F2">
        <w:rPr>
          <w:color w:val="000000"/>
          <w:szCs w:val="24"/>
        </w:rPr>
        <w:t xml:space="preserve">objektīvu iemeslu dēļ </w:t>
      </w:r>
      <w:r w:rsidRPr="003144F2">
        <w:rPr>
          <w:color w:val="000000"/>
          <w:szCs w:val="24"/>
        </w:rPr>
        <w:t>nepieciešams samazinājums. Šajos gadījumos norēķini par izpildītājiem darbiem notiek pēc faktiskās izpildes</w:t>
      </w:r>
      <w:r w:rsidR="00742E86" w:rsidRPr="003144F2">
        <w:rPr>
          <w:color w:val="000000"/>
          <w:szCs w:val="24"/>
        </w:rPr>
        <w:t>.</w:t>
      </w:r>
    </w:p>
    <w:p w:rsidR="00277A1C" w:rsidRPr="003144F2" w:rsidRDefault="00277A1C" w:rsidP="006726BC">
      <w:pPr>
        <w:pStyle w:val="BlockText"/>
        <w:numPr>
          <w:ilvl w:val="1"/>
          <w:numId w:val="2"/>
        </w:numPr>
        <w:spacing w:after="120"/>
        <w:ind w:left="426" w:right="-57"/>
        <w:jc w:val="both"/>
        <w:rPr>
          <w:szCs w:val="24"/>
        </w:rPr>
      </w:pPr>
      <w:r w:rsidRPr="003144F2">
        <w:rPr>
          <w:color w:val="000000"/>
          <w:szCs w:val="24"/>
        </w:rPr>
        <w:t>Avansa apmērs</w:t>
      </w:r>
      <w:r w:rsidRPr="003144F2">
        <w:rPr>
          <w:szCs w:val="24"/>
        </w:rPr>
        <w:t xml:space="preserve"> nedrīkst pārsniegt 20% (divdesmit procenti) no piedāvātās līgumcenas.</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5" w:name="_Toc496711282"/>
      <w:r w:rsidRPr="003144F2">
        <w:rPr>
          <w:sz w:val="28"/>
          <w:szCs w:val="28"/>
        </w:rPr>
        <w:t>IESNIEDZAMIE DOKUMENTI</w:t>
      </w:r>
      <w:bookmarkEnd w:id="44"/>
      <w:bookmarkEnd w:id="45"/>
      <w:r w:rsidRPr="003144F2">
        <w:rPr>
          <w:sz w:val="28"/>
          <w:szCs w:val="28"/>
        </w:rPr>
        <w:t xml:space="preserve"> </w:t>
      </w:r>
      <w:bookmarkStart w:id="46" w:name="_Ref312784564"/>
    </w:p>
    <w:p w:rsidR="00522927" w:rsidRPr="003144F2" w:rsidRDefault="00522927" w:rsidP="006726BC">
      <w:pPr>
        <w:pStyle w:val="BlockText"/>
        <w:numPr>
          <w:ilvl w:val="1"/>
          <w:numId w:val="2"/>
        </w:numPr>
        <w:spacing w:after="120"/>
        <w:ind w:left="426" w:right="-57"/>
        <w:jc w:val="both"/>
        <w:rPr>
          <w:sz w:val="28"/>
          <w:szCs w:val="28"/>
        </w:rPr>
      </w:pPr>
      <w:bookmarkStart w:id="47" w:name="_Ref492981107"/>
      <w:r w:rsidRPr="003144F2">
        <w:rPr>
          <w:szCs w:val="24"/>
        </w:rPr>
        <w:t>Pie</w:t>
      </w:r>
      <w:r w:rsidRPr="003144F2">
        <w:rPr>
          <w:color w:val="000000"/>
          <w:szCs w:val="24"/>
        </w:rPr>
        <w:t>d</w:t>
      </w:r>
      <w:r w:rsidRPr="003144F2">
        <w:rPr>
          <w:szCs w:val="24"/>
        </w:rPr>
        <w:t xml:space="preserve">āvājumā iekļaujamas šādas </w:t>
      </w:r>
      <w:r w:rsidRPr="003144F2">
        <w:rPr>
          <w:color w:val="000000"/>
          <w:szCs w:val="24"/>
        </w:rPr>
        <w:t>piedāvājuma</w:t>
      </w:r>
      <w:r w:rsidRPr="003144F2">
        <w:rPr>
          <w:szCs w:val="24"/>
        </w:rPr>
        <w:t xml:space="preserve"> dokumentu daļas:</w:t>
      </w:r>
      <w:bookmarkEnd w:id="46"/>
      <w:bookmarkEnd w:id="47"/>
      <w:r w:rsidRPr="003144F2">
        <w:rPr>
          <w:szCs w:val="24"/>
        </w:rPr>
        <w:t xml:space="preserve"> </w:t>
      </w:r>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Pretendenta </w:t>
      </w:r>
      <w:r w:rsidRPr="003144F2">
        <w:rPr>
          <w:szCs w:val="24"/>
        </w:rPr>
        <w:t>atlases dokumenti</w:t>
      </w:r>
      <w:bookmarkStart w:id="48" w:name="_Izziņa,_ko_ne_agrāk_kā_sešus_mēnešu"/>
      <w:bookmarkEnd w:id="48"/>
      <w:r w:rsidR="007B6346"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T</w:t>
      </w:r>
      <w:r w:rsidR="000018DB" w:rsidRPr="003144F2">
        <w:rPr>
          <w:szCs w:val="24"/>
        </w:rPr>
        <w:t>ehniskais piedāvājums</w:t>
      </w:r>
      <w:r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F</w:t>
      </w:r>
      <w:r w:rsidR="00522927" w:rsidRPr="003144F2">
        <w:rPr>
          <w:szCs w:val="24"/>
        </w:rPr>
        <w:t>inanšu piedāvājums.</w:t>
      </w:r>
    </w:p>
    <w:p w:rsidR="00522927" w:rsidRPr="003144F2" w:rsidRDefault="00522927" w:rsidP="006726BC">
      <w:pPr>
        <w:pStyle w:val="BlockText"/>
        <w:numPr>
          <w:ilvl w:val="1"/>
          <w:numId w:val="2"/>
        </w:numPr>
        <w:spacing w:after="120"/>
        <w:ind w:left="426" w:right="-57"/>
        <w:jc w:val="both"/>
        <w:rPr>
          <w:szCs w:val="24"/>
        </w:rPr>
      </w:pPr>
      <w:r w:rsidRPr="003144F2">
        <w:rPr>
          <w:szCs w:val="24"/>
        </w:rPr>
        <w:lastRenderedPageBreak/>
        <w:t>Pretendenta pieteikums dalībai Iepirkuma procedūrā jāiesniedz sagatavots atbilstoši šī no</w:t>
      </w:r>
      <w:r w:rsidR="00E47C2F" w:rsidRPr="003144F2">
        <w:rPr>
          <w:szCs w:val="24"/>
        </w:rPr>
        <w:t xml:space="preserve">likuma </w:t>
      </w:r>
      <w:r w:rsidR="00AC7939">
        <w:rPr>
          <w:szCs w:val="24"/>
        </w:rPr>
        <w:t>2</w:t>
      </w:r>
      <w:r w:rsidR="00F33F9E" w:rsidRPr="003144F2">
        <w:rPr>
          <w:szCs w:val="24"/>
        </w:rPr>
        <w:t>.pielikuma</w:t>
      </w:r>
      <w:r w:rsidR="00E47C2F" w:rsidRPr="003144F2">
        <w:rPr>
          <w:szCs w:val="24"/>
        </w:rPr>
        <w:t xml:space="preserve">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9" w:name="_Toc312767050"/>
      <w:bookmarkStart w:id="50" w:name="_Toc496711283"/>
      <w:r w:rsidRPr="003144F2">
        <w:rPr>
          <w:sz w:val="28"/>
          <w:szCs w:val="28"/>
        </w:rPr>
        <w:t>PRETENDENTU ATLASES DOKUMENTI</w:t>
      </w:r>
      <w:bookmarkEnd w:id="49"/>
      <w:bookmarkEnd w:id="50"/>
    </w:p>
    <w:p w:rsidR="00522927" w:rsidRPr="003144F2" w:rsidRDefault="00522927" w:rsidP="006726BC">
      <w:pPr>
        <w:pStyle w:val="BlockText"/>
        <w:numPr>
          <w:ilvl w:val="1"/>
          <w:numId w:val="2"/>
        </w:numPr>
        <w:spacing w:after="120"/>
        <w:ind w:left="426" w:right="-57"/>
        <w:jc w:val="both"/>
        <w:rPr>
          <w:sz w:val="28"/>
          <w:szCs w:val="28"/>
        </w:rPr>
      </w:pPr>
      <w:r w:rsidRPr="003144F2">
        <w:t xml:space="preserve">Lai apliecinātu atbilstību dalības nosacījumiem iepirkuma procedūrā un atbilstību Pretendentu atlases prasībām, Pretendentam, katram personu apvienības dalībniekam (ja </w:t>
      </w:r>
      <w:r w:rsidRPr="003144F2">
        <w:rPr>
          <w:szCs w:val="24"/>
        </w:rPr>
        <w:t>piedāvājumu</w:t>
      </w:r>
      <w:r w:rsidRPr="003144F2">
        <w:t xml:space="preserve"> iesniedz </w:t>
      </w:r>
      <w:r w:rsidRPr="003144F2">
        <w:rPr>
          <w:szCs w:val="24"/>
        </w:rPr>
        <w:t>personu</w:t>
      </w:r>
      <w:r w:rsidRPr="003144F2">
        <w:t xml:space="preserve"> apvienība) dokumentāli jā</w:t>
      </w:r>
      <w:r w:rsidR="007A5173" w:rsidRPr="003144F2">
        <w:t>a</w:t>
      </w:r>
      <w:r w:rsidRPr="003144F2">
        <w:t>pstiprina un jāiesniedz šādi apliecinājumi, kompetentas iestādes izsniegti dokumenti (apliecības, izziņas, licences, atļaujas</w:t>
      </w:r>
      <w:r w:rsidR="00C04918" w:rsidRPr="003144F2">
        <w:t xml:space="preserve">) un cita pieprasītā informācija, </w:t>
      </w:r>
      <w:r w:rsidR="00FC37A2" w:rsidRPr="003144F2">
        <w:t xml:space="preserve">tai skaitā </w:t>
      </w:r>
      <w:r w:rsidR="00DA091E" w:rsidRPr="003144F2">
        <w:t>atbilstoši EIS e-konkursu apakšsistēmā šī konkursa sadaļā publicētajām veidlapām</w:t>
      </w:r>
      <w:r w:rsidR="00E94FFA" w:rsidRPr="003144F2">
        <w:t xml:space="preserve"> un dokumentiem</w:t>
      </w:r>
      <w:r w:rsidRPr="003144F2">
        <w:t>:</w:t>
      </w:r>
    </w:p>
    <w:p w:rsidR="00522927" w:rsidRPr="003144F2" w:rsidRDefault="000018DB" w:rsidP="006726BC">
      <w:pPr>
        <w:pStyle w:val="BlockText"/>
        <w:numPr>
          <w:ilvl w:val="2"/>
          <w:numId w:val="2"/>
        </w:numPr>
        <w:spacing w:after="120"/>
        <w:ind w:left="1134" w:right="-57"/>
        <w:jc w:val="both"/>
        <w:rPr>
          <w:szCs w:val="24"/>
        </w:rPr>
      </w:pPr>
      <w:r w:rsidRPr="003144F2">
        <w:rPr>
          <w:szCs w:val="24"/>
        </w:rPr>
        <w:t>a</w:t>
      </w:r>
      <w:r w:rsidR="00522927" w:rsidRPr="003144F2">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3144F2">
        <w:rPr>
          <w:szCs w:val="24"/>
        </w:rPr>
        <w:t>šī nolikuma</w:t>
      </w:r>
      <w:r w:rsidR="00522927" w:rsidRPr="003144F2">
        <w:rPr>
          <w:szCs w:val="24"/>
        </w:rPr>
        <w:t xml:space="preserve"> </w:t>
      </w:r>
      <w:r w:rsidR="00157C64" w:rsidRPr="003144F2">
        <w:rPr>
          <w:szCs w:val="24"/>
        </w:rPr>
        <w:fldChar w:fldCharType="begin"/>
      </w:r>
      <w:r w:rsidR="00157C64" w:rsidRPr="003144F2">
        <w:rPr>
          <w:szCs w:val="24"/>
        </w:rPr>
        <w:instrText xml:space="preserve"> REF _Ref480390550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0426BE">
        <w:rPr>
          <w:szCs w:val="24"/>
        </w:rPr>
        <w:t>5</w:t>
      </w:r>
      <w:r w:rsidR="00157C64" w:rsidRPr="003144F2">
        <w:rPr>
          <w:szCs w:val="24"/>
        </w:rPr>
        <w:fldChar w:fldCharType="end"/>
      </w:r>
      <w:r w:rsidR="00322E9C" w:rsidRPr="003144F2">
        <w:rPr>
          <w:szCs w:val="24"/>
        </w:rPr>
        <w:t>.punkta apakšpunktos norādītajām</w:t>
      </w:r>
      <w:r w:rsidR="00027517" w:rsidRPr="003144F2">
        <w:rPr>
          <w:szCs w:val="24"/>
        </w:rPr>
        <w:t xml:space="preserve"> dalības </w:t>
      </w:r>
      <w:r w:rsidR="00322E9C" w:rsidRPr="003144F2">
        <w:rPr>
          <w:szCs w:val="24"/>
        </w:rPr>
        <w:t>nosacījumu</w:t>
      </w:r>
      <w:r w:rsidRPr="003144F2">
        <w:rPr>
          <w:szCs w:val="24"/>
        </w:rPr>
        <w:t xml:space="preserve"> prasībām;</w:t>
      </w:r>
    </w:p>
    <w:p w:rsidR="00157C64" w:rsidRPr="003144F2" w:rsidRDefault="000018DB" w:rsidP="006726BC">
      <w:pPr>
        <w:pStyle w:val="BlockText"/>
        <w:numPr>
          <w:ilvl w:val="2"/>
          <w:numId w:val="2"/>
        </w:numPr>
        <w:spacing w:after="120"/>
        <w:ind w:left="1134" w:right="-57"/>
        <w:jc w:val="both"/>
        <w:rPr>
          <w:szCs w:val="24"/>
        </w:rPr>
      </w:pPr>
      <w:r w:rsidRPr="003144F2">
        <w:rPr>
          <w:szCs w:val="24"/>
        </w:rPr>
        <w:t>a</w:t>
      </w:r>
      <w:r w:rsidR="00157C64" w:rsidRPr="003144F2">
        <w:rPr>
          <w:szCs w:val="24"/>
        </w:rPr>
        <w:t xml:space="preserve">pliecinājums, ka Pretendenta norādītie apakšuzņēmēji, kura sniedzamo pakalpojumu vērtība ir vismaz 10 </w:t>
      </w:r>
      <w:r w:rsidR="002310AD" w:rsidRPr="003144F2">
        <w:rPr>
          <w:szCs w:val="24"/>
        </w:rPr>
        <w:t xml:space="preserve">(desmit) </w:t>
      </w:r>
      <w:r w:rsidR="00157C64" w:rsidRPr="003144F2">
        <w:rPr>
          <w:szCs w:val="24"/>
        </w:rPr>
        <w:t xml:space="preserve">procenti no kopējās līguma vērtības, atbilst visām šī nolikuma </w:t>
      </w:r>
      <w:r w:rsidR="00157C64" w:rsidRPr="003144F2">
        <w:rPr>
          <w:szCs w:val="24"/>
        </w:rPr>
        <w:fldChar w:fldCharType="begin"/>
      </w:r>
      <w:r w:rsidR="00157C64" w:rsidRPr="003144F2">
        <w:rPr>
          <w:szCs w:val="24"/>
        </w:rPr>
        <w:instrText xml:space="preserve"> REF _Ref480559571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0426BE">
        <w:rPr>
          <w:szCs w:val="24"/>
        </w:rPr>
        <w:t>5.1.2</w:t>
      </w:r>
      <w:r w:rsidR="00157C64" w:rsidRPr="003144F2">
        <w:rPr>
          <w:szCs w:val="24"/>
        </w:rPr>
        <w:fldChar w:fldCharType="end"/>
      </w:r>
      <w:r w:rsidR="00157C64" w:rsidRPr="003144F2">
        <w:rPr>
          <w:szCs w:val="24"/>
        </w:rPr>
        <w:t xml:space="preserve">. – </w:t>
      </w:r>
      <w:r w:rsidR="00AA6033" w:rsidRPr="003144F2">
        <w:rPr>
          <w:szCs w:val="24"/>
        </w:rPr>
        <w:fldChar w:fldCharType="begin"/>
      </w:r>
      <w:r w:rsidR="00AA6033" w:rsidRPr="003144F2">
        <w:rPr>
          <w:szCs w:val="24"/>
        </w:rPr>
        <w:instrText xml:space="preserve"> REF _Ref480390666 \r \h </w:instrText>
      </w:r>
      <w:r w:rsidR="000C1843" w:rsidRPr="003144F2">
        <w:rPr>
          <w:szCs w:val="24"/>
        </w:rPr>
        <w:instrText xml:space="preserve"> \* MERGEFORMAT </w:instrText>
      </w:r>
      <w:r w:rsidR="00AA6033" w:rsidRPr="003144F2">
        <w:rPr>
          <w:szCs w:val="24"/>
        </w:rPr>
      </w:r>
      <w:r w:rsidR="00AA6033" w:rsidRPr="003144F2">
        <w:rPr>
          <w:szCs w:val="24"/>
        </w:rPr>
        <w:fldChar w:fldCharType="separate"/>
      </w:r>
      <w:r w:rsidR="000426BE">
        <w:rPr>
          <w:szCs w:val="24"/>
        </w:rPr>
        <w:t>5.1.9</w:t>
      </w:r>
      <w:r w:rsidR="00AA6033" w:rsidRPr="003144F2">
        <w:rPr>
          <w:szCs w:val="24"/>
        </w:rPr>
        <w:fldChar w:fldCharType="end"/>
      </w:r>
      <w:r w:rsidR="00157C64" w:rsidRPr="003144F2">
        <w:rPr>
          <w:szCs w:val="24"/>
        </w:rPr>
        <w:t>. apakšpun</w:t>
      </w:r>
      <w:r w:rsidR="00322E9C" w:rsidRPr="003144F2">
        <w:rPr>
          <w:szCs w:val="24"/>
        </w:rPr>
        <w:t>ktā minētajām dalības nosacījumu</w:t>
      </w:r>
      <w:r w:rsidR="00157C64" w:rsidRPr="003144F2">
        <w:rPr>
          <w:szCs w:val="24"/>
        </w:rPr>
        <w:t xml:space="preserve">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katra dalībnieka (biedra) apliecinājums (ja piedāvājumu iesniedz personu apvienība), ka tie atbilst šī nolikuma </w:t>
      </w:r>
      <w:r w:rsidR="00157C64" w:rsidRPr="003144F2">
        <w:rPr>
          <w:szCs w:val="24"/>
        </w:rPr>
        <w:fldChar w:fldCharType="begin"/>
      </w:r>
      <w:r w:rsidR="00157C64" w:rsidRPr="003144F2">
        <w:rPr>
          <w:szCs w:val="24"/>
        </w:rPr>
        <w:instrText xml:space="preserve"> REF _Ref480390597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0426BE">
        <w:rPr>
          <w:szCs w:val="24"/>
        </w:rPr>
        <w:t>5.1.1</w:t>
      </w:r>
      <w:r w:rsidR="00157C64" w:rsidRPr="003144F2">
        <w:rPr>
          <w:szCs w:val="24"/>
        </w:rPr>
        <w:fldChar w:fldCharType="end"/>
      </w:r>
      <w:r w:rsidR="00157C64" w:rsidRPr="003144F2">
        <w:rPr>
          <w:szCs w:val="24"/>
        </w:rPr>
        <w:t xml:space="preserve">. - </w:t>
      </w:r>
      <w:r w:rsidR="00157C64" w:rsidRPr="003144F2">
        <w:rPr>
          <w:szCs w:val="24"/>
        </w:rPr>
        <w:fldChar w:fldCharType="begin"/>
      </w:r>
      <w:r w:rsidR="00157C64" w:rsidRPr="003144F2">
        <w:rPr>
          <w:szCs w:val="24"/>
        </w:rPr>
        <w:instrText xml:space="preserve"> REF _Ref480390649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0426BE">
        <w:rPr>
          <w:szCs w:val="24"/>
        </w:rPr>
        <w:t>5.1.8</w:t>
      </w:r>
      <w:r w:rsidR="00157C64" w:rsidRPr="003144F2">
        <w:rPr>
          <w:szCs w:val="24"/>
        </w:rPr>
        <w:fldChar w:fldCharType="end"/>
      </w:r>
      <w:r w:rsidR="00157C64" w:rsidRPr="003144F2">
        <w:rPr>
          <w:szCs w:val="24"/>
        </w:rPr>
        <w:t>. apakšpunktā minētajām dalības nosacījumu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apliecinājums (ja piedāvājumu iesniedz personu apvienība), ka tā atbilst šī nolikuma </w:t>
      </w:r>
      <w:r w:rsidR="00157C64" w:rsidRPr="003144F2">
        <w:rPr>
          <w:szCs w:val="24"/>
        </w:rPr>
        <w:fldChar w:fldCharType="begin"/>
      </w:r>
      <w:r w:rsidR="00157C64" w:rsidRPr="003144F2">
        <w:rPr>
          <w:szCs w:val="24"/>
        </w:rPr>
        <w:instrText xml:space="preserve"> REF _Ref480390666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0426BE">
        <w:rPr>
          <w:szCs w:val="24"/>
        </w:rPr>
        <w:t>5.1.9</w:t>
      </w:r>
      <w:r w:rsidR="00157C64" w:rsidRPr="003144F2">
        <w:rPr>
          <w:szCs w:val="24"/>
        </w:rPr>
        <w:fldChar w:fldCharType="end"/>
      </w:r>
      <w:r w:rsidR="00157C64" w:rsidRPr="003144F2">
        <w:rPr>
          <w:szCs w:val="24"/>
        </w:rPr>
        <w:t>. apakšpunktā minēta</w:t>
      </w:r>
      <w:r w:rsidR="00322E9C" w:rsidRPr="003144F2">
        <w:rPr>
          <w:szCs w:val="24"/>
        </w:rPr>
        <w:t>jai dalības nosacījuma</w:t>
      </w:r>
      <w:r w:rsidR="00157C64" w:rsidRPr="003144F2">
        <w:rPr>
          <w:szCs w:val="24"/>
        </w:rPr>
        <w:t xml:space="preserve"> prasībai;</w:t>
      </w:r>
    </w:p>
    <w:p w:rsidR="00686EEE" w:rsidRPr="007D2A94" w:rsidRDefault="000D3F83" w:rsidP="006726BC">
      <w:pPr>
        <w:pStyle w:val="BlockText"/>
        <w:numPr>
          <w:ilvl w:val="2"/>
          <w:numId w:val="2"/>
        </w:numPr>
        <w:spacing w:after="120"/>
        <w:ind w:left="1134" w:right="-57"/>
        <w:jc w:val="both"/>
        <w:rPr>
          <w:b/>
          <w:color w:val="000000"/>
          <w:szCs w:val="24"/>
        </w:rPr>
      </w:pPr>
      <w:r w:rsidRPr="003144F2">
        <w:rPr>
          <w:szCs w:val="24"/>
        </w:rPr>
        <w:t>a</w:t>
      </w:r>
      <w:r w:rsidR="00686EEE" w:rsidRPr="003144F2">
        <w:rPr>
          <w:szCs w:val="24"/>
        </w:rPr>
        <w:t>pliecinājums, ka</w:t>
      </w:r>
      <w:r w:rsidR="00686EEE" w:rsidRPr="003144F2">
        <w:rPr>
          <w:color w:val="000000"/>
          <w:szCs w:val="24"/>
        </w:rPr>
        <w:t xml:space="preserve"> </w:t>
      </w:r>
      <w:r w:rsidR="00686EEE" w:rsidRPr="003144F2">
        <w:rPr>
          <w:szCs w:val="24"/>
        </w:rPr>
        <w:t>Pretendenta</w:t>
      </w:r>
      <w:r w:rsidR="00686EEE" w:rsidRPr="003144F2">
        <w:rPr>
          <w:color w:val="000000"/>
          <w:szCs w:val="24"/>
        </w:rPr>
        <w:t xml:space="preserve"> vidējais finanšu apgrozījums 3 (trīs) pēdējo gadu </w:t>
      </w:r>
      <w:r w:rsidR="00686EEE" w:rsidRPr="00F84830">
        <w:rPr>
          <w:color w:val="000000"/>
          <w:szCs w:val="24"/>
        </w:rPr>
        <w:t xml:space="preserve">laikā </w:t>
      </w:r>
      <w:r w:rsidR="004752A7">
        <w:rPr>
          <w:color w:val="000000"/>
          <w:szCs w:val="24"/>
        </w:rPr>
        <w:t>(2015</w:t>
      </w:r>
      <w:r w:rsidR="00092E77" w:rsidRPr="00F84830">
        <w:rPr>
          <w:color w:val="000000"/>
          <w:szCs w:val="24"/>
        </w:rPr>
        <w:t>. - 20</w:t>
      </w:r>
      <w:r w:rsidR="009C42C2" w:rsidRPr="00F84830">
        <w:rPr>
          <w:color w:val="000000"/>
          <w:szCs w:val="24"/>
        </w:rPr>
        <w:t>1</w:t>
      </w:r>
      <w:r w:rsidR="000148FD">
        <w:rPr>
          <w:color w:val="000000"/>
          <w:szCs w:val="24"/>
        </w:rPr>
        <w:t>8</w:t>
      </w:r>
      <w:r w:rsidR="00092E77" w:rsidRPr="002415B0">
        <w:rPr>
          <w:color w:val="000000"/>
          <w:szCs w:val="24"/>
        </w:rPr>
        <w:t xml:space="preserve">.gads) būvniecībā ir </w:t>
      </w:r>
      <w:r w:rsidR="00092E77" w:rsidRPr="007D2A94">
        <w:rPr>
          <w:color w:val="000000"/>
          <w:szCs w:val="24"/>
        </w:rPr>
        <w:t xml:space="preserve">vismaz </w:t>
      </w:r>
      <w:r w:rsidR="00B80842">
        <w:rPr>
          <w:rFonts w:cs="Arial"/>
          <w:szCs w:val="24"/>
        </w:rPr>
        <w:t>4</w:t>
      </w:r>
      <w:r w:rsidR="008A6357" w:rsidRPr="007D2A94">
        <w:rPr>
          <w:rFonts w:cs="Arial"/>
          <w:szCs w:val="24"/>
        </w:rPr>
        <w:t> 000 000 EUR (</w:t>
      </w:r>
      <w:r w:rsidR="00B80842">
        <w:rPr>
          <w:rFonts w:cs="Arial"/>
          <w:szCs w:val="24"/>
        </w:rPr>
        <w:t>četri</w:t>
      </w:r>
      <w:r w:rsidR="008A6357" w:rsidRPr="007D2A94">
        <w:rPr>
          <w:rFonts w:cs="Arial"/>
          <w:szCs w:val="24"/>
        </w:rPr>
        <w:t xml:space="preserve"> miljoni </w:t>
      </w:r>
      <w:proofErr w:type="spellStart"/>
      <w:r w:rsidR="008A6357" w:rsidRPr="007D2A94">
        <w:rPr>
          <w:rFonts w:cs="Arial"/>
          <w:szCs w:val="24"/>
        </w:rPr>
        <w:t>euro</w:t>
      </w:r>
      <w:proofErr w:type="spellEnd"/>
      <w:r w:rsidR="008A6357" w:rsidRPr="007D2A94">
        <w:rPr>
          <w:rFonts w:cs="Arial"/>
          <w:szCs w:val="24"/>
        </w:rPr>
        <w:t>)</w:t>
      </w:r>
      <w:r w:rsidR="00322E9C" w:rsidRPr="007D2A94">
        <w:t xml:space="preserve"> </w:t>
      </w:r>
      <w:r w:rsidR="00092E77" w:rsidRPr="007D2A94">
        <w:t>gadā, neskaitot PVN.</w:t>
      </w:r>
    </w:p>
    <w:p w:rsidR="00686EEE" w:rsidRPr="007D2A94" w:rsidRDefault="00686EEE" w:rsidP="000C1843">
      <w:pPr>
        <w:pStyle w:val="Apakpunkts"/>
        <w:numPr>
          <w:ilvl w:val="0"/>
          <w:numId w:val="0"/>
        </w:numPr>
        <w:spacing w:after="120"/>
        <w:ind w:left="1134"/>
        <w:jc w:val="both"/>
        <w:rPr>
          <w:rFonts w:ascii="Times New Roman" w:hAnsi="Times New Roman"/>
          <w:b w:val="0"/>
          <w:sz w:val="24"/>
        </w:rPr>
      </w:pPr>
      <w:r w:rsidRPr="007D2A94">
        <w:rPr>
          <w:rFonts w:ascii="Times New Roman" w:hAnsi="Times New Roman"/>
          <w:b w:val="0"/>
          <w:sz w:val="24"/>
        </w:rPr>
        <w:t xml:space="preserve">Apliecinājumā norādīt arī faktisko finanšu apgrozījumu </w:t>
      </w:r>
      <w:r w:rsidR="009D4FBD" w:rsidRPr="007D2A94">
        <w:rPr>
          <w:rFonts w:ascii="Times New Roman" w:hAnsi="Times New Roman"/>
          <w:b w:val="0"/>
          <w:sz w:val="24"/>
        </w:rPr>
        <w:t xml:space="preserve">būvniecībā </w:t>
      </w:r>
      <w:r w:rsidRPr="007D2A94">
        <w:rPr>
          <w:rFonts w:ascii="Times New Roman" w:hAnsi="Times New Roman"/>
          <w:b w:val="0"/>
          <w:sz w:val="24"/>
        </w:rPr>
        <w:t>par katru gadu.</w:t>
      </w:r>
    </w:p>
    <w:p w:rsidR="00522927" w:rsidRPr="007D2A94" w:rsidRDefault="00686EEE" w:rsidP="000C1843">
      <w:pPr>
        <w:pStyle w:val="Apakpunkts"/>
        <w:numPr>
          <w:ilvl w:val="0"/>
          <w:numId w:val="0"/>
        </w:numPr>
        <w:spacing w:after="120"/>
        <w:ind w:left="1134"/>
        <w:jc w:val="both"/>
        <w:rPr>
          <w:rFonts w:ascii="Times New Roman" w:hAnsi="Times New Roman"/>
          <w:b w:val="0"/>
          <w:sz w:val="24"/>
        </w:rPr>
      </w:pPr>
      <w:r w:rsidRPr="007D2A94">
        <w:rPr>
          <w:rFonts w:ascii="Times New Roman" w:hAnsi="Times New Roman"/>
          <w:b w:val="0"/>
          <w:sz w:val="24"/>
        </w:rPr>
        <w:t xml:space="preserve">Ja piedāvājumu iesniedz personu apvienība, tad Pretendentam noteikto finanšu apgrozījumu </w:t>
      </w:r>
      <w:r w:rsidR="009D4FBD" w:rsidRPr="007D2A94">
        <w:rPr>
          <w:rFonts w:ascii="Times New Roman" w:hAnsi="Times New Roman"/>
          <w:b w:val="0"/>
          <w:sz w:val="24"/>
        </w:rPr>
        <w:t xml:space="preserve">būvniecībā </w:t>
      </w:r>
      <w:r w:rsidRPr="007D2A94">
        <w:rPr>
          <w:rFonts w:ascii="Times New Roman" w:hAnsi="Times New Roman"/>
          <w:b w:val="0"/>
          <w:sz w:val="24"/>
        </w:rPr>
        <w:t>var apliecināt jebkurš personu apvienības dalībnieks vai vairāki dalībnieki kopā.</w:t>
      </w:r>
    </w:p>
    <w:p w:rsidR="00092E77" w:rsidRPr="007D2A94" w:rsidRDefault="00092E77" w:rsidP="000C1843">
      <w:pPr>
        <w:pStyle w:val="Apakpunkts"/>
        <w:numPr>
          <w:ilvl w:val="0"/>
          <w:numId w:val="0"/>
        </w:numPr>
        <w:spacing w:after="120"/>
        <w:ind w:left="1134"/>
        <w:jc w:val="both"/>
        <w:rPr>
          <w:rFonts w:ascii="Times New Roman" w:hAnsi="Times New Roman"/>
          <w:b w:val="0"/>
          <w:sz w:val="24"/>
        </w:rPr>
      </w:pPr>
      <w:r w:rsidRPr="007D2A94">
        <w:rPr>
          <w:rFonts w:ascii="Times New Roman" w:hAnsi="Times New Roman"/>
          <w:b w:val="0"/>
          <w:sz w:val="24"/>
        </w:rPr>
        <w:t xml:space="preserve">Pretendentiem, kas dibināti vēlāk nekā pirms 3 (trīs) gadiem, nostrādātajā laika periodā vidējam finanšu apgrozījumam </w:t>
      </w:r>
      <w:r w:rsidR="009D4FBD" w:rsidRPr="007D2A94">
        <w:rPr>
          <w:rFonts w:ascii="Times New Roman" w:hAnsi="Times New Roman"/>
          <w:b w:val="0"/>
          <w:sz w:val="24"/>
        </w:rPr>
        <w:t xml:space="preserve">būvniecībā </w:t>
      </w:r>
      <w:r w:rsidRPr="007D2A94">
        <w:rPr>
          <w:rFonts w:ascii="Times New Roman" w:hAnsi="Times New Roman"/>
          <w:b w:val="0"/>
          <w:sz w:val="24"/>
        </w:rPr>
        <w:t xml:space="preserve">ir jābūt vismaz </w:t>
      </w:r>
      <w:r w:rsidR="00B80842">
        <w:rPr>
          <w:rFonts w:ascii="Times New Roman" w:hAnsi="Times New Roman"/>
          <w:b w:val="0"/>
          <w:sz w:val="24"/>
        </w:rPr>
        <w:t>4</w:t>
      </w:r>
      <w:r w:rsidR="00A868F9" w:rsidRPr="007D2A94">
        <w:rPr>
          <w:rFonts w:ascii="Times New Roman" w:hAnsi="Times New Roman"/>
          <w:b w:val="0"/>
          <w:sz w:val="24"/>
        </w:rPr>
        <w:t> 000 000 EUR (</w:t>
      </w:r>
      <w:r w:rsidR="00B80842">
        <w:rPr>
          <w:rFonts w:ascii="Times New Roman" w:hAnsi="Times New Roman"/>
          <w:b w:val="0"/>
          <w:sz w:val="24"/>
        </w:rPr>
        <w:t xml:space="preserve">četri </w:t>
      </w:r>
      <w:r w:rsidR="00A868F9" w:rsidRPr="007D2A94">
        <w:rPr>
          <w:rFonts w:ascii="Times New Roman" w:hAnsi="Times New Roman"/>
          <w:b w:val="0"/>
          <w:sz w:val="24"/>
        </w:rPr>
        <w:t xml:space="preserve">miljoni </w:t>
      </w:r>
      <w:proofErr w:type="spellStart"/>
      <w:r w:rsidR="00A868F9" w:rsidRPr="007D2A94">
        <w:rPr>
          <w:rFonts w:ascii="Times New Roman" w:hAnsi="Times New Roman"/>
          <w:b w:val="0"/>
          <w:sz w:val="24"/>
        </w:rPr>
        <w:t>euro</w:t>
      </w:r>
      <w:proofErr w:type="spellEnd"/>
      <w:r w:rsidR="00A868F9" w:rsidRPr="007D2A94">
        <w:rPr>
          <w:rFonts w:ascii="Times New Roman" w:hAnsi="Times New Roman"/>
          <w:b w:val="0"/>
          <w:sz w:val="24"/>
        </w:rPr>
        <w:t>)</w:t>
      </w:r>
      <w:r w:rsidRPr="007D2A94">
        <w:rPr>
          <w:rFonts w:ascii="Times New Roman" w:hAnsi="Times New Roman"/>
          <w:b w:val="0"/>
          <w:sz w:val="24"/>
        </w:rPr>
        <w:t xml:space="preserve"> </w:t>
      </w:r>
      <w:r w:rsidR="000018DB" w:rsidRPr="007D2A94">
        <w:rPr>
          <w:rFonts w:ascii="Times New Roman" w:hAnsi="Times New Roman"/>
          <w:b w:val="0"/>
          <w:sz w:val="24"/>
        </w:rPr>
        <w:t>gadā, neskaitot PVN;</w:t>
      </w:r>
    </w:p>
    <w:p w:rsidR="00F923FB" w:rsidRPr="003144F2" w:rsidRDefault="000018DB" w:rsidP="006726BC">
      <w:pPr>
        <w:pStyle w:val="BlockText"/>
        <w:numPr>
          <w:ilvl w:val="2"/>
          <w:numId w:val="2"/>
        </w:numPr>
        <w:spacing w:after="120"/>
        <w:ind w:left="1134" w:right="-57"/>
        <w:jc w:val="both"/>
        <w:rPr>
          <w:b/>
        </w:rPr>
      </w:pPr>
      <w:r w:rsidRPr="007D2A94">
        <w:t>b</w:t>
      </w:r>
      <w:r w:rsidR="006E014E" w:rsidRPr="007D2A94">
        <w:t xml:space="preserve">ūvobjektu saraksts saskaņā ar šī nolikuma </w:t>
      </w:r>
      <w:r w:rsidR="00AC7939" w:rsidRPr="007D2A94">
        <w:t>3</w:t>
      </w:r>
      <w:r w:rsidR="006E014E" w:rsidRPr="007D2A94">
        <w:t>.pielikumu par p</w:t>
      </w:r>
      <w:r w:rsidR="004752A7" w:rsidRPr="007D2A94">
        <w:t>ēdējo 5 (piecu) gadu laikā (2013. - 201</w:t>
      </w:r>
      <w:r w:rsidR="000148FD" w:rsidRPr="007D2A94">
        <w:t>8</w:t>
      </w:r>
      <w:r w:rsidR="006E014E" w:rsidRPr="007D2A94">
        <w:t xml:space="preserve">.gads) izbūvētiem un </w:t>
      </w:r>
      <w:r w:rsidR="006407C3" w:rsidRPr="007D2A94">
        <w:t xml:space="preserve">atbilstoši normatīvo aktu prasībām </w:t>
      </w:r>
      <w:r w:rsidR="006E014E" w:rsidRPr="007D2A94">
        <w:t>ekspluatācijā pieņemtiem</w:t>
      </w:r>
      <w:r w:rsidR="000D3F83" w:rsidRPr="007D2A94">
        <w:t>-nodotiem būvobjektiem (</w:t>
      </w:r>
      <w:r w:rsidR="007448F6" w:rsidRPr="007D2A94">
        <w:t>būves)</w:t>
      </w:r>
      <w:r w:rsidR="000D3F83" w:rsidRPr="007D2A94">
        <w:t>, kas pieņemt</w:t>
      </w:r>
      <w:r w:rsidR="00B04A57" w:rsidRPr="007D2A94">
        <w:t>i</w:t>
      </w:r>
      <w:r w:rsidR="000D3F83" w:rsidRPr="007D2A94">
        <w:t xml:space="preserve"> ekspluatācijā, atbilstoši normatīvo aktu prasībām</w:t>
      </w:r>
      <w:r w:rsidR="000D3F83" w:rsidRPr="003144F2">
        <w:t xml:space="preserve"> (akts par būves pieņemšanu ekspluatācijā)), kuros veikti šim iepirkumam pēc rakstura un apjoma (</w:t>
      </w:r>
      <w:r w:rsidR="00F23653" w:rsidRPr="001A7F18">
        <w:rPr>
          <w:i/>
        </w:rPr>
        <w:t>7.4.1., 7.4.2.</w:t>
      </w:r>
      <w:r w:rsidR="00FA6D87" w:rsidRPr="001A7F18">
        <w:rPr>
          <w:i/>
        </w:rPr>
        <w:t xml:space="preserve"> </w:t>
      </w:r>
      <w:r w:rsidR="00F23653" w:rsidRPr="001A7F18">
        <w:rPr>
          <w:i/>
        </w:rPr>
        <w:t>apakšpun</w:t>
      </w:r>
      <w:r w:rsidR="000D3F83" w:rsidRPr="001A7F18">
        <w:rPr>
          <w:i/>
        </w:rPr>
        <w:t>kti</w:t>
      </w:r>
      <w:r w:rsidR="000D3F83" w:rsidRPr="003144F2">
        <w:t>) līdzīgi būvdarbi</w:t>
      </w:r>
      <w:r w:rsidR="006E014E" w:rsidRPr="003144F2">
        <w:t xml:space="preserve">, kas atbilst šī nolikuma </w:t>
      </w:r>
      <w:r w:rsidR="008D7A38" w:rsidRPr="003144F2">
        <w:fldChar w:fldCharType="begin"/>
      </w:r>
      <w:r w:rsidR="008D7A38" w:rsidRPr="003144F2">
        <w:instrText xml:space="preserve"> REF _Ref384822141 \r \h </w:instrText>
      </w:r>
      <w:r w:rsidR="003144F2" w:rsidRPr="003144F2">
        <w:instrText xml:space="preserve"> \* MERGEFORMAT </w:instrText>
      </w:r>
      <w:r w:rsidR="008D7A38" w:rsidRPr="003144F2">
        <w:fldChar w:fldCharType="separate"/>
      </w:r>
      <w:r w:rsidR="000426BE">
        <w:t>7.4</w:t>
      </w:r>
      <w:r w:rsidR="008D7A38" w:rsidRPr="003144F2">
        <w:fldChar w:fldCharType="end"/>
      </w:r>
      <w:r w:rsidR="006E014E" w:rsidRPr="003144F2">
        <w:t>.</w:t>
      </w:r>
      <w:r w:rsidR="00F923FB" w:rsidRPr="003144F2">
        <w:t xml:space="preserve">punktā </w:t>
      </w:r>
      <w:r w:rsidR="00630EE4" w:rsidRPr="003144F2">
        <w:t>izvirzītajām prasībām</w:t>
      </w:r>
      <w:r w:rsidR="00A36BAD" w:rsidRPr="003144F2">
        <w:t>.</w:t>
      </w:r>
    </w:p>
    <w:p w:rsidR="00A36BAD" w:rsidRPr="003144F2" w:rsidRDefault="00F923FB" w:rsidP="00F923FB">
      <w:pPr>
        <w:pStyle w:val="BlockText"/>
        <w:spacing w:after="120"/>
        <w:ind w:left="1134" w:right="-57"/>
        <w:jc w:val="both"/>
      </w:pPr>
      <w:r w:rsidRPr="003144F2">
        <w:t xml:space="preserve">Būvobjektu sarakstam jāpievieno </w:t>
      </w:r>
      <w:r w:rsidR="006E014E" w:rsidRPr="003144F2">
        <w:t xml:space="preserve">atsauksmes vai cita veida dokumentāli pierādījumi no sarakstā uzrādīto objektu pasūtītājiem (īpašniekiem vai valdītājiem) ar informāciju par veiktajiem darbu apjomiem </w:t>
      </w:r>
      <w:r w:rsidR="006E014E" w:rsidRPr="003144F2">
        <w:rPr>
          <w:i/>
        </w:rPr>
        <w:t>(atsauksmē norādīt objekta nosaukumu, būvdarbu uzsākšanas un objekta pieņemšanas ekspluatācijā datumu, izpildīto darbu īsu aprakstu un apjomu, kas izteikti sekojošās mērvienībās: m (metri), m</w:t>
      </w:r>
      <w:r w:rsidR="006E014E" w:rsidRPr="003144F2">
        <w:rPr>
          <w:i/>
          <w:vertAlign w:val="superscript"/>
        </w:rPr>
        <w:t>2</w:t>
      </w:r>
      <w:r w:rsidR="006E014E" w:rsidRPr="003144F2">
        <w:rPr>
          <w:i/>
        </w:rPr>
        <w:t xml:space="preserve"> (kvadrātmetri) </w:t>
      </w:r>
      <w:r w:rsidR="008C2388" w:rsidRPr="003144F2">
        <w:rPr>
          <w:i/>
        </w:rPr>
        <w:t>,</w:t>
      </w:r>
      <w:r w:rsidR="006E014E" w:rsidRPr="003144F2">
        <w:rPr>
          <w:i/>
        </w:rPr>
        <w:t>gab. (gabali)</w:t>
      </w:r>
      <w:r w:rsidR="008C2388" w:rsidRPr="003144F2">
        <w:rPr>
          <w:i/>
        </w:rPr>
        <w:t xml:space="preserve"> u.c.</w:t>
      </w:r>
      <w:r w:rsidR="006E014E" w:rsidRPr="003144F2">
        <w:rPr>
          <w:i/>
        </w:rPr>
        <w:t>).</w:t>
      </w:r>
      <w:r w:rsidR="006E014E" w:rsidRPr="003144F2">
        <w:t xml:space="preserve"> </w:t>
      </w:r>
    </w:p>
    <w:p w:rsidR="006E014E" w:rsidRPr="003144F2" w:rsidRDefault="006E014E" w:rsidP="00F923FB">
      <w:pPr>
        <w:pStyle w:val="BlockText"/>
        <w:spacing w:after="120"/>
        <w:ind w:left="1134" w:right="-57"/>
        <w:jc w:val="both"/>
        <w:rPr>
          <w:b/>
        </w:rPr>
      </w:pPr>
      <w:r w:rsidRPr="003144F2">
        <w:lastRenderedPageBreak/>
        <w:t>Pasūtītājam ir tiesības pieprasīt no Pretendenta kvalifikāciju (t.sk. izpildīto darbu) apstiprinošus dokumentus - izrakstu/</w:t>
      </w:r>
      <w:proofErr w:type="spellStart"/>
      <w:r w:rsidRPr="003144F2">
        <w:t>us</w:t>
      </w:r>
      <w:proofErr w:type="spellEnd"/>
      <w:r w:rsidRPr="003144F2">
        <w:t xml:space="preserve"> no būvdarbu žurnāla, būvatļaujas kopiju, aktu par būves pieņemšanu ekspluatācijā u.c. dokumentus, kas apliecina sniegto ziņu patiesumu</w:t>
      </w:r>
      <w:r w:rsidR="000018DB" w:rsidRPr="003144F2">
        <w:t>;</w:t>
      </w:r>
    </w:p>
    <w:p w:rsidR="00522927" w:rsidRPr="003144F2" w:rsidRDefault="006E107D" w:rsidP="006726BC">
      <w:pPr>
        <w:pStyle w:val="BlockText"/>
        <w:numPr>
          <w:ilvl w:val="2"/>
          <w:numId w:val="2"/>
        </w:numPr>
        <w:spacing w:after="120"/>
        <w:ind w:left="1134" w:right="-57"/>
        <w:jc w:val="both"/>
      </w:pPr>
      <w:bookmarkStart w:id="51" w:name="_Ref491872083"/>
      <w:r w:rsidRPr="003144F2">
        <w:rPr>
          <w:szCs w:val="24"/>
          <w:lang w:eastAsia="lv-LV"/>
        </w:rPr>
        <w:t xml:space="preserve">Pretendenta </w:t>
      </w:r>
      <w:r w:rsidR="00522927" w:rsidRPr="003144F2">
        <w:rPr>
          <w:szCs w:val="24"/>
          <w:lang w:eastAsia="lv-LV"/>
        </w:rPr>
        <w:t xml:space="preserve">piedāvāto </w:t>
      </w:r>
      <w:r w:rsidR="00983998" w:rsidRPr="003144F2">
        <w:rPr>
          <w:szCs w:val="24"/>
          <w:lang w:eastAsia="lv-LV"/>
        </w:rPr>
        <w:t xml:space="preserve">speciālistu - </w:t>
      </w:r>
      <w:r w:rsidR="002072E3" w:rsidRPr="003144F2">
        <w:rPr>
          <w:szCs w:val="24"/>
          <w:lang w:eastAsia="lv-LV"/>
        </w:rPr>
        <w:t>būvdarbu vadītāju saraksts (saskaņā ar</w:t>
      </w:r>
      <w:r w:rsidR="000D3F83" w:rsidRPr="003144F2">
        <w:rPr>
          <w:szCs w:val="24"/>
          <w:lang w:eastAsia="lv-LV"/>
        </w:rPr>
        <w:t xml:space="preserve"> šī</w:t>
      </w:r>
      <w:r w:rsidR="002072E3" w:rsidRPr="003144F2">
        <w:rPr>
          <w:szCs w:val="24"/>
          <w:lang w:eastAsia="lv-LV"/>
        </w:rPr>
        <w:t xml:space="preserve"> </w:t>
      </w:r>
      <w:r w:rsidRPr="003144F2">
        <w:t xml:space="preserve">nolikuma </w:t>
      </w:r>
      <w:r w:rsidR="00AC7939">
        <w:t>4</w:t>
      </w:r>
      <w:r w:rsidR="00F33F9E" w:rsidRPr="003144F2">
        <w:t>.pielikumu</w:t>
      </w:r>
      <w:r w:rsidR="002072E3" w:rsidRPr="003144F2">
        <w:t xml:space="preserve">), kas veiks darbu nolikuma </w:t>
      </w:r>
      <w:r w:rsidR="007F0033">
        <w:t xml:space="preserve">7.5. </w:t>
      </w:r>
      <w:r w:rsidR="002072E3" w:rsidRPr="003144F2">
        <w:t xml:space="preserve">punktā </w:t>
      </w:r>
      <w:r w:rsidR="00522927" w:rsidRPr="003144F2">
        <w:t>paredzētajās reglamentētajās būvdarbu sfērās</w:t>
      </w:r>
      <w:r w:rsidR="00CA33AA" w:rsidRPr="003144F2">
        <w:t xml:space="preserve">. </w:t>
      </w:r>
      <w:r w:rsidR="00B81D67" w:rsidRPr="003144F2">
        <w:t xml:space="preserve">Būvdarbu vadītāju sarakstā jānorāda </w:t>
      </w:r>
      <w:r w:rsidR="00EB50AE" w:rsidRPr="003144F2">
        <w:t xml:space="preserve">tikai tie </w:t>
      </w:r>
      <w:r w:rsidR="00B81D67" w:rsidRPr="003144F2">
        <w:t xml:space="preserve">darbi, ko būvdarbu vadītāji veikuši saskaņā ar nolikuma </w:t>
      </w:r>
      <w:r w:rsidR="007F0033">
        <w:t xml:space="preserve">7.6. </w:t>
      </w:r>
      <w:r w:rsidR="000018DB" w:rsidRPr="003144F2">
        <w:t>punktā noteikto;</w:t>
      </w:r>
      <w:bookmarkEnd w:id="51"/>
    </w:p>
    <w:p w:rsidR="00D97A3D" w:rsidRPr="003144F2" w:rsidRDefault="00D97A3D" w:rsidP="006726BC">
      <w:pPr>
        <w:pStyle w:val="BlockText"/>
        <w:numPr>
          <w:ilvl w:val="2"/>
          <w:numId w:val="2"/>
        </w:numPr>
        <w:spacing w:after="120"/>
        <w:ind w:left="1170" w:right="-57"/>
        <w:jc w:val="both"/>
        <w:rPr>
          <w:color w:val="000000"/>
        </w:rPr>
      </w:pPr>
      <w:r w:rsidRPr="003144F2">
        <w:rPr>
          <w:color w:val="000000"/>
        </w:rPr>
        <w:t>Pretendenta piedāvāto speciālistu – būvdarbu vadītāju sarakstam klāt jāpievieno:</w:t>
      </w:r>
    </w:p>
    <w:p w:rsidR="00D97A3D" w:rsidRDefault="000B69C7" w:rsidP="006726BC">
      <w:pPr>
        <w:pStyle w:val="BlockText"/>
        <w:numPr>
          <w:ilvl w:val="3"/>
          <w:numId w:val="2"/>
        </w:numPr>
        <w:spacing w:after="120"/>
        <w:ind w:left="1985" w:right="-57" w:hanging="862"/>
        <w:jc w:val="both"/>
        <w:rPr>
          <w:color w:val="000000"/>
        </w:rPr>
      </w:pPr>
      <w:r w:rsidRPr="000B69C7">
        <w:rPr>
          <w:color w:val="000000"/>
        </w:rPr>
        <w:t>būvvaldē reģistrētu būvdarbu vadītāju saistību rakstu apliecinātas kopijas vai apliecinātas izrakstu kopijas no būvdarbu žurnāla vai apliecinātās segto darbu aktu kopijas par kvalifikācijā uzrādītajiem objektiem</w:t>
      </w:r>
      <w:r w:rsidR="000018DB" w:rsidRPr="003144F2">
        <w:rPr>
          <w:color w:val="000000"/>
        </w:rPr>
        <w:t>;</w:t>
      </w:r>
    </w:p>
    <w:p w:rsidR="001A7F18" w:rsidRPr="003144F2" w:rsidRDefault="001A7F18" w:rsidP="001A7F18">
      <w:pPr>
        <w:pStyle w:val="BlockText"/>
        <w:spacing w:after="120"/>
        <w:ind w:left="1985" w:right="-57"/>
        <w:jc w:val="both"/>
        <w:rPr>
          <w:color w:val="000000"/>
        </w:rPr>
      </w:pPr>
      <w:r w:rsidRPr="001A7F18">
        <w:rPr>
          <w:bCs/>
          <w:color w:val="000000"/>
        </w:rPr>
        <w:t xml:space="preserve">Informācija par visu sarakstā iekļauto speciālistu būvprakses sertifikātiem tika pārbaudīta Būvniecības informācijas sistēmā </w:t>
      </w:r>
      <w:proofErr w:type="spellStart"/>
      <w:r w:rsidRPr="001A7F18">
        <w:rPr>
          <w:bCs/>
          <w:color w:val="000000"/>
        </w:rPr>
        <w:t>Būvspeciālistu</w:t>
      </w:r>
      <w:proofErr w:type="spellEnd"/>
      <w:r w:rsidRPr="001A7F18">
        <w:rPr>
          <w:bCs/>
          <w:color w:val="000000"/>
        </w:rPr>
        <w:t xml:space="preserve"> reģistrā</w:t>
      </w:r>
      <w:r>
        <w:rPr>
          <w:bCs/>
          <w:color w:val="000000"/>
        </w:rPr>
        <w:t>;</w:t>
      </w:r>
    </w:p>
    <w:p w:rsidR="001A7F18" w:rsidRPr="001A7F18" w:rsidRDefault="001A7F18" w:rsidP="006726BC">
      <w:pPr>
        <w:pStyle w:val="BlockText"/>
        <w:numPr>
          <w:ilvl w:val="3"/>
          <w:numId w:val="2"/>
        </w:numPr>
        <w:spacing w:after="120"/>
        <w:ind w:left="1985" w:right="-57" w:hanging="862"/>
        <w:jc w:val="both"/>
        <w:rPr>
          <w:color w:val="000000"/>
        </w:rPr>
      </w:pPr>
      <w:r w:rsidRPr="001A7F18">
        <w:rPr>
          <w:color w:val="000000"/>
        </w:rPr>
        <w:t xml:space="preserve">ja piedāvātā būvdarbu vadītāja profesionālā kvalifikācija iegūta ārzemēs - Pretendenta apliecinājums par to, ka, ja ar Pretendentu tiks slēgts līgums, būvdarbu vadītājs līdz iepirkuma līguma noslēgšanai būs saņēmis būvprakses sertifikātu (ja attiecināms) vai atļauju par īslaicīgo pakalpojumu sniegšanu (ja attiecināms) un informācija par sertifikāciju vai īslaicīgo pakalpojumu sniegšanu atbilstoši normatīvajos aktos noteiktajā kārtībā būs iekļauta </w:t>
      </w:r>
      <w:proofErr w:type="spellStart"/>
      <w:r w:rsidRPr="001A7F18">
        <w:rPr>
          <w:color w:val="000000"/>
        </w:rPr>
        <w:t>būvspeciālistu</w:t>
      </w:r>
      <w:proofErr w:type="spellEnd"/>
      <w:r w:rsidRPr="001A7F18">
        <w:rPr>
          <w:color w:val="000000"/>
        </w:rPr>
        <w:t xml:space="preserve"> reģistrā</w:t>
      </w:r>
      <w:r>
        <w:rPr>
          <w:color w:val="000000"/>
        </w:rPr>
        <w:t>;</w:t>
      </w:r>
    </w:p>
    <w:p w:rsidR="000D3F83" w:rsidRPr="003144F2" w:rsidRDefault="000D3F83" w:rsidP="006726BC">
      <w:pPr>
        <w:pStyle w:val="BlockText"/>
        <w:numPr>
          <w:ilvl w:val="3"/>
          <w:numId w:val="2"/>
        </w:numPr>
        <w:spacing w:after="120"/>
        <w:ind w:left="1985" w:right="-57" w:hanging="862"/>
        <w:jc w:val="both"/>
        <w:rPr>
          <w:color w:val="000000"/>
        </w:rPr>
      </w:pPr>
      <w:r w:rsidRPr="003144F2">
        <w:t>Pretendenta piedā</w:t>
      </w:r>
      <w:r w:rsidRPr="003144F2">
        <w:rPr>
          <w:color w:val="000000"/>
        </w:rPr>
        <w:t xml:space="preserve">vātā </w:t>
      </w:r>
      <w:r w:rsidRPr="003144F2">
        <w:t>speciālista</w:t>
      </w:r>
      <w:r w:rsidRPr="003144F2">
        <w:rPr>
          <w:color w:val="000000"/>
        </w:rPr>
        <w:t xml:space="preserve"> parakstīts CV un pieejamības apliec</w:t>
      </w:r>
      <w:r w:rsidR="00AC7939">
        <w:rPr>
          <w:color w:val="000000"/>
        </w:rPr>
        <w:t>inājums saskaņā ar šī nolikuma 5</w:t>
      </w:r>
      <w:r w:rsidRPr="003144F2">
        <w:rPr>
          <w:color w:val="000000"/>
        </w:rPr>
        <w:t>.pielikumu</w:t>
      </w:r>
      <w:r w:rsidR="001A7F18">
        <w:rPr>
          <w:color w:val="000000"/>
        </w:rPr>
        <w:t>.</w:t>
      </w:r>
    </w:p>
    <w:p w:rsidR="007C4523" w:rsidRPr="003144F2" w:rsidRDefault="000018DB" w:rsidP="006726BC">
      <w:pPr>
        <w:pStyle w:val="BlockText"/>
        <w:numPr>
          <w:ilvl w:val="2"/>
          <w:numId w:val="2"/>
        </w:numPr>
        <w:spacing w:after="120"/>
        <w:ind w:left="1134" w:right="-57"/>
        <w:jc w:val="both"/>
        <w:rPr>
          <w:szCs w:val="24"/>
        </w:rPr>
      </w:pPr>
      <w:r w:rsidRPr="003144F2">
        <w:rPr>
          <w:color w:val="000000"/>
          <w:szCs w:val="24"/>
        </w:rPr>
        <w:t>a</w:t>
      </w:r>
      <w:r w:rsidR="0078753F" w:rsidRPr="003144F2">
        <w:rPr>
          <w:color w:val="000000"/>
          <w:szCs w:val="24"/>
        </w:rPr>
        <w:t>pliecinājums</w:t>
      </w:r>
      <w:r w:rsidR="0078753F" w:rsidRPr="003144F2">
        <w:rPr>
          <w:szCs w:val="24"/>
        </w:rPr>
        <w:t>, ka Pretenden</w:t>
      </w:r>
      <w:r w:rsidR="00392BCB" w:rsidRPr="003144F2">
        <w:rPr>
          <w:szCs w:val="24"/>
        </w:rPr>
        <w:t>ts iepirkuma izpildei piesaistī</w:t>
      </w:r>
      <w:r w:rsidR="0078753F" w:rsidRPr="003144F2">
        <w:rPr>
          <w:szCs w:val="24"/>
        </w:rPr>
        <w:t>s darba aizsardzības atbildīgo personu – koordinatoru, kurš atbilst Ministru kabineta 2003.gada 25.februāra noteikumu</w:t>
      </w:r>
      <w:r w:rsidR="003E7206" w:rsidRPr="003144F2">
        <w:rPr>
          <w:szCs w:val="24"/>
        </w:rPr>
        <w:t xml:space="preserve"> </w:t>
      </w:r>
      <w:r w:rsidR="0078753F" w:rsidRPr="003144F2">
        <w:rPr>
          <w:szCs w:val="24"/>
        </w:rPr>
        <w:t xml:space="preserve">Nr. 92 </w:t>
      </w:r>
      <w:r w:rsidR="003E7206" w:rsidRPr="003144F2">
        <w:rPr>
          <w:bCs/>
          <w:szCs w:val="24"/>
        </w:rPr>
        <w:t xml:space="preserve">„Darba aizsardzības prasības, </w:t>
      </w:r>
      <w:r w:rsidR="003E7206" w:rsidRPr="003144F2">
        <w:t>veicot</w:t>
      </w:r>
      <w:r w:rsidR="003E7206" w:rsidRPr="003144F2">
        <w:rPr>
          <w:bCs/>
          <w:szCs w:val="24"/>
        </w:rPr>
        <w:t xml:space="preserve"> būvdarbus” </w:t>
      </w:r>
      <w:r w:rsidR="000D3F83" w:rsidRPr="003144F2">
        <w:rPr>
          <w:bCs/>
          <w:szCs w:val="24"/>
        </w:rPr>
        <w:t xml:space="preserve">8. un </w:t>
      </w:r>
      <w:r w:rsidR="0078753F" w:rsidRPr="003144F2">
        <w:rPr>
          <w:szCs w:val="24"/>
        </w:rPr>
        <w:t>8.</w:t>
      </w:r>
      <w:r w:rsidR="0078753F" w:rsidRPr="003144F2">
        <w:rPr>
          <w:szCs w:val="24"/>
          <w:vertAlign w:val="superscript"/>
        </w:rPr>
        <w:t>1</w:t>
      </w:r>
      <w:r w:rsidR="0078753F" w:rsidRPr="003144F2">
        <w:rPr>
          <w:szCs w:val="24"/>
        </w:rPr>
        <w:t xml:space="preserve"> punkta prasībām. </w:t>
      </w:r>
    </w:p>
    <w:p w:rsidR="00522927" w:rsidRPr="003144F2" w:rsidRDefault="0078753F" w:rsidP="007C4523">
      <w:pPr>
        <w:pStyle w:val="BlockText"/>
        <w:spacing w:after="120"/>
        <w:ind w:left="1134" w:right="-57"/>
        <w:jc w:val="both"/>
        <w:rPr>
          <w:szCs w:val="24"/>
        </w:rPr>
      </w:pPr>
      <w:r w:rsidRPr="003144F2">
        <w:rPr>
          <w:szCs w:val="24"/>
        </w:rPr>
        <w:t>Apliecinājumam jāpievieno informācija par piedāvāto darba aizsardz</w:t>
      </w:r>
      <w:r w:rsidR="00BC4171" w:rsidRPr="003144F2">
        <w:rPr>
          <w:szCs w:val="24"/>
        </w:rPr>
        <w:t xml:space="preserve">ības koordinatoru un dokumentu kopijas, kas apstiprina piedāvātā darba aizsardzības koordinatora atbilstību Ministru kabineta 2003.gada 25.februāra noteikumu Nr. 92 </w:t>
      </w:r>
      <w:r w:rsidR="003E7206" w:rsidRPr="003144F2">
        <w:rPr>
          <w:bCs/>
          <w:szCs w:val="24"/>
        </w:rPr>
        <w:t xml:space="preserve">„Darba aizsardzības prasības, veicot būvdarbus” </w:t>
      </w:r>
      <w:r w:rsidR="000D3F83" w:rsidRPr="003144F2">
        <w:rPr>
          <w:bCs/>
          <w:szCs w:val="24"/>
        </w:rPr>
        <w:t xml:space="preserve">8. un </w:t>
      </w:r>
      <w:r w:rsidR="000D3F83" w:rsidRPr="003144F2">
        <w:rPr>
          <w:szCs w:val="24"/>
        </w:rPr>
        <w:t>8.</w:t>
      </w:r>
      <w:r w:rsidR="000D3F83" w:rsidRPr="003144F2">
        <w:rPr>
          <w:szCs w:val="24"/>
          <w:vertAlign w:val="superscript"/>
        </w:rPr>
        <w:t>1</w:t>
      </w:r>
      <w:r w:rsidR="000D3F83" w:rsidRPr="003144F2">
        <w:rPr>
          <w:szCs w:val="24"/>
        </w:rPr>
        <w:t xml:space="preserve"> </w:t>
      </w:r>
      <w:r w:rsidR="00BC4171" w:rsidRPr="003144F2">
        <w:rPr>
          <w:szCs w:val="24"/>
        </w:rPr>
        <w:t>punkta prasībām</w:t>
      </w:r>
      <w:r w:rsidR="005B4CBF" w:rsidRPr="003144F2">
        <w:rPr>
          <w:szCs w:val="24"/>
        </w:rPr>
        <w:t>.</w:t>
      </w:r>
    </w:p>
    <w:p w:rsidR="005B4CBF" w:rsidRPr="003144F2" w:rsidRDefault="005B4CBF" w:rsidP="007C4523">
      <w:pPr>
        <w:pStyle w:val="BlockText"/>
        <w:spacing w:after="120"/>
        <w:ind w:left="1134" w:right="-57"/>
        <w:jc w:val="both"/>
        <w:rPr>
          <w:szCs w:val="24"/>
        </w:rPr>
      </w:pPr>
      <w:r w:rsidRPr="003144F2">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rsidR="006253D2" w:rsidRPr="003144F2" w:rsidRDefault="000018DB" w:rsidP="006726BC">
      <w:pPr>
        <w:pStyle w:val="BlockText"/>
        <w:numPr>
          <w:ilvl w:val="2"/>
          <w:numId w:val="2"/>
        </w:numPr>
        <w:spacing w:after="120"/>
        <w:ind w:left="1134" w:right="-57"/>
        <w:jc w:val="both"/>
        <w:rPr>
          <w:szCs w:val="24"/>
        </w:rPr>
      </w:pPr>
      <w:r w:rsidRPr="003144F2">
        <w:rPr>
          <w:szCs w:val="24"/>
        </w:rPr>
        <w:t>j</w:t>
      </w:r>
      <w:r w:rsidR="006253D2" w:rsidRPr="003144F2">
        <w:rPr>
          <w:szCs w:val="24"/>
        </w:rPr>
        <w:t>a Pr</w:t>
      </w:r>
      <w:r w:rsidR="006253D2" w:rsidRPr="003144F2">
        <w:t>e</w:t>
      </w:r>
      <w:r w:rsidR="00FD50C0" w:rsidRPr="003144F2">
        <w:rPr>
          <w:szCs w:val="24"/>
        </w:rPr>
        <w:t>tendents</w:t>
      </w:r>
      <w:r w:rsidR="006253D2" w:rsidRPr="003144F2">
        <w:rPr>
          <w:szCs w:val="24"/>
        </w:rPr>
        <w:t xml:space="preserve"> ir personu apvienība, </w:t>
      </w:r>
      <w:r w:rsidR="000D3F83" w:rsidRPr="003144F2">
        <w:rPr>
          <w:szCs w:val="24"/>
        </w:rPr>
        <w:t>apliecinājums</w:t>
      </w:r>
      <w:r w:rsidR="006253D2" w:rsidRPr="003144F2">
        <w:rPr>
          <w:szCs w:val="24"/>
        </w:rPr>
        <w:t xml:space="preserve">, ka personu apvienība, </w:t>
      </w:r>
      <w:r w:rsidR="004B27F3" w:rsidRPr="003144F2">
        <w:rPr>
          <w:szCs w:val="24"/>
        </w:rPr>
        <w:t xml:space="preserve">gadījumā, ja ar to tiks nolemts slēgt iepirkuma līgumu, </w:t>
      </w:r>
      <w:r w:rsidR="006253D2" w:rsidRPr="003144F2">
        <w:rPr>
          <w:szCs w:val="24"/>
        </w:rPr>
        <w:t>līdz iepirkuma līguma noslēgšanai tiks reģistrēta Latvijas Republikas Komercreģistrā vai ārvalstīs attiecīgās valsts normatīvajos aktos paredzētajā kārtībā</w:t>
      </w:r>
      <w:r w:rsidR="004B27F3" w:rsidRPr="003144F2">
        <w:rPr>
          <w:szCs w:val="24"/>
        </w:rPr>
        <w:t>,</w:t>
      </w:r>
      <w:r w:rsidR="004B27F3" w:rsidRPr="003144F2">
        <w:rPr>
          <w:sz w:val="20"/>
          <w:szCs w:val="24"/>
          <w:lang w:eastAsia="lv-LV"/>
        </w:rPr>
        <w:t xml:space="preserve"> </w:t>
      </w:r>
      <w:r w:rsidR="004B27F3" w:rsidRPr="003144F2">
        <w:rPr>
          <w:szCs w:val="24"/>
        </w:rPr>
        <w:t xml:space="preserve">vai apliecinājums, ka starp personu apvienības biedriem tiks noslēgts sabiedrības līgums saskaņā ar Civillikuma ceturtās daļas “Saistību tiesības” sešpadsmito nodaļu “Sabiedrības </w:t>
      </w:r>
      <w:r w:rsidR="004B27F3" w:rsidRPr="003144F2">
        <w:rPr>
          <w:szCs w:val="24"/>
        </w:rPr>
        <w:lastRenderedPageBreak/>
        <w:t>līgums” ar tajā paredzētu sabiedrības biedru solidāro atbildību</w:t>
      </w:r>
      <w:r w:rsidR="003144F2">
        <w:rPr>
          <w:szCs w:val="24"/>
        </w:rPr>
        <w:t>.</w:t>
      </w:r>
      <w:r w:rsidR="00A4692B" w:rsidRPr="003144F2">
        <w:rPr>
          <w:szCs w:val="24"/>
        </w:rPr>
        <w:t xml:space="preserve"> Apliecinājums nav jāiesniedz, ja Personu apvienība jau ir reģistrēta Komercreģistrā.</w:t>
      </w:r>
    </w:p>
    <w:p w:rsidR="002F165A" w:rsidRPr="003144F2" w:rsidRDefault="006253D2" w:rsidP="000C1843">
      <w:pPr>
        <w:pStyle w:val="BlockText"/>
        <w:spacing w:after="120"/>
        <w:ind w:left="1134" w:right="-57"/>
        <w:jc w:val="both"/>
      </w:pPr>
      <w:r w:rsidRPr="003144F2">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144F2">
        <w:t>kas normatīvajos aktos noteikto;</w:t>
      </w:r>
    </w:p>
    <w:p w:rsidR="002F165A" w:rsidRPr="003144F2" w:rsidRDefault="000018DB" w:rsidP="006726BC">
      <w:pPr>
        <w:pStyle w:val="BlockText"/>
        <w:numPr>
          <w:ilvl w:val="2"/>
          <w:numId w:val="2"/>
        </w:numPr>
        <w:spacing w:after="120"/>
        <w:ind w:left="1134" w:right="-57"/>
        <w:jc w:val="both"/>
        <w:rPr>
          <w:szCs w:val="24"/>
        </w:rPr>
      </w:pPr>
      <w:r w:rsidRPr="003144F2">
        <w:rPr>
          <w:szCs w:val="24"/>
        </w:rPr>
        <w:t>j</w:t>
      </w:r>
      <w:r w:rsidR="00F66FAB" w:rsidRPr="003144F2">
        <w:rPr>
          <w:szCs w:val="24"/>
        </w:rPr>
        <w:t>a Pretendents ir personu apvienība, a</w:t>
      </w:r>
      <w:r w:rsidR="006253D2" w:rsidRPr="003144F2">
        <w:rPr>
          <w:szCs w:val="24"/>
        </w:rPr>
        <w:t>pliecinājums, ka personu apvienība līdz iepirkuma līguma noslēgšanai tiks reģistrēta Būvkomersantu reģistrā</w:t>
      </w:r>
      <w:r w:rsidR="000D3F83" w:rsidRPr="003144F2">
        <w:rPr>
          <w:szCs w:val="24"/>
        </w:rPr>
        <w:t xml:space="preserve">. Apliecinājums nav jāiesniedz, ja Personu apvienība jau ir reģistrēta </w:t>
      </w:r>
      <w:proofErr w:type="spellStart"/>
      <w:r w:rsidR="000D3F83" w:rsidRPr="003144F2">
        <w:rPr>
          <w:szCs w:val="24"/>
        </w:rPr>
        <w:t>Būvkomersanu</w:t>
      </w:r>
      <w:proofErr w:type="spellEnd"/>
      <w:r w:rsidR="000D3F83" w:rsidRPr="003144F2">
        <w:rPr>
          <w:szCs w:val="24"/>
        </w:rPr>
        <w:t xml:space="preserve"> reģistrā</w:t>
      </w:r>
      <w:r w:rsidR="006253D2" w:rsidRPr="003144F2">
        <w:rPr>
          <w:szCs w:val="24"/>
        </w:rPr>
        <w:t>.</w:t>
      </w:r>
    </w:p>
    <w:p w:rsidR="006253D2" w:rsidRPr="003144F2" w:rsidRDefault="006253D2" w:rsidP="00F66FAB">
      <w:pPr>
        <w:pStyle w:val="BlockText"/>
        <w:spacing w:after="120"/>
        <w:ind w:left="1134" w:right="-57"/>
        <w:jc w:val="both"/>
      </w:pPr>
      <w:r w:rsidRPr="003144F2">
        <w:t xml:space="preserve">Personu apvienības dalībniekam </w:t>
      </w:r>
      <w:r w:rsidR="004B27F3" w:rsidRPr="003144F2">
        <w:t xml:space="preserve">(sabiedrības līguma biedram) </w:t>
      </w:r>
      <w:r w:rsidRPr="003144F2">
        <w:t xml:space="preserve">un apakšuzņēmējiem, uz kura iespējām Pretendents </w:t>
      </w:r>
      <w:r w:rsidRPr="003144F2">
        <w:rPr>
          <w:u w:val="single"/>
        </w:rPr>
        <w:t>nebalstās</w:t>
      </w:r>
      <w:r w:rsidRPr="003144F2">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3144F2">
        <w:t>as normatīvajos aktos noteikto</w:t>
      </w:r>
      <w:r w:rsidR="000018DB" w:rsidRPr="003144F2">
        <w:t>;</w:t>
      </w:r>
    </w:p>
    <w:p w:rsidR="008C476A" w:rsidRPr="003144F2" w:rsidRDefault="00000D88" w:rsidP="007B6346">
      <w:pPr>
        <w:pStyle w:val="BlockText"/>
        <w:spacing w:after="120"/>
        <w:ind w:left="450" w:right="-57" w:firstLine="270"/>
        <w:jc w:val="both"/>
        <w:rPr>
          <w:b/>
        </w:rPr>
      </w:pPr>
      <w:r w:rsidRPr="003144F2">
        <w:rPr>
          <w:szCs w:val="24"/>
        </w:rPr>
        <w:t>Ā</w:t>
      </w:r>
      <w:r w:rsidR="008C476A" w:rsidRPr="003144F2">
        <w:rPr>
          <w:szCs w:val="24"/>
        </w:rPr>
        <w:t>rvalstu</w:t>
      </w:r>
      <w:r w:rsidR="008C476A" w:rsidRPr="003144F2">
        <w:t xml:space="preserve"> uzņēmējiem atbilstība Iepirkuma dokumentu prasībām jāpierāda iesniedzot:</w:t>
      </w:r>
    </w:p>
    <w:p w:rsidR="007B6346" w:rsidRPr="003144F2" w:rsidRDefault="007B6346" w:rsidP="007B6346">
      <w:pPr>
        <w:pStyle w:val="BlockText"/>
        <w:spacing w:after="120"/>
        <w:ind w:left="1080" w:right="-57"/>
        <w:jc w:val="both"/>
      </w:pPr>
      <w:r w:rsidRPr="003144F2">
        <w:t xml:space="preserve">10.1.11.1. </w:t>
      </w:r>
      <w:r w:rsidR="008C476A" w:rsidRPr="003144F2">
        <w:t>attiecīgās valsts normatīvajos aktos paredzētajā kārtībā izsniegtu dokumentu;</w:t>
      </w:r>
    </w:p>
    <w:p w:rsidR="002F165A" w:rsidRPr="003144F2" w:rsidRDefault="007B6346" w:rsidP="007B6346">
      <w:pPr>
        <w:pStyle w:val="BlockText"/>
        <w:spacing w:after="120"/>
        <w:ind w:left="1080" w:right="-57"/>
        <w:jc w:val="both"/>
      </w:pPr>
      <w:r w:rsidRPr="003144F2">
        <w:t xml:space="preserve">10.1.11.2. </w:t>
      </w:r>
      <w:r w:rsidR="008C476A" w:rsidRPr="003144F2">
        <w:t>apliecinājumu</w:t>
      </w:r>
      <w:r w:rsidR="008C476A" w:rsidRPr="003144F2">
        <w:rPr>
          <w:szCs w:val="24"/>
        </w:rPr>
        <w:t xml:space="preserve">, ka uzņēmējs līdz līguma noslēgšanai reģistrēsies Latvijas Republikas Būvkomersantu reģistrā. </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Ja Pretendents, lai nodrošinātu līgumsaistību izpildi, paredz balstīties uz citu piegādātāju </w:t>
      </w:r>
      <w:r w:rsidRPr="003144F2">
        <w:t>iespējām</w:t>
      </w:r>
      <w:r w:rsidRPr="003144F2">
        <w:rPr>
          <w:szCs w:val="24"/>
        </w:rPr>
        <w:t xml:space="preserve">, </w:t>
      </w:r>
      <w:r w:rsidRPr="003144F2">
        <w:t>Pretendentam</w:t>
      </w:r>
      <w:r w:rsidRPr="003144F2">
        <w:rPr>
          <w:szCs w:val="24"/>
        </w:rPr>
        <w:t xml:space="preserve"> jāiesniedz </w:t>
      </w:r>
      <w:r w:rsidRPr="003144F2">
        <w:t>a</w:t>
      </w:r>
      <w:r w:rsidRPr="003144F2">
        <w:rPr>
          <w:szCs w:val="24"/>
        </w:rPr>
        <w:t>pakšuzņēmē</w:t>
      </w:r>
      <w:r w:rsidRPr="003144F2">
        <w:t>ju</w:t>
      </w:r>
      <w:r w:rsidRPr="003144F2">
        <w:rPr>
          <w:szCs w:val="24"/>
        </w:rPr>
        <w:t xml:space="preserve"> </w:t>
      </w:r>
      <w:r w:rsidRPr="003144F2">
        <w:t xml:space="preserve">saraksts un apakšuzņēmēja apliecinājums </w:t>
      </w:r>
      <w:r w:rsidR="00394DC4" w:rsidRPr="003144F2">
        <w:t>(</w:t>
      </w:r>
      <w:r w:rsidR="00AC7939">
        <w:t>saskaņā ar šī nolikuma 6</w:t>
      </w:r>
      <w:r w:rsidR="004B27F3" w:rsidRPr="003144F2">
        <w:t>.pielikumu</w:t>
      </w:r>
      <w:r w:rsidR="00394DC4" w:rsidRPr="003144F2">
        <w:t>)</w:t>
      </w:r>
      <w:r w:rsidRPr="003144F2">
        <w:t xml:space="preserve">. </w:t>
      </w:r>
    </w:p>
    <w:p w:rsidR="00522927" w:rsidRPr="003144F2" w:rsidRDefault="00522927" w:rsidP="006726BC">
      <w:pPr>
        <w:pStyle w:val="BlockText"/>
        <w:numPr>
          <w:ilvl w:val="1"/>
          <w:numId w:val="2"/>
        </w:numPr>
        <w:spacing w:after="120"/>
        <w:ind w:left="426" w:right="-57"/>
        <w:jc w:val="both"/>
      </w:pPr>
      <w:r w:rsidRPr="003144F2">
        <w:t>Ja piedāvājumu iesniedz personu apvienība, tad</w:t>
      </w:r>
      <w:r w:rsidR="001B38CF" w:rsidRPr="003144F2">
        <w:t xml:space="preserve"> tai</w:t>
      </w:r>
      <w:r w:rsidRPr="003144F2">
        <w:t xml:space="preserve"> jāiesniedz vienošanās protokols, ko paraksta visu personu apvienības dalībniekus pārstāvošās personas, kuras tiesīgas pārstāvēt dalībnieku. Vienošanās protokolā jānorāda:</w:t>
      </w:r>
    </w:p>
    <w:p w:rsidR="00522927" w:rsidRPr="003144F2" w:rsidRDefault="00522927" w:rsidP="006726BC">
      <w:pPr>
        <w:pStyle w:val="BlockText"/>
        <w:numPr>
          <w:ilvl w:val="2"/>
          <w:numId w:val="2"/>
        </w:numPr>
        <w:spacing w:after="120"/>
        <w:ind w:left="1134" w:right="-57"/>
        <w:jc w:val="both"/>
        <w:rPr>
          <w:szCs w:val="24"/>
        </w:rPr>
      </w:pPr>
      <w:r w:rsidRPr="003144F2">
        <w:rPr>
          <w:szCs w:val="24"/>
        </w:rPr>
        <w:t>apvienības izveidošanas mērķis un darbības laiks;</w:t>
      </w:r>
    </w:p>
    <w:p w:rsidR="00522927" w:rsidRPr="003144F2" w:rsidRDefault="00522927" w:rsidP="006726BC">
      <w:pPr>
        <w:pStyle w:val="BlockText"/>
        <w:numPr>
          <w:ilvl w:val="2"/>
          <w:numId w:val="2"/>
        </w:numPr>
        <w:spacing w:after="120"/>
        <w:ind w:left="1134" w:right="-57"/>
        <w:jc w:val="both"/>
        <w:rPr>
          <w:szCs w:val="24"/>
        </w:rPr>
      </w:pPr>
      <w:r w:rsidRPr="003144F2">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rsidR="00522927" w:rsidRPr="003144F2" w:rsidRDefault="00522927" w:rsidP="006726BC">
      <w:pPr>
        <w:pStyle w:val="BlockText"/>
        <w:numPr>
          <w:ilvl w:val="2"/>
          <w:numId w:val="2"/>
        </w:numPr>
        <w:spacing w:after="120"/>
        <w:ind w:left="1134" w:right="-57"/>
        <w:jc w:val="both"/>
        <w:rPr>
          <w:szCs w:val="24"/>
        </w:rPr>
      </w:pPr>
      <w:r w:rsidRPr="003144F2">
        <w:rPr>
          <w:szCs w:val="24"/>
        </w:rPr>
        <w:t>kādus darbu veidus un kādā apjomā (gan naudas izteiksmē, gan procentuāli) veiks katrs no apvienības dalībniekiem;</w:t>
      </w:r>
    </w:p>
    <w:p w:rsidR="00522927" w:rsidRPr="003144F2" w:rsidRDefault="00522927" w:rsidP="006726BC">
      <w:pPr>
        <w:pStyle w:val="BlockText"/>
        <w:numPr>
          <w:ilvl w:val="2"/>
          <w:numId w:val="2"/>
        </w:numPr>
        <w:spacing w:after="120"/>
        <w:ind w:left="1134" w:right="-57"/>
        <w:jc w:val="both"/>
      </w:pPr>
      <w:r w:rsidRPr="003144F2">
        <w:rPr>
          <w:szCs w:val="24"/>
        </w:rPr>
        <w:t>apstiprinājums, ka iepirkuma līguma slēgšanas gadījumā apvienības dalībnieki par iepirkuma līgumā</w:t>
      </w:r>
      <w:r w:rsidRPr="003144F2">
        <w:t xml:space="preserve"> noteikto pienākumu un saistību izpildi atbild solidāri.</w:t>
      </w:r>
    </w:p>
    <w:p w:rsidR="00522927" w:rsidRPr="003144F2" w:rsidRDefault="00522927" w:rsidP="000C1843">
      <w:pPr>
        <w:spacing w:before="120" w:after="120"/>
        <w:ind w:left="426"/>
        <w:jc w:val="both"/>
        <w:rPr>
          <w:sz w:val="24"/>
          <w:szCs w:val="24"/>
        </w:rPr>
      </w:pPr>
      <w:r w:rsidRPr="003144F2">
        <w:rPr>
          <w:sz w:val="24"/>
          <w:szCs w:val="24"/>
        </w:rPr>
        <w:t>Vienošanās protokolam jāpievieno visu personu apvienības dalībnieku personu ar pārstāvības tiesībām parakstīta pilnvara par pilnvarotās personas nozīmēšanu.</w:t>
      </w:r>
    </w:p>
    <w:p w:rsidR="00F66FAB" w:rsidRPr="003144F2" w:rsidRDefault="00F66FAB" w:rsidP="006726BC">
      <w:pPr>
        <w:pStyle w:val="BlockText"/>
        <w:numPr>
          <w:ilvl w:val="1"/>
          <w:numId w:val="2"/>
        </w:numPr>
        <w:spacing w:after="120"/>
        <w:ind w:left="426" w:right="-57"/>
        <w:jc w:val="both"/>
      </w:pPr>
      <w:r w:rsidRPr="003144F2">
        <w:rPr>
          <w:iCs/>
        </w:rPr>
        <w:t xml:space="preserve">Ja Pretendenta </w:t>
      </w:r>
      <w:r w:rsidRPr="003144F2">
        <w:t>atbilstība</w:t>
      </w:r>
      <w:r w:rsidRPr="003144F2">
        <w:rPr>
          <w:iCs/>
        </w:rPr>
        <w:t xml:space="preserve"> atlases prasībām ir ietverta vai izriet no informācijas, kas sniegta Eiropas vienotajā iepirkumu procedūras dokumentā, tad papildus dokumenti, kas to apliecina, nav jāiesniedz, ja vien to nepieprasa Pasūtītājs.</w:t>
      </w:r>
    </w:p>
    <w:p w:rsidR="00F66FAB" w:rsidRPr="003144F2" w:rsidRDefault="00F66FAB" w:rsidP="003144F2">
      <w:pPr>
        <w:spacing w:before="120" w:after="120"/>
        <w:ind w:left="426"/>
        <w:jc w:val="both"/>
        <w:rPr>
          <w:sz w:val="24"/>
          <w:szCs w:val="24"/>
        </w:rPr>
      </w:pPr>
      <w:r w:rsidRPr="003144F2">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3144F2">
        <w:rPr>
          <w:iCs/>
          <w:sz w:val="24"/>
          <w:szCs w:val="24"/>
        </w:rPr>
        <w:lastRenderedPageBreak/>
        <w:t xml:space="preserve">dokumentos noteiktajām </w:t>
      </w:r>
      <w:r w:rsidRPr="003144F2">
        <w:rPr>
          <w:sz w:val="24"/>
          <w:szCs w:val="24"/>
        </w:rPr>
        <w:t>pretendentu</w:t>
      </w:r>
      <w:r w:rsidRPr="003144F2">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2" w:name="_Toc312767051"/>
      <w:bookmarkStart w:id="53" w:name="_Toc496711284"/>
      <w:r w:rsidRPr="003144F2">
        <w:rPr>
          <w:sz w:val="28"/>
          <w:szCs w:val="28"/>
        </w:rPr>
        <w:t>TEHNISKAIS PIEDĀVĀJUMS</w:t>
      </w:r>
      <w:bookmarkEnd w:id="52"/>
      <w:bookmarkEnd w:id="53"/>
    </w:p>
    <w:p w:rsidR="00522927" w:rsidRPr="003144F2" w:rsidRDefault="00522927" w:rsidP="006726BC">
      <w:pPr>
        <w:pStyle w:val="BlockText"/>
        <w:numPr>
          <w:ilvl w:val="1"/>
          <w:numId w:val="2"/>
        </w:numPr>
        <w:spacing w:after="120"/>
        <w:ind w:left="426" w:right="-57"/>
        <w:jc w:val="both"/>
        <w:rPr>
          <w:sz w:val="28"/>
          <w:szCs w:val="28"/>
        </w:rPr>
      </w:pPr>
      <w:r w:rsidRPr="003144F2">
        <w:t xml:space="preserve">Tehniskajā </w:t>
      </w:r>
      <w:r w:rsidRPr="003144F2">
        <w:rPr>
          <w:szCs w:val="24"/>
        </w:rPr>
        <w:t>piedāvājumā</w:t>
      </w:r>
      <w:r w:rsidRPr="003144F2">
        <w:t xml:space="preserve"> jāiekļauj</w:t>
      </w:r>
      <w:r w:rsidR="00DA091E" w:rsidRPr="003144F2">
        <w:t xml:space="preserve"> </w:t>
      </w:r>
      <w:r w:rsidR="00A02AE6" w:rsidRPr="003144F2">
        <w:t xml:space="preserve">dokumenti </w:t>
      </w:r>
      <w:r w:rsidR="00DA091E" w:rsidRPr="003144F2">
        <w:t>atbilstoši EIS e-konkursu apakšsistēmā šī konkursa sadaļā publicētajām veidlapām</w:t>
      </w:r>
      <w:r w:rsidR="00A02AE6" w:rsidRPr="003144F2">
        <w:t xml:space="preserve"> un sekojoša informācija</w:t>
      </w:r>
      <w:r w:rsidRPr="003144F2">
        <w:t>:</w:t>
      </w:r>
    </w:p>
    <w:p w:rsidR="00583870" w:rsidRPr="003144F2" w:rsidRDefault="00583870" w:rsidP="006726BC">
      <w:pPr>
        <w:pStyle w:val="BlockText"/>
        <w:numPr>
          <w:ilvl w:val="2"/>
          <w:numId w:val="2"/>
        </w:numPr>
        <w:spacing w:after="120"/>
        <w:ind w:left="1134" w:right="-57"/>
        <w:jc w:val="both"/>
        <w:rPr>
          <w:b/>
        </w:rPr>
      </w:pPr>
      <w:r w:rsidRPr="003144F2">
        <w:rPr>
          <w:szCs w:val="24"/>
        </w:rPr>
        <w:t>darbu izpildes laika grafiks pa nedēļām un izpildāmiem darbu veidiem, norādot dokumentācijas sagatavošanas, būvniecības darbu sākuma un beigu orientējošus datumus</w:t>
      </w:r>
      <w:r w:rsidRPr="003144F2">
        <w:t>;</w:t>
      </w:r>
    </w:p>
    <w:p w:rsidR="005B4B1C" w:rsidRPr="003144F2" w:rsidRDefault="000018DB" w:rsidP="006726BC">
      <w:pPr>
        <w:pStyle w:val="BlockText"/>
        <w:numPr>
          <w:ilvl w:val="2"/>
          <w:numId w:val="2"/>
        </w:numPr>
        <w:spacing w:after="120"/>
        <w:ind w:left="1134" w:right="-57"/>
        <w:jc w:val="both"/>
        <w:rPr>
          <w:szCs w:val="24"/>
        </w:rPr>
      </w:pPr>
      <w:r w:rsidRPr="003144F2">
        <w:t>t</w:t>
      </w:r>
      <w:r w:rsidR="005B4B1C" w:rsidRPr="003144F2">
        <w:t xml:space="preserve">ehniskā </w:t>
      </w:r>
      <w:r w:rsidR="005B4B1C" w:rsidRPr="003144F2">
        <w:rPr>
          <w:szCs w:val="24"/>
        </w:rPr>
        <w:t>piedāvājuma apliecinājums par būvdarbu veikšanu atbilstoši Latvijas Republikas normatīvo aktu prasībām un tehnisko resursu nodrošināšanu līgumsaistību izpildes laikā (sask</w:t>
      </w:r>
      <w:r w:rsidR="008A21C1" w:rsidRPr="003144F2">
        <w:rPr>
          <w:szCs w:val="24"/>
        </w:rPr>
        <w:t xml:space="preserve">aņā ar šī nolikuma </w:t>
      </w:r>
      <w:r w:rsidR="00AC7939">
        <w:rPr>
          <w:szCs w:val="24"/>
        </w:rPr>
        <w:t>7</w:t>
      </w:r>
      <w:r w:rsidRPr="003144F2">
        <w:rPr>
          <w:szCs w:val="24"/>
        </w:rPr>
        <w:t>.pielikumu);</w:t>
      </w:r>
    </w:p>
    <w:p w:rsidR="00444862" w:rsidRPr="003144F2" w:rsidRDefault="000018DB" w:rsidP="006726BC">
      <w:pPr>
        <w:pStyle w:val="BlockText"/>
        <w:numPr>
          <w:ilvl w:val="2"/>
          <w:numId w:val="2"/>
        </w:numPr>
        <w:spacing w:after="120"/>
        <w:ind w:left="1134" w:right="-57"/>
        <w:jc w:val="both"/>
        <w:rPr>
          <w:szCs w:val="24"/>
        </w:rPr>
      </w:pPr>
      <w:r w:rsidRPr="003144F2">
        <w:rPr>
          <w:szCs w:val="24"/>
        </w:rPr>
        <w:t>b</w:t>
      </w:r>
      <w:r w:rsidR="00444862" w:rsidRPr="003144F2">
        <w:rPr>
          <w:szCs w:val="24"/>
        </w:rPr>
        <w:t>rīvā formā sagatavots detalizēts darbu organizācijas apraksts, norādot izpildāmo darbu secību un katra darba veida izpildē pielietojamo būvniecības tehniku un iekārtas;</w:t>
      </w:r>
    </w:p>
    <w:p w:rsidR="00444862" w:rsidRPr="003144F2" w:rsidRDefault="000018DB" w:rsidP="006726BC">
      <w:pPr>
        <w:pStyle w:val="BlockText"/>
        <w:numPr>
          <w:ilvl w:val="2"/>
          <w:numId w:val="2"/>
        </w:numPr>
        <w:spacing w:after="120"/>
        <w:ind w:left="1134" w:right="-57"/>
        <w:jc w:val="both"/>
        <w:rPr>
          <w:szCs w:val="24"/>
        </w:rPr>
      </w:pPr>
      <w:r w:rsidRPr="003144F2">
        <w:rPr>
          <w:szCs w:val="24"/>
        </w:rPr>
        <w:t>l</w:t>
      </w:r>
      <w:r w:rsidR="00444862" w:rsidRPr="003144F2">
        <w:rPr>
          <w:szCs w:val="24"/>
        </w:rPr>
        <w:t>īguma organizācijas shēma un apraksts, kurā aprakstītas katras līgumā iesaistītās juridiskās un fiziskās personas funkcijas un uzdevumi. Shēmā jābūt norādītiem:</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iesaistītajiem galvenajiem speciālistiem (katram speciālistam norādīt vārdu, uzvārdu un pozīciju);</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līgumā iesaistītās puses (apakšuzņēmēji, saistītie līguma partneri u.c. personas, lai tiktu aptvertas visas ar projekta re</w:t>
      </w:r>
      <w:r w:rsidR="000018DB" w:rsidRPr="003144F2">
        <w:rPr>
          <w:szCs w:val="24"/>
        </w:rPr>
        <w:t>alizāciju iesaistītās personas);</w:t>
      </w:r>
    </w:p>
    <w:p w:rsidR="00A30D54" w:rsidRPr="003144F2" w:rsidRDefault="00A30D54" w:rsidP="006726BC">
      <w:pPr>
        <w:pStyle w:val="BlockText"/>
        <w:numPr>
          <w:ilvl w:val="2"/>
          <w:numId w:val="2"/>
        </w:numPr>
        <w:spacing w:after="120"/>
        <w:ind w:left="1134" w:right="-57"/>
        <w:jc w:val="both"/>
      </w:pPr>
      <w:r w:rsidRPr="003144F2">
        <w:rPr>
          <w:szCs w:val="24"/>
        </w:rPr>
        <w:t>Apdrošināšanas sabiedrības apliecinājums par to, ka gadījumā, ja Pretendentam tiks piešķirtas</w:t>
      </w:r>
      <w:r w:rsidRPr="003144F2">
        <w:t xml:space="preserve"> tiesības slēgt iepirkuma līgumu, apdrošināšanas sabiedrība nodrošinās:</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 xml:space="preserve">būvniecības </w:t>
      </w:r>
      <w:r w:rsidR="0016581F" w:rsidRPr="003144F2">
        <w:rPr>
          <w:szCs w:val="24"/>
        </w:rPr>
        <w:t xml:space="preserve">visu </w:t>
      </w:r>
      <w:r w:rsidRPr="003144F2">
        <w:rPr>
          <w:szCs w:val="24"/>
        </w:rPr>
        <w:t>risku apdrošināšanu vismaz līgumcenas apmērā uz būvniecības periodu</w:t>
      </w:r>
      <w:r w:rsidR="00222A36" w:rsidRPr="003144F2">
        <w:rPr>
          <w:szCs w:val="24"/>
        </w:rPr>
        <w:t xml:space="preserve"> (</w:t>
      </w:r>
      <w:r w:rsidR="004752A7" w:rsidRPr="004752A7">
        <w:rPr>
          <w:bCs/>
          <w:szCs w:val="24"/>
          <w:u w:val="single"/>
        </w:rPr>
        <w:t>norādot objekta nosaukumu un iepirkuma procedūras identifikācijas numuru</w:t>
      </w:r>
      <w:r w:rsidR="00222A36" w:rsidRPr="003144F2">
        <w:rPr>
          <w:szCs w:val="24"/>
        </w:rPr>
        <w:t>)</w:t>
      </w:r>
      <w:r w:rsidRPr="003144F2">
        <w:rPr>
          <w:szCs w:val="24"/>
        </w:rPr>
        <w:t>;</w:t>
      </w:r>
    </w:p>
    <w:p w:rsidR="00A837FB" w:rsidRPr="003144F2" w:rsidRDefault="00A837FB" w:rsidP="006726BC">
      <w:pPr>
        <w:pStyle w:val="BlockText"/>
        <w:numPr>
          <w:ilvl w:val="3"/>
          <w:numId w:val="2"/>
        </w:numPr>
        <w:spacing w:after="120"/>
        <w:ind w:left="1985" w:right="-57" w:hanging="862"/>
        <w:jc w:val="both"/>
        <w:rPr>
          <w:szCs w:val="24"/>
        </w:rPr>
      </w:pPr>
      <w:r w:rsidRPr="003144F2">
        <w:rPr>
          <w:szCs w:val="24"/>
        </w:rPr>
        <w:t>Pretendenta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būvdarbu vadītāja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 bet ne mazāku par 15</w:t>
      </w:r>
      <w:r w:rsidR="00950D0B">
        <w:rPr>
          <w:szCs w:val="24"/>
        </w:rPr>
        <w:t>0</w:t>
      </w:r>
      <w:r w:rsidRPr="003144F2">
        <w:rPr>
          <w:szCs w:val="24"/>
        </w:rPr>
        <w:t xml:space="preserve"> 000 EUR (</w:t>
      </w:r>
      <w:r w:rsidR="00950D0B">
        <w:rPr>
          <w:szCs w:val="24"/>
        </w:rPr>
        <w:t>viens simts piecdesmit</w:t>
      </w:r>
      <w:r w:rsidRPr="003144F2">
        <w:rPr>
          <w:szCs w:val="24"/>
        </w:rPr>
        <w:t xml:space="preserve"> tūkstoši </w:t>
      </w:r>
      <w:proofErr w:type="spellStart"/>
      <w:r w:rsidRPr="003144F2">
        <w:rPr>
          <w:szCs w:val="24"/>
        </w:rPr>
        <w:t>euro</w:t>
      </w:r>
      <w:proofErr w:type="spellEnd"/>
      <w:r w:rsidRPr="003144F2">
        <w:rPr>
          <w:szCs w:val="24"/>
        </w:rPr>
        <w:t>);</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būvdarbu vadītājiem, kas nav atbildīgie būvdarbu vadītāji konkrētajā objektā civiltiesiskās atbildības apdrošināšanu uz visu būvniecības laiku vismaz 10% (desmit procentu) apmērā no līgumcenas (</w:t>
      </w:r>
      <w:r w:rsidR="004752A7" w:rsidRPr="004752A7">
        <w:rPr>
          <w:bCs/>
          <w:szCs w:val="24"/>
          <w:u w:val="single"/>
        </w:rPr>
        <w:t>norādot objekta nosaukumu un iepirkuma procedūras identifikācijas numuru</w:t>
      </w:r>
      <w:r w:rsidRPr="003144F2">
        <w:rPr>
          <w:szCs w:val="24"/>
        </w:rPr>
        <w:t>);</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 xml:space="preserve">būvdarbu vadītāja pašrisku 1’000 EUR (viens tūkstotis </w:t>
      </w:r>
      <w:proofErr w:type="spellStart"/>
      <w:r w:rsidRPr="003144F2">
        <w:rPr>
          <w:szCs w:val="24"/>
        </w:rPr>
        <w:t>euro</w:t>
      </w:r>
      <w:proofErr w:type="spellEnd"/>
      <w:r w:rsidRPr="003144F2">
        <w:rPr>
          <w:szCs w:val="24"/>
        </w:rPr>
        <w:t>);</w:t>
      </w:r>
    </w:p>
    <w:p w:rsidR="00A30D54" w:rsidRPr="003144F2" w:rsidRDefault="00A30D54" w:rsidP="006726BC">
      <w:pPr>
        <w:pStyle w:val="BlockText"/>
        <w:numPr>
          <w:ilvl w:val="3"/>
          <w:numId w:val="2"/>
        </w:numPr>
        <w:spacing w:after="120"/>
        <w:ind w:left="1985" w:right="-57" w:hanging="862"/>
        <w:jc w:val="both"/>
      </w:pPr>
      <w:r w:rsidRPr="003144F2">
        <w:rPr>
          <w:szCs w:val="24"/>
        </w:rPr>
        <w:t>videi</w:t>
      </w:r>
      <w:r w:rsidRPr="003144F2">
        <w:t xml:space="preserve"> nodarīto zaudējumu atbildības </w:t>
      </w:r>
      <w:proofErr w:type="spellStart"/>
      <w:r w:rsidRPr="003144F2">
        <w:t>apakšlimitu</w:t>
      </w:r>
      <w:proofErr w:type="spellEnd"/>
      <w:r w:rsidRPr="003144F2">
        <w:t xml:space="preserve"> polisēs 25 % (divdesmit pieci procenti) no kopējā atbildības limita.</w:t>
      </w:r>
    </w:p>
    <w:p w:rsidR="00A30D54" w:rsidRPr="003144F2" w:rsidRDefault="00A30D54" w:rsidP="00A30D54">
      <w:pPr>
        <w:pStyle w:val="BlockText"/>
        <w:spacing w:after="120"/>
        <w:ind w:left="1134" w:right="-57"/>
        <w:jc w:val="both"/>
        <w:rPr>
          <w:szCs w:val="24"/>
        </w:rPr>
      </w:pPr>
      <w:r w:rsidRPr="003144F2">
        <w:lastRenderedPageBreak/>
        <w:t xml:space="preserve">Ja </w:t>
      </w:r>
      <w:r w:rsidRPr="003144F2">
        <w:rPr>
          <w:szCs w:val="24"/>
        </w:rPr>
        <w:t>piedāvājumu</w:t>
      </w:r>
      <w:r w:rsidRPr="003144F2">
        <w:t xml:space="preserve"> iesniedz personu apvienība, apdrošināšanas sabiedrības apliecinājums jāiesniedz par katr</w:t>
      </w:r>
      <w:r w:rsidR="000018DB" w:rsidRPr="003144F2">
        <w:t>u personu apvienības dalībnieku;</w:t>
      </w:r>
    </w:p>
    <w:p w:rsidR="00A30D54" w:rsidRPr="003144F2" w:rsidRDefault="00A30D54" w:rsidP="006726BC">
      <w:pPr>
        <w:pStyle w:val="BlockText"/>
        <w:numPr>
          <w:ilvl w:val="2"/>
          <w:numId w:val="2"/>
        </w:numPr>
        <w:spacing w:after="120"/>
        <w:ind w:left="1134" w:right="-57"/>
        <w:jc w:val="both"/>
        <w:rPr>
          <w:szCs w:val="24"/>
        </w:rPr>
      </w:pPr>
      <w:r w:rsidRPr="003144F2">
        <w:t>Bankas/</w:t>
      </w:r>
      <w:r w:rsidRPr="003144F2">
        <w:rPr>
          <w:szCs w:val="24"/>
        </w:rPr>
        <w:t>apdrošināšanas</w:t>
      </w:r>
      <w:r w:rsidRPr="003144F2">
        <w:t xml:space="preserve"> sabiedrības</w:t>
      </w:r>
      <w:r w:rsidRPr="003144F2">
        <w:rPr>
          <w:szCs w:val="24"/>
        </w:rPr>
        <w:t xml:space="preserve"> apliecinājums/-i, ka gadījumā, ja ar Pretendentu tiks slēgts iepirkuma līgums, tad banka izsniegs Pasūtītāja prasībām atbilstošu pirmā pieprasījuma, bezierunu, neatsaucamu bankas/apdrošināšanas sabiedrības:</w:t>
      </w:r>
    </w:p>
    <w:p w:rsidR="00A30D54" w:rsidRPr="003144F2" w:rsidRDefault="00A30D54" w:rsidP="006726BC">
      <w:pPr>
        <w:pStyle w:val="BlockText"/>
        <w:numPr>
          <w:ilvl w:val="3"/>
          <w:numId w:val="2"/>
        </w:numPr>
        <w:spacing w:after="120"/>
        <w:ind w:left="1985" w:right="-57" w:hanging="862"/>
        <w:jc w:val="both"/>
      </w:pPr>
      <w:r w:rsidRPr="003144F2">
        <w:rPr>
          <w:szCs w:val="24"/>
        </w:rPr>
        <w:t xml:space="preserve">avansa garantiju (šeit un turpmāk neatkarīgi no garantijas veida ar garantiju ir saprotama Pasūtītāja prasībām atbilstoša pirmā pieprasījuma, </w:t>
      </w:r>
      <w:r w:rsidRPr="003144F2">
        <w:t>bezierunu, neatsaucama bankas garantija vai apdrošināšanas sabiedrības izsniegta polise, kas atbilst Pasūtītāja prasībām un nosacījumu ziņā ir ekvivalenta bankas izsniegtai garantijai) izvēlētā avans</w:t>
      </w:r>
      <w:r w:rsidR="002D3007" w:rsidRPr="003144F2">
        <w:t>a apmērā (ne vairāk kā 20% (div</w:t>
      </w:r>
      <w:r w:rsidRPr="003144F2">
        <w:t>desmit procentu) no līgumcenas) uz avansa atmaksas laiku (apliecinājums par avansa garantiju jāiesniedz tikai gadījumā, ja Pretendents izvēlas izmantot avansu);</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 xml:space="preserve">garantijas laika garantiju uz objekta garantijas laiku </w:t>
      </w:r>
      <w:r w:rsidR="00ED7867" w:rsidRPr="003144F2">
        <w:rPr>
          <w:szCs w:val="24"/>
        </w:rPr>
        <w:t>5</w:t>
      </w:r>
      <w:r w:rsidRPr="003144F2">
        <w:rPr>
          <w:szCs w:val="24"/>
        </w:rPr>
        <w:t>% (</w:t>
      </w:r>
      <w:r w:rsidR="00ED7867" w:rsidRPr="003144F2">
        <w:rPr>
          <w:szCs w:val="24"/>
        </w:rPr>
        <w:t>piecu</w:t>
      </w:r>
      <w:r w:rsidRPr="003144F2">
        <w:rPr>
          <w:szCs w:val="24"/>
        </w:rPr>
        <w:t xml:space="preserve"> procentu) apmērā no objekta līgumsummas, skaitot no objekta pieņemšanas – nodošanas akta parakstīšanas dienas, garantējot atlīdzības izmaksu Pasūtītājam gadījumā, ja būvdarbu izpildītājs nenovērš garantijas laikā atklātos būvdarbu defektus va</w:t>
      </w:r>
      <w:r w:rsidR="000018DB" w:rsidRPr="003144F2">
        <w:rPr>
          <w:szCs w:val="24"/>
        </w:rPr>
        <w:t>i tas pārtraucis uzņēmējdarbību</w:t>
      </w:r>
      <w:r w:rsidR="00171B51" w:rsidRPr="003144F2">
        <w:rPr>
          <w:szCs w:val="24"/>
        </w:rPr>
        <w:t>.</w:t>
      </w:r>
    </w:p>
    <w:p w:rsidR="00A30D54" w:rsidRPr="003144F2" w:rsidRDefault="00A30D54" w:rsidP="003144F2">
      <w:pPr>
        <w:pStyle w:val="BlockText"/>
        <w:numPr>
          <w:ilvl w:val="2"/>
          <w:numId w:val="2"/>
        </w:numPr>
        <w:spacing w:after="120"/>
        <w:ind w:left="1134" w:right="-57"/>
        <w:jc w:val="both"/>
        <w:rPr>
          <w:szCs w:val="24"/>
        </w:rPr>
      </w:pPr>
      <w:r w:rsidRPr="003144F2">
        <w:rPr>
          <w:szCs w:val="24"/>
        </w:rPr>
        <w:t>Piedāvājuma nodrošinājumu apliecinošs dokuments - bankas apstiprināts maksājuma uzdevums par piedāvājuma nodrošinājuma summas pārskaitīšanu vai kred</w:t>
      </w:r>
      <w:r w:rsidR="00775FD0">
        <w:rPr>
          <w:szCs w:val="24"/>
        </w:rPr>
        <w:t>ītiestādes izsniegta garantija</w:t>
      </w:r>
      <w:r w:rsidRPr="003144F2">
        <w:rPr>
          <w:szCs w:val="24"/>
        </w:rPr>
        <w:t xml:space="preserve"> vai apd</w:t>
      </w:r>
      <w:r w:rsidR="00775FD0">
        <w:rPr>
          <w:szCs w:val="24"/>
        </w:rPr>
        <w:t>rošināšanas sabiedrības polise, kas iesniedzama saskaņā ar Nolikuma 4.1. un 4.2. punktos noteikto.</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4" w:name="_Toc312767052"/>
      <w:bookmarkStart w:id="55" w:name="_Toc496711285"/>
      <w:r w:rsidRPr="003144F2">
        <w:rPr>
          <w:sz w:val="28"/>
          <w:szCs w:val="28"/>
        </w:rPr>
        <w:t>FINANŠU PIEDĀVĀJUMS</w:t>
      </w:r>
      <w:bookmarkEnd w:id="54"/>
      <w:bookmarkEnd w:id="55"/>
    </w:p>
    <w:p w:rsidR="00522927" w:rsidRPr="003144F2" w:rsidRDefault="00522927" w:rsidP="006726BC">
      <w:pPr>
        <w:pStyle w:val="BlockText"/>
        <w:numPr>
          <w:ilvl w:val="1"/>
          <w:numId w:val="2"/>
        </w:numPr>
        <w:spacing w:after="120"/>
        <w:ind w:left="426" w:right="-57"/>
        <w:jc w:val="both"/>
        <w:rPr>
          <w:b/>
          <w:sz w:val="28"/>
          <w:szCs w:val="28"/>
        </w:rPr>
      </w:pPr>
      <w:r w:rsidRPr="003144F2">
        <w:rPr>
          <w:szCs w:val="24"/>
        </w:rPr>
        <w:t>Finanšu</w:t>
      </w:r>
      <w:r w:rsidR="00C04918" w:rsidRPr="003144F2">
        <w:t xml:space="preserve"> piedāvājumā jāiekļauj </w:t>
      </w:r>
      <w:r w:rsidRPr="003144F2">
        <w:t>dokumenti</w:t>
      </w:r>
      <w:r w:rsidR="00C04918" w:rsidRPr="003144F2">
        <w:t xml:space="preserve">, </w:t>
      </w:r>
      <w:r w:rsidR="00DA091E" w:rsidRPr="003144F2">
        <w:t>atbilstoši EIS e-konkursu apakšsistēmā šī konkursa sadaļā publicētajām veidlapām</w:t>
      </w:r>
      <w:r w:rsidR="00C04918" w:rsidRPr="003144F2">
        <w:t xml:space="preserve"> un sekojoša informācija</w:t>
      </w:r>
      <w:r w:rsidRPr="003144F2">
        <w:t>:</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 pieteikums</w:t>
      </w:r>
      <w:r w:rsidR="00F41C48">
        <w:rPr>
          <w:szCs w:val="24"/>
        </w:rPr>
        <w:t xml:space="preserve"> (2.pielikums)</w:t>
      </w:r>
      <w:r w:rsidR="007906C6" w:rsidRPr="003144F2">
        <w:rPr>
          <w:szCs w:val="24"/>
        </w:rPr>
        <w:t>, kurā iekļauts a</w:t>
      </w:r>
      <w:r w:rsidRPr="003144F2">
        <w:rPr>
          <w:szCs w:val="24"/>
        </w:rPr>
        <w:t xml:space="preserve">pliecinājums, ka finanšu piedāvājums sagatavots un iesniegts atbilstoši Iepirkuma dokumentu prasībām, ka līgumcenā iekļautas visas tās izmaksas, kas nepieciešamas pilnīgai būvdarbu pabeigšanai saskaņā ar </w:t>
      </w:r>
      <w:r w:rsidR="00CA36B6" w:rsidRPr="003144F2">
        <w:rPr>
          <w:szCs w:val="24"/>
        </w:rPr>
        <w:t>būvprojekta</w:t>
      </w:r>
      <w:r w:rsidRPr="003144F2">
        <w:rPr>
          <w:szCs w:val="24"/>
        </w:rPr>
        <w:t xml:space="preserve">, tehnisko specifikāciju, Latvijas Republikas normatīvo aktu, valsts un pašvaldības institūciju izdoto tehnisko noteikumu prasībām, kā arī izmaksas, kas nav tieši norādītas būvdarbu </w:t>
      </w:r>
      <w:r w:rsidR="00463ECC" w:rsidRPr="003144F2">
        <w:rPr>
          <w:szCs w:val="24"/>
        </w:rPr>
        <w:t>apjomu tabulās</w:t>
      </w:r>
      <w:r w:rsidR="0066261E" w:rsidRPr="003144F2">
        <w:rPr>
          <w:szCs w:val="24"/>
        </w:rPr>
        <w:t xml:space="preserve"> (</w:t>
      </w:r>
      <w:r w:rsidR="00ED7867" w:rsidRPr="003144F2">
        <w:rPr>
          <w:szCs w:val="24"/>
        </w:rPr>
        <w:t xml:space="preserve">saskaņā ar šī </w:t>
      </w:r>
      <w:r w:rsidR="0066261E" w:rsidRPr="003144F2">
        <w:rPr>
          <w:szCs w:val="24"/>
        </w:rPr>
        <w:t xml:space="preserve">nolikuma </w:t>
      </w:r>
      <w:r w:rsidR="00AC7939">
        <w:rPr>
          <w:szCs w:val="24"/>
        </w:rPr>
        <w:t>9</w:t>
      </w:r>
      <w:r w:rsidR="00F33F9E" w:rsidRPr="003144F2">
        <w:rPr>
          <w:szCs w:val="24"/>
        </w:rPr>
        <w:t>.pielikums</w:t>
      </w:r>
      <w:r w:rsidRPr="003144F2">
        <w:rPr>
          <w:szCs w:val="24"/>
        </w:rPr>
        <w:t>), kuras varēja un kuras vajadzēja paredzēt, vai to pielietojuma nepieciešamība izriet no objekta rakstura vai apjoma, bez kuru izpildes nevar objektu pieņemt ekspluatācijā, nodokļi (izņemot PVN) un nodevas, kas jā</w:t>
      </w:r>
      <w:r w:rsidR="00782820" w:rsidRPr="003144F2">
        <w:rPr>
          <w:szCs w:val="24"/>
        </w:rPr>
        <w:t>maksā izpildītājam kā uzņēmējam;</w:t>
      </w:r>
      <w:r w:rsidR="00C04918" w:rsidRPr="003144F2">
        <w:rPr>
          <w:szCs w:val="24"/>
        </w:rPr>
        <w:t xml:space="preserve"> </w:t>
      </w:r>
    </w:p>
    <w:p w:rsidR="00463ECC" w:rsidRPr="003144F2" w:rsidRDefault="00782820" w:rsidP="006726BC">
      <w:pPr>
        <w:pStyle w:val="BlockText"/>
        <w:numPr>
          <w:ilvl w:val="2"/>
          <w:numId w:val="2"/>
        </w:numPr>
        <w:spacing w:after="120"/>
        <w:ind w:left="1134" w:right="-57"/>
        <w:jc w:val="both"/>
        <w:rPr>
          <w:szCs w:val="24"/>
        </w:rPr>
      </w:pPr>
      <w:bookmarkStart w:id="56" w:name="_Ref239063019"/>
      <w:bookmarkStart w:id="57" w:name="_Ref239315878"/>
      <w:r w:rsidRPr="003144F2">
        <w:rPr>
          <w:szCs w:val="24"/>
        </w:rPr>
        <w:t>b</w:t>
      </w:r>
      <w:r w:rsidR="00463ECC" w:rsidRPr="003144F2">
        <w:rPr>
          <w:szCs w:val="24"/>
        </w:rPr>
        <w:t>ūvdarbu tāme, kas sagatavota ņemot vērā</w:t>
      </w:r>
      <w:r w:rsidR="00ED7867" w:rsidRPr="003144F2">
        <w:rPr>
          <w:szCs w:val="24"/>
        </w:rPr>
        <w:t xml:space="preserve"> šī</w:t>
      </w:r>
      <w:r w:rsidR="00463ECC" w:rsidRPr="003144F2">
        <w:rPr>
          <w:szCs w:val="24"/>
        </w:rPr>
        <w:t xml:space="preserve"> nolikuma </w:t>
      </w:r>
      <w:r w:rsidR="00AC7939">
        <w:rPr>
          <w:szCs w:val="24"/>
        </w:rPr>
        <w:t>9</w:t>
      </w:r>
      <w:r w:rsidR="00F33F9E" w:rsidRPr="003144F2">
        <w:rPr>
          <w:szCs w:val="24"/>
        </w:rPr>
        <w:t>.pielikumā</w:t>
      </w:r>
      <w:r w:rsidR="00463ECC" w:rsidRPr="003144F2">
        <w:rPr>
          <w:szCs w:val="24"/>
        </w:rPr>
        <w:t xml:space="preserve"> pievienotās darbu apjomu tabulas</w:t>
      </w:r>
      <w:r w:rsidR="009861F1" w:rsidRPr="003144F2">
        <w:rPr>
          <w:szCs w:val="24"/>
        </w:rPr>
        <w:t xml:space="preserve"> un</w:t>
      </w:r>
      <w:r w:rsidR="00463ECC" w:rsidRPr="003144F2">
        <w:rPr>
          <w:szCs w:val="24"/>
        </w:rPr>
        <w:t xml:space="preserve"> </w:t>
      </w:r>
      <w:r w:rsidR="00ED7867" w:rsidRPr="003144F2">
        <w:rPr>
          <w:szCs w:val="24"/>
        </w:rPr>
        <w:t xml:space="preserve">kopsavilkuma formu pa darbu vai konstruktīvo elementu veidiem, kā arī ņemot vērā </w:t>
      </w:r>
      <w:r w:rsidR="00463ECC" w:rsidRPr="003144F2">
        <w:rPr>
          <w:szCs w:val="24"/>
        </w:rPr>
        <w:t xml:space="preserve">pārējos Iepirkuma dokumentus. Būvdarbu tāme jāsagatavo saskaņā ar </w:t>
      </w:r>
      <w:r w:rsidR="000476BE" w:rsidRPr="003144F2">
        <w:t>Ministru kabineta 2017.gada 3.maija noteikumiem Nr. 239 „Noteikumi par Latvijas būvnormatīvu LBN 501 – 17 „</w:t>
      </w:r>
      <w:proofErr w:type="spellStart"/>
      <w:r w:rsidR="000476BE" w:rsidRPr="003144F2">
        <w:t>Būvizmaksu</w:t>
      </w:r>
      <w:proofErr w:type="spellEnd"/>
      <w:r w:rsidR="000476BE" w:rsidRPr="003144F2">
        <w:t xml:space="preserve"> noteikšanas kārtība”</w:t>
      </w:r>
      <w:r w:rsidR="00463ECC" w:rsidRPr="003144F2">
        <w:rPr>
          <w:szCs w:val="24"/>
        </w:rPr>
        <w:t>”, ņemot vērā tās prasības, kādas norādītas Iepirkuma dokumentos.</w:t>
      </w:r>
      <w:bookmarkEnd w:id="56"/>
      <w:r w:rsidR="00463ECC" w:rsidRPr="003144F2">
        <w:rPr>
          <w:szCs w:val="24"/>
        </w:rPr>
        <w:t xml:space="preserve"> </w:t>
      </w:r>
      <w:bookmarkEnd w:id="57"/>
    </w:p>
    <w:p w:rsidR="00463ECC" w:rsidRPr="003144F2" w:rsidRDefault="00463ECC" w:rsidP="0034559A">
      <w:pPr>
        <w:pStyle w:val="BlockText"/>
        <w:spacing w:after="120"/>
        <w:ind w:left="1134" w:right="-57"/>
        <w:jc w:val="both"/>
        <w:rPr>
          <w:szCs w:val="24"/>
        </w:rPr>
      </w:pPr>
      <w:r w:rsidRPr="003144F2">
        <w:rPr>
          <w:szCs w:val="24"/>
        </w:rPr>
        <w:t xml:space="preserve">Būvdarbu tāme jāpievieno piedāvājumam </w:t>
      </w:r>
      <w:r w:rsidRPr="003144F2">
        <w:rPr>
          <w:szCs w:val="24"/>
          <w:u w:val="single"/>
        </w:rPr>
        <w:t>arī Excel failu formātā</w:t>
      </w:r>
      <w:r w:rsidRPr="003144F2">
        <w:rPr>
          <w:szCs w:val="24"/>
        </w:rPr>
        <w:t>.</w:t>
      </w:r>
    </w:p>
    <w:p w:rsidR="007B1A68" w:rsidRPr="003144F2" w:rsidRDefault="007B1A68" w:rsidP="0034559A">
      <w:pPr>
        <w:pStyle w:val="BlockText"/>
        <w:spacing w:after="120"/>
        <w:ind w:left="1134" w:right="-57"/>
        <w:jc w:val="both"/>
        <w:rPr>
          <w:szCs w:val="24"/>
        </w:rPr>
      </w:pPr>
      <w:r w:rsidRPr="003144F2">
        <w:rPr>
          <w:szCs w:val="24"/>
        </w:rPr>
        <w:t xml:space="preserve">Sastādot darbu tāmes un kopsavilkuma formu, pretendents var izmantot dažādas aprēķinu funkcijas (SUM; ROUND, utt.), ievērojot to, ka tāmju elektroniskajai </w:t>
      </w:r>
      <w:r w:rsidRPr="003144F2">
        <w:rPr>
          <w:szCs w:val="24"/>
        </w:rPr>
        <w:lastRenderedPageBreak/>
        <w:t>versijai ir jāsakrīt ar papīra formātā iesniegto versiju, tas ir, tik cipari cik parādās aiz komata elektroniskajā versijā, tikpat jāparādās arī papīra formātā iesniegtajā versijā, bet ne vairāk kā 2 (divi) cipari aiz komata</w:t>
      </w:r>
      <w:r w:rsidR="00782820" w:rsidRPr="003144F2">
        <w:rPr>
          <w:szCs w:val="24"/>
        </w:rPr>
        <w:t>;</w:t>
      </w:r>
    </w:p>
    <w:p w:rsidR="007B1A68" w:rsidRPr="003144F2" w:rsidRDefault="00782820" w:rsidP="006726BC">
      <w:pPr>
        <w:pStyle w:val="BlockText"/>
        <w:numPr>
          <w:ilvl w:val="2"/>
          <w:numId w:val="2"/>
        </w:numPr>
        <w:spacing w:after="120"/>
        <w:ind w:left="1134" w:right="-57"/>
        <w:jc w:val="both"/>
        <w:rPr>
          <w:szCs w:val="24"/>
        </w:rPr>
      </w:pPr>
      <w:r w:rsidRPr="003144F2">
        <w:rPr>
          <w:szCs w:val="24"/>
        </w:rPr>
        <w:t>p</w:t>
      </w:r>
      <w:r w:rsidR="00522927" w:rsidRPr="003144F2">
        <w:rPr>
          <w:szCs w:val="24"/>
        </w:rPr>
        <w:t>lānotais naudas plūsmas grafiks pa mēne</w:t>
      </w:r>
      <w:r w:rsidRPr="003144F2">
        <w:rPr>
          <w:szCs w:val="24"/>
        </w:rPr>
        <w:t>šiem visam būvniecības periodam;</w:t>
      </w:r>
    </w:p>
    <w:p w:rsidR="007B1A68" w:rsidRPr="003144F2" w:rsidRDefault="00782820" w:rsidP="006726BC">
      <w:pPr>
        <w:pStyle w:val="BlockText"/>
        <w:numPr>
          <w:ilvl w:val="2"/>
          <w:numId w:val="2"/>
        </w:numPr>
        <w:spacing w:after="120"/>
        <w:ind w:left="1134" w:right="-57"/>
        <w:jc w:val="both"/>
        <w:rPr>
          <w:szCs w:val="24"/>
        </w:rPr>
      </w:pPr>
      <w:r w:rsidRPr="003144F2">
        <w:rPr>
          <w:szCs w:val="24"/>
        </w:rPr>
        <w:t>i</w:t>
      </w:r>
      <w:r w:rsidR="007B1A68" w:rsidRPr="003144F2">
        <w:rPr>
          <w:szCs w:val="24"/>
        </w:rPr>
        <w:t>nformācija par avansa apmēru (ja tāds tiks paredzēts).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8" w:name="_Toc312767053"/>
      <w:bookmarkStart w:id="59" w:name="_Toc496711286"/>
      <w:r w:rsidRPr="003144F2">
        <w:rPr>
          <w:sz w:val="28"/>
          <w:szCs w:val="28"/>
        </w:rPr>
        <w:t>PIEDĀVĀJUMU IESNIEGŠANA UN ATVĒRŠANA</w:t>
      </w:r>
      <w:bookmarkEnd w:id="58"/>
      <w:bookmarkEnd w:id="59"/>
    </w:p>
    <w:p w:rsidR="00CC47AE" w:rsidRPr="003144F2" w:rsidRDefault="00CC47AE" w:rsidP="00CC47AE">
      <w:pPr>
        <w:pStyle w:val="BlockText"/>
        <w:numPr>
          <w:ilvl w:val="1"/>
          <w:numId w:val="2"/>
        </w:numPr>
        <w:spacing w:after="120"/>
        <w:ind w:left="709" w:right="-57" w:hanging="709"/>
        <w:jc w:val="both"/>
      </w:pPr>
      <w:r w:rsidRPr="003144F2">
        <w:t xml:space="preserve">Piedāvājums jāiesniedz </w:t>
      </w:r>
      <w:r w:rsidRPr="003144F2">
        <w:rPr>
          <w:szCs w:val="24"/>
        </w:rPr>
        <w:t>līdz</w:t>
      </w:r>
      <w:r w:rsidR="003144F2">
        <w:t xml:space="preserve"> 2018</w:t>
      </w:r>
      <w:r w:rsidRPr="003144F2">
        <w:t>.</w:t>
      </w:r>
      <w:r w:rsidRPr="00500371">
        <w:t>gada</w:t>
      </w:r>
      <w:r w:rsidR="00525A9B">
        <w:t xml:space="preserve"> </w:t>
      </w:r>
      <w:r w:rsidR="00FD0DCC">
        <w:t>23</w:t>
      </w:r>
      <w:r w:rsidR="001A7F18" w:rsidRPr="001A7F18">
        <w:t>.</w:t>
      </w:r>
      <w:r w:rsidR="00EC2251">
        <w:t>jūlija</w:t>
      </w:r>
      <w:r w:rsidR="004752A7" w:rsidRPr="001A7F18">
        <w:t xml:space="preserve"> </w:t>
      </w:r>
      <w:r w:rsidRPr="003144F2">
        <w:t>plkst. 1</w:t>
      </w:r>
      <w:r w:rsidR="00A01938">
        <w:t>6</w:t>
      </w:r>
      <w:r w:rsidRPr="003144F2">
        <w:rPr>
          <w:color w:val="000000"/>
          <w:vertAlign w:val="superscript"/>
        </w:rPr>
        <w:t>00</w:t>
      </w:r>
      <w:r w:rsidR="00F76279">
        <w:rPr>
          <w:color w:val="000000"/>
          <w:vertAlign w:val="superscript"/>
        </w:rPr>
        <w:t xml:space="preserve"> </w:t>
      </w:r>
      <w:r w:rsidRPr="003144F2">
        <w:t>elektroniski EIS e-konkursu apakšsistēmā vienā no zemāk minētajiem formātiem. Katra iesniedzamā dokumenta formāts var atšķirties, bet ir jāievēro šādi iespējamie veidi:</w:t>
      </w:r>
    </w:p>
    <w:p w:rsidR="00CC47AE" w:rsidRPr="003144F2" w:rsidRDefault="00CC47AE" w:rsidP="00CC47AE">
      <w:pPr>
        <w:pStyle w:val="BlockText"/>
        <w:numPr>
          <w:ilvl w:val="2"/>
          <w:numId w:val="2"/>
        </w:numPr>
        <w:spacing w:after="120"/>
        <w:ind w:left="709" w:right="-57" w:hanging="709"/>
        <w:jc w:val="both"/>
      </w:pPr>
      <w:r w:rsidRPr="003144F2">
        <w:t>izmantojot EIS e-konkursu apakšsistēmas piedāvātos rīkus, aizpildot minētās sistēmas e-konkursu apakšsistēmā šī konkursa sadaļā ievietotās formas;</w:t>
      </w:r>
    </w:p>
    <w:p w:rsidR="00522927" w:rsidRPr="003144F2" w:rsidRDefault="00CC47AE" w:rsidP="00CC47AE">
      <w:pPr>
        <w:pStyle w:val="BlockText"/>
        <w:numPr>
          <w:ilvl w:val="2"/>
          <w:numId w:val="2"/>
        </w:numPr>
        <w:spacing w:after="120"/>
        <w:ind w:left="709" w:right="-57" w:hanging="709"/>
        <w:jc w:val="both"/>
      </w:pPr>
      <w:r w:rsidRPr="003144F2">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A02AE6" w:rsidRPr="003144F2" w:rsidRDefault="007212ED" w:rsidP="00FC37A2">
      <w:pPr>
        <w:pStyle w:val="BlockText"/>
        <w:numPr>
          <w:ilvl w:val="1"/>
          <w:numId w:val="2"/>
        </w:numPr>
        <w:spacing w:after="120"/>
        <w:ind w:left="709" w:right="-57" w:hanging="709"/>
        <w:jc w:val="both"/>
      </w:pPr>
      <w:r w:rsidRPr="003144F2">
        <w:rPr>
          <w:rFonts w:eastAsia="MS Mincho"/>
          <w:b/>
          <w:szCs w:val="24"/>
        </w:rPr>
        <w:t>Ārpus EIS e-konkursu apakš</w:t>
      </w:r>
      <w:r w:rsidR="00684D47" w:rsidRPr="003144F2">
        <w:rPr>
          <w:rFonts w:eastAsia="MS Mincho"/>
          <w:b/>
          <w:szCs w:val="24"/>
        </w:rPr>
        <w:t xml:space="preserve">sistēmas iesniegtie piedāvājumi, </w:t>
      </w:r>
      <w:r w:rsidR="00684D47" w:rsidRPr="003144F2">
        <w:rPr>
          <w:rFonts w:eastAsia="MS Mincho"/>
          <w:szCs w:val="24"/>
        </w:rPr>
        <w:t>p</w:t>
      </w:r>
      <w:r w:rsidR="00FC37A2" w:rsidRPr="003144F2">
        <w:t>iedāvājumi, kas tiks nosūtīti pa pastu, tai skaitā ar kurjerpastu, piegādāti Pasūtītāja norādītajā adresē u</w:t>
      </w:r>
      <w:r w:rsidR="003144F2">
        <w:t>n i</w:t>
      </w:r>
      <w:r w:rsidR="002B02B8">
        <w:t>zs</w:t>
      </w:r>
      <w:r w:rsidR="003144F2">
        <w:t xml:space="preserve">niegti sekretārei līdz </w:t>
      </w:r>
      <w:r w:rsidR="00F76279">
        <w:t>2018</w:t>
      </w:r>
      <w:r w:rsidR="00F76279" w:rsidRPr="003144F2">
        <w:t>.</w:t>
      </w:r>
      <w:r w:rsidR="00F76279" w:rsidRPr="00500371">
        <w:t xml:space="preserve">gada </w:t>
      </w:r>
      <w:r w:rsidR="00FD0DCC">
        <w:t>23</w:t>
      </w:r>
      <w:r w:rsidR="001A7F18" w:rsidRPr="001A7F18">
        <w:t>.</w:t>
      </w:r>
      <w:r w:rsidR="00EC2251">
        <w:t>jūlija</w:t>
      </w:r>
      <w:r w:rsidR="00F76279" w:rsidRPr="001A7F18">
        <w:t xml:space="preserve"> plkst</w:t>
      </w:r>
      <w:r w:rsidR="00F76279" w:rsidRPr="003144F2">
        <w:t>. 1</w:t>
      </w:r>
      <w:r w:rsidR="00A01938">
        <w:t>6</w:t>
      </w:r>
      <w:r w:rsidR="00F76279" w:rsidRPr="003144F2">
        <w:rPr>
          <w:color w:val="000000"/>
          <w:vertAlign w:val="superscript"/>
        </w:rPr>
        <w:t>00</w:t>
      </w:r>
      <w:r w:rsidR="00F76279">
        <w:rPr>
          <w:color w:val="000000"/>
          <w:vertAlign w:val="superscript"/>
        </w:rPr>
        <w:t xml:space="preserve"> </w:t>
      </w:r>
      <w:r w:rsidR="00FC37A2" w:rsidRPr="003144F2">
        <w:t xml:space="preserve">vai pēc piedāvājumu iesniegšanas termiņa beigām, neatvērtā veidā tiks nosūtīti atpakaļ iesniedzējam. </w:t>
      </w:r>
    </w:p>
    <w:p w:rsidR="00CC47AE" w:rsidRPr="003144F2" w:rsidRDefault="00522927" w:rsidP="003144F2">
      <w:pPr>
        <w:pStyle w:val="BlockText"/>
        <w:numPr>
          <w:ilvl w:val="1"/>
          <w:numId w:val="2"/>
        </w:numPr>
        <w:spacing w:after="120"/>
        <w:ind w:left="709" w:right="-57" w:hanging="709"/>
        <w:jc w:val="both"/>
      </w:pPr>
      <w:r w:rsidRPr="003144F2">
        <w:rPr>
          <w:szCs w:val="24"/>
        </w:rPr>
        <w:t>Piedāvājumi, kas netiks iesniegti Iepirkuma dokumentos noteiktajā kārtībā vai tiks iesniegti pēc piedāvājumu iesniegšanas termiņa beigām, netiks pieņemti.</w:t>
      </w:r>
      <w:r w:rsidR="00CC47AE" w:rsidRPr="003144F2">
        <w:t xml:space="preserve"> Nekādi piedāvājuma iesniegšanas termiņa kavējuma iemesli netiks ņemti vērā.</w:t>
      </w:r>
    </w:p>
    <w:p w:rsidR="00684D47" w:rsidRPr="008C249C" w:rsidRDefault="007212ED" w:rsidP="008C249C">
      <w:pPr>
        <w:numPr>
          <w:ilvl w:val="1"/>
          <w:numId w:val="2"/>
        </w:numPr>
        <w:spacing w:after="120"/>
        <w:ind w:left="720" w:hanging="720"/>
        <w:contextualSpacing/>
        <w:jc w:val="both"/>
        <w:rPr>
          <w:rFonts w:eastAsia="Calibri"/>
          <w:sz w:val="24"/>
          <w:szCs w:val="24"/>
          <w:lang w:eastAsia="en-US"/>
        </w:rPr>
      </w:pPr>
      <w:r w:rsidRPr="003144F2">
        <w:rPr>
          <w:rFonts w:eastAsia="Calibri"/>
          <w:sz w:val="24"/>
          <w:szCs w:val="24"/>
          <w:lang w:eastAsia="en-US"/>
        </w:rPr>
        <w:t>Piedāvājumu atvēršana sākas tūlīt pēc piedāvājumu iesniegšanas termiņa beigām.</w:t>
      </w:r>
      <w:r w:rsidR="00684D47" w:rsidRPr="003144F2">
        <w:rPr>
          <w:rFonts w:eastAsia="Calibri"/>
          <w:sz w:val="24"/>
          <w:szCs w:val="24"/>
          <w:lang w:eastAsia="en-US"/>
        </w:rPr>
        <w:t xml:space="preserve"> </w:t>
      </w:r>
      <w:r w:rsidRPr="003144F2">
        <w:rPr>
          <w:rFonts w:eastAsia="Calibri"/>
          <w:sz w:val="24"/>
          <w:szCs w:val="24"/>
          <w:lang w:eastAsia="en-US"/>
        </w:rPr>
        <w:t>Piedāv</w:t>
      </w:r>
      <w:r w:rsidR="00CC47AE" w:rsidRPr="003144F2">
        <w:rPr>
          <w:rFonts w:eastAsia="Calibri"/>
          <w:sz w:val="24"/>
          <w:szCs w:val="24"/>
          <w:lang w:eastAsia="en-US"/>
        </w:rPr>
        <w:t>ājumu atvēršanas sanāksme notiks</w:t>
      </w:r>
      <w:r w:rsidRPr="003144F2">
        <w:rPr>
          <w:rFonts w:eastAsia="Calibri"/>
          <w:sz w:val="24"/>
          <w:szCs w:val="24"/>
          <w:lang w:eastAsia="en-US"/>
        </w:rPr>
        <w:t xml:space="preserve"> </w:t>
      </w:r>
      <w:r w:rsidR="00CC47AE" w:rsidRPr="003144F2">
        <w:rPr>
          <w:rFonts w:eastAsia="Calibri"/>
          <w:sz w:val="24"/>
          <w:szCs w:val="24"/>
          <w:lang w:eastAsia="en-US"/>
        </w:rPr>
        <w:t xml:space="preserve">Ventspils brīvostas pārvaldē Jāņa ielā 19, Ventspilī </w:t>
      </w:r>
      <w:r w:rsidR="003144F2">
        <w:rPr>
          <w:rFonts w:eastAsia="Calibri"/>
          <w:sz w:val="24"/>
          <w:szCs w:val="24"/>
          <w:lang w:eastAsia="en-US"/>
        </w:rPr>
        <w:t>2018</w:t>
      </w:r>
      <w:r w:rsidR="00CC47AE" w:rsidRPr="003144F2">
        <w:rPr>
          <w:rFonts w:eastAsia="Calibri"/>
          <w:sz w:val="24"/>
          <w:szCs w:val="24"/>
          <w:lang w:eastAsia="en-US"/>
        </w:rPr>
        <w:t>.g</w:t>
      </w:r>
      <w:r w:rsidR="00CC47AE" w:rsidRPr="00500371">
        <w:rPr>
          <w:sz w:val="24"/>
          <w:szCs w:val="24"/>
          <w:lang w:eastAsia="en-US"/>
        </w:rPr>
        <w:t xml:space="preserve">ada </w:t>
      </w:r>
      <w:r w:rsidR="00FD0DCC">
        <w:rPr>
          <w:sz w:val="24"/>
          <w:szCs w:val="24"/>
          <w:lang w:eastAsia="en-US"/>
        </w:rPr>
        <w:t>23</w:t>
      </w:r>
      <w:r w:rsidR="001A7F18" w:rsidRPr="001A7F18">
        <w:rPr>
          <w:sz w:val="24"/>
          <w:szCs w:val="24"/>
          <w:lang w:eastAsia="en-US"/>
        </w:rPr>
        <w:t>.</w:t>
      </w:r>
      <w:r w:rsidR="00EC2251">
        <w:rPr>
          <w:sz w:val="24"/>
          <w:szCs w:val="24"/>
          <w:lang w:eastAsia="en-US"/>
        </w:rPr>
        <w:t>jūlija</w:t>
      </w:r>
      <w:r w:rsidR="007D2A94">
        <w:rPr>
          <w:sz w:val="24"/>
          <w:szCs w:val="24"/>
          <w:lang w:eastAsia="en-US"/>
        </w:rPr>
        <w:t xml:space="preserve"> </w:t>
      </w:r>
      <w:r w:rsidR="00A02AE6" w:rsidRPr="003144F2">
        <w:rPr>
          <w:sz w:val="24"/>
          <w:szCs w:val="24"/>
          <w:lang w:eastAsia="en-US"/>
        </w:rPr>
        <w:t>plkst</w:t>
      </w:r>
      <w:r w:rsidR="00A02AE6" w:rsidRPr="003144F2">
        <w:rPr>
          <w:sz w:val="24"/>
          <w:szCs w:val="24"/>
        </w:rPr>
        <w:t>. 1</w:t>
      </w:r>
      <w:r w:rsidR="00A01938">
        <w:rPr>
          <w:sz w:val="24"/>
          <w:szCs w:val="24"/>
        </w:rPr>
        <w:t>6</w:t>
      </w:r>
      <w:r w:rsidR="00A02AE6" w:rsidRPr="003144F2">
        <w:rPr>
          <w:color w:val="000000"/>
          <w:sz w:val="24"/>
          <w:szCs w:val="24"/>
          <w:vertAlign w:val="superscript"/>
        </w:rPr>
        <w:t>00</w:t>
      </w:r>
      <w:r w:rsidRPr="003144F2">
        <w:rPr>
          <w:rFonts w:eastAsia="Calibri"/>
          <w:sz w:val="24"/>
          <w:szCs w:val="24"/>
          <w:lang w:eastAsia="en-US"/>
        </w:rPr>
        <w:t xml:space="preserve">. Iesniegto piedāvājumu atvēršanas procesam var sekot līdzi tiešsaistes režīmā EIS e-konkursu apakšsistēmā. </w:t>
      </w:r>
      <w:r w:rsidR="00CC47AE" w:rsidRPr="003144F2">
        <w:rPr>
          <w:rFonts w:eastAsia="Calibri"/>
          <w:sz w:val="24"/>
          <w:szCs w:val="24"/>
          <w:lang w:eastAsia="en-US"/>
        </w:rPr>
        <w:t>P</w:t>
      </w:r>
      <w:r w:rsidRPr="003144F2">
        <w:rPr>
          <w:rFonts w:eastAsia="Calibri"/>
          <w:sz w:val="24"/>
          <w:szCs w:val="24"/>
          <w:lang w:eastAsia="en-US"/>
        </w:rPr>
        <w:t xml:space="preserve">retendents </w:t>
      </w:r>
      <w:r w:rsidR="00CC47AE" w:rsidRPr="003144F2">
        <w:rPr>
          <w:rFonts w:eastAsia="Calibri"/>
          <w:sz w:val="24"/>
          <w:szCs w:val="24"/>
          <w:lang w:eastAsia="en-US"/>
        </w:rPr>
        <w:t>var</w:t>
      </w:r>
      <w:r w:rsidRPr="003144F2">
        <w:rPr>
          <w:rFonts w:eastAsia="Calibri"/>
          <w:sz w:val="24"/>
          <w:szCs w:val="24"/>
          <w:lang w:eastAsia="en-US"/>
        </w:rPr>
        <w:t xml:space="preserve"> piedalīties piedāvājum</w:t>
      </w:r>
      <w:r w:rsidR="00A02AE6" w:rsidRPr="003144F2">
        <w:rPr>
          <w:rFonts w:eastAsia="Calibri"/>
          <w:sz w:val="24"/>
          <w:szCs w:val="24"/>
          <w:lang w:eastAsia="en-US"/>
        </w:rPr>
        <w:t>u atvēršanas sanāksmē klātienē</w:t>
      </w:r>
      <w:r w:rsidR="00CC47AE" w:rsidRPr="003144F2">
        <w:rPr>
          <w:rFonts w:eastAsia="Calibri"/>
          <w:sz w:val="24"/>
          <w:szCs w:val="24"/>
          <w:lang w:eastAsia="en-US"/>
        </w:rPr>
        <w:t>.</w:t>
      </w:r>
    </w:p>
    <w:p w:rsidR="00006413" w:rsidRPr="003144F2" w:rsidRDefault="00006413" w:rsidP="00FC37A2">
      <w:pPr>
        <w:pStyle w:val="BlockText"/>
        <w:numPr>
          <w:ilvl w:val="1"/>
          <w:numId w:val="2"/>
        </w:numPr>
        <w:tabs>
          <w:tab w:val="left" w:pos="1134"/>
        </w:tabs>
        <w:spacing w:after="120"/>
        <w:ind w:right="-57"/>
        <w:jc w:val="both"/>
      </w:pPr>
      <w:r w:rsidRPr="003144F2">
        <w:t>Sagatavojot piedāvājumu, pretendents ievēro, ka:</w:t>
      </w:r>
    </w:p>
    <w:p w:rsidR="0045773E" w:rsidRPr="003144F2" w:rsidRDefault="00006413" w:rsidP="00FC37A2">
      <w:pPr>
        <w:pStyle w:val="BlockText"/>
        <w:numPr>
          <w:ilvl w:val="2"/>
          <w:numId w:val="2"/>
        </w:numPr>
        <w:spacing w:after="120"/>
        <w:ind w:left="906" w:right="-57" w:hanging="197"/>
        <w:jc w:val="both"/>
      </w:pPr>
      <w:r w:rsidRPr="003144F2">
        <w:t>Pieteikuma veidlapa, tehniskais un finanšu piedāvājums jāaizpilda tikai elektroniski, atsevišķā elektroniskā dokumentā ar Microsoft Office 2010 (vai jaunākas programmatūras versijas) rīkiem lasāmā formātā;</w:t>
      </w:r>
    </w:p>
    <w:p w:rsidR="00006413" w:rsidRPr="003144F2" w:rsidRDefault="00834BE9" w:rsidP="00FC37A2">
      <w:pPr>
        <w:pStyle w:val="BlockText"/>
        <w:numPr>
          <w:ilvl w:val="2"/>
          <w:numId w:val="2"/>
        </w:numPr>
        <w:spacing w:after="120"/>
        <w:ind w:left="906" w:right="-57" w:hanging="197"/>
        <w:jc w:val="both"/>
      </w:pPr>
      <w:r w:rsidRPr="003144F2">
        <w:t>Piedāvājumu</w:t>
      </w:r>
      <w:r w:rsidR="00006413" w:rsidRPr="003144F2">
        <w:t xml:space="preserve"> pretendents </w:t>
      </w:r>
      <w:r w:rsidRPr="003144F2">
        <w:t xml:space="preserve">paraksta </w:t>
      </w:r>
      <w:r w:rsidR="00006413" w:rsidRPr="003144F2">
        <w:t>pēc izvēles a</w:t>
      </w:r>
      <w:r w:rsidR="00CC47AE" w:rsidRPr="003144F2">
        <w:t xml:space="preserve">r drošu elektronisko parakstu un </w:t>
      </w:r>
      <w:r w:rsidR="00006413" w:rsidRPr="003144F2">
        <w:t>laika zīmogu vai</w:t>
      </w:r>
      <w:r w:rsidRPr="003144F2">
        <w:t xml:space="preserve"> </w:t>
      </w:r>
      <w:r w:rsidR="00006413" w:rsidRPr="003144F2">
        <w:t>ar EIS piedāvāto elektronisko parakstu (Sistēmas parakstu). Pie</w:t>
      </w:r>
      <w:r w:rsidRPr="003144F2">
        <w:t xml:space="preserve">dāvājumu </w:t>
      </w:r>
      <w:r w:rsidR="00006413" w:rsidRPr="003144F2">
        <w:t xml:space="preserve">paraksta pretendenta pārstāvis ar pārstāvības tiesībām vai tā pilnvarota persona. Ja </w:t>
      </w:r>
      <w:r w:rsidRPr="003144F2">
        <w:t>piedāvājumu</w:t>
      </w:r>
      <w:r w:rsidR="00006413" w:rsidRPr="003144F2">
        <w:t xml:space="preserve"> paraksta pilnvarota persona, jāpievieno personas ar pārstāvības tiesībām izdota pilnvara (skenēts dokumenta oriģināls PDF formātā);</w:t>
      </w:r>
    </w:p>
    <w:p w:rsidR="00926B9C" w:rsidRPr="003144F2" w:rsidRDefault="00F37FF8" w:rsidP="008C249C">
      <w:pPr>
        <w:pStyle w:val="BlockText"/>
        <w:numPr>
          <w:ilvl w:val="1"/>
          <w:numId w:val="2"/>
        </w:numPr>
        <w:spacing w:after="120"/>
        <w:ind w:left="426" w:right="-57"/>
        <w:jc w:val="both"/>
      </w:pPr>
      <w:r w:rsidRPr="003144F2">
        <w:t>Jebkurš piegādātājs var iesniegt kā Pretendents tikai 1 (vienu) piedāvājumu 1 (vienā) variantā.</w:t>
      </w:r>
      <w:r w:rsidR="00522927" w:rsidRPr="003144F2">
        <w:t xml:space="preserve"> Pretendents, kas iesniedzis piedāvājumu vairākos variantos, tiks izslēgts no dalības iepirkumu procedūrā. </w:t>
      </w:r>
    </w:p>
    <w:p w:rsidR="00522927" w:rsidRPr="003144F2" w:rsidRDefault="00522927" w:rsidP="00FC37A2">
      <w:pPr>
        <w:pStyle w:val="BlockText"/>
        <w:numPr>
          <w:ilvl w:val="1"/>
          <w:numId w:val="2"/>
        </w:numPr>
        <w:spacing w:after="120"/>
        <w:ind w:left="426" w:right="-57"/>
        <w:jc w:val="both"/>
      </w:pPr>
      <w:r w:rsidRPr="003144F2">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Pr="003144F2">
        <w:lastRenderedPageBreak/>
        <w:t>„Piedāvājuma grozījumi” vai „Piedāvājuma atsaukums”. Piedāvājuma atsaukums izslēdz Pretendentu no tālākas dalības iepirkuma procedūrā.</w:t>
      </w:r>
    </w:p>
    <w:p w:rsidR="00522927" w:rsidRPr="003144F2" w:rsidRDefault="00522927" w:rsidP="00FC37A2">
      <w:pPr>
        <w:pStyle w:val="BlockText"/>
        <w:numPr>
          <w:ilvl w:val="1"/>
          <w:numId w:val="2"/>
        </w:numPr>
        <w:spacing w:after="120"/>
        <w:ind w:left="426" w:right="-57"/>
        <w:jc w:val="both"/>
      </w:pPr>
      <w:r w:rsidRPr="003144F2">
        <w:t>Piedāvājumu iesniegšana nozīmē Pretendenta godprātīgu nodomu piedalīties iepirkumā un visu Iepirkuma dokumentu prasību akceptēšanu. Piedāvājums ir juridiski saistošs Pretendentam, kas to iesniedzis.</w:t>
      </w:r>
    </w:p>
    <w:p w:rsidR="00DA091E" w:rsidRPr="003144F2" w:rsidRDefault="00DA091E" w:rsidP="00FC37A2">
      <w:pPr>
        <w:pStyle w:val="BlockText"/>
        <w:numPr>
          <w:ilvl w:val="1"/>
          <w:numId w:val="2"/>
        </w:numPr>
        <w:spacing w:after="120"/>
        <w:ind w:left="426" w:right="-57"/>
        <w:jc w:val="both"/>
        <w:rPr>
          <w:b/>
        </w:rPr>
      </w:pPr>
      <w:r w:rsidRPr="003144F2">
        <w:rPr>
          <w:szCs w:val="24"/>
        </w:rPr>
        <w:t>Iesniedzot piedāvājumu, pretendents pilnībā atzīst visus nolikumā (t.sk. tā pielikumos un formās, kuras ir ievietotas EIS e-konkursu apakšsistēmas šī konkursa sadaļā) ietvertos nosacījumus.</w:t>
      </w:r>
    </w:p>
    <w:p w:rsidR="00DA091E" w:rsidRPr="003144F2" w:rsidRDefault="00DA091E" w:rsidP="00FC37A2">
      <w:pPr>
        <w:pStyle w:val="BlockText"/>
        <w:numPr>
          <w:ilvl w:val="1"/>
          <w:numId w:val="2"/>
        </w:numPr>
        <w:spacing w:after="120"/>
        <w:ind w:left="426" w:right="-57"/>
        <w:jc w:val="both"/>
        <w:rPr>
          <w:b/>
        </w:rPr>
      </w:pPr>
      <w:r w:rsidRPr="003144F2">
        <w:rPr>
          <w:szCs w:val="24"/>
        </w:rPr>
        <w:t>Piedāvājums jāsagatavo tā, lai nekādā veidā netiktu apdraudēta EIS e-konkursu apakšsistēmas darbība</w:t>
      </w:r>
      <w:r w:rsidR="0045773E" w:rsidRPr="003144F2">
        <w:rPr>
          <w:szCs w:val="24"/>
        </w:rPr>
        <w:t>,</w:t>
      </w:r>
      <w:r w:rsidRPr="003144F2">
        <w:rPr>
          <w:szCs w:val="24"/>
        </w:rPr>
        <w:t xml:space="preserve"> un nebūtu ierobežota piekļuve piedāvājumā ietvertajai informācijai, tostarp piedāvājums nedrīkst saturēt datorvīrusus un citas kaitīgas programmatūras vai to ģeneratorus.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0" w:name="_Toc312767054"/>
      <w:bookmarkStart w:id="61" w:name="_Toc496711287"/>
      <w:r w:rsidRPr="003144F2">
        <w:rPr>
          <w:sz w:val="28"/>
          <w:szCs w:val="28"/>
        </w:rPr>
        <w:t>PIEDĀVĀJUMA SAGATAVOŠANA UN NOFORMĒŠANA</w:t>
      </w:r>
      <w:bookmarkEnd w:id="60"/>
      <w:bookmarkEnd w:id="61"/>
    </w:p>
    <w:p w:rsidR="00522927" w:rsidRPr="003144F2" w:rsidRDefault="00522927" w:rsidP="00FC37A2">
      <w:pPr>
        <w:pStyle w:val="BlockText"/>
        <w:numPr>
          <w:ilvl w:val="1"/>
          <w:numId w:val="2"/>
        </w:numPr>
        <w:spacing w:after="120"/>
        <w:ind w:left="426" w:right="-57"/>
        <w:jc w:val="both"/>
        <w:rPr>
          <w:sz w:val="28"/>
          <w:szCs w:val="28"/>
        </w:rPr>
      </w:pPr>
      <w:r w:rsidRPr="003144F2">
        <w:t xml:space="preserve">Visi piedāvājuma dokumenti jāizstrādā, jānoformē, tai skaitā oriģinālo dokumentu kopijas un </w:t>
      </w:r>
      <w:r w:rsidRPr="003144F2">
        <w:rPr>
          <w:color w:val="000000"/>
        </w:rPr>
        <w:t xml:space="preserve">dokumentu tulkojumi latviešu valodā, jāapliecina, </w:t>
      </w:r>
      <w:r w:rsidRPr="003144F2">
        <w:t>saskaņā</w:t>
      </w:r>
      <w:r w:rsidRPr="003144F2">
        <w:rPr>
          <w:color w:val="000000"/>
        </w:rPr>
        <w:t xml:space="preserve"> ar Ministru kabineta 2010.gada 28.septembra noteikumu Nr.916 „Dokumentu izstrādāšanas un noformēšanas kārtība” un Iepirkuma dokumentu prasībām. Tiem jābūt aizpildītiem, datētiem un parakstītiem, izmantojot Pasūtītāja piedāvātās veidlapas. </w:t>
      </w:r>
    </w:p>
    <w:p w:rsidR="00522927" w:rsidRPr="003144F2" w:rsidRDefault="00522927" w:rsidP="00FC37A2">
      <w:pPr>
        <w:pStyle w:val="BlockText"/>
        <w:numPr>
          <w:ilvl w:val="1"/>
          <w:numId w:val="2"/>
        </w:numPr>
        <w:spacing w:after="120"/>
        <w:ind w:left="426" w:right="-57"/>
        <w:jc w:val="both"/>
      </w:pPr>
      <w:r w:rsidRPr="003144F2">
        <w:rPr>
          <w:color w:val="000000"/>
        </w:rPr>
        <w:t xml:space="preserve">Pretendents atbild par Iepirkuma dokumentu rūpīgu izskatīšanu, ieskaitot grozījumus iepirkuma </w:t>
      </w:r>
      <w:r w:rsidRPr="003144F2">
        <w:t>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522927" w:rsidRPr="003144F2" w:rsidRDefault="00522927" w:rsidP="00FC37A2">
      <w:pPr>
        <w:pStyle w:val="BlockText"/>
        <w:numPr>
          <w:ilvl w:val="1"/>
          <w:numId w:val="2"/>
        </w:numPr>
        <w:spacing w:after="120"/>
        <w:ind w:left="426" w:right="-57"/>
        <w:jc w:val="both"/>
      </w:pPr>
      <w:r w:rsidRPr="003144F2">
        <w:t>Piedāvājuma dokumenti jāsagatavo</w:t>
      </w:r>
      <w:r w:rsidR="007B205A" w:rsidRPr="003144F2">
        <w:t xml:space="preserve"> un jāiesniedz latviešu valodā,</w:t>
      </w:r>
      <w:r w:rsidRPr="003144F2">
        <w:t xml:space="preserve"> tiem jābūt skaidri salas</w:t>
      </w:r>
      <w:r w:rsidR="007B205A" w:rsidRPr="003144F2">
        <w:t>āmiem</w:t>
      </w:r>
      <w:r w:rsidRPr="003144F2">
        <w:t xml:space="preserve"> un apliecinātiem Latvijas Republikas normatīvajos aktos noteiktajā kārtībā. </w:t>
      </w:r>
    </w:p>
    <w:p w:rsidR="00522927" w:rsidRPr="003144F2" w:rsidRDefault="00522927" w:rsidP="00FC37A2">
      <w:pPr>
        <w:pStyle w:val="BlockText"/>
        <w:numPr>
          <w:ilvl w:val="1"/>
          <w:numId w:val="2"/>
        </w:numPr>
        <w:spacing w:after="120"/>
        <w:ind w:left="426" w:right="-57"/>
        <w:jc w:val="both"/>
      </w:pPr>
      <w:r w:rsidRPr="003144F2">
        <w:t>Pretendenta dokumentam, kas iesniegts citas valsts valodā, jāpievieno šī dokumenta Pretendenta apliecināts tulkojums</w:t>
      </w:r>
      <w:r w:rsidRPr="003144F2">
        <w:rPr>
          <w:color w:val="000000"/>
        </w:rPr>
        <w:t xml:space="preserve"> latviešu</w:t>
      </w:r>
      <w:r w:rsidRPr="003144F2">
        <w:rPr>
          <w:bCs/>
        </w:rPr>
        <w:t xml:space="preserve"> valodā.</w:t>
      </w:r>
      <w:r w:rsidRPr="003144F2">
        <w:t xml:space="preserve"> </w:t>
      </w:r>
      <w:r w:rsidRPr="003144F2">
        <w:rPr>
          <w:bCs/>
        </w:rPr>
        <w:t xml:space="preserve">Ja oriģinālā dokumenta teksts atšķiras no šī dokumenta tulkojuma teksta latviešu valodā, tad par pamatu tiks ņemts šī dokumenta tulkojums latviešu valodā. </w:t>
      </w:r>
    </w:p>
    <w:p w:rsidR="00522927" w:rsidRPr="003144F2" w:rsidRDefault="00522927" w:rsidP="0034559A">
      <w:pPr>
        <w:pStyle w:val="BlockText"/>
        <w:spacing w:after="120"/>
        <w:ind w:left="426" w:right="-57"/>
        <w:jc w:val="both"/>
      </w:pPr>
      <w:r w:rsidRPr="003144F2">
        <w:rPr>
          <w:bCs/>
        </w:rPr>
        <w:t xml:space="preserve">Par kaitējumu, kas radies dokumenta nepareiza tulkojuma dēļ, Pretendents atbild Latvijas Republikas normatīvajos tiesību aktos noteiktajā kārtībā. </w:t>
      </w:r>
    </w:p>
    <w:p w:rsidR="00522927" w:rsidRPr="003144F2" w:rsidRDefault="00721F20" w:rsidP="00FC37A2">
      <w:pPr>
        <w:pStyle w:val="BlockText"/>
        <w:numPr>
          <w:ilvl w:val="1"/>
          <w:numId w:val="2"/>
        </w:numPr>
        <w:spacing w:after="120"/>
        <w:ind w:left="426" w:right="-57"/>
        <w:jc w:val="both"/>
      </w:pPr>
      <w:r w:rsidRPr="003144F2">
        <w:t xml:space="preserve">Visiem iesniegtajiem piedāvājuma dokumentiem jābūt parakstītiem. Pretendenta pieteikums </w:t>
      </w:r>
      <w:r w:rsidRPr="003144F2">
        <w:rPr>
          <w:color w:val="000000"/>
        </w:rPr>
        <w:t>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w:t>
      </w:r>
      <w:r w:rsidRPr="003144F2">
        <w:t>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3144F2">
        <w:t xml:space="preserve"> </w:t>
      </w:r>
    </w:p>
    <w:p w:rsidR="00522927" w:rsidRPr="003144F2" w:rsidRDefault="00522927" w:rsidP="00FC37A2">
      <w:pPr>
        <w:pStyle w:val="BlockText"/>
        <w:numPr>
          <w:ilvl w:val="1"/>
          <w:numId w:val="2"/>
        </w:numPr>
        <w:spacing w:after="120"/>
        <w:ind w:left="426" w:right="-57"/>
        <w:jc w:val="both"/>
      </w:pPr>
      <w:r w:rsidRPr="003144F2">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w:t>
      </w:r>
      <w:r w:rsidRPr="003144F2">
        <w:lastRenderedPageBreak/>
        <w:t>(pievienojami dokumenti, kas apliecina šīs tiesības).</w:t>
      </w:r>
      <w:r w:rsidR="001331D7" w:rsidRPr="003144F2">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522927" w:rsidRPr="003144F2" w:rsidRDefault="00721F20" w:rsidP="007B205A">
      <w:pPr>
        <w:pStyle w:val="BlockText"/>
        <w:numPr>
          <w:ilvl w:val="1"/>
          <w:numId w:val="2"/>
        </w:numPr>
        <w:spacing w:after="120"/>
        <w:ind w:left="426" w:right="-57"/>
        <w:jc w:val="both"/>
        <w:rPr>
          <w:color w:val="FF0000"/>
        </w:rPr>
      </w:pPr>
      <w:r w:rsidRPr="003144F2">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144F2">
        <w:t>,</w:t>
      </w:r>
      <w:r w:rsidRPr="003144F2">
        <w:t xml:space="preserve"> apliecinot dokumentu kopijas</w:t>
      </w:r>
      <w:r w:rsidR="007B205A" w:rsidRPr="003144F2">
        <w:t xml:space="preserve"> un dokumentu tulkojumu pareizību.</w:t>
      </w:r>
    </w:p>
    <w:p w:rsidR="00522927" w:rsidRPr="003144F2" w:rsidRDefault="00522927" w:rsidP="00FC37A2">
      <w:pPr>
        <w:pStyle w:val="BlockText"/>
        <w:numPr>
          <w:ilvl w:val="1"/>
          <w:numId w:val="2"/>
        </w:numPr>
        <w:spacing w:after="120"/>
        <w:ind w:left="426" w:right="-57"/>
        <w:jc w:val="both"/>
        <w:rPr>
          <w:szCs w:val="24"/>
        </w:rPr>
      </w:pPr>
      <w:r w:rsidRPr="003144F2">
        <w:t>Pretendents</w:t>
      </w:r>
      <w:r w:rsidRPr="003144F2">
        <w:rPr>
          <w:color w:val="000000"/>
        </w:rPr>
        <w:t xml:space="preserve"> sedz visus izdevumus, kas saistīti ar piedāvājuma dokumentu izstrādāšanu, noformēšanu</w:t>
      </w:r>
      <w:r w:rsidRPr="003144F2">
        <w:rPr>
          <w:szCs w:val="24"/>
        </w:rPr>
        <w:t xml:space="preserve"> un iesniegšanu. Pasūtītājs nav atbildīgs, nesegs un nekompensēs šos izdevumus neatkarīgi no Iepirkuma procedūras norises iznākuma. </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2" w:name="_Toc312767055"/>
      <w:bookmarkStart w:id="63" w:name="_Toc496711288"/>
      <w:r w:rsidRPr="003144F2">
        <w:rPr>
          <w:sz w:val="28"/>
          <w:szCs w:val="28"/>
        </w:rPr>
        <w:t>PRETENDENTU ATLASE,</w:t>
      </w:r>
      <w:bookmarkEnd w:id="62"/>
      <w:r w:rsidRPr="003144F2">
        <w:rPr>
          <w:sz w:val="28"/>
          <w:szCs w:val="28"/>
        </w:rPr>
        <w:t xml:space="preserve"> </w:t>
      </w:r>
      <w:bookmarkStart w:id="64" w:name="_Toc312767056"/>
      <w:r w:rsidRPr="003144F2">
        <w:rPr>
          <w:sz w:val="28"/>
          <w:szCs w:val="28"/>
        </w:rPr>
        <w:t>PIEDĀVĀJUMU ATBILSTĪBAS PĀRBAUDE UN IZVĒLE</w:t>
      </w:r>
      <w:bookmarkEnd w:id="63"/>
      <w:bookmarkEnd w:id="64"/>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 xml:space="preserve">Komisija </w:t>
      </w:r>
      <w:r w:rsidR="00182A27" w:rsidRPr="003144F2">
        <w:rPr>
          <w:szCs w:val="24"/>
        </w:rPr>
        <w:t xml:space="preserve">Sabiedrisko pakalpojumu sniedzēju iepirkuma likumā un </w:t>
      </w:r>
      <w:r w:rsidRPr="003144F2">
        <w:rPr>
          <w:szCs w:val="24"/>
        </w:rPr>
        <w:t xml:space="preserve">Iepirkuma dokumentos paredzētajā kārtībā un atbilstoši to prasībām un vērtēšanas kritērijiem nodrošina </w:t>
      </w:r>
      <w:r w:rsidRPr="003144F2">
        <w:rPr>
          <w:color w:val="000000"/>
        </w:rPr>
        <w:t>Pretendentu</w:t>
      </w:r>
      <w:r w:rsidRPr="003144F2">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3144F2">
        <w:rPr>
          <w:szCs w:val="24"/>
        </w:rPr>
        <w:t>enta kvalifikāciju</w:t>
      </w:r>
      <w:r w:rsidRPr="003144F2">
        <w:rPr>
          <w:szCs w:val="24"/>
        </w:rPr>
        <w:t xml:space="preserve"> un spējām nodrošināt līgumsaistību izpildi. </w:t>
      </w:r>
    </w:p>
    <w:p w:rsidR="00522927" w:rsidRPr="003144F2" w:rsidRDefault="00522927" w:rsidP="00FC37A2">
      <w:pPr>
        <w:pStyle w:val="BlockText"/>
        <w:numPr>
          <w:ilvl w:val="1"/>
          <w:numId w:val="2"/>
        </w:numPr>
        <w:spacing w:after="120"/>
        <w:ind w:left="426" w:right="-57"/>
        <w:jc w:val="both"/>
        <w:rPr>
          <w:color w:val="000000"/>
        </w:rPr>
      </w:pPr>
      <w:r w:rsidRPr="003144F2">
        <w:rPr>
          <w:szCs w:val="24"/>
        </w:rPr>
        <w:t xml:space="preserve">Komisija lēmumus pieņem slēgtā sēdē, pamatojoties tikai uz oriģinālo dokumentu un oriģinālo dokumentu kopiju </w:t>
      </w:r>
      <w:r w:rsidRPr="003144F2">
        <w:rPr>
          <w:color w:val="000000"/>
        </w:rPr>
        <w:t>informāciju, un citu informāciju, kas pieprasīta un iesniegta līdz piedāvājuma iesniegšanas beigu termiņam.</w:t>
      </w:r>
    </w:p>
    <w:p w:rsidR="00182A27" w:rsidRPr="003144F2" w:rsidRDefault="00182A27" w:rsidP="00FC37A2">
      <w:pPr>
        <w:pStyle w:val="BlockText"/>
        <w:numPr>
          <w:ilvl w:val="1"/>
          <w:numId w:val="2"/>
        </w:numPr>
        <w:spacing w:after="120"/>
        <w:ind w:left="426" w:right="-57"/>
        <w:jc w:val="both"/>
        <w:rPr>
          <w:color w:val="000000"/>
        </w:rPr>
      </w:pPr>
      <w:r w:rsidRPr="003144F2">
        <w:rPr>
          <w:color w:val="000000"/>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Komisijai ir tiesības pieprasīt, lai Pretendents precizē informāciju par piedāvājumu, ja tas nepieciešams Pretendenta atlasei vai piedāvājuma atbilstības pārbaudei un izvēlei.</w:t>
      </w:r>
    </w:p>
    <w:p w:rsidR="00522927" w:rsidRPr="003144F2" w:rsidRDefault="00001479" w:rsidP="00FC37A2">
      <w:pPr>
        <w:pStyle w:val="BlockText"/>
        <w:numPr>
          <w:ilvl w:val="1"/>
          <w:numId w:val="2"/>
        </w:numPr>
        <w:spacing w:after="120"/>
        <w:ind w:left="426" w:right="-57"/>
        <w:jc w:val="both"/>
        <w:rPr>
          <w:color w:val="000000"/>
        </w:rPr>
      </w:pPr>
      <w:r w:rsidRPr="003144F2">
        <w:rPr>
          <w:color w:val="000000"/>
        </w:rPr>
        <w:t xml:space="preserve">Komisija </w:t>
      </w:r>
      <w:r w:rsidR="002F165A" w:rsidRPr="003144F2">
        <w:rPr>
          <w:color w:val="000000"/>
        </w:rPr>
        <w:t xml:space="preserve">atbilstoši noteiktajam piedāvājumu izvēles kritērijam izvēlas </w:t>
      </w:r>
      <w:r w:rsidRPr="003144F2">
        <w:rPr>
          <w:color w:val="000000"/>
        </w:rPr>
        <w:t xml:space="preserve">piedāvājumu no </w:t>
      </w:r>
      <w:r w:rsidR="00272274" w:rsidRPr="003144F2">
        <w:rPr>
          <w:color w:val="000000"/>
        </w:rPr>
        <w:t xml:space="preserve">tiem </w:t>
      </w:r>
      <w:r w:rsidRPr="003144F2">
        <w:rPr>
          <w:color w:val="000000"/>
        </w:rPr>
        <w:t>piedāvājumiem</w:t>
      </w:r>
      <w:r w:rsidR="00272274" w:rsidRPr="003144F2">
        <w:rPr>
          <w:color w:val="000000"/>
        </w:rPr>
        <w:t>, kas atbilst visām nolikumā paredzētajām prasībām.</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Komisija pirms piedāvājuma izvēles veiks finanšu piedāvājuma dokumentu pārbaudi, aritmētisko kļūdu labojumus. Aritmētisko kļūdu gadījumā tiks labota līgumcena.</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 xml:space="preserve">Piedāvājuma </w:t>
      </w:r>
      <w:r w:rsidR="0065512A" w:rsidRPr="003144F2">
        <w:rPr>
          <w:color w:val="000000"/>
        </w:rPr>
        <w:t xml:space="preserve">izvērtēšanas un </w:t>
      </w:r>
      <w:r w:rsidRPr="003144F2">
        <w:rPr>
          <w:color w:val="000000"/>
        </w:rPr>
        <w:t xml:space="preserve">izvēles kritērijs ir </w:t>
      </w:r>
      <w:r w:rsidR="00926B9C" w:rsidRPr="003144F2">
        <w:rPr>
          <w:color w:val="000000"/>
        </w:rPr>
        <w:t xml:space="preserve">saimnieciski visizdevīgākais piedāvājums - </w:t>
      </w:r>
      <w:r w:rsidRPr="003144F2">
        <w:rPr>
          <w:color w:val="000000"/>
        </w:rPr>
        <w:t>viszemākā cena</w:t>
      </w:r>
      <w:r w:rsidR="00272274" w:rsidRPr="003144F2">
        <w:rPr>
          <w:color w:val="000000"/>
          <w:vertAlign w:val="superscript"/>
        </w:rPr>
        <w:footnoteReference w:id="2"/>
      </w:r>
      <w:r w:rsidR="004D1A52" w:rsidRPr="003144F2">
        <w:rPr>
          <w:color w:val="000000"/>
        </w:rPr>
        <w:t>.</w:t>
      </w:r>
    </w:p>
    <w:p w:rsidR="00782F60" w:rsidRPr="003144F2" w:rsidRDefault="00782F60" w:rsidP="00FC37A2">
      <w:pPr>
        <w:pStyle w:val="BlockText"/>
        <w:numPr>
          <w:ilvl w:val="1"/>
          <w:numId w:val="2"/>
        </w:numPr>
        <w:spacing w:after="120"/>
        <w:ind w:left="426" w:right="-57"/>
        <w:jc w:val="both"/>
        <w:rPr>
          <w:color w:val="000000"/>
        </w:rPr>
      </w:pPr>
      <w:r w:rsidRPr="003144F2">
        <w:rPr>
          <w:color w:val="000000"/>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w:t>
      </w:r>
      <w:r w:rsidRPr="003144F2">
        <w:rPr>
          <w:color w:val="000000"/>
        </w:rPr>
        <w:lastRenderedPageBreak/>
        <w:t>piedāvājumu- zemāko cenu, vai pārtraukt iepirkuma procedūru, neizvēloties nevienu piedāvājumu.</w:t>
      </w:r>
    </w:p>
    <w:p w:rsidR="00522927" w:rsidRPr="003144F2" w:rsidRDefault="00782F60" w:rsidP="00782F60">
      <w:pPr>
        <w:pStyle w:val="BlockText"/>
        <w:spacing w:after="120"/>
        <w:ind w:left="426" w:right="-57"/>
        <w:jc w:val="both"/>
        <w:rPr>
          <w:color w:val="000000"/>
        </w:rPr>
      </w:pPr>
      <w:r w:rsidRPr="003144F2">
        <w:rPr>
          <w:color w:val="000000"/>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522927" w:rsidRPr="003144F2" w:rsidRDefault="00721F20" w:rsidP="00FC37A2">
      <w:pPr>
        <w:pStyle w:val="BlockText"/>
        <w:numPr>
          <w:ilvl w:val="1"/>
          <w:numId w:val="2"/>
        </w:numPr>
        <w:spacing w:after="120"/>
        <w:ind w:left="426" w:right="-57"/>
        <w:jc w:val="both"/>
        <w:rPr>
          <w:color w:val="000000"/>
        </w:rPr>
      </w:pPr>
      <w:r w:rsidRPr="003144F2">
        <w:rPr>
          <w:color w:val="000000"/>
        </w:rPr>
        <w:t>Pasūtītājs ir tiesīgs līdz iepirkuma līguma noslēgšanai pārtraukt iepirkuma procedūru</w:t>
      </w:r>
      <w:r w:rsidR="009665FD" w:rsidRPr="003144F2">
        <w:rPr>
          <w:color w:val="000000"/>
        </w:rPr>
        <w:t>, ja tam ir objektīvs pamatojums</w:t>
      </w:r>
      <w:r w:rsidRPr="003144F2">
        <w:rPr>
          <w:color w:val="000000"/>
        </w:rPr>
        <w:t>.</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5" w:name="_Toc312767057"/>
      <w:bookmarkStart w:id="66" w:name="_Toc496711289"/>
      <w:r w:rsidRPr="003144F2">
        <w:rPr>
          <w:sz w:val="28"/>
          <w:szCs w:val="28"/>
        </w:rPr>
        <w:t>IEPIRKUMA LĪGUMA SLĒGŠANA</w:t>
      </w:r>
      <w:bookmarkEnd w:id="65"/>
      <w:bookmarkEnd w:id="66"/>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Par pamatu līguma sagatavošanai un noslēgšanai tiks izmantots iepirkuma līguma p</w:t>
      </w:r>
      <w:r w:rsidR="00227FD1" w:rsidRPr="003144F2">
        <w:rPr>
          <w:szCs w:val="24"/>
        </w:rPr>
        <w:t>rojekts (</w:t>
      </w:r>
      <w:r w:rsidR="00ED7867" w:rsidRPr="003144F2">
        <w:rPr>
          <w:szCs w:val="24"/>
        </w:rPr>
        <w:t xml:space="preserve">saskaņā ar šī </w:t>
      </w:r>
      <w:r w:rsidR="00227FD1" w:rsidRPr="003144F2">
        <w:rPr>
          <w:szCs w:val="24"/>
        </w:rPr>
        <w:t xml:space="preserve">nolikuma </w:t>
      </w:r>
      <w:r w:rsidR="00AC7939">
        <w:rPr>
          <w:szCs w:val="24"/>
        </w:rPr>
        <w:t>8</w:t>
      </w:r>
      <w:r w:rsidR="007B1A68" w:rsidRPr="003144F2">
        <w:rPr>
          <w:szCs w:val="24"/>
        </w:rPr>
        <w:t>.pielikum</w:t>
      </w:r>
      <w:r w:rsidR="00ED7867" w:rsidRPr="003144F2">
        <w:rPr>
          <w:szCs w:val="24"/>
        </w:rPr>
        <w:t>u</w:t>
      </w:r>
      <w:r w:rsidRPr="003144F2">
        <w:rPr>
          <w:szCs w:val="24"/>
        </w:rPr>
        <w:t>). Līguma projekta nosacījumi ir Pretendentam saistoši.</w:t>
      </w:r>
      <w:r w:rsidR="004752A7" w:rsidRPr="004752A7">
        <w:rPr>
          <w:sz w:val="20"/>
          <w:szCs w:val="24"/>
          <w:lang w:eastAsia="lv-LV"/>
        </w:rPr>
        <w:t xml:space="preserve"> </w:t>
      </w:r>
      <w:r w:rsidR="004752A7" w:rsidRPr="004752A7">
        <w:rPr>
          <w:szCs w:val="24"/>
        </w:rPr>
        <w:t>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sidR="004752A7">
        <w:rPr>
          <w:szCs w:val="24"/>
        </w:rPr>
        <w:t>.</w:t>
      </w:r>
    </w:p>
    <w:p w:rsidR="00522927" w:rsidRPr="003144F2" w:rsidRDefault="008A7BAE" w:rsidP="00FC37A2">
      <w:pPr>
        <w:pStyle w:val="BlockText"/>
        <w:numPr>
          <w:ilvl w:val="1"/>
          <w:numId w:val="2"/>
        </w:numPr>
        <w:spacing w:after="120"/>
        <w:ind w:left="426" w:right="-57"/>
        <w:jc w:val="both"/>
        <w:rPr>
          <w:szCs w:val="24"/>
        </w:rPr>
      </w:pPr>
      <w:r w:rsidRPr="003144F2">
        <w:rPr>
          <w:szCs w:val="24"/>
        </w:rPr>
        <w:t xml:space="preserve">Pasūtītājam ir tiesības noslēgt iepirkuma līgumu ar iepirkuma procedūras uzvarētāju nākamajā dienā pēc nogaidīšanas termiņa beigām. </w:t>
      </w:r>
      <w:r w:rsidR="00522927" w:rsidRPr="003144F2">
        <w:rPr>
          <w:szCs w:val="24"/>
        </w:rPr>
        <w:t xml:space="preserve">Līgums jānoslēdz 5 (piecu) darba dienu laikā no Pasūtītāja rakstiska pieprasījuma saņemšanas. </w:t>
      </w:r>
    </w:p>
    <w:p w:rsidR="00522927" w:rsidRPr="003144F2" w:rsidRDefault="00522927" w:rsidP="000144B8">
      <w:pPr>
        <w:spacing w:after="120"/>
        <w:jc w:val="both"/>
        <w:rPr>
          <w:sz w:val="24"/>
          <w:szCs w:val="24"/>
        </w:rPr>
      </w:pPr>
    </w:p>
    <w:p w:rsidR="00522927" w:rsidRPr="003144F2" w:rsidRDefault="00522927" w:rsidP="00522927">
      <w:pPr>
        <w:jc w:val="both"/>
        <w:rPr>
          <w:sz w:val="24"/>
          <w:szCs w:val="24"/>
        </w:rPr>
      </w:pPr>
    </w:p>
    <w:bookmarkEnd w:id="20"/>
    <w:p w:rsidR="00155667" w:rsidRPr="003144F2" w:rsidRDefault="00155667" w:rsidP="007C6D1D">
      <w:pPr>
        <w:pStyle w:val="Krsainssarakstsizclums11"/>
        <w:widowControl w:val="0"/>
        <w:suppressAutoHyphens/>
        <w:autoSpaceDN w:val="0"/>
        <w:spacing w:after="120" w:line="276" w:lineRule="auto"/>
        <w:textAlignment w:val="baseline"/>
        <w:rPr>
          <w:lang w:eastAsia="en-US"/>
        </w:rPr>
      </w:pPr>
    </w:p>
    <w:sectPr w:rsidR="00155667" w:rsidRPr="003144F2" w:rsidSect="00C47E30">
      <w:headerReference w:type="even" r:id="rId18"/>
      <w:headerReference w:type="default" r:id="rId19"/>
      <w:footerReference w:type="even" r:id="rId20"/>
      <w:footerReference w:type="default" r:id="rId21"/>
      <w:pgSz w:w="11906" w:h="16838"/>
      <w:pgMar w:top="993" w:right="1418" w:bottom="851"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B72" w:rsidRDefault="00EE0B72" w:rsidP="002303CF">
      <w:r>
        <w:separator/>
      </w:r>
    </w:p>
  </w:endnote>
  <w:endnote w:type="continuationSeparator" w:id="0">
    <w:p w:rsidR="00EE0B72" w:rsidRDefault="00EE0B72"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B72" w:rsidRDefault="00EE0B72"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EE0B72" w:rsidRDefault="00EE0B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780887"/>
      <w:docPartObj>
        <w:docPartGallery w:val="Page Numbers (Bottom of Page)"/>
        <w:docPartUnique/>
      </w:docPartObj>
    </w:sdtPr>
    <w:sdtEndPr>
      <w:rPr>
        <w:noProof/>
        <w:sz w:val="24"/>
        <w:szCs w:val="24"/>
      </w:rPr>
    </w:sdtEndPr>
    <w:sdtContent>
      <w:p w:rsidR="00EE0B72" w:rsidRPr="005935C9" w:rsidRDefault="00EE0B72">
        <w:pPr>
          <w:pStyle w:val="Footer"/>
          <w:jc w:val="right"/>
          <w:rPr>
            <w:sz w:val="24"/>
            <w:szCs w:val="24"/>
          </w:rPr>
        </w:pPr>
        <w:r w:rsidRPr="005935C9">
          <w:rPr>
            <w:sz w:val="24"/>
            <w:szCs w:val="24"/>
          </w:rPr>
          <w:fldChar w:fldCharType="begin"/>
        </w:r>
        <w:r w:rsidRPr="005935C9">
          <w:rPr>
            <w:sz w:val="24"/>
            <w:szCs w:val="24"/>
          </w:rPr>
          <w:instrText xml:space="preserve"> PAGE   \* MERGEFORMAT </w:instrText>
        </w:r>
        <w:r w:rsidRPr="005935C9">
          <w:rPr>
            <w:sz w:val="24"/>
            <w:szCs w:val="24"/>
          </w:rPr>
          <w:fldChar w:fldCharType="separate"/>
        </w:r>
        <w:r>
          <w:rPr>
            <w:noProof/>
            <w:sz w:val="24"/>
            <w:szCs w:val="24"/>
          </w:rPr>
          <w:t>21</w:t>
        </w:r>
        <w:r w:rsidRPr="005935C9">
          <w:rPr>
            <w:noProof/>
            <w:sz w:val="24"/>
            <w:szCs w:val="24"/>
          </w:rPr>
          <w:fldChar w:fldCharType="end"/>
        </w:r>
      </w:p>
    </w:sdtContent>
  </w:sdt>
  <w:p w:rsidR="00EE0B72" w:rsidRPr="00C1547C" w:rsidRDefault="00EE0B72"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B72" w:rsidRDefault="00EE0B72" w:rsidP="002303CF">
      <w:r>
        <w:separator/>
      </w:r>
    </w:p>
  </w:footnote>
  <w:footnote w:type="continuationSeparator" w:id="0">
    <w:p w:rsidR="00EE0B72" w:rsidRDefault="00EE0B72" w:rsidP="002303CF">
      <w:r>
        <w:continuationSeparator/>
      </w:r>
    </w:p>
  </w:footnote>
  <w:footnote w:id="1">
    <w:p w:rsidR="00EE0B72" w:rsidRPr="003144F2" w:rsidRDefault="00EE0B72"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rsidR="00EE0B72" w:rsidRPr="00D85869" w:rsidRDefault="00EE0B72" w:rsidP="00006413">
      <w:pPr>
        <w:pStyle w:val="FootnoteText"/>
      </w:pPr>
    </w:p>
  </w:footnote>
  <w:footnote w:id="2">
    <w:p w:rsidR="00EE0B72" w:rsidRPr="00272274" w:rsidRDefault="00EE0B72">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B72" w:rsidRDefault="00EE0B7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E0B72" w:rsidRDefault="00EE0B7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B72" w:rsidRDefault="00EE0B72">
    <w:pPr>
      <w:pStyle w:val="Header"/>
      <w:framePr w:wrap="around" w:vAnchor="text" w:hAnchor="margin" w:xAlign="right" w:y="1"/>
      <w:rPr>
        <w:rStyle w:val="PageNumber"/>
      </w:rPr>
    </w:pPr>
  </w:p>
  <w:p w:rsidR="00EE0B72" w:rsidRDefault="00EE0B7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7"/>
  </w:num>
  <w:num w:numId="3">
    <w:abstractNumId w:val="18"/>
  </w:num>
  <w:num w:numId="4">
    <w:abstractNumId w:val="4"/>
  </w:num>
  <w:num w:numId="5">
    <w:abstractNumId w:val="10"/>
  </w:num>
  <w:num w:numId="6">
    <w:abstractNumId w:val="15"/>
  </w:num>
  <w:num w:numId="7">
    <w:abstractNumId w:val="3"/>
  </w:num>
  <w:num w:numId="8">
    <w:abstractNumId w:val="0"/>
  </w:num>
  <w:num w:numId="9">
    <w:abstractNumId w:val="5"/>
  </w:num>
  <w:num w:numId="10">
    <w:abstractNumId w:val="9"/>
  </w:num>
  <w:num w:numId="11">
    <w:abstractNumId w:val="6"/>
  </w:num>
  <w:num w:numId="12">
    <w:abstractNumId w:val="1"/>
  </w:num>
  <w:num w:numId="13">
    <w:abstractNumId w:val="8"/>
  </w:num>
  <w:num w:numId="14">
    <w:abstractNumId w:val="13"/>
  </w:num>
  <w:num w:numId="15">
    <w:abstractNumId w:val="7"/>
  </w:num>
  <w:num w:numId="16">
    <w:abstractNumId w:val="16"/>
  </w:num>
  <w:num w:numId="17">
    <w:abstractNumId w:val="12"/>
  </w:num>
  <w:num w:numId="18">
    <w:abstractNumId w:val="14"/>
  </w:num>
  <w:num w:numId="1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010"/>
    <w:rsid w:val="000144B8"/>
    <w:rsid w:val="000148FD"/>
    <w:rsid w:val="000156AD"/>
    <w:rsid w:val="000160FF"/>
    <w:rsid w:val="00017878"/>
    <w:rsid w:val="00021BE1"/>
    <w:rsid w:val="00023AF6"/>
    <w:rsid w:val="00025E91"/>
    <w:rsid w:val="000269E6"/>
    <w:rsid w:val="00027517"/>
    <w:rsid w:val="00030365"/>
    <w:rsid w:val="00030374"/>
    <w:rsid w:val="00031BAB"/>
    <w:rsid w:val="00035668"/>
    <w:rsid w:val="00035AD9"/>
    <w:rsid w:val="00036330"/>
    <w:rsid w:val="000426BE"/>
    <w:rsid w:val="00043B46"/>
    <w:rsid w:val="0004441C"/>
    <w:rsid w:val="00046ADB"/>
    <w:rsid w:val="000476BE"/>
    <w:rsid w:val="00050081"/>
    <w:rsid w:val="00051422"/>
    <w:rsid w:val="00051457"/>
    <w:rsid w:val="000514EB"/>
    <w:rsid w:val="00051B73"/>
    <w:rsid w:val="0005297D"/>
    <w:rsid w:val="00053363"/>
    <w:rsid w:val="0005494C"/>
    <w:rsid w:val="00054CC9"/>
    <w:rsid w:val="00060246"/>
    <w:rsid w:val="00062214"/>
    <w:rsid w:val="00062CC2"/>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074C"/>
    <w:rsid w:val="00091652"/>
    <w:rsid w:val="00091C33"/>
    <w:rsid w:val="00092C06"/>
    <w:rsid w:val="00092E77"/>
    <w:rsid w:val="0009423E"/>
    <w:rsid w:val="00094F4A"/>
    <w:rsid w:val="00095346"/>
    <w:rsid w:val="00095B9B"/>
    <w:rsid w:val="00097B4E"/>
    <w:rsid w:val="000A1296"/>
    <w:rsid w:val="000A409A"/>
    <w:rsid w:val="000A5277"/>
    <w:rsid w:val="000A5AE2"/>
    <w:rsid w:val="000A7B80"/>
    <w:rsid w:val="000B2FF0"/>
    <w:rsid w:val="000B4A50"/>
    <w:rsid w:val="000B6247"/>
    <w:rsid w:val="000B69C7"/>
    <w:rsid w:val="000B776D"/>
    <w:rsid w:val="000B7CEA"/>
    <w:rsid w:val="000C1843"/>
    <w:rsid w:val="000C2C13"/>
    <w:rsid w:val="000C305E"/>
    <w:rsid w:val="000C3728"/>
    <w:rsid w:val="000C39BD"/>
    <w:rsid w:val="000C3C43"/>
    <w:rsid w:val="000C4098"/>
    <w:rsid w:val="000C416B"/>
    <w:rsid w:val="000C5A6C"/>
    <w:rsid w:val="000D0196"/>
    <w:rsid w:val="000D389A"/>
    <w:rsid w:val="000D3F83"/>
    <w:rsid w:val="000D4CA7"/>
    <w:rsid w:val="000E01D6"/>
    <w:rsid w:val="000E2D5F"/>
    <w:rsid w:val="000E472C"/>
    <w:rsid w:val="000E4EB4"/>
    <w:rsid w:val="000E53AD"/>
    <w:rsid w:val="000E5810"/>
    <w:rsid w:val="000E6241"/>
    <w:rsid w:val="000F72A5"/>
    <w:rsid w:val="00100D1A"/>
    <w:rsid w:val="00101E02"/>
    <w:rsid w:val="00103197"/>
    <w:rsid w:val="0010322C"/>
    <w:rsid w:val="00110434"/>
    <w:rsid w:val="0011056F"/>
    <w:rsid w:val="001115F5"/>
    <w:rsid w:val="001126ED"/>
    <w:rsid w:val="001137B6"/>
    <w:rsid w:val="00117832"/>
    <w:rsid w:val="00117ED2"/>
    <w:rsid w:val="00117F55"/>
    <w:rsid w:val="00122226"/>
    <w:rsid w:val="00124F86"/>
    <w:rsid w:val="00125DFC"/>
    <w:rsid w:val="00125E7F"/>
    <w:rsid w:val="00126046"/>
    <w:rsid w:val="00127AA7"/>
    <w:rsid w:val="00130F37"/>
    <w:rsid w:val="00131A77"/>
    <w:rsid w:val="00131D4B"/>
    <w:rsid w:val="001327C1"/>
    <w:rsid w:val="001331D7"/>
    <w:rsid w:val="00134328"/>
    <w:rsid w:val="001359FB"/>
    <w:rsid w:val="0013674F"/>
    <w:rsid w:val="00136DEA"/>
    <w:rsid w:val="00137F18"/>
    <w:rsid w:val="001425D5"/>
    <w:rsid w:val="001426E4"/>
    <w:rsid w:val="00143E90"/>
    <w:rsid w:val="0014437B"/>
    <w:rsid w:val="0014507E"/>
    <w:rsid w:val="001451B9"/>
    <w:rsid w:val="00145B0C"/>
    <w:rsid w:val="00147063"/>
    <w:rsid w:val="00150B9C"/>
    <w:rsid w:val="00152F07"/>
    <w:rsid w:val="001540DD"/>
    <w:rsid w:val="00154FB9"/>
    <w:rsid w:val="00155667"/>
    <w:rsid w:val="00155A85"/>
    <w:rsid w:val="0015760B"/>
    <w:rsid w:val="00157C64"/>
    <w:rsid w:val="0016238E"/>
    <w:rsid w:val="00164EC0"/>
    <w:rsid w:val="0016544B"/>
    <w:rsid w:val="001655E0"/>
    <w:rsid w:val="0016581F"/>
    <w:rsid w:val="001667F0"/>
    <w:rsid w:val="00171B51"/>
    <w:rsid w:val="00172F4B"/>
    <w:rsid w:val="00174C1D"/>
    <w:rsid w:val="00175051"/>
    <w:rsid w:val="00177FB1"/>
    <w:rsid w:val="001802DD"/>
    <w:rsid w:val="00180E02"/>
    <w:rsid w:val="0018249B"/>
    <w:rsid w:val="001827D0"/>
    <w:rsid w:val="00182A27"/>
    <w:rsid w:val="00183197"/>
    <w:rsid w:val="0018448A"/>
    <w:rsid w:val="00190505"/>
    <w:rsid w:val="00191F81"/>
    <w:rsid w:val="001936CA"/>
    <w:rsid w:val="00195755"/>
    <w:rsid w:val="0019596F"/>
    <w:rsid w:val="001A0346"/>
    <w:rsid w:val="001A2604"/>
    <w:rsid w:val="001A4028"/>
    <w:rsid w:val="001A419D"/>
    <w:rsid w:val="001A43EB"/>
    <w:rsid w:val="001A4CA7"/>
    <w:rsid w:val="001A5403"/>
    <w:rsid w:val="001A7F18"/>
    <w:rsid w:val="001B02E0"/>
    <w:rsid w:val="001B1587"/>
    <w:rsid w:val="001B1E0C"/>
    <w:rsid w:val="001B38CF"/>
    <w:rsid w:val="001B55FB"/>
    <w:rsid w:val="001B7BEB"/>
    <w:rsid w:val="001C0C00"/>
    <w:rsid w:val="001C47BA"/>
    <w:rsid w:val="001C572B"/>
    <w:rsid w:val="001C6278"/>
    <w:rsid w:val="001D1C67"/>
    <w:rsid w:val="001D21C8"/>
    <w:rsid w:val="001D24BB"/>
    <w:rsid w:val="001D2CF8"/>
    <w:rsid w:val="001D2F68"/>
    <w:rsid w:val="001D43A9"/>
    <w:rsid w:val="001D58A8"/>
    <w:rsid w:val="001E1D1E"/>
    <w:rsid w:val="001E2587"/>
    <w:rsid w:val="001E4817"/>
    <w:rsid w:val="001E5148"/>
    <w:rsid w:val="001E6B7A"/>
    <w:rsid w:val="001E6F72"/>
    <w:rsid w:val="001F0608"/>
    <w:rsid w:val="001F13B4"/>
    <w:rsid w:val="001F445C"/>
    <w:rsid w:val="001F55C0"/>
    <w:rsid w:val="001F5873"/>
    <w:rsid w:val="001F5B16"/>
    <w:rsid w:val="001F671F"/>
    <w:rsid w:val="001F6CCF"/>
    <w:rsid w:val="001F722D"/>
    <w:rsid w:val="00200D58"/>
    <w:rsid w:val="00202B5F"/>
    <w:rsid w:val="002048F5"/>
    <w:rsid w:val="002072E3"/>
    <w:rsid w:val="00210D6E"/>
    <w:rsid w:val="002126DC"/>
    <w:rsid w:val="00213148"/>
    <w:rsid w:val="0021508F"/>
    <w:rsid w:val="002155CC"/>
    <w:rsid w:val="002166C0"/>
    <w:rsid w:val="00220A4E"/>
    <w:rsid w:val="00222737"/>
    <w:rsid w:val="00222A36"/>
    <w:rsid w:val="002238BB"/>
    <w:rsid w:val="0022519B"/>
    <w:rsid w:val="00226382"/>
    <w:rsid w:val="00226EFF"/>
    <w:rsid w:val="00227FD1"/>
    <w:rsid w:val="00230274"/>
    <w:rsid w:val="002303CF"/>
    <w:rsid w:val="00230656"/>
    <w:rsid w:val="002310AD"/>
    <w:rsid w:val="002319C4"/>
    <w:rsid w:val="002321A4"/>
    <w:rsid w:val="00232C86"/>
    <w:rsid w:val="00234035"/>
    <w:rsid w:val="00234E4F"/>
    <w:rsid w:val="00234ECF"/>
    <w:rsid w:val="00235309"/>
    <w:rsid w:val="00235DAA"/>
    <w:rsid w:val="002401FE"/>
    <w:rsid w:val="002415B0"/>
    <w:rsid w:val="002423F7"/>
    <w:rsid w:val="0024249F"/>
    <w:rsid w:val="00243966"/>
    <w:rsid w:val="0024577B"/>
    <w:rsid w:val="00246642"/>
    <w:rsid w:val="002469C5"/>
    <w:rsid w:val="00246F32"/>
    <w:rsid w:val="00247542"/>
    <w:rsid w:val="002508DD"/>
    <w:rsid w:val="00251318"/>
    <w:rsid w:val="00251EEF"/>
    <w:rsid w:val="002529AB"/>
    <w:rsid w:val="00252E58"/>
    <w:rsid w:val="0026054D"/>
    <w:rsid w:val="002611F9"/>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6E12"/>
    <w:rsid w:val="00287517"/>
    <w:rsid w:val="00290960"/>
    <w:rsid w:val="00291D2F"/>
    <w:rsid w:val="00292953"/>
    <w:rsid w:val="00292EA9"/>
    <w:rsid w:val="0029576D"/>
    <w:rsid w:val="002966E3"/>
    <w:rsid w:val="002A0470"/>
    <w:rsid w:val="002A1BAF"/>
    <w:rsid w:val="002A3CAA"/>
    <w:rsid w:val="002A50B1"/>
    <w:rsid w:val="002A5831"/>
    <w:rsid w:val="002A6EBA"/>
    <w:rsid w:val="002A7A02"/>
    <w:rsid w:val="002B027A"/>
    <w:rsid w:val="002B02B8"/>
    <w:rsid w:val="002B0B68"/>
    <w:rsid w:val="002B4704"/>
    <w:rsid w:val="002B76EB"/>
    <w:rsid w:val="002C0DBE"/>
    <w:rsid w:val="002C0F94"/>
    <w:rsid w:val="002C10DB"/>
    <w:rsid w:val="002C111B"/>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E553B"/>
    <w:rsid w:val="002E6FB7"/>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10E24"/>
    <w:rsid w:val="00311628"/>
    <w:rsid w:val="00313457"/>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3ACC"/>
    <w:rsid w:val="003440BC"/>
    <w:rsid w:val="00344DE6"/>
    <w:rsid w:val="0034559A"/>
    <w:rsid w:val="00347B65"/>
    <w:rsid w:val="00350B83"/>
    <w:rsid w:val="0035229D"/>
    <w:rsid w:val="00356040"/>
    <w:rsid w:val="00356378"/>
    <w:rsid w:val="003605F8"/>
    <w:rsid w:val="00362598"/>
    <w:rsid w:val="00362AD1"/>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A0428"/>
    <w:rsid w:val="003A1FF4"/>
    <w:rsid w:val="003A394F"/>
    <w:rsid w:val="003A43EA"/>
    <w:rsid w:val="003A6812"/>
    <w:rsid w:val="003A7943"/>
    <w:rsid w:val="003B1F99"/>
    <w:rsid w:val="003B45D4"/>
    <w:rsid w:val="003B5BEA"/>
    <w:rsid w:val="003B5CCA"/>
    <w:rsid w:val="003B796A"/>
    <w:rsid w:val="003C0BC2"/>
    <w:rsid w:val="003C1169"/>
    <w:rsid w:val="003C1EF3"/>
    <w:rsid w:val="003C2F1F"/>
    <w:rsid w:val="003C3E88"/>
    <w:rsid w:val="003C41BA"/>
    <w:rsid w:val="003C52C4"/>
    <w:rsid w:val="003D207F"/>
    <w:rsid w:val="003D3DD7"/>
    <w:rsid w:val="003D72DF"/>
    <w:rsid w:val="003D7C02"/>
    <w:rsid w:val="003D7FA4"/>
    <w:rsid w:val="003E086E"/>
    <w:rsid w:val="003E1E01"/>
    <w:rsid w:val="003E2221"/>
    <w:rsid w:val="003E387F"/>
    <w:rsid w:val="003E43D4"/>
    <w:rsid w:val="003E45F1"/>
    <w:rsid w:val="003E56EA"/>
    <w:rsid w:val="003E635A"/>
    <w:rsid w:val="003E7029"/>
    <w:rsid w:val="003E7206"/>
    <w:rsid w:val="003E7438"/>
    <w:rsid w:val="003F1E53"/>
    <w:rsid w:val="003F1FA8"/>
    <w:rsid w:val="003F3582"/>
    <w:rsid w:val="003F59A3"/>
    <w:rsid w:val="003F5E68"/>
    <w:rsid w:val="003F7BFF"/>
    <w:rsid w:val="00400203"/>
    <w:rsid w:val="00400B23"/>
    <w:rsid w:val="00400BC7"/>
    <w:rsid w:val="00403018"/>
    <w:rsid w:val="004032D8"/>
    <w:rsid w:val="0040347D"/>
    <w:rsid w:val="004038B7"/>
    <w:rsid w:val="004039B1"/>
    <w:rsid w:val="00411087"/>
    <w:rsid w:val="00412E3D"/>
    <w:rsid w:val="004135CA"/>
    <w:rsid w:val="0041506A"/>
    <w:rsid w:val="0041507C"/>
    <w:rsid w:val="004155CC"/>
    <w:rsid w:val="004163BE"/>
    <w:rsid w:val="00421083"/>
    <w:rsid w:val="00421B80"/>
    <w:rsid w:val="00422108"/>
    <w:rsid w:val="00423315"/>
    <w:rsid w:val="00425B64"/>
    <w:rsid w:val="004309A7"/>
    <w:rsid w:val="00430D61"/>
    <w:rsid w:val="004360D1"/>
    <w:rsid w:val="004379AB"/>
    <w:rsid w:val="00437FE8"/>
    <w:rsid w:val="0044046E"/>
    <w:rsid w:val="00442EA2"/>
    <w:rsid w:val="0044379E"/>
    <w:rsid w:val="00444862"/>
    <w:rsid w:val="00445602"/>
    <w:rsid w:val="00446A2A"/>
    <w:rsid w:val="00446FF3"/>
    <w:rsid w:val="00447D00"/>
    <w:rsid w:val="0045009D"/>
    <w:rsid w:val="00451444"/>
    <w:rsid w:val="00451AD5"/>
    <w:rsid w:val="004540AB"/>
    <w:rsid w:val="0045528C"/>
    <w:rsid w:val="00456EE3"/>
    <w:rsid w:val="00457142"/>
    <w:rsid w:val="0045773E"/>
    <w:rsid w:val="00463613"/>
    <w:rsid w:val="00463ECC"/>
    <w:rsid w:val="004640E9"/>
    <w:rsid w:val="00465EC4"/>
    <w:rsid w:val="00465F0E"/>
    <w:rsid w:val="004664F9"/>
    <w:rsid w:val="0046656E"/>
    <w:rsid w:val="00470338"/>
    <w:rsid w:val="00470895"/>
    <w:rsid w:val="00470A13"/>
    <w:rsid w:val="00471E7D"/>
    <w:rsid w:val="004752A7"/>
    <w:rsid w:val="0047637D"/>
    <w:rsid w:val="0047691A"/>
    <w:rsid w:val="00477067"/>
    <w:rsid w:val="004775CF"/>
    <w:rsid w:val="004804AA"/>
    <w:rsid w:val="00480BC9"/>
    <w:rsid w:val="00481B01"/>
    <w:rsid w:val="00481FCA"/>
    <w:rsid w:val="0048276F"/>
    <w:rsid w:val="0048625C"/>
    <w:rsid w:val="00486494"/>
    <w:rsid w:val="0048653F"/>
    <w:rsid w:val="00486817"/>
    <w:rsid w:val="0049026D"/>
    <w:rsid w:val="0049033E"/>
    <w:rsid w:val="00491D8D"/>
    <w:rsid w:val="00493E0F"/>
    <w:rsid w:val="00494E51"/>
    <w:rsid w:val="00495183"/>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BB3"/>
    <w:rsid w:val="004C6C21"/>
    <w:rsid w:val="004D08FC"/>
    <w:rsid w:val="004D0FB6"/>
    <w:rsid w:val="004D1A52"/>
    <w:rsid w:val="004D1C38"/>
    <w:rsid w:val="004D2DB7"/>
    <w:rsid w:val="004D40C7"/>
    <w:rsid w:val="004D7D34"/>
    <w:rsid w:val="004E0313"/>
    <w:rsid w:val="004E0C22"/>
    <w:rsid w:val="004E17F0"/>
    <w:rsid w:val="004E19C1"/>
    <w:rsid w:val="004E1D7A"/>
    <w:rsid w:val="004E221A"/>
    <w:rsid w:val="004E24A4"/>
    <w:rsid w:val="004E31B8"/>
    <w:rsid w:val="004E3967"/>
    <w:rsid w:val="004E50C1"/>
    <w:rsid w:val="004E674B"/>
    <w:rsid w:val="004F073B"/>
    <w:rsid w:val="004F1104"/>
    <w:rsid w:val="004F1BB5"/>
    <w:rsid w:val="004F1E6D"/>
    <w:rsid w:val="004F2365"/>
    <w:rsid w:val="004F3BF8"/>
    <w:rsid w:val="004F5126"/>
    <w:rsid w:val="004F6176"/>
    <w:rsid w:val="004F6656"/>
    <w:rsid w:val="004F7F4F"/>
    <w:rsid w:val="00500371"/>
    <w:rsid w:val="00502F1C"/>
    <w:rsid w:val="00503A30"/>
    <w:rsid w:val="00504A64"/>
    <w:rsid w:val="0050581A"/>
    <w:rsid w:val="00510196"/>
    <w:rsid w:val="005102E0"/>
    <w:rsid w:val="00511330"/>
    <w:rsid w:val="00515833"/>
    <w:rsid w:val="00515EAD"/>
    <w:rsid w:val="0051676E"/>
    <w:rsid w:val="0051765B"/>
    <w:rsid w:val="00517C41"/>
    <w:rsid w:val="005208F1"/>
    <w:rsid w:val="00521943"/>
    <w:rsid w:val="0052234A"/>
    <w:rsid w:val="00522927"/>
    <w:rsid w:val="00523DA0"/>
    <w:rsid w:val="00525A9B"/>
    <w:rsid w:val="00526462"/>
    <w:rsid w:val="005317AA"/>
    <w:rsid w:val="00533A0C"/>
    <w:rsid w:val="00533B3E"/>
    <w:rsid w:val="0053444B"/>
    <w:rsid w:val="00534D6D"/>
    <w:rsid w:val="00534EA3"/>
    <w:rsid w:val="00535D43"/>
    <w:rsid w:val="005400A2"/>
    <w:rsid w:val="00541264"/>
    <w:rsid w:val="00541CE2"/>
    <w:rsid w:val="005455DC"/>
    <w:rsid w:val="005457F2"/>
    <w:rsid w:val="0055159F"/>
    <w:rsid w:val="00552656"/>
    <w:rsid w:val="00553531"/>
    <w:rsid w:val="005537B4"/>
    <w:rsid w:val="00553A79"/>
    <w:rsid w:val="00560F56"/>
    <w:rsid w:val="005618AF"/>
    <w:rsid w:val="005626C4"/>
    <w:rsid w:val="005630F9"/>
    <w:rsid w:val="0056655D"/>
    <w:rsid w:val="0056699F"/>
    <w:rsid w:val="00566AD4"/>
    <w:rsid w:val="00567DAE"/>
    <w:rsid w:val="00572753"/>
    <w:rsid w:val="00573526"/>
    <w:rsid w:val="005745B6"/>
    <w:rsid w:val="0057535F"/>
    <w:rsid w:val="0057644A"/>
    <w:rsid w:val="00580972"/>
    <w:rsid w:val="0058208D"/>
    <w:rsid w:val="005828E4"/>
    <w:rsid w:val="00582CC0"/>
    <w:rsid w:val="00583870"/>
    <w:rsid w:val="005844E2"/>
    <w:rsid w:val="00586CE3"/>
    <w:rsid w:val="00590322"/>
    <w:rsid w:val="00591B76"/>
    <w:rsid w:val="00592F6B"/>
    <w:rsid w:val="005935C9"/>
    <w:rsid w:val="00594B56"/>
    <w:rsid w:val="00594E70"/>
    <w:rsid w:val="00596D5F"/>
    <w:rsid w:val="00597702"/>
    <w:rsid w:val="005A0486"/>
    <w:rsid w:val="005A0695"/>
    <w:rsid w:val="005A0747"/>
    <w:rsid w:val="005A08E5"/>
    <w:rsid w:val="005A0F24"/>
    <w:rsid w:val="005A2E0E"/>
    <w:rsid w:val="005A6E15"/>
    <w:rsid w:val="005A6FFC"/>
    <w:rsid w:val="005B171E"/>
    <w:rsid w:val="005B30A9"/>
    <w:rsid w:val="005B408F"/>
    <w:rsid w:val="005B4B1C"/>
    <w:rsid w:val="005B4CBF"/>
    <w:rsid w:val="005B59A9"/>
    <w:rsid w:val="005C088D"/>
    <w:rsid w:val="005C4CA1"/>
    <w:rsid w:val="005D0623"/>
    <w:rsid w:val="005D0C28"/>
    <w:rsid w:val="005D4798"/>
    <w:rsid w:val="005D5426"/>
    <w:rsid w:val="005D551F"/>
    <w:rsid w:val="005D66A5"/>
    <w:rsid w:val="005D6B72"/>
    <w:rsid w:val="005E03D3"/>
    <w:rsid w:val="005E6532"/>
    <w:rsid w:val="005F19F5"/>
    <w:rsid w:val="005F3792"/>
    <w:rsid w:val="005F43E6"/>
    <w:rsid w:val="005F483D"/>
    <w:rsid w:val="005F4C3F"/>
    <w:rsid w:val="005F4DF6"/>
    <w:rsid w:val="005F57D8"/>
    <w:rsid w:val="005F5F1E"/>
    <w:rsid w:val="005F68A3"/>
    <w:rsid w:val="005F789F"/>
    <w:rsid w:val="005F78C2"/>
    <w:rsid w:val="005F7964"/>
    <w:rsid w:val="005F7B1C"/>
    <w:rsid w:val="0060106E"/>
    <w:rsid w:val="00603E3C"/>
    <w:rsid w:val="00604059"/>
    <w:rsid w:val="006059CA"/>
    <w:rsid w:val="00607EB8"/>
    <w:rsid w:val="00610E1A"/>
    <w:rsid w:val="00612B47"/>
    <w:rsid w:val="00615D5C"/>
    <w:rsid w:val="00616041"/>
    <w:rsid w:val="00616614"/>
    <w:rsid w:val="00620371"/>
    <w:rsid w:val="00621479"/>
    <w:rsid w:val="00622906"/>
    <w:rsid w:val="00622B59"/>
    <w:rsid w:val="00623038"/>
    <w:rsid w:val="006253D2"/>
    <w:rsid w:val="00627E89"/>
    <w:rsid w:val="00630EE4"/>
    <w:rsid w:val="00631168"/>
    <w:rsid w:val="006312D7"/>
    <w:rsid w:val="00631466"/>
    <w:rsid w:val="00632C55"/>
    <w:rsid w:val="006333E7"/>
    <w:rsid w:val="006342A8"/>
    <w:rsid w:val="006345C3"/>
    <w:rsid w:val="00634672"/>
    <w:rsid w:val="00635527"/>
    <w:rsid w:val="00635A74"/>
    <w:rsid w:val="00636438"/>
    <w:rsid w:val="00636A55"/>
    <w:rsid w:val="00637371"/>
    <w:rsid w:val="006407C3"/>
    <w:rsid w:val="00642DB0"/>
    <w:rsid w:val="00643C13"/>
    <w:rsid w:val="00645D4F"/>
    <w:rsid w:val="006474BD"/>
    <w:rsid w:val="00652E21"/>
    <w:rsid w:val="006543CF"/>
    <w:rsid w:val="0065512A"/>
    <w:rsid w:val="0065606A"/>
    <w:rsid w:val="00661FD4"/>
    <w:rsid w:val="0066245D"/>
    <w:rsid w:val="0066261E"/>
    <w:rsid w:val="006633A2"/>
    <w:rsid w:val="006666C7"/>
    <w:rsid w:val="006726BC"/>
    <w:rsid w:val="006739AA"/>
    <w:rsid w:val="00674D70"/>
    <w:rsid w:val="0067585E"/>
    <w:rsid w:val="00675B6B"/>
    <w:rsid w:val="00676DC5"/>
    <w:rsid w:val="0068014D"/>
    <w:rsid w:val="00681AF4"/>
    <w:rsid w:val="00681DE9"/>
    <w:rsid w:val="006823FF"/>
    <w:rsid w:val="00683089"/>
    <w:rsid w:val="006835E9"/>
    <w:rsid w:val="00684D47"/>
    <w:rsid w:val="00686A8A"/>
    <w:rsid w:val="00686B69"/>
    <w:rsid w:val="00686EEE"/>
    <w:rsid w:val="0068778A"/>
    <w:rsid w:val="006909EC"/>
    <w:rsid w:val="00691781"/>
    <w:rsid w:val="006933EC"/>
    <w:rsid w:val="006935CF"/>
    <w:rsid w:val="0069639F"/>
    <w:rsid w:val="00696779"/>
    <w:rsid w:val="006968C4"/>
    <w:rsid w:val="00697B53"/>
    <w:rsid w:val="006A035D"/>
    <w:rsid w:val="006A2C2C"/>
    <w:rsid w:val="006A3CE0"/>
    <w:rsid w:val="006A63A1"/>
    <w:rsid w:val="006A6DD4"/>
    <w:rsid w:val="006A7216"/>
    <w:rsid w:val="006A7BEB"/>
    <w:rsid w:val="006B35E6"/>
    <w:rsid w:val="006B5E99"/>
    <w:rsid w:val="006C152A"/>
    <w:rsid w:val="006C1A8A"/>
    <w:rsid w:val="006C2EEB"/>
    <w:rsid w:val="006C49F7"/>
    <w:rsid w:val="006C5E8B"/>
    <w:rsid w:val="006C5F01"/>
    <w:rsid w:val="006D044A"/>
    <w:rsid w:val="006D0BE7"/>
    <w:rsid w:val="006D0DFE"/>
    <w:rsid w:val="006D207A"/>
    <w:rsid w:val="006D34D5"/>
    <w:rsid w:val="006D3BE5"/>
    <w:rsid w:val="006D4375"/>
    <w:rsid w:val="006D4BB1"/>
    <w:rsid w:val="006D56AC"/>
    <w:rsid w:val="006D6BF0"/>
    <w:rsid w:val="006D7EE4"/>
    <w:rsid w:val="006E014E"/>
    <w:rsid w:val="006E107D"/>
    <w:rsid w:val="006E2351"/>
    <w:rsid w:val="006E30B3"/>
    <w:rsid w:val="006F0670"/>
    <w:rsid w:val="006F1DFC"/>
    <w:rsid w:val="006F49A8"/>
    <w:rsid w:val="006F4A30"/>
    <w:rsid w:val="006F54B9"/>
    <w:rsid w:val="006F6D9B"/>
    <w:rsid w:val="00702778"/>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87"/>
    <w:rsid w:val="007226F5"/>
    <w:rsid w:val="00723EA0"/>
    <w:rsid w:val="0072546B"/>
    <w:rsid w:val="007255C7"/>
    <w:rsid w:val="00726489"/>
    <w:rsid w:val="007278C4"/>
    <w:rsid w:val="007325BA"/>
    <w:rsid w:val="0073481E"/>
    <w:rsid w:val="007376FA"/>
    <w:rsid w:val="00742E86"/>
    <w:rsid w:val="00743408"/>
    <w:rsid w:val="00743902"/>
    <w:rsid w:val="007448F6"/>
    <w:rsid w:val="00745F75"/>
    <w:rsid w:val="007513F7"/>
    <w:rsid w:val="00752E82"/>
    <w:rsid w:val="007555AB"/>
    <w:rsid w:val="00756A70"/>
    <w:rsid w:val="0075737B"/>
    <w:rsid w:val="00760474"/>
    <w:rsid w:val="0076092D"/>
    <w:rsid w:val="00761308"/>
    <w:rsid w:val="0076570C"/>
    <w:rsid w:val="00765D4C"/>
    <w:rsid w:val="00766405"/>
    <w:rsid w:val="00766E58"/>
    <w:rsid w:val="00767BE0"/>
    <w:rsid w:val="00767E13"/>
    <w:rsid w:val="007700FA"/>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605E"/>
    <w:rsid w:val="007860B1"/>
    <w:rsid w:val="0078639A"/>
    <w:rsid w:val="0078753F"/>
    <w:rsid w:val="00787DEF"/>
    <w:rsid w:val="007906C6"/>
    <w:rsid w:val="00790CD2"/>
    <w:rsid w:val="007920B4"/>
    <w:rsid w:val="00794B0F"/>
    <w:rsid w:val="007A0D59"/>
    <w:rsid w:val="007A5173"/>
    <w:rsid w:val="007A5C02"/>
    <w:rsid w:val="007A66A5"/>
    <w:rsid w:val="007A675F"/>
    <w:rsid w:val="007A6F7E"/>
    <w:rsid w:val="007B0901"/>
    <w:rsid w:val="007B17B1"/>
    <w:rsid w:val="007B17B2"/>
    <w:rsid w:val="007B1A68"/>
    <w:rsid w:val="007B205A"/>
    <w:rsid w:val="007B3271"/>
    <w:rsid w:val="007B387D"/>
    <w:rsid w:val="007B38EF"/>
    <w:rsid w:val="007B55C0"/>
    <w:rsid w:val="007B6346"/>
    <w:rsid w:val="007B6B89"/>
    <w:rsid w:val="007B7CED"/>
    <w:rsid w:val="007B7D51"/>
    <w:rsid w:val="007C2239"/>
    <w:rsid w:val="007C4523"/>
    <w:rsid w:val="007C49B0"/>
    <w:rsid w:val="007C6701"/>
    <w:rsid w:val="007C6D1D"/>
    <w:rsid w:val="007C79ED"/>
    <w:rsid w:val="007C7AEA"/>
    <w:rsid w:val="007C7FF1"/>
    <w:rsid w:val="007D0380"/>
    <w:rsid w:val="007D2A94"/>
    <w:rsid w:val="007D2C79"/>
    <w:rsid w:val="007D30BD"/>
    <w:rsid w:val="007D30F6"/>
    <w:rsid w:val="007D3390"/>
    <w:rsid w:val="007D4EAB"/>
    <w:rsid w:val="007D77AD"/>
    <w:rsid w:val="007E01CF"/>
    <w:rsid w:val="007E0E7C"/>
    <w:rsid w:val="007E22D6"/>
    <w:rsid w:val="007E3821"/>
    <w:rsid w:val="007E457D"/>
    <w:rsid w:val="007E565D"/>
    <w:rsid w:val="007E6201"/>
    <w:rsid w:val="007E75A9"/>
    <w:rsid w:val="007F0033"/>
    <w:rsid w:val="007F209F"/>
    <w:rsid w:val="007F378B"/>
    <w:rsid w:val="007F7704"/>
    <w:rsid w:val="007F7AE6"/>
    <w:rsid w:val="008019D9"/>
    <w:rsid w:val="00807DE3"/>
    <w:rsid w:val="008111E9"/>
    <w:rsid w:val="00812775"/>
    <w:rsid w:val="0081290F"/>
    <w:rsid w:val="00812FF6"/>
    <w:rsid w:val="00813B1B"/>
    <w:rsid w:val="00813E64"/>
    <w:rsid w:val="00814CD3"/>
    <w:rsid w:val="0081553A"/>
    <w:rsid w:val="00815B6B"/>
    <w:rsid w:val="00815C95"/>
    <w:rsid w:val="00815F4C"/>
    <w:rsid w:val="00820566"/>
    <w:rsid w:val="00820994"/>
    <w:rsid w:val="0082298A"/>
    <w:rsid w:val="00822B17"/>
    <w:rsid w:val="00822B38"/>
    <w:rsid w:val="00822FEE"/>
    <w:rsid w:val="0082342E"/>
    <w:rsid w:val="00823F13"/>
    <w:rsid w:val="008243A3"/>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2335"/>
    <w:rsid w:val="008449C0"/>
    <w:rsid w:val="00847774"/>
    <w:rsid w:val="00850F54"/>
    <w:rsid w:val="00851A4A"/>
    <w:rsid w:val="00852450"/>
    <w:rsid w:val="00852A69"/>
    <w:rsid w:val="0085367A"/>
    <w:rsid w:val="00855323"/>
    <w:rsid w:val="00856F5C"/>
    <w:rsid w:val="00856FE3"/>
    <w:rsid w:val="00860540"/>
    <w:rsid w:val="00860582"/>
    <w:rsid w:val="008612C6"/>
    <w:rsid w:val="008617F6"/>
    <w:rsid w:val="008626FE"/>
    <w:rsid w:val="00862E7C"/>
    <w:rsid w:val="008655FC"/>
    <w:rsid w:val="00866220"/>
    <w:rsid w:val="00871CAB"/>
    <w:rsid w:val="0087261B"/>
    <w:rsid w:val="0087268B"/>
    <w:rsid w:val="00874192"/>
    <w:rsid w:val="00874EF7"/>
    <w:rsid w:val="00875F49"/>
    <w:rsid w:val="00880E39"/>
    <w:rsid w:val="0088123A"/>
    <w:rsid w:val="0088612C"/>
    <w:rsid w:val="00886A53"/>
    <w:rsid w:val="00887F51"/>
    <w:rsid w:val="0089161F"/>
    <w:rsid w:val="00891AF9"/>
    <w:rsid w:val="00891E39"/>
    <w:rsid w:val="00897614"/>
    <w:rsid w:val="008A00BE"/>
    <w:rsid w:val="008A21C1"/>
    <w:rsid w:val="008A4730"/>
    <w:rsid w:val="008A544F"/>
    <w:rsid w:val="008A6357"/>
    <w:rsid w:val="008A7420"/>
    <w:rsid w:val="008A7BAE"/>
    <w:rsid w:val="008B05C4"/>
    <w:rsid w:val="008B3458"/>
    <w:rsid w:val="008B3696"/>
    <w:rsid w:val="008B3AA2"/>
    <w:rsid w:val="008B4ECD"/>
    <w:rsid w:val="008B5321"/>
    <w:rsid w:val="008B6E26"/>
    <w:rsid w:val="008B6FEC"/>
    <w:rsid w:val="008C027C"/>
    <w:rsid w:val="008C2388"/>
    <w:rsid w:val="008C249C"/>
    <w:rsid w:val="008C325F"/>
    <w:rsid w:val="008C476A"/>
    <w:rsid w:val="008C4F62"/>
    <w:rsid w:val="008C5BE2"/>
    <w:rsid w:val="008C6204"/>
    <w:rsid w:val="008C6647"/>
    <w:rsid w:val="008C77DF"/>
    <w:rsid w:val="008D0365"/>
    <w:rsid w:val="008D10C1"/>
    <w:rsid w:val="008D1245"/>
    <w:rsid w:val="008D12A7"/>
    <w:rsid w:val="008D3302"/>
    <w:rsid w:val="008D4741"/>
    <w:rsid w:val="008D56EB"/>
    <w:rsid w:val="008D5C2B"/>
    <w:rsid w:val="008D61A2"/>
    <w:rsid w:val="008D652D"/>
    <w:rsid w:val="008D657D"/>
    <w:rsid w:val="008D71FF"/>
    <w:rsid w:val="008D7A38"/>
    <w:rsid w:val="008E084C"/>
    <w:rsid w:val="008E19A5"/>
    <w:rsid w:val="008E2129"/>
    <w:rsid w:val="008E241D"/>
    <w:rsid w:val="008E3F36"/>
    <w:rsid w:val="008E5C11"/>
    <w:rsid w:val="008F64CD"/>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680C"/>
    <w:rsid w:val="00937482"/>
    <w:rsid w:val="00937E91"/>
    <w:rsid w:val="00942413"/>
    <w:rsid w:val="00942D35"/>
    <w:rsid w:val="00943B06"/>
    <w:rsid w:val="0094463A"/>
    <w:rsid w:val="00944F9F"/>
    <w:rsid w:val="009457F3"/>
    <w:rsid w:val="009466A8"/>
    <w:rsid w:val="009470CF"/>
    <w:rsid w:val="00947504"/>
    <w:rsid w:val="00950D0B"/>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3E5D"/>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5017"/>
    <w:rsid w:val="00996523"/>
    <w:rsid w:val="00997664"/>
    <w:rsid w:val="009A1E2D"/>
    <w:rsid w:val="009B08B1"/>
    <w:rsid w:val="009B0E89"/>
    <w:rsid w:val="009B3A23"/>
    <w:rsid w:val="009B3C53"/>
    <w:rsid w:val="009B4036"/>
    <w:rsid w:val="009B411D"/>
    <w:rsid w:val="009B429B"/>
    <w:rsid w:val="009B4DDF"/>
    <w:rsid w:val="009B4F95"/>
    <w:rsid w:val="009B5D76"/>
    <w:rsid w:val="009B6382"/>
    <w:rsid w:val="009B7B88"/>
    <w:rsid w:val="009C02D4"/>
    <w:rsid w:val="009C0B5A"/>
    <w:rsid w:val="009C286C"/>
    <w:rsid w:val="009C42C2"/>
    <w:rsid w:val="009D4FBD"/>
    <w:rsid w:val="009D7E9A"/>
    <w:rsid w:val="009E1726"/>
    <w:rsid w:val="009E22B4"/>
    <w:rsid w:val="009E2D59"/>
    <w:rsid w:val="009E37CD"/>
    <w:rsid w:val="009E54AC"/>
    <w:rsid w:val="009E5DCA"/>
    <w:rsid w:val="009E6BAE"/>
    <w:rsid w:val="009E76BE"/>
    <w:rsid w:val="009F1015"/>
    <w:rsid w:val="009F163B"/>
    <w:rsid w:val="009F2582"/>
    <w:rsid w:val="009F44C1"/>
    <w:rsid w:val="009F4658"/>
    <w:rsid w:val="009F4D75"/>
    <w:rsid w:val="009F67A4"/>
    <w:rsid w:val="009F7C39"/>
    <w:rsid w:val="00A0043B"/>
    <w:rsid w:val="00A0047B"/>
    <w:rsid w:val="00A01938"/>
    <w:rsid w:val="00A02AE6"/>
    <w:rsid w:val="00A049D1"/>
    <w:rsid w:val="00A06166"/>
    <w:rsid w:val="00A07779"/>
    <w:rsid w:val="00A07885"/>
    <w:rsid w:val="00A07ADC"/>
    <w:rsid w:val="00A11C14"/>
    <w:rsid w:val="00A120E9"/>
    <w:rsid w:val="00A129A8"/>
    <w:rsid w:val="00A13717"/>
    <w:rsid w:val="00A15139"/>
    <w:rsid w:val="00A152C7"/>
    <w:rsid w:val="00A15813"/>
    <w:rsid w:val="00A17343"/>
    <w:rsid w:val="00A21101"/>
    <w:rsid w:val="00A223DF"/>
    <w:rsid w:val="00A23C7F"/>
    <w:rsid w:val="00A23E41"/>
    <w:rsid w:val="00A24B2E"/>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FE6"/>
    <w:rsid w:val="00A653E8"/>
    <w:rsid w:val="00A658BC"/>
    <w:rsid w:val="00A66094"/>
    <w:rsid w:val="00A66630"/>
    <w:rsid w:val="00A66FFC"/>
    <w:rsid w:val="00A7040E"/>
    <w:rsid w:val="00A71513"/>
    <w:rsid w:val="00A7155D"/>
    <w:rsid w:val="00A71A3D"/>
    <w:rsid w:val="00A71F08"/>
    <w:rsid w:val="00A720C4"/>
    <w:rsid w:val="00A72B93"/>
    <w:rsid w:val="00A74F98"/>
    <w:rsid w:val="00A7579C"/>
    <w:rsid w:val="00A803FA"/>
    <w:rsid w:val="00A81D54"/>
    <w:rsid w:val="00A82075"/>
    <w:rsid w:val="00A82491"/>
    <w:rsid w:val="00A835FF"/>
    <w:rsid w:val="00A837FB"/>
    <w:rsid w:val="00A868F9"/>
    <w:rsid w:val="00A870DA"/>
    <w:rsid w:val="00A91387"/>
    <w:rsid w:val="00A913CE"/>
    <w:rsid w:val="00A91607"/>
    <w:rsid w:val="00A925FD"/>
    <w:rsid w:val="00A945B9"/>
    <w:rsid w:val="00AA0351"/>
    <w:rsid w:val="00AA18F6"/>
    <w:rsid w:val="00AA6033"/>
    <w:rsid w:val="00AA7871"/>
    <w:rsid w:val="00AB047C"/>
    <w:rsid w:val="00AB093C"/>
    <w:rsid w:val="00AB0ADC"/>
    <w:rsid w:val="00AB1604"/>
    <w:rsid w:val="00AB1791"/>
    <w:rsid w:val="00AC03A0"/>
    <w:rsid w:val="00AC45D5"/>
    <w:rsid w:val="00AC5358"/>
    <w:rsid w:val="00AC6DA9"/>
    <w:rsid w:val="00AC73D0"/>
    <w:rsid w:val="00AC7939"/>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B23"/>
    <w:rsid w:val="00AE6FBB"/>
    <w:rsid w:val="00AF2A71"/>
    <w:rsid w:val="00AF2C0E"/>
    <w:rsid w:val="00AF39CF"/>
    <w:rsid w:val="00AF54C4"/>
    <w:rsid w:val="00AF6221"/>
    <w:rsid w:val="00B007BB"/>
    <w:rsid w:val="00B00D81"/>
    <w:rsid w:val="00B035A1"/>
    <w:rsid w:val="00B04A57"/>
    <w:rsid w:val="00B05BC6"/>
    <w:rsid w:val="00B0681C"/>
    <w:rsid w:val="00B10347"/>
    <w:rsid w:val="00B113F1"/>
    <w:rsid w:val="00B1148D"/>
    <w:rsid w:val="00B132A2"/>
    <w:rsid w:val="00B138FE"/>
    <w:rsid w:val="00B14E16"/>
    <w:rsid w:val="00B151AF"/>
    <w:rsid w:val="00B15357"/>
    <w:rsid w:val="00B15814"/>
    <w:rsid w:val="00B17202"/>
    <w:rsid w:val="00B1752F"/>
    <w:rsid w:val="00B20E00"/>
    <w:rsid w:val="00B23234"/>
    <w:rsid w:val="00B2364A"/>
    <w:rsid w:val="00B2499B"/>
    <w:rsid w:val="00B24D86"/>
    <w:rsid w:val="00B264F7"/>
    <w:rsid w:val="00B270EA"/>
    <w:rsid w:val="00B27BCE"/>
    <w:rsid w:val="00B32D65"/>
    <w:rsid w:val="00B35B7B"/>
    <w:rsid w:val="00B36770"/>
    <w:rsid w:val="00B37D9E"/>
    <w:rsid w:val="00B4056D"/>
    <w:rsid w:val="00B42EB6"/>
    <w:rsid w:val="00B438DC"/>
    <w:rsid w:val="00B45E3C"/>
    <w:rsid w:val="00B45F4F"/>
    <w:rsid w:val="00B46DE6"/>
    <w:rsid w:val="00B520BA"/>
    <w:rsid w:val="00B5483D"/>
    <w:rsid w:val="00B54D07"/>
    <w:rsid w:val="00B574B6"/>
    <w:rsid w:val="00B602AC"/>
    <w:rsid w:val="00B6038D"/>
    <w:rsid w:val="00B62118"/>
    <w:rsid w:val="00B630AD"/>
    <w:rsid w:val="00B6432F"/>
    <w:rsid w:val="00B66584"/>
    <w:rsid w:val="00B715EC"/>
    <w:rsid w:val="00B72DBC"/>
    <w:rsid w:val="00B73D6A"/>
    <w:rsid w:val="00B759DF"/>
    <w:rsid w:val="00B761EC"/>
    <w:rsid w:val="00B77B3B"/>
    <w:rsid w:val="00B77CB1"/>
    <w:rsid w:val="00B80842"/>
    <w:rsid w:val="00B80BA6"/>
    <w:rsid w:val="00B81D46"/>
    <w:rsid w:val="00B81D67"/>
    <w:rsid w:val="00B83BFC"/>
    <w:rsid w:val="00B83D64"/>
    <w:rsid w:val="00B853AE"/>
    <w:rsid w:val="00B855FE"/>
    <w:rsid w:val="00B85755"/>
    <w:rsid w:val="00B85861"/>
    <w:rsid w:val="00B9027F"/>
    <w:rsid w:val="00B907D9"/>
    <w:rsid w:val="00B929BF"/>
    <w:rsid w:val="00B92A07"/>
    <w:rsid w:val="00B92CBC"/>
    <w:rsid w:val="00B93498"/>
    <w:rsid w:val="00B94288"/>
    <w:rsid w:val="00B94DD6"/>
    <w:rsid w:val="00B9525C"/>
    <w:rsid w:val="00B9584C"/>
    <w:rsid w:val="00B96050"/>
    <w:rsid w:val="00BA06D8"/>
    <w:rsid w:val="00BA0C95"/>
    <w:rsid w:val="00BA23AE"/>
    <w:rsid w:val="00BA32AA"/>
    <w:rsid w:val="00BA3953"/>
    <w:rsid w:val="00BA4804"/>
    <w:rsid w:val="00BB0895"/>
    <w:rsid w:val="00BB2071"/>
    <w:rsid w:val="00BB37F2"/>
    <w:rsid w:val="00BB438D"/>
    <w:rsid w:val="00BB4913"/>
    <w:rsid w:val="00BB4A26"/>
    <w:rsid w:val="00BB659D"/>
    <w:rsid w:val="00BC1832"/>
    <w:rsid w:val="00BC1FA9"/>
    <w:rsid w:val="00BC21AE"/>
    <w:rsid w:val="00BC22B0"/>
    <w:rsid w:val="00BC40BD"/>
    <w:rsid w:val="00BC4171"/>
    <w:rsid w:val="00BC7A72"/>
    <w:rsid w:val="00BD06C9"/>
    <w:rsid w:val="00BD4C3B"/>
    <w:rsid w:val="00BD4C81"/>
    <w:rsid w:val="00BE04AB"/>
    <w:rsid w:val="00BE1A61"/>
    <w:rsid w:val="00BE1BBF"/>
    <w:rsid w:val="00BE4788"/>
    <w:rsid w:val="00BE6E99"/>
    <w:rsid w:val="00BF0C4F"/>
    <w:rsid w:val="00BF1B4D"/>
    <w:rsid w:val="00BF5A1A"/>
    <w:rsid w:val="00BF71D8"/>
    <w:rsid w:val="00BF7690"/>
    <w:rsid w:val="00BF7917"/>
    <w:rsid w:val="00BF7ADC"/>
    <w:rsid w:val="00C00EAC"/>
    <w:rsid w:val="00C04148"/>
    <w:rsid w:val="00C04918"/>
    <w:rsid w:val="00C07FD8"/>
    <w:rsid w:val="00C10113"/>
    <w:rsid w:val="00C12BD3"/>
    <w:rsid w:val="00C12E2E"/>
    <w:rsid w:val="00C13655"/>
    <w:rsid w:val="00C163B0"/>
    <w:rsid w:val="00C16AFB"/>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B7A"/>
    <w:rsid w:val="00C46E3A"/>
    <w:rsid w:val="00C4725F"/>
    <w:rsid w:val="00C47E30"/>
    <w:rsid w:val="00C5049C"/>
    <w:rsid w:val="00C52460"/>
    <w:rsid w:val="00C52E2A"/>
    <w:rsid w:val="00C53039"/>
    <w:rsid w:val="00C5447F"/>
    <w:rsid w:val="00C567D4"/>
    <w:rsid w:val="00C65E8E"/>
    <w:rsid w:val="00C66779"/>
    <w:rsid w:val="00C673AA"/>
    <w:rsid w:val="00C67E21"/>
    <w:rsid w:val="00C706FF"/>
    <w:rsid w:val="00C70B9A"/>
    <w:rsid w:val="00C71BB5"/>
    <w:rsid w:val="00C71F65"/>
    <w:rsid w:val="00C742CC"/>
    <w:rsid w:val="00C74826"/>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7B4"/>
    <w:rsid w:val="00CA6990"/>
    <w:rsid w:val="00CA69F3"/>
    <w:rsid w:val="00CB050E"/>
    <w:rsid w:val="00CB2483"/>
    <w:rsid w:val="00CB26A5"/>
    <w:rsid w:val="00CB270C"/>
    <w:rsid w:val="00CB4382"/>
    <w:rsid w:val="00CB4599"/>
    <w:rsid w:val="00CB5AE3"/>
    <w:rsid w:val="00CB69EE"/>
    <w:rsid w:val="00CB703C"/>
    <w:rsid w:val="00CB7B78"/>
    <w:rsid w:val="00CC222C"/>
    <w:rsid w:val="00CC32D2"/>
    <w:rsid w:val="00CC47AE"/>
    <w:rsid w:val="00CC5078"/>
    <w:rsid w:val="00CC6168"/>
    <w:rsid w:val="00CC693D"/>
    <w:rsid w:val="00CC7AAD"/>
    <w:rsid w:val="00CD0A25"/>
    <w:rsid w:val="00CD0C35"/>
    <w:rsid w:val="00CD1868"/>
    <w:rsid w:val="00CD2196"/>
    <w:rsid w:val="00CD2791"/>
    <w:rsid w:val="00CD63F6"/>
    <w:rsid w:val="00CD6D31"/>
    <w:rsid w:val="00CD6FC7"/>
    <w:rsid w:val="00CD7F98"/>
    <w:rsid w:val="00CE0295"/>
    <w:rsid w:val="00CE0641"/>
    <w:rsid w:val="00CE074A"/>
    <w:rsid w:val="00CE160F"/>
    <w:rsid w:val="00CE27B7"/>
    <w:rsid w:val="00CE3306"/>
    <w:rsid w:val="00CE4B35"/>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78B"/>
    <w:rsid w:val="00D008B9"/>
    <w:rsid w:val="00D03531"/>
    <w:rsid w:val="00D037BC"/>
    <w:rsid w:val="00D06E9A"/>
    <w:rsid w:val="00D07552"/>
    <w:rsid w:val="00D10015"/>
    <w:rsid w:val="00D112BF"/>
    <w:rsid w:val="00D1170B"/>
    <w:rsid w:val="00D11ADC"/>
    <w:rsid w:val="00D12006"/>
    <w:rsid w:val="00D124F2"/>
    <w:rsid w:val="00D1287A"/>
    <w:rsid w:val="00D149FF"/>
    <w:rsid w:val="00D14F85"/>
    <w:rsid w:val="00D15DF0"/>
    <w:rsid w:val="00D15E1D"/>
    <w:rsid w:val="00D16605"/>
    <w:rsid w:val="00D168BB"/>
    <w:rsid w:val="00D20EFD"/>
    <w:rsid w:val="00D22B5A"/>
    <w:rsid w:val="00D261B0"/>
    <w:rsid w:val="00D274B0"/>
    <w:rsid w:val="00D27BD3"/>
    <w:rsid w:val="00D303A4"/>
    <w:rsid w:val="00D3077C"/>
    <w:rsid w:val="00D31B61"/>
    <w:rsid w:val="00D31D14"/>
    <w:rsid w:val="00D329C2"/>
    <w:rsid w:val="00D33F85"/>
    <w:rsid w:val="00D34782"/>
    <w:rsid w:val="00D355A3"/>
    <w:rsid w:val="00D35E24"/>
    <w:rsid w:val="00D375B0"/>
    <w:rsid w:val="00D41238"/>
    <w:rsid w:val="00D41C66"/>
    <w:rsid w:val="00D42100"/>
    <w:rsid w:val="00D42CB0"/>
    <w:rsid w:val="00D4682D"/>
    <w:rsid w:val="00D47A49"/>
    <w:rsid w:val="00D51915"/>
    <w:rsid w:val="00D51BBE"/>
    <w:rsid w:val="00D52906"/>
    <w:rsid w:val="00D52FD5"/>
    <w:rsid w:val="00D5682C"/>
    <w:rsid w:val="00D57541"/>
    <w:rsid w:val="00D61983"/>
    <w:rsid w:val="00D61F55"/>
    <w:rsid w:val="00D620B1"/>
    <w:rsid w:val="00D629A2"/>
    <w:rsid w:val="00D6388B"/>
    <w:rsid w:val="00D63A14"/>
    <w:rsid w:val="00D71B3A"/>
    <w:rsid w:val="00D73845"/>
    <w:rsid w:val="00D762A3"/>
    <w:rsid w:val="00D774B9"/>
    <w:rsid w:val="00D77E4A"/>
    <w:rsid w:val="00D77E78"/>
    <w:rsid w:val="00D83297"/>
    <w:rsid w:val="00D83359"/>
    <w:rsid w:val="00D83B89"/>
    <w:rsid w:val="00D841D1"/>
    <w:rsid w:val="00D86B9B"/>
    <w:rsid w:val="00D908C7"/>
    <w:rsid w:val="00D91865"/>
    <w:rsid w:val="00D91A64"/>
    <w:rsid w:val="00D942C0"/>
    <w:rsid w:val="00D94D8D"/>
    <w:rsid w:val="00D95B48"/>
    <w:rsid w:val="00D96313"/>
    <w:rsid w:val="00D97A3D"/>
    <w:rsid w:val="00DA091E"/>
    <w:rsid w:val="00DA0DC1"/>
    <w:rsid w:val="00DA0EA3"/>
    <w:rsid w:val="00DA2E18"/>
    <w:rsid w:val="00DA3002"/>
    <w:rsid w:val="00DA3E2C"/>
    <w:rsid w:val="00DA5527"/>
    <w:rsid w:val="00DA6DCA"/>
    <w:rsid w:val="00DB23B3"/>
    <w:rsid w:val="00DB30F5"/>
    <w:rsid w:val="00DB6710"/>
    <w:rsid w:val="00DB72DC"/>
    <w:rsid w:val="00DB7923"/>
    <w:rsid w:val="00DB7997"/>
    <w:rsid w:val="00DB7A19"/>
    <w:rsid w:val="00DC1B3F"/>
    <w:rsid w:val="00DC3830"/>
    <w:rsid w:val="00DC4DA5"/>
    <w:rsid w:val="00DC685A"/>
    <w:rsid w:val="00DC741A"/>
    <w:rsid w:val="00DD26EF"/>
    <w:rsid w:val="00DD2E30"/>
    <w:rsid w:val="00DD3D2A"/>
    <w:rsid w:val="00DD4118"/>
    <w:rsid w:val="00DD65E0"/>
    <w:rsid w:val="00DE07C7"/>
    <w:rsid w:val="00DE0E72"/>
    <w:rsid w:val="00DE10FA"/>
    <w:rsid w:val="00DE1CFF"/>
    <w:rsid w:val="00DE1E62"/>
    <w:rsid w:val="00DE2DCD"/>
    <w:rsid w:val="00DE5C3F"/>
    <w:rsid w:val="00DE6DB0"/>
    <w:rsid w:val="00DE7BCB"/>
    <w:rsid w:val="00DF0185"/>
    <w:rsid w:val="00DF3C5F"/>
    <w:rsid w:val="00DF4589"/>
    <w:rsid w:val="00DF5A5D"/>
    <w:rsid w:val="00E00598"/>
    <w:rsid w:val="00E022A5"/>
    <w:rsid w:val="00E03554"/>
    <w:rsid w:val="00E04525"/>
    <w:rsid w:val="00E0470A"/>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23391"/>
    <w:rsid w:val="00E32031"/>
    <w:rsid w:val="00E32661"/>
    <w:rsid w:val="00E3443C"/>
    <w:rsid w:val="00E40B35"/>
    <w:rsid w:val="00E41376"/>
    <w:rsid w:val="00E41883"/>
    <w:rsid w:val="00E4328A"/>
    <w:rsid w:val="00E46788"/>
    <w:rsid w:val="00E47C2F"/>
    <w:rsid w:val="00E538F7"/>
    <w:rsid w:val="00E566FC"/>
    <w:rsid w:val="00E5680D"/>
    <w:rsid w:val="00E570A8"/>
    <w:rsid w:val="00E5752A"/>
    <w:rsid w:val="00E609AA"/>
    <w:rsid w:val="00E6499B"/>
    <w:rsid w:val="00E66C51"/>
    <w:rsid w:val="00E718B4"/>
    <w:rsid w:val="00E73562"/>
    <w:rsid w:val="00E75EF9"/>
    <w:rsid w:val="00E76124"/>
    <w:rsid w:val="00E76C6F"/>
    <w:rsid w:val="00E8087F"/>
    <w:rsid w:val="00E81A2F"/>
    <w:rsid w:val="00E81FC2"/>
    <w:rsid w:val="00E846E6"/>
    <w:rsid w:val="00E84E16"/>
    <w:rsid w:val="00E85C67"/>
    <w:rsid w:val="00E8769F"/>
    <w:rsid w:val="00E91F84"/>
    <w:rsid w:val="00E9332F"/>
    <w:rsid w:val="00E937A2"/>
    <w:rsid w:val="00E93CD6"/>
    <w:rsid w:val="00E944C3"/>
    <w:rsid w:val="00E94FFA"/>
    <w:rsid w:val="00E96C07"/>
    <w:rsid w:val="00EA0346"/>
    <w:rsid w:val="00EA0671"/>
    <w:rsid w:val="00EA0EBC"/>
    <w:rsid w:val="00EA4B0F"/>
    <w:rsid w:val="00EA4E28"/>
    <w:rsid w:val="00EA5DA5"/>
    <w:rsid w:val="00EA63D0"/>
    <w:rsid w:val="00EA6405"/>
    <w:rsid w:val="00EA748A"/>
    <w:rsid w:val="00EB3173"/>
    <w:rsid w:val="00EB50AE"/>
    <w:rsid w:val="00EB6D4C"/>
    <w:rsid w:val="00EB7BBE"/>
    <w:rsid w:val="00EB7E41"/>
    <w:rsid w:val="00EC0985"/>
    <w:rsid w:val="00EC2251"/>
    <w:rsid w:val="00EC2BAB"/>
    <w:rsid w:val="00EC3A76"/>
    <w:rsid w:val="00EC3FA1"/>
    <w:rsid w:val="00EC4278"/>
    <w:rsid w:val="00EC5E49"/>
    <w:rsid w:val="00EC70EA"/>
    <w:rsid w:val="00EC75A9"/>
    <w:rsid w:val="00EC7813"/>
    <w:rsid w:val="00EC7E35"/>
    <w:rsid w:val="00ED06CF"/>
    <w:rsid w:val="00ED0E41"/>
    <w:rsid w:val="00ED0E93"/>
    <w:rsid w:val="00ED1438"/>
    <w:rsid w:val="00ED1F52"/>
    <w:rsid w:val="00ED272C"/>
    <w:rsid w:val="00ED707E"/>
    <w:rsid w:val="00ED7867"/>
    <w:rsid w:val="00EE0B72"/>
    <w:rsid w:val="00EE12AA"/>
    <w:rsid w:val="00EE17FA"/>
    <w:rsid w:val="00EE2FE1"/>
    <w:rsid w:val="00EE327D"/>
    <w:rsid w:val="00EF1D8F"/>
    <w:rsid w:val="00EF4593"/>
    <w:rsid w:val="00EF5E2E"/>
    <w:rsid w:val="00EF6F18"/>
    <w:rsid w:val="00F031B6"/>
    <w:rsid w:val="00F03D32"/>
    <w:rsid w:val="00F03EEC"/>
    <w:rsid w:val="00F04483"/>
    <w:rsid w:val="00F04948"/>
    <w:rsid w:val="00F05891"/>
    <w:rsid w:val="00F0594C"/>
    <w:rsid w:val="00F067C2"/>
    <w:rsid w:val="00F069EB"/>
    <w:rsid w:val="00F107E0"/>
    <w:rsid w:val="00F10844"/>
    <w:rsid w:val="00F10D46"/>
    <w:rsid w:val="00F118C9"/>
    <w:rsid w:val="00F11AB3"/>
    <w:rsid w:val="00F1261F"/>
    <w:rsid w:val="00F16050"/>
    <w:rsid w:val="00F178FE"/>
    <w:rsid w:val="00F216B6"/>
    <w:rsid w:val="00F2303C"/>
    <w:rsid w:val="00F23653"/>
    <w:rsid w:val="00F2774A"/>
    <w:rsid w:val="00F3037D"/>
    <w:rsid w:val="00F304DF"/>
    <w:rsid w:val="00F32348"/>
    <w:rsid w:val="00F33BF9"/>
    <w:rsid w:val="00F33F9E"/>
    <w:rsid w:val="00F346EA"/>
    <w:rsid w:val="00F357CB"/>
    <w:rsid w:val="00F36BDF"/>
    <w:rsid w:val="00F37B4C"/>
    <w:rsid w:val="00F37FF8"/>
    <w:rsid w:val="00F403CE"/>
    <w:rsid w:val="00F40C76"/>
    <w:rsid w:val="00F40F78"/>
    <w:rsid w:val="00F41C48"/>
    <w:rsid w:val="00F438A3"/>
    <w:rsid w:val="00F43B85"/>
    <w:rsid w:val="00F4557A"/>
    <w:rsid w:val="00F464E2"/>
    <w:rsid w:val="00F510FB"/>
    <w:rsid w:val="00F5136A"/>
    <w:rsid w:val="00F52800"/>
    <w:rsid w:val="00F536E0"/>
    <w:rsid w:val="00F5588D"/>
    <w:rsid w:val="00F60892"/>
    <w:rsid w:val="00F61CB4"/>
    <w:rsid w:val="00F6263F"/>
    <w:rsid w:val="00F63714"/>
    <w:rsid w:val="00F639A5"/>
    <w:rsid w:val="00F65A86"/>
    <w:rsid w:val="00F66FAB"/>
    <w:rsid w:val="00F673A1"/>
    <w:rsid w:val="00F67B81"/>
    <w:rsid w:val="00F7224B"/>
    <w:rsid w:val="00F73939"/>
    <w:rsid w:val="00F739B7"/>
    <w:rsid w:val="00F751E6"/>
    <w:rsid w:val="00F75576"/>
    <w:rsid w:val="00F7568E"/>
    <w:rsid w:val="00F76279"/>
    <w:rsid w:val="00F77C6A"/>
    <w:rsid w:val="00F82C54"/>
    <w:rsid w:val="00F83048"/>
    <w:rsid w:val="00F8334D"/>
    <w:rsid w:val="00F836DB"/>
    <w:rsid w:val="00F84364"/>
    <w:rsid w:val="00F84707"/>
    <w:rsid w:val="00F84830"/>
    <w:rsid w:val="00F86B42"/>
    <w:rsid w:val="00F87E29"/>
    <w:rsid w:val="00F912E5"/>
    <w:rsid w:val="00F923FB"/>
    <w:rsid w:val="00F95803"/>
    <w:rsid w:val="00F96943"/>
    <w:rsid w:val="00F97957"/>
    <w:rsid w:val="00FA27C3"/>
    <w:rsid w:val="00FA2B66"/>
    <w:rsid w:val="00FA3DB3"/>
    <w:rsid w:val="00FA4135"/>
    <w:rsid w:val="00FA453A"/>
    <w:rsid w:val="00FA6D87"/>
    <w:rsid w:val="00FA72B3"/>
    <w:rsid w:val="00FB2EEC"/>
    <w:rsid w:val="00FB31DC"/>
    <w:rsid w:val="00FB341A"/>
    <w:rsid w:val="00FB54F4"/>
    <w:rsid w:val="00FB582B"/>
    <w:rsid w:val="00FB7227"/>
    <w:rsid w:val="00FB7E8D"/>
    <w:rsid w:val="00FB7FFB"/>
    <w:rsid w:val="00FC0AF6"/>
    <w:rsid w:val="00FC20ED"/>
    <w:rsid w:val="00FC37A2"/>
    <w:rsid w:val="00FC3E2F"/>
    <w:rsid w:val="00FC4CA8"/>
    <w:rsid w:val="00FC79F0"/>
    <w:rsid w:val="00FD0DCC"/>
    <w:rsid w:val="00FD1318"/>
    <w:rsid w:val="00FD1576"/>
    <w:rsid w:val="00FD1FD5"/>
    <w:rsid w:val="00FD3571"/>
    <w:rsid w:val="00FD3A3B"/>
    <w:rsid w:val="00FD427E"/>
    <w:rsid w:val="00FD50C0"/>
    <w:rsid w:val="00FD65CF"/>
    <w:rsid w:val="00FE092C"/>
    <w:rsid w:val="00FE107E"/>
    <w:rsid w:val="00FE11F6"/>
    <w:rsid w:val="00FE2A03"/>
    <w:rsid w:val="00FE5167"/>
    <w:rsid w:val="00FE6295"/>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507FE28C"/>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ec.europa.eu/tools/espd/filter"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theme" Target="theme/theme1.xml"/><Relationship Id="rId10" Type="http://schemas.openxmlformats.org/officeDocument/2006/relationships/hyperlink" Target="mailto:maris.petrovskis@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eis.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87092-F97D-4F9B-A8A7-D40254E30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21</Pages>
  <Words>38133</Words>
  <Characters>21736</Characters>
  <Application>Microsoft Office Word</Application>
  <DocSecurity>0</DocSecurity>
  <Lines>181</Lines>
  <Paragraphs>119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59750</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Mārcis Nēliuss</dc:creator>
  <cp:lastModifiedBy>Renāte Dzērviniece</cp:lastModifiedBy>
  <cp:revision>38</cp:revision>
  <cp:lastPrinted>2018-05-22T06:27:00Z</cp:lastPrinted>
  <dcterms:created xsi:type="dcterms:W3CDTF">2018-04-09T08:21:00Z</dcterms:created>
  <dcterms:modified xsi:type="dcterms:W3CDTF">2018-06-22T06:48:00Z</dcterms:modified>
</cp:coreProperties>
</file>