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2018</w:t>
      </w:r>
      <w:r w:rsidR="001902DE" w:rsidRPr="00BB3577">
        <w:rPr>
          <w:rFonts w:ascii="Times New Roman" w:eastAsia="Times New Roman" w:hAnsi="Times New Roman" w:cs="Times New Roman"/>
          <w:color w:val="000000"/>
          <w:sz w:val="24"/>
          <w:szCs w:val="24"/>
        </w:rPr>
        <w:t xml:space="preserve">.gada </w:t>
      </w:r>
      <w:r w:rsidR="001860D5">
        <w:rPr>
          <w:rFonts w:ascii="Times New Roman" w:eastAsia="Times New Roman" w:hAnsi="Times New Roman" w:cs="Times New Roman"/>
          <w:color w:val="000000"/>
          <w:sz w:val="24"/>
          <w:szCs w:val="24"/>
        </w:rPr>
        <w:t>23</w:t>
      </w:r>
      <w:r w:rsidR="004620EA">
        <w:rPr>
          <w:rFonts w:ascii="Times New Roman" w:eastAsia="Times New Roman" w:hAnsi="Times New Roman" w:cs="Times New Roman"/>
          <w:color w:val="000000"/>
          <w:sz w:val="24"/>
          <w:szCs w:val="24"/>
        </w:rPr>
        <w:t>.oktobr</w:t>
      </w:r>
      <w:r w:rsidR="004779FA">
        <w:rPr>
          <w:rFonts w:ascii="Times New Roman" w:eastAsia="Times New Roman" w:hAnsi="Times New Roman" w:cs="Times New Roman"/>
          <w:color w:val="000000"/>
          <w:sz w:val="24"/>
          <w:szCs w:val="24"/>
        </w:rPr>
        <w:t>a</w:t>
      </w:r>
    </w:p>
    <w:p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rsidR="00B0200B" w:rsidRDefault="00B0200B" w:rsidP="006709AE">
      <w:pPr>
        <w:spacing w:after="0" w:line="240" w:lineRule="auto"/>
        <w:rPr>
          <w:rFonts w:ascii="Times New Roman" w:eastAsia="Times New Roman" w:hAnsi="Times New Roman" w:cs="Times New Roman"/>
          <w:b/>
          <w:color w:val="000000"/>
          <w:sz w:val="24"/>
          <w:szCs w:val="24"/>
        </w:rPr>
      </w:pPr>
    </w:p>
    <w:p w:rsidR="00BB3577" w:rsidRPr="00BB3577" w:rsidRDefault="00BB3577" w:rsidP="006709AE">
      <w:pPr>
        <w:spacing w:after="0" w:line="240" w:lineRule="auto"/>
        <w:rPr>
          <w:rFonts w:ascii="Times New Roman" w:eastAsia="Times New Roman" w:hAnsi="Times New Roman" w:cs="Times New Roman"/>
          <w:b/>
          <w:color w:val="000000"/>
          <w:sz w:val="24"/>
          <w:szCs w:val="24"/>
        </w:rPr>
      </w:pPr>
    </w:p>
    <w:p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A87589">
        <w:rPr>
          <w:rFonts w:ascii="Times New Roman" w:eastAsia="Times New Roman" w:hAnsi="Times New Roman" w:cs="Times New Roman"/>
          <w:b/>
          <w:color w:val="000000"/>
          <w:sz w:val="24"/>
          <w:szCs w:val="24"/>
        </w:rPr>
        <w:t>Degvielas augstspiediena sūkņa iegāde</w:t>
      </w:r>
      <w:r w:rsidR="004620EA">
        <w:rPr>
          <w:rFonts w:ascii="Times New Roman" w:eastAsia="Times New Roman" w:hAnsi="Times New Roman" w:cs="Times New Roman"/>
          <w:b/>
          <w:color w:val="000000"/>
          <w:sz w:val="24"/>
          <w:szCs w:val="24"/>
        </w:rPr>
        <w:t xml:space="preserve"> g/s „DZELME</w:t>
      </w:r>
      <w:r w:rsidR="00213C4A" w:rsidRPr="00213C4A">
        <w:rPr>
          <w:rFonts w:ascii="Times New Roman" w:eastAsia="Times New Roman" w:hAnsi="Times New Roman" w:cs="Times New Roman"/>
          <w:b/>
          <w:color w:val="000000"/>
          <w:sz w:val="24"/>
          <w:szCs w:val="24"/>
        </w:rPr>
        <w:t>”</w:t>
      </w:r>
      <w:r w:rsidR="00B0200B" w:rsidRPr="00BB3577">
        <w:rPr>
          <w:rFonts w:ascii="Times New Roman" w:eastAsia="Times New Roman" w:hAnsi="Times New Roman" w:cs="Times New Roman"/>
          <w:b/>
          <w:color w:val="000000"/>
          <w:sz w:val="24"/>
          <w:szCs w:val="24"/>
        </w:rPr>
        <w:t>”</w:t>
      </w:r>
    </w:p>
    <w:p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201</w:t>
      </w:r>
      <w:r w:rsidR="004677CD" w:rsidRPr="00BB3577">
        <w:rPr>
          <w:rFonts w:ascii="Times New Roman" w:eastAsia="Times New Roman" w:hAnsi="Times New Roman" w:cs="Times New Roman"/>
          <w:b/>
          <w:color w:val="000000"/>
          <w:sz w:val="24"/>
          <w:szCs w:val="24"/>
        </w:rPr>
        <w:t>8</w:t>
      </w:r>
      <w:r w:rsidRPr="00BB3577">
        <w:rPr>
          <w:rFonts w:ascii="Times New Roman" w:eastAsia="Times New Roman" w:hAnsi="Times New Roman" w:cs="Times New Roman"/>
          <w:b/>
          <w:color w:val="000000"/>
          <w:sz w:val="24"/>
          <w:szCs w:val="24"/>
        </w:rPr>
        <w:t>/</w:t>
      </w:r>
      <w:r w:rsidR="004677CD" w:rsidRPr="00BB3577">
        <w:rPr>
          <w:rFonts w:ascii="Times New Roman" w:eastAsia="Times New Roman" w:hAnsi="Times New Roman" w:cs="Times New Roman"/>
          <w:b/>
          <w:color w:val="000000"/>
          <w:sz w:val="24"/>
          <w:szCs w:val="24"/>
        </w:rPr>
        <w:t xml:space="preserve"> </w:t>
      </w:r>
      <w:r w:rsidR="006842F1">
        <w:rPr>
          <w:rFonts w:ascii="Times New Roman" w:eastAsia="Times New Roman" w:hAnsi="Times New Roman" w:cs="Times New Roman"/>
          <w:b/>
          <w:color w:val="000000"/>
          <w:sz w:val="24"/>
          <w:szCs w:val="24"/>
        </w:rPr>
        <w:t>16</w:t>
      </w:r>
      <w:r w:rsidR="00A87589">
        <w:rPr>
          <w:rFonts w:ascii="Times New Roman" w:eastAsia="Times New Roman" w:hAnsi="Times New Roman" w:cs="Times New Roman"/>
          <w:b/>
          <w:color w:val="000000"/>
          <w:sz w:val="24"/>
          <w:szCs w:val="24"/>
        </w:rPr>
        <w:t>2</w:t>
      </w:r>
    </w:p>
    <w:p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rsidR="0002681A" w:rsidRPr="00BB3577" w:rsidRDefault="00C6401F" w:rsidP="000624B4">
            <w:pPr>
              <w:overflowPunct w:val="0"/>
              <w:autoSpaceDE w:val="0"/>
              <w:autoSpaceDN w:val="0"/>
              <w:adjustRightInd w:val="0"/>
              <w:spacing w:after="0"/>
              <w:textAlignment w:val="baseline"/>
              <w:rPr>
                <w:rFonts w:ascii="Times New Roman" w:hAnsi="Times New Roman" w:cs="Times New Roman"/>
                <w:sz w:val="24"/>
                <w:szCs w:val="24"/>
              </w:rPr>
            </w:pPr>
            <w:hyperlink r:id="rId9"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rsidR="0002681A" w:rsidRPr="00BB3577" w:rsidRDefault="00213C4A" w:rsidP="000B44E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eastAsia="Calibri" w:hAnsi="Times New Roman" w:cs="Times New Roman"/>
                <w:sz w:val="24"/>
                <w:szCs w:val="24"/>
              </w:rPr>
              <w:t>Māris Dūms</w:t>
            </w:r>
            <w:r w:rsidR="007A27C0" w:rsidRPr="007A27C0">
              <w:rPr>
                <w:rFonts w:ascii="Times New Roman" w:eastAsia="Calibri" w:hAnsi="Times New Roman" w:cs="Times New Roman"/>
                <w:sz w:val="24"/>
                <w:szCs w:val="24"/>
              </w:rPr>
              <w:t xml:space="preserve">, tālr. nr. </w:t>
            </w:r>
            <w:r w:rsidRPr="00213C4A">
              <w:rPr>
                <w:rFonts w:ascii="Times New Roman" w:eastAsia="Calibri" w:hAnsi="Times New Roman" w:cs="Times New Roman"/>
                <w:sz w:val="24"/>
                <w:szCs w:val="24"/>
              </w:rPr>
              <w:t>29347765</w:t>
            </w:r>
            <w:r w:rsidR="007A27C0" w:rsidRPr="007A27C0">
              <w:rPr>
                <w:rFonts w:ascii="Times New Roman" w:eastAsia="Calibri" w:hAnsi="Times New Roman" w:cs="Times New Roman"/>
                <w:sz w:val="24"/>
                <w:szCs w:val="24"/>
              </w:rPr>
              <w:t>, e-pasta adrese 2934213</w:t>
            </w:r>
            <w:r w:rsidR="007A27C0">
              <w:rPr>
                <w:rFonts w:ascii="Times New Roman" w:eastAsia="Calibri" w:hAnsi="Times New Roman" w:cs="Times New Roman"/>
                <w:sz w:val="24"/>
                <w:szCs w:val="24"/>
              </w:rPr>
              <w:t xml:space="preserve">1, </w:t>
            </w:r>
            <w:hyperlink r:id="rId10" w:history="1">
              <w:r w:rsidRPr="00CE0735">
                <w:rPr>
                  <w:rStyle w:val="Hyperlink"/>
                  <w:rFonts w:ascii="Times New Roman" w:eastAsia="Calibri" w:hAnsi="Times New Roman" w:cs="Times New Roman"/>
                  <w:sz w:val="24"/>
                  <w:szCs w:val="24"/>
                </w:rPr>
                <w:t>maris.dums@vbp.lv</w:t>
              </w:r>
            </w:hyperlink>
            <w:r w:rsidR="007A27C0">
              <w:rPr>
                <w:rFonts w:ascii="Times New Roman" w:eastAsia="Calibri" w:hAnsi="Times New Roman" w:cs="Times New Roman"/>
                <w:sz w:val="24"/>
                <w:szCs w:val="24"/>
              </w:rPr>
              <w:t xml:space="preserve">, </w:t>
            </w:r>
            <w:r w:rsidR="007A27C0" w:rsidRPr="007A27C0">
              <w:rPr>
                <w:rFonts w:ascii="Times New Roman" w:eastAsia="Calibri" w:hAnsi="Times New Roman" w:cs="Times New Roman"/>
                <w:sz w:val="24"/>
                <w:szCs w:val="24"/>
              </w:rPr>
              <w:t xml:space="preserve">  </w:t>
            </w:r>
            <w:hyperlink r:id="rId11" w:history="1">
              <w:r w:rsidR="007A27C0" w:rsidRPr="007A27C0">
                <w:rPr>
                  <w:rFonts w:ascii="Times New Roman" w:eastAsia="Calibri" w:hAnsi="Times New Roman" w:cs="Times New Roman"/>
                  <w:color w:val="0000FF"/>
                  <w:sz w:val="24"/>
                  <w:szCs w:val="24"/>
                  <w:u w:val="single"/>
                </w:rPr>
                <w:t>iepirkumi@vbp.lv</w:t>
              </w:r>
            </w:hyperlink>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Swedbank, HABALV22</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201</w:t>
      </w:r>
      <w:r w:rsidR="004677CD" w:rsidRPr="00BB3577">
        <w:rPr>
          <w:rFonts w:ascii="Times New Roman" w:eastAsia="Times New Roman" w:hAnsi="Times New Roman" w:cs="Times New Roman"/>
          <w:sz w:val="24"/>
          <w:szCs w:val="24"/>
        </w:rPr>
        <w:t>8</w:t>
      </w:r>
      <w:r w:rsidR="00A924AD" w:rsidRPr="00BB3577">
        <w:rPr>
          <w:rFonts w:ascii="Times New Roman" w:eastAsia="Times New Roman" w:hAnsi="Times New Roman" w:cs="Times New Roman"/>
          <w:sz w:val="24"/>
          <w:szCs w:val="24"/>
        </w:rPr>
        <w:t>/</w:t>
      </w:r>
      <w:r w:rsidR="004677CD" w:rsidRPr="00BB3577">
        <w:rPr>
          <w:rFonts w:ascii="Times New Roman" w:eastAsia="Times New Roman" w:hAnsi="Times New Roman" w:cs="Times New Roman"/>
          <w:sz w:val="24"/>
          <w:szCs w:val="24"/>
        </w:rPr>
        <w:t xml:space="preserve"> </w:t>
      </w:r>
      <w:r w:rsidR="006842F1">
        <w:rPr>
          <w:rFonts w:ascii="Times New Roman" w:eastAsia="Times New Roman" w:hAnsi="Times New Roman" w:cs="Times New Roman"/>
          <w:sz w:val="24"/>
          <w:szCs w:val="24"/>
        </w:rPr>
        <w:t>16</w:t>
      </w:r>
      <w:r w:rsidR="00A87589">
        <w:rPr>
          <w:rFonts w:ascii="Times New Roman" w:eastAsia="Times New Roman" w:hAnsi="Times New Roman" w:cs="Times New Roman"/>
          <w:sz w:val="24"/>
          <w:szCs w:val="24"/>
        </w:rPr>
        <w:t>2</w:t>
      </w:r>
      <w:r w:rsidR="00E2056F" w:rsidRPr="00BB3577">
        <w:rPr>
          <w:rFonts w:ascii="Times New Roman" w:eastAsia="Times New Roman" w:hAnsi="Times New Roman" w:cs="Times New Roman"/>
          <w:sz w:val="24"/>
          <w:szCs w:val="24"/>
        </w:rPr>
        <w:t>.</w:t>
      </w:r>
    </w:p>
    <w:p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 - </w:t>
      </w:r>
      <w:r w:rsidR="00916BE7" w:rsidRPr="00BB3577">
        <w:rPr>
          <w:rFonts w:ascii="Times New Roman" w:eastAsia="Times New Roman" w:hAnsi="Times New Roman" w:cs="Times New Roman"/>
          <w:sz w:val="24"/>
          <w:szCs w:val="24"/>
        </w:rPr>
        <w:t>cenu aptauja</w:t>
      </w:r>
      <w:r w:rsidR="00A924AD" w:rsidRPr="00BB3577">
        <w:rPr>
          <w:rFonts w:ascii="Times New Roman" w:eastAsia="Times New Roman" w:hAnsi="Times New Roman" w:cs="Times New Roman"/>
          <w:sz w:val="24"/>
          <w:szCs w:val="24"/>
        </w:rPr>
        <w:t>.</w:t>
      </w:r>
    </w:p>
    <w:p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rsidR="00436B1D" w:rsidRPr="00436B1D" w:rsidRDefault="00A87589" w:rsidP="00436B1D">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Degvielas augstspiediena sūkņa iegāde palīgdzinējam Volvo </w:t>
      </w:r>
      <w:proofErr w:type="spellStart"/>
      <w:r w:rsidR="00856EF6">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enta</w:t>
      </w:r>
      <w:proofErr w:type="spellEnd"/>
      <w:r>
        <w:rPr>
          <w:rFonts w:ascii="Times New Roman" w:eastAsia="Times New Roman" w:hAnsi="Times New Roman" w:cs="Times New Roman"/>
          <w:sz w:val="24"/>
          <w:szCs w:val="24"/>
          <w:lang w:eastAsia="lv-LV"/>
        </w:rPr>
        <w:t xml:space="preserve"> </w:t>
      </w:r>
      <w:r w:rsidR="004D7535">
        <w:rPr>
          <w:rFonts w:ascii="Times New Roman" w:eastAsia="Times New Roman" w:hAnsi="Times New Roman" w:cs="Times New Roman"/>
          <w:sz w:val="24"/>
          <w:szCs w:val="24"/>
          <w:lang w:eastAsia="lv-LV"/>
        </w:rPr>
        <w:t xml:space="preserve">TAMD </w:t>
      </w:r>
      <w:r>
        <w:rPr>
          <w:rFonts w:ascii="Times New Roman" w:eastAsia="Times New Roman" w:hAnsi="Times New Roman" w:cs="Times New Roman"/>
          <w:sz w:val="24"/>
          <w:szCs w:val="24"/>
          <w:lang w:eastAsia="lv-LV"/>
        </w:rPr>
        <w:t>162 c</w:t>
      </w:r>
      <w:r w:rsidR="006842F1">
        <w:rPr>
          <w:rFonts w:ascii="Times New Roman" w:eastAsia="Times New Roman" w:hAnsi="Times New Roman" w:cs="Times New Roman"/>
          <w:sz w:val="24"/>
          <w:szCs w:val="24"/>
          <w:lang w:eastAsia="lv-LV"/>
        </w:rPr>
        <w:t xml:space="preserve"> </w:t>
      </w:r>
      <w:r w:rsidR="004620EA">
        <w:rPr>
          <w:rFonts w:ascii="Times New Roman" w:eastAsia="Times New Roman" w:hAnsi="Times New Roman" w:cs="Times New Roman"/>
          <w:sz w:val="24"/>
          <w:szCs w:val="24"/>
          <w:lang w:eastAsia="lv-LV"/>
        </w:rPr>
        <w:t>g/s „DZELME</w:t>
      </w:r>
      <w:r w:rsidR="00213C4A" w:rsidRPr="00213C4A">
        <w:rPr>
          <w:rFonts w:ascii="Times New Roman" w:eastAsia="Times New Roman" w:hAnsi="Times New Roman" w:cs="Times New Roman"/>
          <w:sz w:val="24"/>
          <w:szCs w:val="24"/>
          <w:lang w:eastAsia="lv-LV"/>
        </w:rPr>
        <w:t>”</w:t>
      </w:r>
      <w:r w:rsidR="00FB058B">
        <w:rPr>
          <w:rFonts w:ascii="Times New Roman" w:eastAsia="Times New Roman" w:hAnsi="Times New Roman" w:cs="Times New Roman"/>
          <w:sz w:val="24"/>
          <w:szCs w:val="24"/>
          <w:lang w:eastAsia="lv-LV"/>
        </w:rPr>
        <w:t xml:space="preserve"> </w:t>
      </w:r>
      <w:r w:rsidR="000C54C7" w:rsidRPr="00B50CA8">
        <w:rPr>
          <w:rFonts w:ascii="Times New Roman" w:eastAsia="Times New Roman" w:hAnsi="Times New Roman" w:cs="Times New Roman"/>
          <w:sz w:val="24"/>
          <w:szCs w:val="24"/>
          <w:lang w:eastAsia="lv-LV"/>
        </w:rPr>
        <w:t xml:space="preserve">saskaņā ar </w:t>
      </w:r>
      <w:r w:rsidR="000B44E3">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(1.pielikums)</w:t>
      </w:r>
      <w:r w:rsidR="00436B1D">
        <w:rPr>
          <w:rFonts w:ascii="Times New Roman" w:eastAsia="Times New Roman" w:hAnsi="Times New Roman" w:cs="Times New Roman"/>
          <w:sz w:val="24"/>
          <w:szCs w:val="24"/>
          <w:lang w:eastAsia="lv-LV"/>
        </w:rPr>
        <w:t>;</w:t>
      </w:r>
    </w:p>
    <w:p w:rsidR="00436B1D" w:rsidRPr="00436B1D" w:rsidRDefault="004D7535" w:rsidP="00436B1D">
      <w:pPr>
        <w:pStyle w:val="ListParagraph"/>
        <w:spacing w:after="0" w:line="240" w:lineRule="auto"/>
        <w:jc w:val="both"/>
        <w:rPr>
          <w:rFonts w:ascii="Times New Roman" w:eastAsia="Times New Roman" w:hAnsi="Times New Roman" w:cs="Times New Roman"/>
          <w:caps/>
          <w:sz w:val="24"/>
          <w:szCs w:val="24"/>
        </w:rPr>
      </w:pPr>
      <w:r w:rsidRPr="00436B1D">
        <w:rPr>
          <w:rFonts w:ascii="Times New Roman" w:eastAsia="Times New Roman" w:hAnsi="Times New Roman" w:cs="Times New Roman"/>
          <w:sz w:val="24"/>
          <w:szCs w:val="24"/>
          <w:lang w:eastAsia="lv-LV"/>
        </w:rPr>
        <w:t xml:space="preserve">Bojātā degvielas sūkņa demontāža un montāža palīgdzinējam Volvo </w:t>
      </w:r>
      <w:proofErr w:type="spellStart"/>
      <w:r w:rsidRPr="00436B1D">
        <w:rPr>
          <w:rFonts w:ascii="Times New Roman" w:eastAsia="Times New Roman" w:hAnsi="Times New Roman" w:cs="Times New Roman"/>
          <w:sz w:val="24"/>
          <w:szCs w:val="24"/>
          <w:lang w:eastAsia="lv-LV"/>
        </w:rPr>
        <w:t>Penta</w:t>
      </w:r>
      <w:proofErr w:type="spellEnd"/>
      <w:r w:rsidRPr="00436B1D">
        <w:rPr>
          <w:rFonts w:ascii="Times New Roman" w:eastAsia="Times New Roman" w:hAnsi="Times New Roman" w:cs="Times New Roman"/>
          <w:sz w:val="24"/>
          <w:szCs w:val="24"/>
          <w:lang w:eastAsia="lv-LV"/>
        </w:rPr>
        <w:t xml:space="preserve"> TAMD162c</w:t>
      </w:r>
      <w:r w:rsidR="00436B1D">
        <w:rPr>
          <w:rFonts w:ascii="Times New Roman" w:eastAsia="Times New Roman" w:hAnsi="Times New Roman" w:cs="Times New Roman"/>
          <w:sz w:val="24"/>
          <w:szCs w:val="24"/>
          <w:lang w:eastAsia="lv-LV"/>
        </w:rPr>
        <w:t>;</w:t>
      </w:r>
    </w:p>
    <w:p w:rsidR="004D7535" w:rsidRPr="00436B1D" w:rsidRDefault="00856EF6" w:rsidP="00436B1D">
      <w:pPr>
        <w:pStyle w:val="ListParagraph"/>
        <w:spacing w:after="0" w:line="240" w:lineRule="auto"/>
        <w:jc w:val="both"/>
        <w:rPr>
          <w:rFonts w:ascii="Times New Roman" w:eastAsia="Times New Roman" w:hAnsi="Times New Roman" w:cs="Times New Roman"/>
          <w:caps/>
          <w:sz w:val="24"/>
          <w:szCs w:val="24"/>
        </w:rPr>
      </w:pPr>
      <w:r w:rsidRPr="00436B1D">
        <w:rPr>
          <w:rFonts w:ascii="Times New Roman" w:eastAsia="Times New Roman" w:hAnsi="Times New Roman" w:cs="Times New Roman"/>
          <w:sz w:val="24"/>
          <w:szCs w:val="24"/>
          <w:lang w:eastAsia="lv-LV"/>
        </w:rPr>
        <w:t>Degvielas sūkņa regulēšana un darbības pārbaude.</w:t>
      </w:r>
    </w:p>
    <w:p w:rsidR="00B13808" w:rsidRPr="00213C4A" w:rsidRDefault="00341E7B"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lastRenderedPageBreak/>
        <w:t>Ar veicamo darbu izpildes</w:t>
      </w:r>
      <w:r w:rsidR="00B13808">
        <w:rPr>
          <w:rFonts w:ascii="Times New Roman" w:eastAsia="Times New Roman" w:hAnsi="Times New Roman" w:cs="Times New Roman"/>
          <w:sz w:val="24"/>
          <w:szCs w:val="24"/>
          <w:lang w:eastAsia="lv-LV"/>
        </w:rPr>
        <w:t xml:space="preserve"> spe</w:t>
      </w:r>
      <w:r>
        <w:rPr>
          <w:rFonts w:ascii="Times New Roman" w:eastAsia="Times New Roman" w:hAnsi="Times New Roman" w:cs="Times New Roman"/>
          <w:sz w:val="24"/>
          <w:szCs w:val="24"/>
          <w:lang w:eastAsia="lv-LV"/>
        </w:rPr>
        <w:t>cifiku iepazīties uz kuģ</w:t>
      </w:r>
      <w:r w:rsidR="00436B1D">
        <w:rPr>
          <w:rFonts w:ascii="Times New Roman" w:eastAsia="Times New Roman" w:hAnsi="Times New Roman" w:cs="Times New Roman"/>
          <w:sz w:val="24"/>
          <w:szCs w:val="24"/>
          <w:lang w:eastAsia="lv-LV"/>
        </w:rPr>
        <w:t>a g/s</w:t>
      </w:r>
      <w:r>
        <w:rPr>
          <w:rFonts w:ascii="Times New Roman" w:eastAsia="Times New Roman" w:hAnsi="Times New Roman" w:cs="Times New Roman"/>
          <w:sz w:val="24"/>
          <w:szCs w:val="24"/>
          <w:lang w:eastAsia="lv-LV"/>
        </w:rPr>
        <w:t xml:space="preserve"> “DZELME</w:t>
      </w:r>
      <w:r w:rsidR="00B13808">
        <w:rPr>
          <w:rFonts w:ascii="Times New Roman" w:eastAsia="Times New Roman" w:hAnsi="Times New Roman" w:cs="Times New Roman"/>
          <w:sz w:val="24"/>
          <w:szCs w:val="24"/>
          <w:lang w:eastAsia="lv-LV"/>
        </w:rPr>
        <w:t>”. Kuģa atrašanās viet</w:t>
      </w:r>
      <w:r>
        <w:rPr>
          <w:rFonts w:ascii="Times New Roman" w:eastAsia="Times New Roman" w:hAnsi="Times New Roman" w:cs="Times New Roman"/>
          <w:sz w:val="24"/>
          <w:szCs w:val="24"/>
          <w:lang w:eastAsia="lv-LV"/>
        </w:rPr>
        <w:t>a Ventspils osta</w:t>
      </w:r>
      <w:r w:rsidR="00436B1D">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piestātne Nr.13</w:t>
      </w:r>
      <w:r w:rsidR="00B13808">
        <w:rPr>
          <w:rFonts w:ascii="Times New Roman" w:eastAsia="Times New Roman" w:hAnsi="Times New Roman" w:cs="Times New Roman"/>
          <w:sz w:val="24"/>
          <w:szCs w:val="24"/>
          <w:lang w:eastAsia="lv-LV"/>
        </w:rPr>
        <w:t>.</w:t>
      </w:r>
    </w:p>
    <w:p w:rsidR="00213C4A" w:rsidRPr="00213C4A" w:rsidRDefault="00436B1D"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P</w:t>
      </w:r>
      <w:r w:rsidR="006842F1">
        <w:rPr>
          <w:rFonts w:ascii="Times New Roman" w:eastAsia="Times New Roman" w:hAnsi="Times New Roman" w:cs="Times New Roman"/>
          <w:sz w:val="24"/>
          <w:szCs w:val="24"/>
          <w:lang w:eastAsia="lv-LV"/>
        </w:rPr>
        <w:t>iegādes</w:t>
      </w:r>
      <w:r w:rsidR="00C25CED">
        <w:rPr>
          <w:rFonts w:ascii="Times New Roman" w:eastAsia="Times New Roman" w:hAnsi="Times New Roman" w:cs="Times New Roman"/>
          <w:sz w:val="24"/>
          <w:szCs w:val="24"/>
          <w:lang w:eastAsia="lv-LV"/>
        </w:rPr>
        <w:t xml:space="preserve"> termiņš </w:t>
      </w:r>
      <w:r w:rsidR="006842F1">
        <w:rPr>
          <w:rFonts w:ascii="Times New Roman" w:eastAsia="Times New Roman" w:hAnsi="Times New Roman" w:cs="Times New Roman"/>
          <w:sz w:val="24"/>
          <w:szCs w:val="24"/>
          <w:lang w:eastAsia="lv-LV"/>
        </w:rPr>
        <w:t>– 2</w:t>
      </w:r>
      <w:r w:rsidR="00213C4A" w:rsidRPr="00213C4A">
        <w:rPr>
          <w:rFonts w:ascii="Times New Roman" w:eastAsia="Times New Roman" w:hAnsi="Times New Roman" w:cs="Times New Roman"/>
          <w:sz w:val="24"/>
          <w:szCs w:val="24"/>
          <w:lang w:eastAsia="lv-LV"/>
        </w:rPr>
        <w:t xml:space="preserve"> </w:t>
      </w:r>
      <w:r w:rsidR="006842F1">
        <w:rPr>
          <w:rFonts w:ascii="Times New Roman" w:eastAsia="Times New Roman" w:hAnsi="Times New Roman" w:cs="Times New Roman"/>
          <w:sz w:val="24"/>
          <w:szCs w:val="24"/>
          <w:lang w:eastAsia="lv-LV"/>
        </w:rPr>
        <w:t>(div</w:t>
      </w:r>
      <w:r w:rsidR="00A87589">
        <w:rPr>
          <w:rFonts w:ascii="Times New Roman" w:eastAsia="Times New Roman" w:hAnsi="Times New Roman" w:cs="Times New Roman"/>
          <w:sz w:val="24"/>
          <w:szCs w:val="24"/>
          <w:lang w:eastAsia="lv-LV"/>
        </w:rPr>
        <w:t>as</w:t>
      </w:r>
      <w:r w:rsidR="006842F1">
        <w:rPr>
          <w:rFonts w:ascii="Times New Roman" w:eastAsia="Times New Roman" w:hAnsi="Times New Roman" w:cs="Times New Roman"/>
          <w:sz w:val="24"/>
          <w:szCs w:val="24"/>
          <w:lang w:eastAsia="lv-LV"/>
        </w:rPr>
        <w:t xml:space="preserve">) </w:t>
      </w:r>
      <w:r w:rsidR="00A87589">
        <w:rPr>
          <w:rFonts w:ascii="Times New Roman" w:eastAsia="Times New Roman" w:hAnsi="Times New Roman" w:cs="Times New Roman"/>
          <w:sz w:val="24"/>
          <w:szCs w:val="24"/>
          <w:lang w:eastAsia="lv-LV"/>
        </w:rPr>
        <w:t>dienas</w:t>
      </w:r>
      <w:r w:rsidR="006842F1">
        <w:rPr>
          <w:rFonts w:ascii="Times New Roman" w:eastAsia="Times New Roman" w:hAnsi="Times New Roman" w:cs="Times New Roman"/>
          <w:sz w:val="24"/>
          <w:szCs w:val="24"/>
          <w:lang w:eastAsia="lv-LV"/>
        </w:rPr>
        <w:t xml:space="preserve"> </w:t>
      </w:r>
      <w:r w:rsidR="00213C4A" w:rsidRPr="00213C4A">
        <w:rPr>
          <w:rFonts w:ascii="Times New Roman" w:eastAsia="Times New Roman" w:hAnsi="Times New Roman" w:cs="Times New Roman"/>
          <w:sz w:val="24"/>
          <w:szCs w:val="24"/>
          <w:lang w:eastAsia="lv-LV"/>
        </w:rPr>
        <w:t>no līguma noslēgšanas brīža.</w:t>
      </w:r>
    </w:p>
    <w:p w:rsidR="00213C4A" w:rsidRPr="00213C4A" w:rsidRDefault="006842F1"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Avanss – ne vairāk kā </w:t>
      </w:r>
      <w:r w:rsidR="00A87589">
        <w:rPr>
          <w:rFonts w:ascii="Times New Roman" w:eastAsia="Times New Roman" w:hAnsi="Times New Roman" w:cs="Times New Roman"/>
          <w:sz w:val="24"/>
          <w:szCs w:val="24"/>
          <w:lang w:eastAsia="lv-LV"/>
        </w:rPr>
        <w:t>2</w:t>
      </w:r>
      <w:r w:rsidR="00416335">
        <w:rPr>
          <w:rFonts w:ascii="Times New Roman" w:eastAsia="Times New Roman" w:hAnsi="Times New Roman" w:cs="Times New Roman"/>
          <w:sz w:val="24"/>
          <w:szCs w:val="24"/>
          <w:lang w:eastAsia="lv-LV"/>
        </w:rPr>
        <w:t>0% apmērā</w:t>
      </w:r>
      <w:r w:rsidR="005C7E3D">
        <w:rPr>
          <w:rFonts w:ascii="Times New Roman" w:eastAsia="Times New Roman" w:hAnsi="Times New Roman" w:cs="Times New Roman"/>
          <w:sz w:val="24"/>
          <w:szCs w:val="24"/>
          <w:lang w:eastAsia="lv-LV"/>
        </w:rPr>
        <w:t>.</w:t>
      </w:r>
    </w:p>
    <w:p w:rsidR="00213C4A" w:rsidRPr="00213C4A" w:rsidRDefault="00341E7B"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Garantijas laiks – 1 (viens) gads</w:t>
      </w:r>
      <w:r w:rsidR="00213C4A" w:rsidRPr="00213C4A">
        <w:rPr>
          <w:rFonts w:ascii="Times New Roman" w:eastAsia="Times New Roman" w:hAnsi="Times New Roman" w:cs="Times New Roman"/>
          <w:sz w:val="24"/>
          <w:szCs w:val="24"/>
          <w:lang w:eastAsia="lv-LV"/>
        </w:rPr>
        <w:t xml:space="preserve"> no </w:t>
      </w:r>
      <w:r w:rsidR="00A87589">
        <w:rPr>
          <w:rFonts w:ascii="Times New Roman" w:eastAsia="Times New Roman" w:hAnsi="Times New Roman" w:cs="Times New Roman"/>
          <w:sz w:val="24"/>
          <w:szCs w:val="24"/>
          <w:lang w:eastAsia="lv-LV"/>
        </w:rPr>
        <w:t>sūkņa piegādes</w:t>
      </w:r>
      <w:r w:rsidR="00213C4A" w:rsidRPr="00213C4A">
        <w:rPr>
          <w:rFonts w:ascii="Times New Roman" w:eastAsia="Times New Roman" w:hAnsi="Times New Roman" w:cs="Times New Roman"/>
          <w:sz w:val="24"/>
          <w:szCs w:val="24"/>
          <w:lang w:eastAsia="lv-LV"/>
        </w:rPr>
        <w:t xml:space="preserve"> - pieņemšanas akta parakstīšanas brīža.</w:t>
      </w:r>
    </w:p>
    <w:p w:rsidR="00B50CA8" w:rsidRPr="00213C4A" w:rsidRDefault="00DD10A2"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Piegādes</w:t>
      </w:r>
      <w:r w:rsidR="00213C4A" w:rsidRPr="00213C4A">
        <w:rPr>
          <w:rFonts w:ascii="Times New Roman" w:eastAsia="Times New Roman" w:hAnsi="Times New Roman" w:cs="Times New Roman"/>
          <w:sz w:val="24"/>
          <w:szCs w:val="24"/>
          <w:lang w:eastAsia="lv-LV"/>
        </w:rPr>
        <w:t xml:space="preserve"> vieta</w:t>
      </w:r>
      <w:r w:rsidR="00C25CED" w:rsidRPr="00C25CED">
        <w:rPr>
          <w:rFonts w:ascii="Times New Roman" w:eastAsia="Times New Roman" w:hAnsi="Times New Roman" w:cs="Times New Roman"/>
          <w:sz w:val="24"/>
          <w:szCs w:val="24"/>
          <w:lang w:eastAsia="lv-LV"/>
        </w:rPr>
        <w:t xml:space="preserve"> </w:t>
      </w:r>
      <w:r w:rsidR="00C25CED" w:rsidRPr="00213C4A">
        <w:rPr>
          <w:rFonts w:ascii="Times New Roman" w:eastAsia="Times New Roman" w:hAnsi="Times New Roman" w:cs="Times New Roman"/>
          <w:sz w:val="24"/>
          <w:szCs w:val="24"/>
          <w:lang w:eastAsia="lv-LV"/>
        </w:rPr>
        <w:t xml:space="preserve">kuģis </w:t>
      </w:r>
      <w:r w:rsidR="00C25CED">
        <w:rPr>
          <w:rFonts w:ascii="Times New Roman" w:eastAsia="Times New Roman" w:hAnsi="Times New Roman" w:cs="Times New Roman"/>
          <w:sz w:val="24"/>
          <w:szCs w:val="24"/>
          <w:lang w:eastAsia="lv-LV"/>
        </w:rPr>
        <w:t>“DZELME</w:t>
      </w:r>
      <w:r w:rsidR="00C25CED" w:rsidRPr="00213C4A">
        <w:rPr>
          <w:rFonts w:ascii="Times New Roman" w:eastAsia="Times New Roman" w:hAnsi="Times New Roman" w:cs="Times New Roman"/>
          <w:sz w:val="24"/>
          <w:szCs w:val="24"/>
          <w:lang w:eastAsia="lv-LV"/>
        </w:rPr>
        <w:t>”, T: +37129347765</w:t>
      </w:r>
      <w:r w:rsidR="00C25CED">
        <w:rPr>
          <w:rFonts w:ascii="Times New Roman" w:eastAsia="Times New Roman" w:hAnsi="Times New Roman" w:cs="Times New Roman"/>
          <w:sz w:val="24"/>
          <w:szCs w:val="24"/>
          <w:lang w:eastAsia="lv-LV"/>
        </w:rPr>
        <w:t xml:space="preserve"> </w:t>
      </w:r>
      <w:r w:rsidR="00213C4A" w:rsidRPr="00213C4A">
        <w:rPr>
          <w:rFonts w:ascii="Times New Roman" w:eastAsia="Times New Roman" w:hAnsi="Times New Roman" w:cs="Times New Roman"/>
          <w:sz w:val="24"/>
          <w:szCs w:val="24"/>
          <w:lang w:eastAsia="lv-LV"/>
        </w:rPr>
        <w:t>– Ventspils</w:t>
      </w:r>
      <w:r w:rsidR="00B13808">
        <w:rPr>
          <w:rFonts w:ascii="Times New Roman" w:eastAsia="Times New Roman" w:hAnsi="Times New Roman" w:cs="Times New Roman"/>
          <w:sz w:val="24"/>
          <w:szCs w:val="24"/>
          <w:lang w:eastAsia="lv-LV"/>
        </w:rPr>
        <w:t xml:space="preserve"> osta</w:t>
      </w:r>
      <w:r w:rsidR="00341E7B">
        <w:rPr>
          <w:rFonts w:ascii="Times New Roman" w:eastAsia="Times New Roman" w:hAnsi="Times New Roman" w:cs="Times New Roman"/>
          <w:sz w:val="24"/>
          <w:szCs w:val="24"/>
          <w:lang w:eastAsia="lv-LV"/>
        </w:rPr>
        <w:t>, piestātne Nr.13</w:t>
      </w:r>
      <w:r w:rsidR="001639D0" w:rsidRPr="00213C4A">
        <w:rPr>
          <w:rFonts w:ascii="Times New Roman" w:eastAsia="Times New Roman" w:hAnsi="Times New Roman" w:cs="Times New Roman"/>
          <w:color w:val="000000"/>
          <w:sz w:val="24"/>
          <w:szCs w:val="24"/>
        </w:rPr>
        <w:t>.</w:t>
      </w:r>
    </w:p>
    <w:p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rsidR="00E2056F" w:rsidRPr="00BB3577" w:rsidRDefault="00E0756C" w:rsidP="00E2056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Līdz iepirkuma līguma noslēgšanai </w:t>
      </w:r>
      <w:r w:rsidR="00B0200B" w:rsidRPr="00BB357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BB3577">
        <w:rPr>
          <w:rFonts w:ascii="Times New Roman" w:hAnsi="Times New Roman" w:cs="Times New Roman"/>
          <w:sz w:val="24"/>
          <w:szCs w:val="24"/>
        </w:rPr>
        <w:t xml:space="preserve"> </w:t>
      </w:r>
      <w:r w:rsidR="00A924AD" w:rsidRPr="00BB357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593D01" w:rsidRDefault="000C54C7" w:rsidP="00A564E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Pretendentam jābūt atbilstošai pieredzei šajā iepirkumā paredzēto darbu izpildē. Pēdējo 3 (trīs) gadu laikā (2015. - 2018.gads) </w:t>
      </w:r>
      <w:r w:rsidRPr="00BB3577">
        <w:rPr>
          <w:rFonts w:ascii="Times New Roman" w:eastAsia="Calibri" w:hAnsi="Times New Roman" w:cs="Times New Roman"/>
          <w:sz w:val="24"/>
          <w:szCs w:val="24"/>
        </w:rPr>
        <w:t>jāb</w:t>
      </w:r>
      <w:r w:rsidR="00742E1C">
        <w:rPr>
          <w:rFonts w:ascii="Times New Roman" w:eastAsia="Calibri" w:hAnsi="Times New Roman" w:cs="Times New Roman"/>
          <w:sz w:val="24"/>
          <w:szCs w:val="24"/>
        </w:rPr>
        <w:t>ūt veiktiem 2 (diviem) iepirkumiem līdzīga rakstura darbā</w:t>
      </w:r>
      <w:r w:rsidRPr="00BB3577">
        <w:rPr>
          <w:rFonts w:ascii="Times New Roman" w:eastAsia="Calibri" w:hAnsi="Times New Roman" w:cs="Times New Roman"/>
          <w:sz w:val="24"/>
          <w:szCs w:val="24"/>
        </w:rPr>
        <w:t xml:space="preserve"> </w:t>
      </w:r>
      <w:r w:rsidRPr="001E3E6A">
        <w:rPr>
          <w:rFonts w:ascii="Times New Roman" w:eastAsia="Calibri" w:hAnsi="Times New Roman" w:cs="Times New Roman"/>
          <w:sz w:val="24"/>
          <w:szCs w:val="24"/>
        </w:rPr>
        <w:t>(</w:t>
      </w:r>
      <w:bookmarkStart w:id="1" w:name="_GoBack"/>
      <w:bookmarkEnd w:id="1"/>
      <w:r w:rsidR="00A87589">
        <w:rPr>
          <w:rFonts w:ascii="Times New Roman" w:eastAsia="Calibri" w:hAnsi="Times New Roman" w:cs="Times New Roman"/>
          <w:sz w:val="24"/>
          <w:szCs w:val="24"/>
        </w:rPr>
        <w:t>rezerves daļu piegāde kuģiem</w:t>
      </w:r>
      <w:r w:rsidRPr="001E3E6A">
        <w:rPr>
          <w:rFonts w:ascii="Times New Roman" w:eastAsia="Calibri" w:hAnsi="Times New Roman" w:cs="Times New Roman"/>
          <w:sz w:val="24"/>
          <w:szCs w:val="24"/>
        </w:rPr>
        <w:t>)</w:t>
      </w:r>
      <w:r w:rsidR="00B0200B" w:rsidRPr="001E3E6A">
        <w:rPr>
          <w:rFonts w:ascii="Times New Roman" w:eastAsia="Times New Roman" w:hAnsi="Times New Roman" w:cs="Times New Roman"/>
          <w:sz w:val="24"/>
          <w:szCs w:val="24"/>
          <w:lang w:eastAsia="lv-LV"/>
        </w:rPr>
        <w:t>.</w:t>
      </w:r>
    </w:p>
    <w:p w:rsidR="009001CA" w:rsidRPr="00A564EF" w:rsidRDefault="009001CA" w:rsidP="00A564E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Pretendentam jābūt Volvo autorizētam detaļu piegādātājam.</w:t>
      </w:r>
    </w:p>
    <w:p w:rsidR="000C54C7" w:rsidRPr="00BB357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Pretendenta rīcībā jābūt pietiekamiem tehniskiem un darbaspēka resursiem, lai nodrošinātu šajā iepirkumā noteikto darbu izpildi pieprasītajā apjomā, kvalitātē un termiņā.</w:t>
      </w:r>
    </w:p>
    <w:p w:rsidR="00306AA2" w:rsidRPr="00BB3577"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BB3577">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BB3577">
        <w:rPr>
          <w:rFonts w:ascii="Times New Roman" w:hAnsi="Times New Roman" w:cs="Times New Roman"/>
          <w:i/>
          <w:sz w:val="24"/>
          <w:szCs w:val="24"/>
        </w:rPr>
        <w:t>(</w:t>
      </w:r>
      <w:r w:rsidRPr="00BB3577">
        <w:rPr>
          <w:rFonts w:ascii="Times New Roman" w:hAnsi="Times New Roman" w:cs="Times New Roman"/>
          <w:b/>
          <w:i/>
          <w:sz w:val="24"/>
          <w:szCs w:val="24"/>
        </w:rPr>
        <w:t xml:space="preserve">Eiropas vienotā iepirkuma procedūras dokumenta veidlapa pieejama </w:t>
      </w:r>
      <w:hyperlink r:id="rId12" w:history="1">
        <w:r w:rsidRPr="00BB3577">
          <w:rPr>
            <w:rStyle w:val="Hyperlink"/>
            <w:rFonts w:ascii="Times New Roman" w:hAnsi="Times New Roman" w:cs="Times New Roman"/>
            <w:b/>
            <w:i/>
            <w:sz w:val="24"/>
            <w:szCs w:val="24"/>
          </w:rPr>
          <w:t>https://ec.europa.eu/tools/espd/filter</w:t>
        </w:r>
      </w:hyperlink>
      <w:r w:rsidRPr="00BB3577">
        <w:rPr>
          <w:rFonts w:ascii="Times New Roman" w:hAnsi="Times New Roman" w:cs="Times New Roman"/>
          <w:b/>
          <w:i/>
          <w:sz w:val="24"/>
          <w:szCs w:val="24"/>
        </w:rPr>
        <w:t>)</w:t>
      </w:r>
      <w:r w:rsidRPr="00BB3577">
        <w:rPr>
          <w:rFonts w:ascii="Times New Roman" w:hAnsi="Times New Roman" w:cs="Times New Roman"/>
          <w:b/>
          <w:sz w:val="24"/>
          <w:szCs w:val="24"/>
        </w:rPr>
        <w:t xml:space="preserve"> </w:t>
      </w:r>
      <w:r w:rsidRPr="00BB3577">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BB3577"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201</w:t>
      </w:r>
      <w:r w:rsidR="00AB157C" w:rsidRPr="00BB3577">
        <w:rPr>
          <w:rFonts w:ascii="Times New Roman" w:eastAsia="Times New Roman" w:hAnsi="Times New Roman" w:cs="Times New Roman"/>
          <w:sz w:val="24"/>
          <w:szCs w:val="24"/>
        </w:rPr>
        <w:t>8</w:t>
      </w:r>
      <w:r w:rsidRPr="00BB3577">
        <w:rPr>
          <w:rFonts w:ascii="Times New Roman" w:eastAsia="Times New Roman" w:hAnsi="Times New Roman" w:cs="Times New Roman"/>
          <w:sz w:val="24"/>
          <w:szCs w:val="24"/>
        </w:rPr>
        <w:t xml:space="preserve">.gada </w:t>
      </w:r>
      <w:r w:rsidR="001860D5">
        <w:rPr>
          <w:rFonts w:ascii="Times New Roman" w:eastAsia="Times New Roman" w:hAnsi="Times New Roman" w:cs="Times New Roman"/>
          <w:sz w:val="24"/>
          <w:szCs w:val="24"/>
        </w:rPr>
        <w:t>26</w:t>
      </w:r>
      <w:r w:rsidR="006625AC">
        <w:rPr>
          <w:rFonts w:ascii="Times New Roman" w:eastAsia="Times New Roman" w:hAnsi="Times New Roman" w:cs="Times New Roman"/>
          <w:sz w:val="24"/>
          <w:szCs w:val="24"/>
        </w:rPr>
        <w:t>.oktobra</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atvēršana </w:t>
      </w:r>
      <w:r w:rsidR="000A2D34" w:rsidRPr="00BB3577">
        <w:rPr>
          <w:rFonts w:ascii="Times New Roman" w:eastAsia="Times New Roman" w:hAnsi="Times New Roman" w:cs="Times New Roman"/>
          <w:sz w:val="24"/>
          <w:szCs w:val="24"/>
          <w:lang w:eastAsia="lv-LV"/>
        </w:rPr>
        <w:t xml:space="preserve">notiks </w:t>
      </w:r>
      <w:r w:rsidRPr="00BB3577">
        <w:rPr>
          <w:rFonts w:ascii="Times New Roman" w:eastAsia="Times New Roman" w:hAnsi="Times New Roman" w:cs="Times New Roman"/>
          <w:sz w:val="24"/>
          <w:szCs w:val="24"/>
        </w:rPr>
        <w:t>201</w:t>
      </w:r>
      <w:r w:rsidR="00AB157C" w:rsidRPr="00BB3577">
        <w:rPr>
          <w:rFonts w:ascii="Times New Roman" w:eastAsia="Times New Roman" w:hAnsi="Times New Roman" w:cs="Times New Roman"/>
          <w:sz w:val="24"/>
          <w:szCs w:val="24"/>
        </w:rPr>
        <w:t>8</w:t>
      </w:r>
      <w:r w:rsidRPr="00BB3577">
        <w:rPr>
          <w:rFonts w:ascii="Times New Roman" w:eastAsia="Times New Roman" w:hAnsi="Times New Roman" w:cs="Times New Roman"/>
          <w:sz w:val="24"/>
          <w:szCs w:val="24"/>
        </w:rPr>
        <w:t xml:space="preserve">.gada </w:t>
      </w:r>
      <w:r w:rsidR="001860D5">
        <w:rPr>
          <w:rFonts w:ascii="Times New Roman" w:eastAsia="Times New Roman" w:hAnsi="Times New Roman" w:cs="Times New Roman"/>
          <w:sz w:val="24"/>
          <w:szCs w:val="24"/>
        </w:rPr>
        <w:t>26</w:t>
      </w:r>
      <w:r w:rsidR="006625AC">
        <w:rPr>
          <w:rFonts w:ascii="Times New Roman" w:eastAsia="Times New Roman" w:hAnsi="Times New Roman" w:cs="Times New Roman"/>
          <w:sz w:val="24"/>
          <w:szCs w:val="24"/>
        </w:rPr>
        <w:t>.oktobrī</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rsidR="002E3F5C" w:rsidRPr="00BB3577"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B3577">
        <w:rPr>
          <w:rFonts w:ascii="Times New Roman" w:eastAsia="Times New Roman" w:hAnsi="Times New Roman" w:cs="Times New Roman"/>
          <w:bCs/>
          <w:sz w:val="24"/>
          <w:szCs w:val="24"/>
        </w:rPr>
        <w:t>Parakstīt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un aizpildīt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Pretendenta pieteikum</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w:t>
      </w:r>
      <w:r w:rsidR="000C54C7" w:rsidRPr="00BB3577">
        <w:rPr>
          <w:rFonts w:ascii="Times New Roman" w:eastAsia="Times New Roman" w:hAnsi="Times New Roman" w:cs="Times New Roman"/>
          <w:bCs/>
          <w:sz w:val="24"/>
          <w:szCs w:val="24"/>
        </w:rPr>
        <w:t>2</w:t>
      </w:r>
      <w:r w:rsidR="00D620D7" w:rsidRPr="00BB3577">
        <w:rPr>
          <w:rFonts w:ascii="Times New Roman" w:eastAsia="Times New Roman" w:hAnsi="Times New Roman" w:cs="Times New Roman"/>
          <w:bCs/>
          <w:sz w:val="24"/>
          <w:szCs w:val="24"/>
        </w:rPr>
        <w:t>.</w:t>
      </w:r>
      <w:r w:rsidR="001E7693" w:rsidRPr="00BB3577">
        <w:rPr>
          <w:rFonts w:ascii="Times New Roman" w:eastAsia="Times New Roman" w:hAnsi="Times New Roman" w:cs="Times New Roman"/>
          <w:bCs/>
          <w:sz w:val="24"/>
          <w:szCs w:val="24"/>
        </w:rPr>
        <w:t>pielikums)</w:t>
      </w:r>
      <w:r w:rsidR="00722314" w:rsidRPr="00BB3577">
        <w:rPr>
          <w:rFonts w:ascii="Times New Roman" w:eastAsia="Times New Roman" w:hAnsi="Times New Roman" w:cs="Times New Roman"/>
          <w:bCs/>
          <w:sz w:val="24"/>
          <w:szCs w:val="24"/>
        </w:rPr>
        <w:t>.</w:t>
      </w:r>
    </w:p>
    <w:p w:rsidR="005D7E5C" w:rsidRPr="00BB3577"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rPr>
        <w:t xml:space="preserve">Pretendenta </w:t>
      </w:r>
      <w:r w:rsidR="00FA7B55" w:rsidRPr="00BB3577">
        <w:rPr>
          <w:rFonts w:ascii="Times New Roman" w:eastAsia="Times New Roman" w:hAnsi="Times New Roman" w:cs="Times New Roman"/>
          <w:sz w:val="24"/>
          <w:szCs w:val="24"/>
        </w:rPr>
        <w:t>v</w:t>
      </w:r>
      <w:r w:rsidR="00E016D0" w:rsidRPr="00BB3577">
        <w:rPr>
          <w:rFonts w:ascii="Times New Roman" w:eastAsia="Times New Roman" w:hAnsi="Times New Roman" w:cs="Times New Roman"/>
          <w:sz w:val="24"/>
          <w:szCs w:val="24"/>
        </w:rPr>
        <w:t xml:space="preserve">eikto darbu saraksts </w:t>
      </w:r>
      <w:r w:rsidR="00FA7B55" w:rsidRPr="00BB3577">
        <w:rPr>
          <w:rFonts w:ascii="Times New Roman" w:eastAsia="Times New Roman" w:hAnsi="Times New Roman" w:cs="Times New Roman"/>
          <w:sz w:val="24"/>
          <w:szCs w:val="24"/>
        </w:rPr>
        <w:t>saskaņā ar</w:t>
      </w:r>
      <w:r w:rsidR="002E7F4C"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FA7B55" w:rsidRPr="00BB3577">
        <w:rPr>
          <w:rFonts w:ascii="Times New Roman" w:eastAsia="Times New Roman" w:hAnsi="Times New Roman" w:cs="Times New Roman"/>
          <w:sz w:val="24"/>
          <w:szCs w:val="24"/>
        </w:rPr>
        <w:t>.pielikumu</w:t>
      </w:r>
      <w:r w:rsidR="00E016D0" w:rsidRPr="00BB3577">
        <w:rPr>
          <w:rFonts w:ascii="Times New Roman" w:eastAsia="Times New Roman" w:hAnsi="Times New Roman" w:cs="Times New Roman"/>
          <w:sz w:val="24"/>
          <w:szCs w:val="24"/>
          <w:lang w:eastAsia="lv-LV"/>
        </w:rPr>
        <w:t>.</w:t>
      </w:r>
    </w:p>
    <w:p w:rsidR="000252A0" w:rsidRDefault="0006438B"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BB3577">
        <w:rPr>
          <w:rFonts w:ascii="Times New Roman" w:eastAsia="Times New Roman" w:hAnsi="Times New Roman" w:cs="Times New Roman"/>
          <w:sz w:val="24"/>
          <w:szCs w:val="24"/>
          <w:lang w:eastAsia="lv-LV"/>
        </w:rPr>
        <w:t>4</w:t>
      </w:r>
      <w:r w:rsidR="007C3E88" w:rsidRPr="00BB3577">
        <w:rPr>
          <w:rFonts w:ascii="Times New Roman" w:eastAsia="Times New Roman" w:hAnsi="Times New Roman" w:cs="Times New Roman"/>
          <w:sz w:val="24"/>
          <w:szCs w:val="24"/>
          <w:lang w:eastAsia="lv-LV"/>
        </w:rPr>
        <w:t>. p</w:t>
      </w:r>
      <w:r w:rsidRPr="00BB3577">
        <w:rPr>
          <w:rFonts w:ascii="Times New Roman" w:eastAsia="Times New Roman" w:hAnsi="Times New Roman" w:cs="Times New Roman"/>
          <w:sz w:val="24"/>
          <w:szCs w:val="24"/>
          <w:lang w:eastAsia="lv-LV"/>
        </w:rPr>
        <w:t>ielikums).</w:t>
      </w:r>
    </w:p>
    <w:p w:rsidR="000252A0"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252A0">
        <w:rPr>
          <w:rFonts w:ascii="Times New Roman" w:eastAsia="Times New Roman" w:hAnsi="Times New Roman"/>
          <w:sz w:val="24"/>
          <w:szCs w:val="24"/>
          <w:lang w:eastAsia="lv-LV"/>
        </w:rPr>
        <w:t>Aizpildīts finanšu piedāvājums- veicamo darbu tāme (</w:t>
      </w:r>
      <w:r>
        <w:rPr>
          <w:rFonts w:ascii="Times New Roman" w:eastAsia="Times New Roman" w:hAnsi="Times New Roman"/>
          <w:sz w:val="24"/>
          <w:szCs w:val="24"/>
          <w:lang w:eastAsia="lv-LV"/>
        </w:rPr>
        <w:t>5</w:t>
      </w:r>
      <w:r w:rsidRPr="000252A0">
        <w:rPr>
          <w:rFonts w:ascii="Times New Roman" w:eastAsia="Times New Roman" w:hAnsi="Times New Roman"/>
          <w:sz w:val="24"/>
          <w:szCs w:val="24"/>
          <w:lang w:eastAsia="lv-LV"/>
        </w:rPr>
        <w:t>.pielikums).</w:t>
      </w:r>
    </w:p>
    <w:p w:rsidR="000252A0" w:rsidRPr="000252A0"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252A0">
        <w:rPr>
          <w:rFonts w:ascii="Times New Roman" w:eastAsia="Times New Roman" w:hAnsi="Times New Roman"/>
          <w:sz w:val="24"/>
          <w:szCs w:val="24"/>
          <w:lang w:eastAsia="lv-LV"/>
        </w:rPr>
        <w:t>Informācija par avansa apmēru (ja tāds tiks paredzēts).</w:t>
      </w:r>
    </w:p>
    <w:p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rsidR="00AB755F" w:rsidRPr="00BB3577" w:rsidRDefault="00AB755F" w:rsidP="006709AE">
      <w:pPr>
        <w:pStyle w:val="Heading1"/>
      </w:pPr>
      <w:r w:rsidRPr="00BB3577">
        <w:t>PIEDĀVĀJUMA SAGATAVOŠANA UN NOFORMĒŠANA</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w:t>
      </w:r>
      <w:r w:rsidR="0038699D">
        <w:rPr>
          <w:rFonts w:ascii="Times New Roman" w:hAnsi="Times New Roman"/>
          <w:sz w:val="24"/>
          <w:lang w:val="lv-LV"/>
        </w:rPr>
        <w:t>8</w:t>
      </w:r>
      <w:r w:rsidRPr="00BB3577">
        <w:rPr>
          <w:rFonts w:ascii="Times New Roman" w:hAnsi="Times New Roman"/>
          <w:sz w:val="24"/>
        </w:rPr>
        <w:t xml:space="preserve">.gada </w:t>
      </w:r>
      <w:r w:rsidR="00436B1D">
        <w:rPr>
          <w:rFonts w:ascii="Times New Roman" w:hAnsi="Times New Roman"/>
          <w:sz w:val="24"/>
          <w:lang w:val="lv-LV"/>
        </w:rPr>
        <w:t>0</w:t>
      </w:r>
      <w:r w:rsidR="0038699D">
        <w:rPr>
          <w:rFonts w:ascii="Times New Roman" w:hAnsi="Times New Roman"/>
          <w:sz w:val="24"/>
          <w:lang w:val="lv-LV"/>
        </w:rPr>
        <w:t>4</w:t>
      </w:r>
      <w:r w:rsidRPr="00BB3577">
        <w:rPr>
          <w:rFonts w:ascii="Times New Roman" w:hAnsi="Times New Roman"/>
          <w:sz w:val="24"/>
        </w:rPr>
        <w:t>.septembra noteikumu Nr.</w:t>
      </w:r>
      <w:r w:rsidR="0038699D">
        <w:rPr>
          <w:rFonts w:ascii="Times New Roman" w:hAnsi="Times New Roman"/>
          <w:sz w:val="24"/>
          <w:lang w:val="lv-LV"/>
        </w:rPr>
        <w:t>558</w:t>
      </w:r>
      <w:r w:rsidR="0038699D" w:rsidRPr="00BB3577">
        <w:rPr>
          <w:rFonts w:ascii="Times New Roman" w:hAnsi="Times New Roman"/>
          <w:sz w:val="24"/>
        </w:rPr>
        <w:t xml:space="preserve"> </w:t>
      </w:r>
      <w:r w:rsidRPr="00BB3577">
        <w:rPr>
          <w:rFonts w:ascii="Times New Roman" w:hAnsi="Times New Roman"/>
          <w:sz w:val="24"/>
        </w:rPr>
        <w:t>„Dokumentu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rsidR="00436B1D" w:rsidRDefault="00AB755F" w:rsidP="00436B1D">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rsidR="00436B1D" w:rsidRDefault="00AB755F" w:rsidP="00436B1D">
      <w:pPr>
        <w:numPr>
          <w:ilvl w:val="2"/>
          <w:numId w:val="15"/>
        </w:numPr>
        <w:tabs>
          <w:tab w:val="left" w:pos="993"/>
        </w:tabs>
        <w:spacing w:after="0" w:line="240" w:lineRule="auto"/>
        <w:rPr>
          <w:rFonts w:ascii="Times New Roman" w:hAnsi="Times New Roman" w:cs="Times New Roman"/>
          <w:sz w:val="24"/>
          <w:szCs w:val="24"/>
          <w:lang w:eastAsia="x-none"/>
        </w:rPr>
      </w:pPr>
      <w:r w:rsidRPr="00436B1D">
        <w:rPr>
          <w:rFonts w:ascii="Times New Roman" w:hAnsi="Times New Roman" w:cs="Times New Roman"/>
          <w:sz w:val="24"/>
          <w:szCs w:val="24"/>
        </w:rPr>
        <w:t>„Ventspils brīvostas pārvaldei, Jāņa iela 19, Ventspils, LV-3601.</w:t>
      </w:r>
    </w:p>
    <w:p w:rsidR="00436B1D" w:rsidRDefault="00AB755F" w:rsidP="00436B1D">
      <w:pPr>
        <w:numPr>
          <w:ilvl w:val="2"/>
          <w:numId w:val="15"/>
        </w:numPr>
        <w:tabs>
          <w:tab w:val="left" w:pos="993"/>
        </w:tabs>
        <w:spacing w:after="0" w:line="240" w:lineRule="auto"/>
        <w:rPr>
          <w:rFonts w:ascii="Times New Roman" w:hAnsi="Times New Roman" w:cs="Times New Roman"/>
          <w:sz w:val="24"/>
          <w:szCs w:val="24"/>
          <w:lang w:eastAsia="x-none"/>
        </w:rPr>
      </w:pPr>
      <w:r w:rsidRPr="00436B1D">
        <w:rPr>
          <w:rFonts w:ascii="Times New Roman" w:eastAsia="Times New Roman" w:hAnsi="Times New Roman" w:cs="Times New Roman"/>
          <w:sz w:val="24"/>
          <w:szCs w:val="24"/>
          <w:lang w:eastAsia="lv-LV"/>
        </w:rPr>
        <w:lastRenderedPageBreak/>
        <w:t xml:space="preserve">Piedāvājums atklātā iepirkumā </w:t>
      </w:r>
      <w:r w:rsidR="000C54C7" w:rsidRPr="00436B1D">
        <w:rPr>
          <w:rFonts w:ascii="Times New Roman" w:eastAsia="Calibri" w:hAnsi="Times New Roman" w:cs="Times New Roman"/>
          <w:sz w:val="24"/>
          <w:szCs w:val="24"/>
        </w:rPr>
        <w:t>“</w:t>
      </w:r>
      <w:r w:rsidR="00186652" w:rsidRPr="00436B1D">
        <w:rPr>
          <w:rFonts w:ascii="Times New Roman" w:eastAsia="Times New Roman" w:hAnsi="Times New Roman" w:cs="Times New Roman"/>
          <w:color w:val="000000"/>
          <w:sz w:val="24"/>
          <w:szCs w:val="24"/>
        </w:rPr>
        <w:t>Degvielas augstspiediena sūkņa iegāde</w:t>
      </w:r>
      <w:r w:rsidR="00874405" w:rsidRPr="00436B1D">
        <w:rPr>
          <w:rFonts w:ascii="Times New Roman" w:eastAsia="Times New Roman" w:hAnsi="Times New Roman" w:cs="Times New Roman"/>
          <w:color w:val="000000"/>
          <w:sz w:val="24"/>
          <w:szCs w:val="24"/>
        </w:rPr>
        <w:t xml:space="preserve"> </w:t>
      </w:r>
      <w:r w:rsidR="00F960A6" w:rsidRPr="00436B1D">
        <w:rPr>
          <w:rFonts w:ascii="Times New Roman" w:eastAsia="Calibri" w:hAnsi="Times New Roman" w:cs="Times New Roman"/>
          <w:sz w:val="24"/>
          <w:szCs w:val="24"/>
        </w:rPr>
        <w:t>g/s „DZELME</w:t>
      </w:r>
      <w:r w:rsidR="00213C4A" w:rsidRPr="00436B1D">
        <w:rPr>
          <w:rFonts w:ascii="Times New Roman" w:eastAsia="Calibri" w:hAnsi="Times New Roman" w:cs="Times New Roman"/>
          <w:sz w:val="24"/>
          <w:szCs w:val="24"/>
        </w:rPr>
        <w:t>”</w:t>
      </w:r>
      <w:r w:rsidRPr="00436B1D">
        <w:rPr>
          <w:rFonts w:ascii="Times New Roman" w:eastAsia="Times New Roman" w:hAnsi="Times New Roman" w:cs="Times New Roman"/>
          <w:sz w:val="24"/>
          <w:szCs w:val="24"/>
          <w:lang w:eastAsia="lv-LV"/>
        </w:rPr>
        <w:t>”, iepirku</w:t>
      </w:r>
      <w:r w:rsidR="004677CD" w:rsidRPr="00436B1D">
        <w:rPr>
          <w:rFonts w:ascii="Times New Roman" w:eastAsia="Times New Roman" w:hAnsi="Times New Roman" w:cs="Times New Roman"/>
          <w:sz w:val="24"/>
          <w:szCs w:val="24"/>
          <w:lang w:eastAsia="lv-LV"/>
        </w:rPr>
        <w:t>ma identifikācijas Nr. VBOP 2018</w:t>
      </w:r>
      <w:r w:rsidRPr="00436B1D">
        <w:rPr>
          <w:rFonts w:ascii="Times New Roman" w:eastAsia="Times New Roman" w:hAnsi="Times New Roman" w:cs="Times New Roman"/>
          <w:sz w:val="24"/>
          <w:szCs w:val="24"/>
          <w:lang w:eastAsia="lv-LV"/>
        </w:rPr>
        <w:t>/</w:t>
      </w:r>
      <w:r w:rsidR="004677CD" w:rsidRPr="00436B1D">
        <w:rPr>
          <w:rFonts w:ascii="Times New Roman" w:eastAsia="Times New Roman" w:hAnsi="Times New Roman" w:cs="Times New Roman"/>
          <w:sz w:val="24"/>
          <w:szCs w:val="24"/>
          <w:lang w:eastAsia="lv-LV"/>
        </w:rPr>
        <w:t xml:space="preserve"> </w:t>
      </w:r>
      <w:r w:rsidR="00874405" w:rsidRPr="00436B1D">
        <w:rPr>
          <w:rFonts w:ascii="Times New Roman" w:eastAsia="Times New Roman" w:hAnsi="Times New Roman" w:cs="Times New Roman"/>
          <w:sz w:val="24"/>
          <w:szCs w:val="24"/>
          <w:lang w:eastAsia="lv-LV"/>
        </w:rPr>
        <w:t>16</w:t>
      </w:r>
      <w:r w:rsidR="00186652" w:rsidRPr="00436B1D">
        <w:rPr>
          <w:rFonts w:ascii="Times New Roman" w:eastAsia="Times New Roman" w:hAnsi="Times New Roman" w:cs="Times New Roman"/>
          <w:sz w:val="24"/>
          <w:szCs w:val="24"/>
          <w:lang w:eastAsia="lv-LV"/>
        </w:rPr>
        <w:t>2</w:t>
      </w:r>
      <w:r w:rsidRPr="00436B1D">
        <w:rPr>
          <w:rFonts w:ascii="Times New Roman" w:eastAsia="Times New Roman" w:hAnsi="Times New Roman" w:cs="Times New Roman"/>
          <w:sz w:val="24"/>
          <w:szCs w:val="24"/>
          <w:lang w:eastAsia="lv-LV"/>
        </w:rPr>
        <w:t>;</w:t>
      </w:r>
    </w:p>
    <w:p w:rsidR="00436B1D" w:rsidRDefault="00AB755F" w:rsidP="00436B1D">
      <w:pPr>
        <w:numPr>
          <w:ilvl w:val="2"/>
          <w:numId w:val="15"/>
        </w:numPr>
        <w:tabs>
          <w:tab w:val="left" w:pos="993"/>
        </w:tabs>
        <w:spacing w:after="0" w:line="240" w:lineRule="auto"/>
        <w:rPr>
          <w:rFonts w:ascii="Times New Roman" w:hAnsi="Times New Roman" w:cs="Times New Roman"/>
          <w:sz w:val="24"/>
          <w:szCs w:val="24"/>
          <w:lang w:eastAsia="x-none"/>
        </w:rPr>
      </w:pPr>
      <w:r w:rsidRPr="00436B1D">
        <w:rPr>
          <w:rFonts w:ascii="Times New Roman" w:eastAsia="Times New Roman" w:hAnsi="Times New Roman" w:cs="Times New Roman"/>
          <w:sz w:val="24"/>
          <w:szCs w:val="24"/>
          <w:lang w:eastAsia="lv-LV"/>
        </w:rPr>
        <w:t>Neatvērt līdz 201</w:t>
      </w:r>
      <w:r w:rsidR="00AB157C" w:rsidRPr="00436B1D">
        <w:rPr>
          <w:rFonts w:ascii="Times New Roman" w:eastAsia="Times New Roman" w:hAnsi="Times New Roman" w:cs="Times New Roman"/>
          <w:sz w:val="24"/>
          <w:szCs w:val="24"/>
          <w:lang w:eastAsia="lv-LV"/>
        </w:rPr>
        <w:t>8</w:t>
      </w:r>
      <w:r w:rsidRPr="00436B1D">
        <w:rPr>
          <w:rFonts w:ascii="Times New Roman" w:eastAsia="Times New Roman" w:hAnsi="Times New Roman" w:cs="Times New Roman"/>
          <w:sz w:val="24"/>
          <w:szCs w:val="24"/>
          <w:lang w:eastAsia="lv-LV"/>
        </w:rPr>
        <w:t xml:space="preserve">.gada </w:t>
      </w:r>
      <w:r w:rsidR="001860D5">
        <w:rPr>
          <w:rFonts w:ascii="Times New Roman" w:eastAsia="Times New Roman" w:hAnsi="Times New Roman" w:cs="Times New Roman"/>
          <w:sz w:val="24"/>
          <w:szCs w:val="24"/>
          <w:lang w:eastAsia="lv-LV"/>
        </w:rPr>
        <w:t>26</w:t>
      </w:r>
      <w:r w:rsidR="00F960A6" w:rsidRPr="00436B1D">
        <w:rPr>
          <w:rFonts w:ascii="Times New Roman" w:eastAsia="Times New Roman" w:hAnsi="Times New Roman" w:cs="Times New Roman"/>
          <w:sz w:val="24"/>
          <w:szCs w:val="24"/>
          <w:lang w:eastAsia="lv-LV"/>
        </w:rPr>
        <w:t>.oktobr</w:t>
      </w:r>
      <w:r w:rsidR="00436B1D" w:rsidRPr="00436B1D">
        <w:rPr>
          <w:rFonts w:ascii="Times New Roman" w:eastAsia="Times New Roman" w:hAnsi="Times New Roman" w:cs="Times New Roman"/>
          <w:sz w:val="24"/>
          <w:szCs w:val="24"/>
          <w:lang w:eastAsia="lv-LV"/>
        </w:rPr>
        <w:t>a</w:t>
      </w:r>
      <w:r w:rsidRPr="00436B1D">
        <w:rPr>
          <w:rFonts w:ascii="Times New Roman" w:eastAsia="Times New Roman" w:hAnsi="Times New Roman" w:cs="Times New Roman"/>
          <w:sz w:val="24"/>
          <w:szCs w:val="24"/>
          <w:lang w:eastAsia="lv-LV"/>
        </w:rPr>
        <w:t xml:space="preserve"> plkst.10</w:t>
      </w:r>
      <w:r w:rsidRPr="00436B1D">
        <w:rPr>
          <w:rFonts w:ascii="Times New Roman" w:eastAsia="Times New Roman" w:hAnsi="Times New Roman" w:cs="Times New Roman"/>
          <w:sz w:val="24"/>
          <w:szCs w:val="24"/>
          <w:vertAlign w:val="superscript"/>
          <w:lang w:eastAsia="lv-LV"/>
        </w:rPr>
        <w:t>00</w:t>
      </w:r>
      <w:r w:rsidRPr="00436B1D">
        <w:rPr>
          <w:rFonts w:ascii="Times New Roman" w:eastAsia="Times New Roman" w:hAnsi="Times New Roman" w:cs="Times New Roman"/>
          <w:sz w:val="24"/>
          <w:szCs w:val="24"/>
          <w:lang w:eastAsia="lv-LV"/>
        </w:rPr>
        <w:t>;</w:t>
      </w:r>
    </w:p>
    <w:p w:rsidR="00AB755F" w:rsidRPr="00436B1D" w:rsidRDefault="00AB755F" w:rsidP="00436B1D">
      <w:pPr>
        <w:numPr>
          <w:ilvl w:val="2"/>
          <w:numId w:val="15"/>
        </w:numPr>
        <w:tabs>
          <w:tab w:val="left" w:pos="993"/>
        </w:tabs>
        <w:spacing w:after="0" w:line="240" w:lineRule="auto"/>
        <w:rPr>
          <w:rFonts w:ascii="Times New Roman" w:hAnsi="Times New Roman" w:cs="Times New Roman"/>
          <w:sz w:val="24"/>
          <w:szCs w:val="24"/>
          <w:lang w:eastAsia="x-none"/>
        </w:rPr>
      </w:pPr>
      <w:r w:rsidRPr="00436B1D">
        <w:rPr>
          <w:rFonts w:ascii="Times New Roman" w:eastAsia="Times New Roman" w:hAnsi="Times New Roman" w:cs="Times New Roman"/>
          <w:sz w:val="24"/>
          <w:szCs w:val="24"/>
          <w:lang w:eastAsia="lv-LV"/>
        </w:rPr>
        <w:t>Iesniedzēja nosaukums, reģistrācijas Nr., kontaktpersona, tālrunis, e-pasts.”</w:t>
      </w:r>
    </w:p>
    <w:p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638F6" w:rsidRDefault="00A638F6" w:rsidP="00A638F6">
      <w:pPr>
        <w:tabs>
          <w:tab w:val="left" w:pos="993"/>
        </w:tabs>
        <w:spacing w:after="0" w:line="240" w:lineRule="auto"/>
        <w:ind w:left="720"/>
        <w:jc w:val="both"/>
        <w:rPr>
          <w:rFonts w:ascii="Times New Roman" w:hAnsi="Times New Roman" w:cs="Times New Roman"/>
          <w:sz w:val="24"/>
          <w:szCs w:val="24"/>
        </w:rPr>
      </w:pPr>
    </w:p>
    <w:p w:rsidR="00A638F6" w:rsidRPr="00B74C20" w:rsidRDefault="00A638F6" w:rsidP="00A638F6">
      <w:pPr>
        <w:tabs>
          <w:tab w:val="left" w:pos="993"/>
        </w:tabs>
        <w:spacing w:after="0" w:line="240" w:lineRule="auto"/>
        <w:ind w:left="720"/>
        <w:jc w:val="both"/>
        <w:rPr>
          <w:rFonts w:ascii="Times New Roman" w:hAnsi="Times New Roman" w:cs="Times New Roman"/>
          <w:sz w:val="24"/>
          <w:szCs w:val="24"/>
        </w:rPr>
      </w:pPr>
    </w:p>
    <w:p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BB3577"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BB3577">
        <w:rPr>
          <w:rFonts w:ascii="Times New Roman" w:eastAsia="Times New Roman" w:hAnsi="Times New Roman" w:cs="Times New Roman"/>
          <w:sz w:val="24"/>
          <w:szCs w:val="24"/>
        </w:rPr>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lastRenderedPageBreak/>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rsidR="001E3DE4" w:rsidRPr="00BB3577"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Izpildīto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 xml:space="preserve">. </w:t>
      </w:r>
      <w:r w:rsidR="00AC06C3" w:rsidRPr="00BB3577">
        <w:rPr>
          <w:rFonts w:ascii="Times New Roman" w:eastAsia="Times New Roman" w:hAnsi="Times New Roman" w:cs="Times New Roman"/>
          <w:sz w:val="24"/>
          <w:szCs w:val="24"/>
        </w:rPr>
        <w:t>pielikums);</w:t>
      </w:r>
    </w:p>
    <w:p w:rsidR="00026B82"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r w:rsidR="005D4842">
        <w:rPr>
          <w:rFonts w:ascii="Times New Roman" w:eastAsia="Times New Roman" w:hAnsi="Times New Roman" w:cs="Times New Roman"/>
          <w:sz w:val="24"/>
          <w:szCs w:val="24"/>
        </w:rPr>
        <w:t>;</w:t>
      </w:r>
    </w:p>
    <w:p w:rsidR="005D4842" w:rsidRPr="00BE5E11" w:rsidRDefault="005D484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piedāvājums – veicamo darbu tāme (5.pielikums).</w:t>
      </w:r>
    </w:p>
    <w:p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rsidR="006709AE" w:rsidRPr="00BB3577" w:rsidRDefault="006709AE">
      <w:pPr>
        <w:rPr>
          <w:rFonts w:ascii="Times New Roman" w:eastAsia="Times New Roman" w:hAnsi="Times New Roman" w:cs="Times New Roman"/>
          <w:i/>
          <w:color w:val="000000"/>
          <w:sz w:val="24"/>
          <w:szCs w:val="24"/>
        </w:rPr>
      </w:pPr>
    </w:p>
    <w:p w:rsidR="00874405" w:rsidRDefault="00874405" w:rsidP="00BB3577">
      <w:pPr>
        <w:spacing w:after="0" w:line="240" w:lineRule="auto"/>
        <w:ind w:left="851" w:right="-57"/>
        <w:jc w:val="right"/>
        <w:rPr>
          <w:rFonts w:ascii="Times New Roman" w:eastAsia="Times New Roman" w:hAnsi="Times New Roman" w:cs="Times New Roman"/>
          <w:i/>
          <w:color w:val="000000"/>
          <w:sz w:val="24"/>
          <w:szCs w:val="24"/>
        </w:rPr>
      </w:pPr>
    </w:p>
    <w:p w:rsidR="00874405" w:rsidRDefault="00874405" w:rsidP="00436B1D">
      <w:pPr>
        <w:spacing w:after="0" w:line="240" w:lineRule="auto"/>
        <w:ind w:right="-57"/>
        <w:rPr>
          <w:rFonts w:ascii="Times New Roman" w:eastAsia="Times New Roman" w:hAnsi="Times New Roman" w:cs="Times New Roman"/>
          <w:i/>
          <w:color w:val="000000"/>
          <w:sz w:val="24"/>
          <w:szCs w:val="24"/>
        </w:rPr>
      </w:pPr>
    </w:p>
    <w:p w:rsidR="00874405" w:rsidRDefault="00874405" w:rsidP="00BB3577">
      <w:pPr>
        <w:spacing w:after="0" w:line="240" w:lineRule="auto"/>
        <w:ind w:left="851" w:right="-57"/>
        <w:jc w:val="right"/>
        <w:rPr>
          <w:rFonts w:ascii="Times New Roman" w:eastAsia="Times New Roman" w:hAnsi="Times New Roman" w:cs="Times New Roman"/>
          <w:i/>
          <w:color w:val="000000"/>
          <w:sz w:val="24"/>
          <w:szCs w:val="24"/>
        </w:rPr>
      </w:pPr>
    </w:p>
    <w:p w:rsidR="00BB3577" w:rsidRPr="00BB3577" w:rsidRDefault="00BB3577" w:rsidP="00BB3577">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Cen</w:t>
      </w:r>
      <w:r w:rsidR="00577017">
        <w:rPr>
          <w:rFonts w:ascii="Times New Roman" w:eastAsia="Times New Roman" w:hAnsi="Times New Roman" w:cs="Times New Roman"/>
          <w:i/>
          <w:color w:val="000000"/>
          <w:sz w:val="24"/>
          <w:szCs w:val="24"/>
        </w:rPr>
        <w:t xml:space="preserve">u aptaujas </w:t>
      </w:r>
      <w:proofErr w:type="spellStart"/>
      <w:r w:rsidR="00577017">
        <w:rPr>
          <w:rFonts w:ascii="Times New Roman" w:eastAsia="Times New Roman" w:hAnsi="Times New Roman" w:cs="Times New Roman"/>
          <w:i/>
          <w:color w:val="000000"/>
          <w:sz w:val="24"/>
          <w:szCs w:val="24"/>
        </w:rPr>
        <w:t>id</w:t>
      </w:r>
      <w:proofErr w:type="spellEnd"/>
      <w:r w:rsidR="00577017">
        <w:rPr>
          <w:rFonts w:ascii="Times New Roman" w:eastAsia="Times New Roman" w:hAnsi="Times New Roman" w:cs="Times New Roman"/>
          <w:i/>
          <w:color w:val="000000"/>
          <w:sz w:val="24"/>
          <w:szCs w:val="24"/>
        </w:rPr>
        <w:t xml:space="preserve">. Nr. VBOP 2018/ </w:t>
      </w:r>
      <w:r w:rsidR="00186652">
        <w:rPr>
          <w:rFonts w:ascii="Times New Roman" w:eastAsia="Times New Roman" w:hAnsi="Times New Roman" w:cs="Times New Roman"/>
          <w:i/>
          <w:color w:val="000000"/>
          <w:sz w:val="24"/>
          <w:szCs w:val="24"/>
        </w:rPr>
        <w:t>162</w:t>
      </w:r>
    </w:p>
    <w:p w:rsidR="00BB3577" w:rsidRPr="00BB3577"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rsidR="00BB3577" w:rsidRP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rsidR="00BB3577" w:rsidRDefault="00577017" w:rsidP="00BB3577">
      <w:pPr>
        <w:spacing w:after="0" w:line="240" w:lineRule="auto"/>
        <w:jc w:val="center"/>
        <w:rPr>
          <w:rFonts w:ascii="Times New Roman" w:eastAsia="Times New Roman" w:hAnsi="Times New Roman" w:cs="Times New Roman"/>
          <w:b/>
          <w:bCs/>
          <w:color w:val="000000"/>
          <w:sz w:val="24"/>
          <w:szCs w:val="24"/>
          <w:lang w:val="de-DE"/>
        </w:rPr>
      </w:pPr>
      <w:r>
        <w:rPr>
          <w:rFonts w:ascii="Times New Roman" w:eastAsia="Times New Roman" w:hAnsi="Times New Roman" w:cs="Times New Roman"/>
          <w:b/>
          <w:bCs/>
          <w:color w:val="000000"/>
          <w:sz w:val="24"/>
          <w:szCs w:val="24"/>
          <w:lang w:val="de-DE"/>
        </w:rPr>
        <w:t>Tehniskā specifikācija</w:t>
      </w:r>
    </w:p>
    <w:p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rsidR="00764846" w:rsidRPr="00436B1D" w:rsidRDefault="00354E98" w:rsidP="00436B1D">
      <w:pPr>
        <w:spacing w:after="0" w:line="240" w:lineRule="auto"/>
        <w:jc w:val="both"/>
        <w:rPr>
          <w:rFonts w:ascii="Times New Roman" w:eastAsia="Times New Roman" w:hAnsi="Times New Roman" w:cs="Times New Roman"/>
          <w:bCs/>
          <w:color w:val="000000"/>
          <w:sz w:val="24"/>
          <w:szCs w:val="24"/>
          <w:lang w:val="de-DE"/>
        </w:rPr>
      </w:pPr>
      <w:r w:rsidRPr="00436B1D">
        <w:rPr>
          <w:rFonts w:ascii="Times New Roman" w:eastAsia="Times New Roman" w:hAnsi="Times New Roman" w:cs="Times New Roman"/>
          <w:bCs/>
          <w:color w:val="000000"/>
          <w:sz w:val="24"/>
          <w:szCs w:val="24"/>
          <w:lang w:val="de-DE"/>
        </w:rPr>
        <w:t>Jauna nelietota a</w:t>
      </w:r>
      <w:r w:rsidR="00186652" w:rsidRPr="00436B1D">
        <w:rPr>
          <w:rFonts w:ascii="Times New Roman" w:eastAsia="Times New Roman" w:hAnsi="Times New Roman" w:cs="Times New Roman"/>
          <w:bCs/>
          <w:color w:val="000000"/>
          <w:sz w:val="24"/>
          <w:szCs w:val="24"/>
          <w:lang w:val="de-DE"/>
        </w:rPr>
        <w:t xml:space="preserve">ugstspiediena degvielas sūkņa piegāde palīgdzinējam Volvo Penta </w:t>
      </w:r>
      <w:r w:rsidR="004D7535" w:rsidRPr="00436B1D">
        <w:rPr>
          <w:rFonts w:ascii="Times New Roman" w:eastAsia="Times New Roman" w:hAnsi="Times New Roman" w:cs="Times New Roman"/>
          <w:bCs/>
          <w:color w:val="000000"/>
          <w:sz w:val="24"/>
          <w:szCs w:val="24"/>
          <w:lang w:val="de-DE"/>
        </w:rPr>
        <w:t>TAMD</w:t>
      </w:r>
      <w:r w:rsidR="00186652" w:rsidRPr="00436B1D">
        <w:rPr>
          <w:rFonts w:ascii="Times New Roman" w:eastAsia="Times New Roman" w:hAnsi="Times New Roman" w:cs="Times New Roman"/>
          <w:bCs/>
          <w:color w:val="000000"/>
          <w:sz w:val="24"/>
          <w:szCs w:val="24"/>
          <w:lang w:val="de-DE"/>
        </w:rPr>
        <w:t>163c</w:t>
      </w:r>
      <w:r w:rsidR="00436B1D">
        <w:rPr>
          <w:rFonts w:ascii="Times New Roman" w:eastAsia="Times New Roman" w:hAnsi="Times New Roman" w:cs="Times New Roman"/>
          <w:bCs/>
          <w:color w:val="000000"/>
          <w:sz w:val="24"/>
          <w:szCs w:val="24"/>
          <w:lang w:val="de-DE"/>
        </w:rPr>
        <w:t>.</w:t>
      </w:r>
    </w:p>
    <w:p w:rsidR="00764846" w:rsidRPr="00436B1D" w:rsidRDefault="00764846" w:rsidP="00874405">
      <w:pPr>
        <w:spacing w:after="0" w:line="240" w:lineRule="auto"/>
        <w:rPr>
          <w:rFonts w:ascii="Times New Roman" w:eastAsia="Times New Roman" w:hAnsi="Times New Roman" w:cs="Times New Roman"/>
          <w:bCs/>
          <w:color w:val="000000"/>
          <w:sz w:val="24"/>
          <w:szCs w:val="24"/>
          <w:lang w:val="de-DE"/>
        </w:rPr>
      </w:pPr>
    </w:p>
    <w:p w:rsidR="00764846" w:rsidRPr="00436B1D" w:rsidRDefault="004B1C32" w:rsidP="004B1C32">
      <w:pPr>
        <w:spacing w:after="0"/>
        <w:rPr>
          <w:rFonts w:ascii="Times New Roman" w:hAnsi="Times New Roman" w:cs="Times New Roman"/>
          <w:sz w:val="24"/>
          <w:szCs w:val="24"/>
          <w:lang w:val="de-DE"/>
        </w:rPr>
      </w:pPr>
      <w:r w:rsidRPr="00436B1D">
        <w:rPr>
          <w:rFonts w:ascii="Times New Roman" w:hAnsi="Times New Roman" w:cs="Times New Roman"/>
          <w:sz w:val="24"/>
          <w:szCs w:val="24"/>
          <w:lang w:val="de-DE"/>
        </w:rPr>
        <w:t>1.</w:t>
      </w:r>
      <w:r w:rsidR="00354E98" w:rsidRPr="00436B1D">
        <w:rPr>
          <w:rFonts w:ascii="Times New Roman" w:hAnsi="Times New Roman" w:cs="Times New Roman"/>
          <w:sz w:val="24"/>
          <w:szCs w:val="24"/>
          <w:lang w:val="de-DE"/>
        </w:rPr>
        <w:t>Palīgdzinējs TAMD Volvo Penta 163c;</w:t>
      </w:r>
      <w:r w:rsidR="006A6F94" w:rsidRPr="00436B1D">
        <w:rPr>
          <w:rFonts w:ascii="Times New Roman" w:hAnsi="Times New Roman" w:cs="Times New Roman"/>
          <w:sz w:val="24"/>
          <w:szCs w:val="24"/>
          <w:lang w:val="de-DE"/>
        </w:rPr>
        <w:t xml:space="preserve"> </w:t>
      </w:r>
    </w:p>
    <w:p w:rsidR="00764846" w:rsidRPr="00436B1D" w:rsidRDefault="004B1C32" w:rsidP="00764846">
      <w:pPr>
        <w:spacing w:after="0"/>
        <w:rPr>
          <w:rFonts w:ascii="Times New Roman" w:hAnsi="Times New Roman" w:cs="Times New Roman"/>
          <w:sz w:val="24"/>
          <w:szCs w:val="24"/>
          <w:lang w:val="de-DE"/>
        </w:rPr>
      </w:pPr>
      <w:r w:rsidRPr="00436B1D">
        <w:rPr>
          <w:rFonts w:ascii="Times New Roman" w:hAnsi="Times New Roman" w:cs="Times New Roman"/>
          <w:sz w:val="24"/>
          <w:szCs w:val="24"/>
          <w:lang w:val="de-DE"/>
        </w:rPr>
        <w:t>2.</w:t>
      </w:r>
      <w:r w:rsidR="0042413D" w:rsidRPr="00436B1D">
        <w:rPr>
          <w:rFonts w:ascii="Times New Roman" w:hAnsi="Times New Roman" w:cs="Times New Roman"/>
          <w:sz w:val="24"/>
          <w:szCs w:val="24"/>
          <w:lang w:val="de-DE"/>
        </w:rPr>
        <w:t xml:space="preserve"> </w:t>
      </w:r>
      <w:r w:rsidR="004D7535" w:rsidRPr="00436B1D">
        <w:rPr>
          <w:rFonts w:ascii="Times New Roman" w:hAnsi="Times New Roman" w:cs="Times New Roman"/>
          <w:sz w:val="24"/>
          <w:szCs w:val="24"/>
          <w:lang w:val="de-DE"/>
        </w:rPr>
        <w:t>Dzinēja sērijas Nr.</w:t>
      </w:r>
      <w:r w:rsidR="00354E98" w:rsidRPr="00436B1D">
        <w:rPr>
          <w:rFonts w:ascii="Times New Roman" w:hAnsi="Times New Roman" w:cs="Times New Roman"/>
          <w:sz w:val="24"/>
          <w:szCs w:val="24"/>
          <w:lang w:val="de-DE"/>
        </w:rPr>
        <w:t>1101050689/14873</w:t>
      </w:r>
      <w:r w:rsidR="00436B1D">
        <w:rPr>
          <w:rFonts w:ascii="Times New Roman" w:hAnsi="Times New Roman" w:cs="Times New Roman"/>
          <w:sz w:val="24"/>
          <w:szCs w:val="24"/>
          <w:lang w:val="de-DE"/>
        </w:rPr>
        <w:t>.</w:t>
      </w:r>
    </w:p>
    <w:p w:rsidR="004E3077" w:rsidRPr="00BB3577" w:rsidRDefault="004E3077" w:rsidP="00BB3577">
      <w:pPr>
        <w:spacing w:after="0" w:line="240" w:lineRule="auto"/>
        <w:jc w:val="center"/>
        <w:rPr>
          <w:rFonts w:ascii="Times New Roman" w:eastAsia="Times New Roman" w:hAnsi="Times New Roman" w:cs="Times New Roman"/>
          <w:b/>
          <w:bCs/>
          <w:color w:val="000000"/>
          <w:sz w:val="24"/>
          <w:szCs w:val="24"/>
          <w:lang w:val="de-DE"/>
        </w:rPr>
      </w:pPr>
    </w:p>
    <w:p w:rsidR="00BB3577" w:rsidRPr="00BB3577" w:rsidRDefault="00BB3577" w:rsidP="00BF4201">
      <w:pPr>
        <w:spacing w:after="0" w:line="240" w:lineRule="auto"/>
        <w:ind w:left="851" w:right="-57"/>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rsidR="00BF4201" w:rsidRPr="00BB3577" w:rsidRDefault="00BF4201" w:rsidP="00BF4201">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 xml:space="preserve">Cenu aptaujas </w:t>
      </w:r>
      <w:proofErr w:type="spellStart"/>
      <w:r w:rsidRPr="00BB3577">
        <w:rPr>
          <w:rFonts w:ascii="Times New Roman" w:eastAsia="Times New Roman" w:hAnsi="Times New Roman" w:cs="Times New Roman"/>
          <w:i/>
          <w:color w:val="000000"/>
          <w:sz w:val="24"/>
          <w:szCs w:val="24"/>
        </w:rPr>
        <w:t>id</w:t>
      </w:r>
      <w:proofErr w:type="spellEnd"/>
      <w:r w:rsidRPr="00BB3577">
        <w:rPr>
          <w:rFonts w:ascii="Times New Roman" w:eastAsia="Times New Roman" w:hAnsi="Times New Roman" w:cs="Times New Roman"/>
          <w:i/>
          <w:color w:val="000000"/>
          <w:sz w:val="24"/>
          <w:szCs w:val="24"/>
        </w:rPr>
        <w:t xml:space="preserve">. </w:t>
      </w:r>
      <w:r w:rsidR="004677CD" w:rsidRPr="00BB3577">
        <w:rPr>
          <w:rFonts w:ascii="Times New Roman" w:eastAsia="Times New Roman" w:hAnsi="Times New Roman" w:cs="Times New Roman"/>
          <w:i/>
          <w:color w:val="000000"/>
          <w:sz w:val="24"/>
          <w:szCs w:val="24"/>
        </w:rPr>
        <w:t>Nr. VBOP 2018</w:t>
      </w:r>
      <w:r w:rsidRPr="00BB3577">
        <w:rPr>
          <w:rFonts w:ascii="Times New Roman" w:eastAsia="Times New Roman" w:hAnsi="Times New Roman" w:cs="Times New Roman"/>
          <w:i/>
          <w:color w:val="000000"/>
          <w:sz w:val="24"/>
          <w:szCs w:val="24"/>
        </w:rPr>
        <w:t>/</w:t>
      </w:r>
      <w:r w:rsidR="004677CD" w:rsidRPr="00BB3577">
        <w:rPr>
          <w:rFonts w:ascii="Times New Roman" w:eastAsia="Times New Roman" w:hAnsi="Times New Roman" w:cs="Times New Roman"/>
          <w:i/>
          <w:color w:val="000000"/>
          <w:sz w:val="24"/>
          <w:szCs w:val="24"/>
        </w:rPr>
        <w:t xml:space="preserve"> </w:t>
      </w:r>
      <w:r w:rsidR="0042413D">
        <w:rPr>
          <w:rFonts w:ascii="Times New Roman" w:eastAsia="Times New Roman" w:hAnsi="Times New Roman" w:cs="Times New Roman"/>
          <w:i/>
          <w:color w:val="000000"/>
          <w:sz w:val="24"/>
          <w:szCs w:val="24"/>
        </w:rPr>
        <w:t>16</w:t>
      </w:r>
      <w:r w:rsidR="00186652">
        <w:rPr>
          <w:rFonts w:ascii="Times New Roman" w:eastAsia="Times New Roman" w:hAnsi="Times New Roman" w:cs="Times New Roman"/>
          <w:i/>
          <w:color w:val="000000"/>
          <w:sz w:val="24"/>
          <w:szCs w:val="24"/>
        </w:rPr>
        <w:t>2</w:t>
      </w:r>
    </w:p>
    <w:p w:rsidR="00BF4201" w:rsidRPr="00BB3577"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000C54C7" w:rsidRPr="00BB3577">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482"/>
        <w:gridCol w:w="4425"/>
      </w:tblGrid>
      <w:tr w:rsidR="00BF4201" w:rsidRPr="00BB3577" w:rsidTr="000624B4">
        <w:tc>
          <w:tcPr>
            <w:tcW w:w="4927" w:type="dxa"/>
            <w:shd w:val="clear" w:color="auto" w:fill="auto"/>
          </w:tcPr>
          <w:p w:rsidR="00BF4201" w:rsidRPr="00BB3577" w:rsidRDefault="00BF4201" w:rsidP="000624B4">
            <w:pPr>
              <w:spacing w:after="0" w:line="240" w:lineRule="auto"/>
              <w:rPr>
                <w:rFonts w:ascii="Times New Roman" w:eastAsia="Times New Roman" w:hAnsi="Times New Roman" w:cs="Times New Roman"/>
                <w:sz w:val="24"/>
                <w:szCs w:val="24"/>
                <w:lang w:eastAsia="lv-LV"/>
              </w:rPr>
            </w:pPr>
          </w:p>
          <w:p w:rsidR="00BF4201" w:rsidRPr="00BB3577" w:rsidRDefault="00BF4201" w:rsidP="00AB157C">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p>
          <w:p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rsidR="00BF4201" w:rsidRPr="00BB3577" w:rsidRDefault="00BF4201" w:rsidP="000624B4">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bookmarkStart w:id="11" w:name="_Hlk527700396"/>
      <w:r w:rsidR="00186652" w:rsidRPr="00436B1D">
        <w:rPr>
          <w:rFonts w:ascii="Times New Roman" w:eastAsia="Times New Roman" w:hAnsi="Times New Roman" w:cs="Times New Roman"/>
          <w:color w:val="000000"/>
          <w:sz w:val="24"/>
          <w:szCs w:val="24"/>
        </w:rPr>
        <w:t xml:space="preserve">Degvielas augstspiediena sūkņa </w:t>
      </w:r>
      <w:bookmarkEnd w:id="11"/>
      <w:r w:rsidR="00186652" w:rsidRPr="00436B1D">
        <w:rPr>
          <w:rFonts w:ascii="Times New Roman" w:eastAsia="Times New Roman" w:hAnsi="Times New Roman" w:cs="Times New Roman"/>
          <w:color w:val="000000"/>
          <w:sz w:val="24"/>
          <w:szCs w:val="24"/>
        </w:rPr>
        <w:t>iegāde</w:t>
      </w:r>
      <w:r w:rsidR="00764A7B" w:rsidRPr="00436B1D">
        <w:rPr>
          <w:rFonts w:ascii="Times New Roman" w:eastAsia="Times New Roman" w:hAnsi="Times New Roman" w:cs="Times New Roman"/>
          <w:color w:val="000000"/>
          <w:sz w:val="24"/>
          <w:szCs w:val="24"/>
        </w:rPr>
        <w:t xml:space="preserve"> </w:t>
      </w:r>
      <w:r w:rsidR="00A32419" w:rsidRPr="00436B1D">
        <w:rPr>
          <w:rFonts w:ascii="Times New Roman" w:eastAsia="Calibri" w:hAnsi="Times New Roman" w:cs="Times New Roman"/>
          <w:sz w:val="24"/>
          <w:szCs w:val="24"/>
        </w:rPr>
        <w:t>g/s „DZELME</w:t>
      </w:r>
      <w:r w:rsidR="00213C4A" w:rsidRPr="00436B1D">
        <w:rPr>
          <w:rFonts w:ascii="Times New Roman" w:eastAsia="Calibri" w:hAnsi="Times New Roman" w:cs="Times New Roman"/>
          <w:sz w:val="24"/>
          <w:szCs w:val="24"/>
        </w:rPr>
        <w:t>”</w:t>
      </w:r>
      <w:r w:rsidRPr="00436B1D">
        <w:rPr>
          <w:rFonts w:ascii="Times New Roman" w:eastAsia="Times New Roman" w:hAnsi="Times New Roman" w:cs="Times New Roman"/>
          <w:sz w:val="24"/>
          <w:szCs w:val="24"/>
          <w:lang w:eastAsia="lv-LV"/>
        </w:rPr>
        <w:t>”, iepirkuma i</w:t>
      </w:r>
      <w:r w:rsidR="004677CD" w:rsidRPr="00436B1D">
        <w:rPr>
          <w:rFonts w:ascii="Times New Roman" w:eastAsia="Times New Roman" w:hAnsi="Times New Roman" w:cs="Times New Roman"/>
          <w:sz w:val="24"/>
          <w:szCs w:val="24"/>
          <w:lang w:eastAsia="lv-LV"/>
        </w:rPr>
        <w:t>dentifikācijas Nr.</w:t>
      </w:r>
      <w:r w:rsidR="004677CD" w:rsidRPr="00BB3577">
        <w:rPr>
          <w:rFonts w:ascii="Times New Roman" w:eastAsia="Times New Roman" w:hAnsi="Times New Roman" w:cs="Times New Roman"/>
          <w:sz w:val="24"/>
          <w:szCs w:val="24"/>
          <w:lang w:eastAsia="lv-LV"/>
        </w:rPr>
        <w:t xml:space="preserve"> VBOP 2018/ </w:t>
      </w:r>
      <w:r w:rsidR="00764A7B">
        <w:rPr>
          <w:rFonts w:ascii="Times New Roman" w:eastAsia="Times New Roman" w:hAnsi="Times New Roman" w:cs="Times New Roman"/>
          <w:sz w:val="24"/>
          <w:szCs w:val="24"/>
          <w:lang w:eastAsia="lv-LV"/>
        </w:rPr>
        <w:t>16</w:t>
      </w:r>
      <w:r w:rsidR="00186652">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rsidR="00BF4201" w:rsidRPr="00BB3577" w:rsidRDefault="00587BC9"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rsidR="00BE5E1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rsidR="00BF420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BE5E11">
        <w:rPr>
          <w:rFonts w:ascii="Times New Roman" w:eastAsia="Times New Roman" w:hAnsi="Times New Roman" w:cs="Times New Roman"/>
          <w:sz w:val="24"/>
          <w:szCs w:val="24"/>
          <w:lang w:eastAsia="lv-LV"/>
        </w:rPr>
        <w:t xml:space="preserve">veikt </w:t>
      </w:r>
      <w:r w:rsidR="00436B1D">
        <w:rPr>
          <w:rFonts w:ascii="Times New Roman" w:eastAsia="Times New Roman" w:hAnsi="Times New Roman" w:cs="Times New Roman"/>
          <w:color w:val="000000"/>
          <w:sz w:val="24"/>
          <w:szCs w:val="24"/>
        </w:rPr>
        <w:t>d</w:t>
      </w:r>
      <w:r w:rsidR="00436B1D" w:rsidRPr="00436B1D">
        <w:rPr>
          <w:rFonts w:ascii="Times New Roman" w:eastAsia="Times New Roman" w:hAnsi="Times New Roman" w:cs="Times New Roman"/>
          <w:color w:val="000000"/>
          <w:sz w:val="24"/>
          <w:szCs w:val="24"/>
        </w:rPr>
        <w:t xml:space="preserve">egvielas augstspiediena sūkņa </w:t>
      </w:r>
      <w:r w:rsidR="00436B1D">
        <w:rPr>
          <w:rFonts w:ascii="Times New Roman" w:eastAsia="Times New Roman" w:hAnsi="Times New Roman" w:cs="Times New Roman"/>
          <w:color w:val="000000"/>
          <w:sz w:val="24"/>
          <w:szCs w:val="24"/>
        </w:rPr>
        <w:t xml:space="preserve">iegādi g/s </w:t>
      </w:r>
      <w:r w:rsidR="00A32419">
        <w:rPr>
          <w:rFonts w:ascii="Times New Roman" w:eastAsia="Times New Roman" w:hAnsi="Times New Roman" w:cs="Times New Roman"/>
          <w:sz w:val="24"/>
          <w:szCs w:val="24"/>
          <w:lang w:eastAsia="lv-LV"/>
        </w:rPr>
        <w:t>„DZELME</w:t>
      </w:r>
      <w:r w:rsidR="00213C4A" w:rsidRPr="00213C4A">
        <w:rPr>
          <w:rFonts w:ascii="Times New Roman" w:eastAsia="Times New Roman" w:hAnsi="Times New Roman" w:cs="Times New Roman"/>
          <w:sz w:val="24"/>
          <w:szCs w:val="24"/>
          <w:lang w:eastAsia="lv-LV"/>
        </w:rPr>
        <w:t>”</w:t>
      </w:r>
      <w:r w:rsidR="00A32419">
        <w:rPr>
          <w:rFonts w:ascii="Times New Roman" w:eastAsia="Times New Roman" w:hAnsi="Times New Roman" w:cs="Times New Roman"/>
          <w:sz w:val="24"/>
          <w:szCs w:val="24"/>
          <w:lang w:eastAsia="lv-LV"/>
        </w:rPr>
        <w:t xml:space="preserve"> </w:t>
      </w:r>
      <w:r w:rsidR="00BF4201" w:rsidRPr="00BE5E11">
        <w:rPr>
          <w:rFonts w:ascii="Times New Roman" w:eastAsia="Times New Roman" w:hAnsi="Times New Roman" w:cs="Times New Roman"/>
          <w:sz w:val="24"/>
          <w:szCs w:val="24"/>
          <w:lang w:eastAsia="lv-LV"/>
        </w:rPr>
        <w:t>par:</w:t>
      </w:r>
    </w:p>
    <w:p w:rsidR="00FF6B32"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p w:rsidR="00213C4A" w:rsidRPr="00505869" w:rsidRDefault="00213C4A" w:rsidP="00213C4A">
      <w:pPr>
        <w:spacing w:before="120" w:after="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Līgumcenu (neskaitot PVN) ____________________  EUR</w:t>
      </w:r>
    </w:p>
    <w:p w:rsidR="00213C4A" w:rsidRPr="00505869" w:rsidRDefault="00213C4A" w:rsidP="00213C4A">
      <w:pPr>
        <w:spacing w:after="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 xml:space="preserve">PVN                                      ____________________  </w:t>
      </w:r>
      <w:r w:rsidR="004E3077">
        <w:rPr>
          <w:rFonts w:ascii="Times New Roman" w:eastAsia="Times New Roman" w:hAnsi="Times New Roman" w:cs="Times New Roman"/>
          <w:b/>
          <w:sz w:val="24"/>
          <w:szCs w:val="24"/>
          <w:lang w:eastAsia="lv-LV"/>
        </w:rPr>
        <w:t xml:space="preserve">   </w:t>
      </w:r>
      <w:r w:rsidRPr="00505869">
        <w:rPr>
          <w:rFonts w:ascii="Times New Roman" w:eastAsia="Times New Roman" w:hAnsi="Times New Roman" w:cs="Times New Roman"/>
          <w:b/>
          <w:sz w:val="24"/>
          <w:szCs w:val="24"/>
          <w:lang w:eastAsia="lv-LV"/>
        </w:rPr>
        <w:t xml:space="preserve">EUR </w:t>
      </w:r>
    </w:p>
    <w:p w:rsidR="00213C4A" w:rsidRPr="00213C4A" w:rsidRDefault="00213C4A" w:rsidP="00213C4A">
      <w:pPr>
        <w:spacing w:after="24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Līgumsumma (ieskaitot PVN) ___________________ EUR</w:t>
      </w:r>
    </w:p>
    <w:p w:rsidR="002C4336" w:rsidRPr="002C4336" w:rsidRDefault="002C4336" w:rsidP="002C4336">
      <w:pPr>
        <w:spacing w:after="0" w:line="240" w:lineRule="auto"/>
        <w:ind w:left="360"/>
        <w:jc w:val="both"/>
        <w:rPr>
          <w:rFonts w:ascii="Times New Roman" w:eastAsia="Times New Roman" w:hAnsi="Times New Roman" w:cs="Times New Roman"/>
          <w:sz w:val="24"/>
          <w:szCs w:val="24"/>
          <w:lang w:eastAsia="lv-LV"/>
        </w:rPr>
      </w:pPr>
    </w:p>
    <w:p w:rsidR="001E6397" w:rsidRPr="00BB3577"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rsidR="00BB4DBF"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rsidR="000252A0" w:rsidRPr="002C7F84" w:rsidRDefault="000252A0" w:rsidP="002C7F84">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0252A0">
        <w:rPr>
          <w:rFonts w:ascii="Times New Roman" w:eastAsia="Times New Roman" w:hAnsi="Times New Roman" w:cs="Times New Roman"/>
          <w:sz w:val="24"/>
          <w:szCs w:val="24"/>
          <w:lang w:eastAsia="lv-LV"/>
        </w:rPr>
        <w:t>pliecin</w:t>
      </w:r>
      <w:r>
        <w:rPr>
          <w:rFonts w:ascii="Times New Roman" w:eastAsia="Times New Roman" w:hAnsi="Times New Roman" w:cs="Times New Roman"/>
          <w:sz w:val="24"/>
          <w:szCs w:val="24"/>
          <w:lang w:eastAsia="lv-LV"/>
        </w:rPr>
        <w:t>ām,</w:t>
      </w:r>
      <w:r w:rsidRPr="000252A0">
        <w:rPr>
          <w:rFonts w:ascii="Times New Roman" w:eastAsia="Times New Roman" w:hAnsi="Times New Roman" w:cs="Times New Roman"/>
          <w:sz w:val="24"/>
          <w:szCs w:val="24"/>
          <w:lang w:eastAsia="lv-LV"/>
        </w:rPr>
        <w:t xml:space="preserve"> ka </w:t>
      </w:r>
      <w:r>
        <w:rPr>
          <w:rFonts w:ascii="Times New Roman" w:eastAsia="Times New Roman" w:hAnsi="Times New Roman" w:cs="Times New Roman"/>
          <w:sz w:val="24"/>
          <w:szCs w:val="24"/>
          <w:lang w:eastAsia="lv-LV"/>
        </w:rPr>
        <w:t xml:space="preserve">esam </w:t>
      </w:r>
      <w:r w:rsidRPr="000252A0">
        <w:rPr>
          <w:rFonts w:ascii="Times New Roman" w:eastAsia="Times New Roman" w:hAnsi="Times New Roman" w:cs="Times New Roman"/>
          <w:sz w:val="24"/>
          <w:szCs w:val="24"/>
          <w:lang w:eastAsia="lv-LV"/>
        </w:rPr>
        <w:t>iepazin</w:t>
      </w:r>
      <w:r>
        <w:rPr>
          <w:rFonts w:ascii="Times New Roman" w:eastAsia="Times New Roman" w:hAnsi="Times New Roman" w:cs="Times New Roman"/>
          <w:sz w:val="24"/>
          <w:szCs w:val="24"/>
          <w:lang w:eastAsia="lv-LV"/>
        </w:rPr>
        <w:t>ušies</w:t>
      </w:r>
      <w:r w:rsidR="00A32419">
        <w:rPr>
          <w:rFonts w:ascii="Times New Roman" w:eastAsia="Times New Roman" w:hAnsi="Times New Roman" w:cs="Times New Roman"/>
          <w:sz w:val="24"/>
          <w:szCs w:val="24"/>
          <w:lang w:eastAsia="lv-LV"/>
        </w:rPr>
        <w:t xml:space="preserve"> ar g/s “DZELME” </w:t>
      </w:r>
      <w:r w:rsidR="00A32419" w:rsidRPr="00A32419">
        <w:rPr>
          <w:rFonts w:ascii="Times New Roman" w:eastAsia="Times New Roman" w:hAnsi="Times New Roman" w:cs="Times New Roman"/>
          <w:sz w:val="24"/>
          <w:szCs w:val="24"/>
          <w:lang w:eastAsia="lv-LV"/>
        </w:rPr>
        <w:t>veicamo darbu</w:t>
      </w:r>
      <w:r w:rsidRPr="00A32419">
        <w:rPr>
          <w:rFonts w:ascii="Times New Roman" w:eastAsia="Times New Roman" w:hAnsi="Times New Roman" w:cs="Times New Roman"/>
          <w:sz w:val="24"/>
          <w:szCs w:val="24"/>
          <w:lang w:eastAsia="lv-LV"/>
        </w:rPr>
        <w:t xml:space="preserve"> tehnisko informāciju.</w:t>
      </w:r>
    </w:p>
    <w:p w:rsidR="005308A5"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Apņemamies </w:t>
      </w:r>
      <w:r w:rsidR="006A6F94">
        <w:rPr>
          <w:rFonts w:ascii="Times New Roman" w:eastAsia="Times New Roman" w:hAnsi="Times New Roman" w:cs="Times New Roman"/>
          <w:sz w:val="24"/>
          <w:szCs w:val="24"/>
          <w:lang w:eastAsia="lv-LV"/>
        </w:rPr>
        <w:t xml:space="preserve">veikt </w:t>
      </w:r>
      <w:r w:rsidR="00354E98">
        <w:rPr>
          <w:rFonts w:ascii="Times New Roman" w:eastAsia="Times New Roman" w:hAnsi="Times New Roman" w:cs="Times New Roman"/>
          <w:sz w:val="24"/>
          <w:szCs w:val="24"/>
          <w:lang w:eastAsia="lv-LV"/>
        </w:rPr>
        <w:t>augstspiediena degvielas sūkņa</w:t>
      </w:r>
      <w:r w:rsidR="006A6F94">
        <w:rPr>
          <w:rFonts w:ascii="Times New Roman" w:eastAsia="Times New Roman" w:hAnsi="Times New Roman" w:cs="Times New Roman"/>
          <w:sz w:val="24"/>
          <w:szCs w:val="24"/>
          <w:lang w:eastAsia="lv-LV"/>
        </w:rPr>
        <w:t xml:space="preserve"> piegādi iepirkumā</w:t>
      </w:r>
      <w:r w:rsidRPr="00BB3577">
        <w:rPr>
          <w:rFonts w:ascii="Times New Roman" w:eastAsia="Times New Roman" w:hAnsi="Times New Roman" w:cs="Times New Roman"/>
          <w:sz w:val="24"/>
          <w:szCs w:val="24"/>
          <w:lang w:eastAsia="lv-LV"/>
        </w:rPr>
        <w:t xml:space="preserve"> noteiktajos termiņos.</w:t>
      </w:r>
    </w:p>
    <w:p w:rsidR="003F4F6B" w:rsidRPr="00BB3577" w:rsidRDefault="003F4F6B"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587BC9">
        <w:rPr>
          <w:rFonts w:ascii="Times New Roman" w:eastAsia="Calibri" w:hAnsi="Times New Roman" w:cs="Times New Roman"/>
          <w:sz w:val="24"/>
          <w:szCs w:val="24"/>
        </w:rPr>
        <w:t xml:space="preserve">Vēlamies izmantot avansu ___% </w:t>
      </w:r>
      <w:r w:rsidRPr="003F4F6B">
        <w:rPr>
          <w:rFonts w:ascii="Times New Roman" w:eastAsia="Calibri" w:hAnsi="Times New Roman" w:cs="Times New Roman"/>
          <w:i/>
          <w:sz w:val="24"/>
          <w:szCs w:val="24"/>
        </w:rPr>
        <w:t xml:space="preserve">(ne vairāk kā </w:t>
      </w:r>
      <w:r w:rsidR="00E43798">
        <w:rPr>
          <w:rFonts w:ascii="Times New Roman" w:eastAsia="Calibri" w:hAnsi="Times New Roman" w:cs="Times New Roman"/>
          <w:i/>
          <w:sz w:val="24"/>
          <w:szCs w:val="24"/>
        </w:rPr>
        <w:t>2</w:t>
      </w:r>
      <w:r w:rsidRPr="003F4F6B">
        <w:rPr>
          <w:rFonts w:ascii="Times New Roman" w:eastAsia="Calibri" w:hAnsi="Times New Roman" w:cs="Times New Roman"/>
          <w:i/>
          <w:sz w:val="24"/>
          <w:szCs w:val="24"/>
        </w:rPr>
        <w:t>0%)</w:t>
      </w:r>
      <w:r w:rsidR="000252A0">
        <w:rPr>
          <w:rFonts w:ascii="Times New Roman" w:hAnsi="Times New Roman" w:cs="Times New Roman"/>
          <w:sz w:val="24"/>
          <w:szCs w:val="24"/>
        </w:rPr>
        <w:t xml:space="preserve"> </w:t>
      </w:r>
      <w:r w:rsidRPr="00587BC9">
        <w:rPr>
          <w:rFonts w:ascii="Times New Roman" w:eastAsia="Calibri" w:hAnsi="Times New Roman" w:cs="Times New Roman"/>
          <w:sz w:val="24"/>
          <w:szCs w:val="24"/>
        </w:rPr>
        <w:t>apmērā no līgumcenas.</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rsidR="005308A5" w:rsidRPr="00BB3577"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rsidR="00BF4201"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BF4201" w:rsidRPr="00BB3577" w:rsidRDefault="00BF4201" w:rsidP="000C54C7">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4677CD" w:rsidRPr="00BB3577">
        <w:rPr>
          <w:rFonts w:ascii="Times New Roman" w:eastAsia="Times New Roman" w:hAnsi="Times New Roman" w:cs="Times New Roman"/>
          <w:i/>
          <w:color w:val="000000"/>
          <w:sz w:val="24"/>
          <w:szCs w:val="24"/>
        </w:rPr>
        <w:t xml:space="preserve"> aptaujas </w:t>
      </w:r>
      <w:proofErr w:type="spellStart"/>
      <w:r w:rsidR="004677CD" w:rsidRPr="00BB3577">
        <w:rPr>
          <w:rFonts w:ascii="Times New Roman" w:eastAsia="Times New Roman" w:hAnsi="Times New Roman" w:cs="Times New Roman"/>
          <w:i/>
          <w:color w:val="000000"/>
          <w:sz w:val="24"/>
          <w:szCs w:val="24"/>
        </w:rPr>
        <w:t>id</w:t>
      </w:r>
      <w:proofErr w:type="spellEnd"/>
      <w:r w:rsidR="004677CD" w:rsidRPr="00BB3577">
        <w:rPr>
          <w:rFonts w:ascii="Times New Roman" w:eastAsia="Times New Roman" w:hAnsi="Times New Roman" w:cs="Times New Roman"/>
          <w:i/>
          <w:color w:val="000000"/>
          <w:sz w:val="24"/>
          <w:szCs w:val="24"/>
        </w:rPr>
        <w:t xml:space="preserve">. Nr. VBOP 2018/ </w:t>
      </w:r>
      <w:r w:rsidR="00764A7B">
        <w:rPr>
          <w:rFonts w:ascii="Times New Roman" w:eastAsia="Times New Roman" w:hAnsi="Times New Roman" w:cs="Times New Roman"/>
          <w:i/>
          <w:color w:val="000000"/>
          <w:sz w:val="24"/>
          <w:szCs w:val="24"/>
        </w:rPr>
        <w:t>16</w:t>
      </w:r>
      <w:r w:rsidR="00E43798">
        <w:rPr>
          <w:rFonts w:ascii="Times New Roman" w:eastAsia="Times New Roman" w:hAnsi="Times New Roman" w:cs="Times New Roman"/>
          <w:i/>
          <w:color w:val="000000"/>
          <w:sz w:val="24"/>
          <w:szCs w:val="24"/>
        </w:rPr>
        <w:t>2</w:t>
      </w:r>
    </w:p>
    <w:p w:rsidR="00BF4201" w:rsidRPr="00BB3577" w:rsidRDefault="000C54C7" w:rsidP="00BF4201">
      <w:pPr>
        <w:spacing w:after="0" w:line="240" w:lineRule="auto"/>
        <w:jc w:val="right"/>
        <w:rPr>
          <w:rFonts w:ascii="Times New Roman" w:eastAsia="Times New Roman" w:hAnsi="Times New Roman" w:cs="Times New Roman"/>
          <w:bCs/>
          <w:i/>
          <w:color w:val="000000"/>
          <w:sz w:val="24"/>
          <w:szCs w:val="24"/>
        </w:rPr>
      </w:pPr>
      <w:r w:rsidRPr="00BB3577">
        <w:rPr>
          <w:rFonts w:ascii="Times New Roman" w:eastAsia="Times New Roman" w:hAnsi="Times New Roman" w:cs="Times New Roman"/>
          <w:i/>
          <w:color w:val="000000"/>
          <w:sz w:val="24"/>
          <w:szCs w:val="24"/>
        </w:rPr>
        <w:t>3</w:t>
      </w:r>
      <w:r w:rsidR="00BF4201" w:rsidRPr="00BB3577">
        <w:rPr>
          <w:rFonts w:ascii="Times New Roman" w:eastAsia="Times New Roman" w:hAnsi="Times New Roman" w:cs="Times New Roman"/>
          <w:bCs/>
          <w:i/>
          <w:color w:val="000000"/>
          <w:sz w:val="24"/>
          <w:szCs w:val="24"/>
        </w:rPr>
        <w:t xml:space="preserve">.pielikums </w:t>
      </w:r>
    </w:p>
    <w:p w:rsidR="00BF4201" w:rsidRPr="00BB3577"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BB3577"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BB3577" w:rsidRDefault="00BF4201" w:rsidP="00BF4201">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Izpildīto darbu saraksts</w:t>
      </w: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D87031" w:rsidRPr="00BB3577" w:rsidRDefault="00D87031" w:rsidP="00D8703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Pretendenta nosaukums&gt;</w:t>
      </w:r>
      <w:r w:rsidRPr="00BB3577">
        <w:rPr>
          <w:rFonts w:ascii="Times New Roman" w:eastAsia="Times New Roman" w:hAnsi="Times New Roman" w:cs="Times New Roman"/>
          <w:sz w:val="24"/>
          <w:szCs w:val="24"/>
          <w:lang w:eastAsia="lv-LV"/>
        </w:rPr>
        <w:t xml:space="preserve"> apliecina, ka &lt;</w:t>
      </w:r>
      <w:r w:rsidRPr="00BB3577">
        <w:rPr>
          <w:rFonts w:ascii="Times New Roman" w:eastAsia="Times New Roman" w:hAnsi="Times New Roman" w:cs="Times New Roman"/>
          <w:i/>
          <w:sz w:val="24"/>
          <w:szCs w:val="24"/>
          <w:lang w:eastAsia="lv-LV"/>
        </w:rPr>
        <w:t xml:space="preserve">Pretendenta nosaukums&gt; </w:t>
      </w:r>
      <w:r w:rsidRPr="00BB3577">
        <w:rPr>
          <w:rFonts w:ascii="Times New Roman" w:eastAsia="Times New Roman" w:hAnsi="Times New Roman" w:cs="Times New Roman"/>
          <w:sz w:val="24"/>
          <w:szCs w:val="24"/>
          <w:lang w:eastAsia="lv-LV"/>
        </w:rPr>
        <w:t>ir šī iepirkuma nolikuma 5.</w:t>
      </w:r>
      <w:r w:rsidR="000C54C7" w:rsidRPr="00BB3577">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.punktā atbilstoša pieredze šajā iepir</w:t>
      </w:r>
      <w:r w:rsidR="00FA7B55" w:rsidRPr="00BB3577">
        <w:rPr>
          <w:rFonts w:ascii="Times New Roman" w:eastAsia="Times New Roman" w:hAnsi="Times New Roman" w:cs="Times New Roman"/>
          <w:sz w:val="24"/>
          <w:szCs w:val="24"/>
          <w:lang w:eastAsia="lv-LV"/>
        </w:rPr>
        <w:t>kumā paredzēto darbu izpildē</w:t>
      </w:r>
      <w:r w:rsidR="002E7F4C" w:rsidRPr="00BB3577">
        <w:rPr>
          <w:rFonts w:ascii="Times New Roman" w:eastAsia="Times New Roman" w:hAnsi="Times New Roman" w:cs="Times New Roman"/>
          <w:sz w:val="24"/>
          <w:szCs w:val="24"/>
          <w:lang w:eastAsia="lv-LV"/>
        </w:rPr>
        <w:t>:</w:t>
      </w:r>
    </w:p>
    <w:p w:rsidR="00BF4201" w:rsidRPr="00BB3577" w:rsidRDefault="00BF4201" w:rsidP="00FA7B55">
      <w:pPr>
        <w:spacing w:after="0" w:line="240" w:lineRule="auto"/>
        <w:rPr>
          <w:rFonts w:ascii="Times New Roman" w:eastAsia="Times New Roman" w:hAnsi="Times New Roman" w:cs="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20"/>
        <w:gridCol w:w="2693"/>
      </w:tblGrid>
      <w:tr w:rsidR="00BF4201" w:rsidRPr="00BB3577" w:rsidTr="00436B1D">
        <w:trPr>
          <w:trHeight w:val="1607"/>
        </w:trPr>
        <w:tc>
          <w:tcPr>
            <w:tcW w:w="709"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5920"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Iepriekš veikto darbu, (kurā gadā)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kopējās izmaksas EUR (neskaitot PVN)</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Pasūtītāja nosaukums </w:t>
            </w:r>
            <w:r w:rsidRPr="00BB3577">
              <w:rPr>
                <w:rFonts w:ascii="Times New Roman" w:eastAsia="Times New Roman" w:hAnsi="Times New Roman" w:cs="Times New Roman"/>
                <w:i/>
                <w:sz w:val="24"/>
                <w:szCs w:val="24"/>
                <w:lang w:eastAsia="lv-LV"/>
              </w:rPr>
              <w:t>(kam veikti līdzīga rakstura darbi),</w:t>
            </w:r>
            <w:r w:rsidRPr="00BB3577">
              <w:rPr>
                <w:rFonts w:ascii="Times New Roman" w:eastAsia="Times New Roman" w:hAnsi="Times New Roman" w:cs="Times New Roman"/>
                <w:sz w:val="24"/>
                <w:szCs w:val="24"/>
                <w:lang w:eastAsia="lv-LV"/>
              </w:rPr>
              <w:t xml:space="preserve">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F4201" w:rsidRPr="00BB3577" w:rsidTr="00436B1D">
        <w:tc>
          <w:tcPr>
            <w:tcW w:w="709" w:type="dxa"/>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5920"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693"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F4201" w:rsidRPr="00BB3577" w:rsidTr="00436B1D">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436B1D">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436B1D">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436B1D">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436B1D">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436B1D">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436B1D">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436B1D">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436B1D">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___________________</w:t>
      </w:r>
    </w:p>
    <w:p w:rsidR="00F62064" w:rsidRPr="00BB3577"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BB3577">
          <w:footerReference w:type="even" r:id="rId13"/>
          <w:footerReference w:type="default" r:id="rId14"/>
          <w:footerReference w:type="first" r:id="rId15"/>
          <w:pgSz w:w="11906" w:h="16838"/>
          <w:pgMar w:top="992" w:right="1418" w:bottom="1276" w:left="1797" w:header="709" w:footer="709" w:gutter="0"/>
          <w:cols w:space="708"/>
          <w:titlePg/>
          <w:docGrid w:linePitch="360"/>
        </w:sectPr>
      </w:pPr>
    </w:p>
    <w:p w:rsidR="0099398B" w:rsidRPr="00BB3577" w:rsidRDefault="0099398B" w:rsidP="0099398B">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A47C5E" w:rsidRPr="00BB3577">
        <w:rPr>
          <w:rFonts w:ascii="Times New Roman" w:eastAsia="Times New Roman" w:hAnsi="Times New Roman" w:cs="Times New Roman"/>
          <w:i/>
          <w:color w:val="000000"/>
          <w:sz w:val="24"/>
          <w:szCs w:val="24"/>
        </w:rPr>
        <w:t xml:space="preserve"> aptaujas </w:t>
      </w:r>
      <w:proofErr w:type="spellStart"/>
      <w:r w:rsidR="00A47C5E" w:rsidRPr="00BB3577">
        <w:rPr>
          <w:rFonts w:ascii="Times New Roman" w:eastAsia="Times New Roman" w:hAnsi="Times New Roman" w:cs="Times New Roman"/>
          <w:i/>
          <w:color w:val="000000"/>
          <w:sz w:val="24"/>
          <w:szCs w:val="24"/>
        </w:rPr>
        <w:t>id</w:t>
      </w:r>
      <w:proofErr w:type="spellEnd"/>
      <w:r w:rsidR="00A47C5E" w:rsidRPr="00BB3577">
        <w:rPr>
          <w:rFonts w:ascii="Times New Roman" w:eastAsia="Times New Roman" w:hAnsi="Times New Roman" w:cs="Times New Roman"/>
          <w:i/>
          <w:color w:val="000000"/>
          <w:sz w:val="24"/>
          <w:szCs w:val="24"/>
        </w:rPr>
        <w:t xml:space="preserve">. Nr. VBOP 2018/ </w:t>
      </w:r>
      <w:r w:rsidR="00764A7B">
        <w:rPr>
          <w:rFonts w:ascii="Times New Roman" w:eastAsia="Times New Roman" w:hAnsi="Times New Roman" w:cs="Times New Roman"/>
          <w:i/>
          <w:color w:val="000000"/>
          <w:sz w:val="24"/>
          <w:szCs w:val="24"/>
        </w:rPr>
        <w:t>16</w:t>
      </w:r>
      <w:r w:rsidR="00E43798">
        <w:rPr>
          <w:rFonts w:ascii="Times New Roman" w:eastAsia="Times New Roman" w:hAnsi="Times New Roman" w:cs="Times New Roman"/>
          <w:i/>
          <w:color w:val="000000"/>
          <w:sz w:val="24"/>
          <w:szCs w:val="24"/>
        </w:rPr>
        <w:t>2</w:t>
      </w:r>
    </w:p>
    <w:p w:rsidR="0099398B" w:rsidRPr="00BB3577" w:rsidRDefault="00C9294A" w:rsidP="0099398B">
      <w:pPr>
        <w:spacing w:after="0" w:line="240" w:lineRule="auto"/>
        <w:ind w:right="-58"/>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4</w:t>
      </w:r>
      <w:r w:rsidR="0099398B" w:rsidRPr="00BB3577">
        <w:rPr>
          <w:rFonts w:ascii="Times New Roman" w:eastAsia="Times New Roman" w:hAnsi="Times New Roman" w:cs="Times New Roman"/>
          <w:bCs/>
          <w:i/>
          <w:color w:val="000000"/>
          <w:sz w:val="24"/>
          <w:szCs w:val="24"/>
        </w:rPr>
        <w:t>.pielikums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rsidTr="000624B4">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201</w:t>
      </w:r>
      <w:r w:rsidR="00AB157C" w:rsidRPr="00BB3577">
        <w:rPr>
          <w:rFonts w:ascii="Times New Roman" w:eastAsia="Times New Roman" w:hAnsi="Times New Roman" w:cs="Times New Roman"/>
          <w:sz w:val="24"/>
          <w:szCs w:val="24"/>
          <w:lang w:eastAsia="lv-LV"/>
        </w:rPr>
        <w:t>8</w:t>
      </w:r>
      <w:r w:rsidRPr="00BB3577">
        <w:rPr>
          <w:rFonts w:ascii="Times New Roman" w:eastAsia="Times New Roman" w:hAnsi="Times New Roman" w:cs="Times New Roman"/>
          <w:sz w:val="24"/>
          <w:szCs w:val="24"/>
          <w:lang w:eastAsia="lv-LV"/>
        </w:rPr>
        <w:t>. gada ____.__________</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E43798" w:rsidRPr="00436B1D">
        <w:rPr>
          <w:rFonts w:ascii="Times New Roman" w:eastAsia="Times New Roman" w:hAnsi="Times New Roman" w:cs="Times New Roman"/>
          <w:color w:val="000000"/>
          <w:sz w:val="24"/>
          <w:szCs w:val="24"/>
        </w:rPr>
        <w:t>Degvielas augstspiediena sūkņa iegāde</w:t>
      </w:r>
      <w:r w:rsidR="00764A7B" w:rsidRPr="00436B1D">
        <w:rPr>
          <w:rFonts w:ascii="Times New Roman" w:eastAsia="Times New Roman" w:hAnsi="Times New Roman" w:cs="Times New Roman"/>
          <w:color w:val="000000"/>
          <w:sz w:val="24"/>
          <w:szCs w:val="24"/>
        </w:rPr>
        <w:t xml:space="preserve"> </w:t>
      </w:r>
      <w:r w:rsidR="002C7F84" w:rsidRPr="00436B1D">
        <w:rPr>
          <w:rFonts w:ascii="Times New Roman" w:eastAsia="Calibri" w:hAnsi="Times New Roman" w:cs="Times New Roman"/>
          <w:sz w:val="24"/>
          <w:szCs w:val="24"/>
        </w:rPr>
        <w:t>g/s „DZELME</w:t>
      </w:r>
      <w:r w:rsidR="00213C4A" w:rsidRPr="00436B1D">
        <w:rPr>
          <w:rFonts w:ascii="Times New Roman" w:eastAsia="Calibri" w:hAnsi="Times New Roman" w:cs="Times New Roman"/>
          <w:sz w:val="24"/>
          <w:szCs w:val="24"/>
        </w:rPr>
        <w:t>”</w:t>
      </w:r>
      <w:r w:rsidRPr="00436B1D">
        <w:rPr>
          <w:rFonts w:ascii="Times New Roman" w:eastAsia="Times New Roman" w:hAnsi="Times New Roman" w:cs="Times New Roman"/>
          <w:sz w:val="24"/>
          <w:szCs w:val="24"/>
          <w:lang w:eastAsia="lv-LV"/>
        </w:rPr>
        <w:t xml:space="preserve">”, iepirkuma </w:t>
      </w:r>
      <w:r w:rsidR="000B0447" w:rsidRPr="00436B1D">
        <w:rPr>
          <w:rFonts w:ascii="Times New Roman" w:eastAsia="Times New Roman" w:hAnsi="Times New Roman" w:cs="Times New Roman"/>
          <w:sz w:val="24"/>
          <w:szCs w:val="24"/>
          <w:lang w:eastAsia="lv-LV"/>
        </w:rPr>
        <w:t>ident</w:t>
      </w:r>
      <w:r w:rsidR="002E7F4C" w:rsidRPr="00436B1D">
        <w:rPr>
          <w:rFonts w:ascii="Times New Roman" w:eastAsia="Times New Roman" w:hAnsi="Times New Roman" w:cs="Times New Roman"/>
          <w:sz w:val="24"/>
          <w:szCs w:val="24"/>
          <w:lang w:eastAsia="lv-LV"/>
        </w:rPr>
        <w:t>ifikācijas Nr</w:t>
      </w:r>
      <w:r w:rsidR="00A47C5E" w:rsidRPr="00436B1D">
        <w:rPr>
          <w:rFonts w:ascii="Times New Roman" w:eastAsia="Times New Roman" w:hAnsi="Times New Roman" w:cs="Times New Roman"/>
          <w:sz w:val="24"/>
          <w:szCs w:val="24"/>
          <w:lang w:eastAsia="lv-LV"/>
        </w:rPr>
        <w:t>. VBOP 2018</w:t>
      </w:r>
      <w:r w:rsidR="00A47C5E" w:rsidRPr="00BB3577">
        <w:rPr>
          <w:rFonts w:ascii="Times New Roman" w:eastAsia="Times New Roman" w:hAnsi="Times New Roman" w:cs="Times New Roman"/>
          <w:sz w:val="24"/>
          <w:szCs w:val="24"/>
          <w:lang w:eastAsia="lv-LV"/>
        </w:rPr>
        <w:t>/</w:t>
      </w:r>
      <w:r w:rsidR="00764A7B">
        <w:rPr>
          <w:rFonts w:ascii="Times New Roman" w:eastAsia="Times New Roman" w:hAnsi="Times New Roman" w:cs="Times New Roman"/>
          <w:sz w:val="24"/>
          <w:szCs w:val="24"/>
          <w:lang w:eastAsia="lv-LV"/>
        </w:rPr>
        <w:t>16</w:t>
      </w:r>
      <w:r w:rsidR="00E43798">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rsidR="006C4D05" w:rsidRDefault="006C4D05">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6C4D05" w:rsidRPr="006C4D05" w:rsidRDefault="006C4D05" w:rsidP="006C4D05">
      <w:pPr>
        <w:spacing w:after="0" w:line="240" w:lineRule="auto"/>
        <w:jc w:val="right"/>
        <w:rPr>
          <w:rFonts w:ascii="Times New Roman" w:eastAsia="Times New Roman" w:hAnsi="Times New Roman" w:cs="Times New Roman"/>
          <w:i/>
          <w:color w:val="000000"/>
          <w:sz w:val="24"/>
          <w:szCs w:val="24"/>
        </w:rPr>
      </w:pPr>
      <w:r w:rsidRPr="006C4D05">
        <w:rPr>
          <w:rFonts w:ascii="Times New Roman" w:eastAsia="Times New Roman" w:hAnsi="Times New Roman" w:cs="Times New Roman"/>
          <w:i/>
          <w:color w:val="000000"/>
          <w:sz w:val="24"/>
          <w:szCs w:val="24"/>
        </w:rPr>
        <w:lastRenderedPageBreak/>
        <w:t>Cen</w:t>
      </w:r>
      <w:r w:rsidR="00764A7B">
        <w:rPr>
          <w:rFonts w:ascii="Times New Roman" w:eastAsia="Times New Roman" w:hAnsi="Times New Roman" w:cs="Times New Roman"/>
          <w:i/>
          <w:color w:val="000000"/>
          <w:sz w:val="24"/>
          <w:szCs w:val="24"/>
        </w:rPr>
        <w:t xml:space="preserve">u aptaujas </w:t>
      </w:r>
      <w:proofErr w:type="spellStart"/>
      <w:r w:rsidR="00764A7B">
        <w:rPr>
          <w:rFonts w:ascii="Times New Roman" w:eastAsia="Times New Roman" w:hAnsi="Times New Roman" w:cs="Times New Roman"/>
          <w:i/>
          <w:color w:val="000000"/>
          <w:sz w:val="24"/>
          <w:szCs w:val="24"/>
        </w:rPr>
        <w:t>id</w:t>
      </w:r>
      <w:proofErr w:type="spellEnd"/>
      <w:r w:rsidR="00764A7B">
        <w:rPr>
          <w:rFonts w:ascii="Times New Roman" w:eastAsia="Times New Roman" w:hAnsi="Times New Roman" w:cs="Times New Roman"/>
          <w:i/>
          <w:color w:val="000000"/>
          <w:sz w:val="24"/>
          <w:szCs w:val="24"/>
        </w:rPr>
        <w:t>. Nr. VBOP 2018/16</w:t>
      </w:r>
      <w:r w:rsidR="00E43798">
        <w:rPr>
          <w:rFonts w:ascii="Times New Roman" w:eastAsia="Times New Roman" w:hAnsi="Times New Roman" w:cs="Times New Roman"/>
          <w:i/>
          <w:color w:val="000000"/>
          <w:sz w:val="24"/>
          <w:szCs w:val="24"/>
        </w:rPr>
        <w:t>2</w:t>
      </w:r>
    </w:p>
    <w:p w:rsidR="006C4D05" w:rsidRPr="006C4D05" w:rsidRDefault="006C4D05" w:rsidP="006C4D05">
      <w:pPr>
        <w:spacing w:after="0" w:line="240" w:lineRule="auto"/>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i/>
          <w:color w:val="000000"/>
          <w:sz w:val="24"/>
          <w:szCs w:val="24"/>
        </w:rPr>
        <w:t>5</w:t>
      </w:r>
      <w:r w:rsidRPr="006C4D05">
        <w:rPr>
          <w:rFonts w:ascii="Times New Roman" w:eastAsia="Times New Roman" w:hAnsi="Times New Roman" w:cs="Times New Roman"/>
          <w:bCs/>
          <w:i/>
          <w:color w:val="000000"/>
          <w:sz w:val="24"/>
          <w:szCs w:val="24"/>
        </w:rPr>
        <w:t xml:space="preserve">.pielikums </w:t>
      </w:r>
    </w:p>
    <w:p w:rsidR="006C4D05" w:rsidRPr="006C4D05" w:rsidRDefault="006C4D05" w:rsidP="006C4D05">
      <w:pPr>
        <w:spacing w:after="0" w:line="240" w:lineRule="auto"/>
        <w:jc w:val="center"/>
        <w:rPr>
          <w:rFonts w:ascii="Times New Roman" w:eastAsia="Times New Roman" w:hAnsi="Times New Roman" w:cs="Times New Roman"/>
          <w:color w:val="000000"/>
          <w:sz w:val="24"/>
          <w:szCs w:val="24"/>
        </w:rPr>
      </w:pPr>
    </w:p>
    <w:p w:rsidR="006C4D05" w:rsidRPr="006C4D05" w:rsidRDefault="006C4D05" w:rsidP="006C4D05">
      <w:pPr>
        <w:tabs>
          <w:tab w:val="left" w:pos="720"/>
        </w:tabs>
        <w:spacing w:after="0" w:line="240" w:lineRule="auto"/>
        <w:jc w:val="center"/>
        <w:rPr>
          <w:rFonts w:ascii="Times New Roman" w:eastAsia="Times New Roman" w:hAnsi="Times New Roman" w:cs="Times New Roman"/>
          <w:b/>
          <w:bCs/>
          <w:sz w:val="24"/>
          <w:szCs w:val="24"/>
        </w:rPr>
      </w:pPr>
    </w:p>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Finanšu piedāvājums - veicamo darbu tāme</w:t>
      </w:r>
    </w:p>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p>
    <w:tbl>
      <w:tblPr>
        <w:tblW w:w="98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5865"/>
        <w:gridCol w:w="1716"/>
        <w:gridCol w:w="1430"/>
      </w:tblGrid>
      <w:tr w:rsidR="006C4D05" w:rsidRPr="006C4D05" w:rsidTr="00436B1D">
        <w:trPr>
          <w:trHeight w:val="781"/>
        </w:trPr>
        <w:tc>
          <w:tcPr>
            <w:tcW w:w="858" w:type="dxa"/>
            <w:vAlign w:val="center"/>
          </w:tcPr>
          <w:p w:rsidR="006C4D05" w:rsidRDefault="006C4D05" w:rsidP="006C4D05">
            <w:pPr>
              <w:spacing w:after="0" w:line="240" w:lineRule="auto"/>
              <w:jc w:val="center"/>
              <w:rPr>
                <w:rFonts w:ascii="Times New Roman" w:eastAsia="Times New Roman" w:hAnsi="Times New Roman" w:cs="Times New Roman"/>
                <w:b/>
                <w:sz w:val="24"/>
                <w:szCs w:val="24"/>
                <w:lang w:eastAsia="lv-LV"/>
              </w:rPr>
            </w:pPr>
          </w:p>
          <w:p w:rsidR="001E1BAF" w:rsidRPr="006C4D05" w:rsidRDefault="001E1BAF" w:rsidP="006C4D05">
            <w:pPr>
              <w:spacing w:after="0" w:line="240" w:lineRule="auto"/>
              <w:jc w:val="center"/>
              <w:rPr>
                <w:rFonts w:ascii="Times New Roman" w:eastAsia="Times New Roman" w:hAnsi="Times New Roman" w:cs="Times New Roman"/>
                <w:b/>
                <w:sz w:val="24"/>
                <w:szCs w:val="24"/>
                <w:lang w:eastAsia="lv-LV"/>
              </w:rPr>
            </w:pPr>
          </w:p>
        </w:tc>
        <w:tc>
          <w:tcPr>
            <w:tcW w:w="5865" w:type="dxa"/>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Nosaukums</w:t>
            </w:r>
          </w:p>
        </w:tc>
        <w:tc>
          <w:tcPr>
            <w:tcW w:w="1716"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Daudzums</w:t>
            </w:r>
          </w:p>
        </w:tc>
        <w:tc>
          <w:tcPr>
            <w:tcW w:w="1430" w:type="dxa"/>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Izmaksas EUR, bez PVN</w:t>
            </w:r>
          </w:p>
        </w:tc>
      </w:tr>
      <w:tr w:rsidR="006C4D05" w:rsidRPr="006C4D05" w:rsidTr="00436B1D">
        <w:trPr>
          <w:trHeight w:val="275"/>
        </w:trPr>
        <w:tc>
          <w:tcPr>
            <w:tcW w:w="858" w:type="dxa"/>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1</w:t>
            </w:r>
          </w:p>
        </w:tc>
        <w:tc>
          <w:tcPr>
            <w:tcW w:w="5865" w:type="dxa"/>
            <w:vAlign w:val="center"/>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2</w:t>
            </w:r>
          </w:p>
        </w:tc>
        <w:tc>
          <w:tcPr>
            <w:tcW w:w="1716"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3</w:t>
            </w:r>
          </w:p>
        </w:tc>
        <w:tc>
          <w:tcPr>
            <w:tcW w:w="1430" w:type="dxa"/>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4</w:t>
            </w:r>
          </w:p>
        </w:tc>
      </w:tr>
      <w:tr w:rsidR="001E1BAF" w:rsidRPr="006C4D05" w:rsidTr="00436B1D">
        <w:trPr>
          <w:trHeight w:val="551"/>
        </w:trPr>
        <w:tc>
          <w:tcPr>
            <w:tcW w:w="858" w:type="dxa"/>
            <w:vAlign w:val="center"/>
          </w:tcPr>
          <w:p w:rsidR="001E1BAF" w:rsidRPr="006F7177" w:rsidRDefault="00B67AE1" w:rsidP="00436B1D">
            <w:pPr>
              <w:spacing w:after="0" w:line="240" w:lineRule="auto"/>
              <w:jc w:val="center"/>
              <w:rPr>
                <w:rFonts w:ascii="Times New Roman" w:eastAsia="Times New Roman" w:hAnsi="Times New Roman" w:cs="Times New Roman"/>
                <w:sz w:val="24"/>
                <w:szCs w:val="24"/>
                <w:lang w:eastAsia="lv-LV"/>
              </w:rPr>
            </w:pPr>
            <w:r w:rsidRPr="006F7177">
              <w:rPr>
                <w:rFonts w:ascii="Times New Roman" w:eastAsia="Times New Roman" w:hAnsi="Times New Roman" w:cs="Times New Roman"/>
                <w:sz w:val="24"/>
                <w:szCs w:val="24"/>
                <w:lang w:eastAsia="lv-LV"/>
              </w:rPr>
              <w:t>1</w:t>
            </w:r>
          </w:p>
        </w:tc>
        <w:tc>
          <w:tcPr>
            <w:tcW w:w="5865" w:type="dxa"/>
            <w:vAlign w:val="center"/>
          </w:tcPr>
          <w:p w:rsidR="00764A7B" w:rsidRPr="00436B1D" w:rsidRDefault="00E43798" w:rsidP="001E1BAF">
            <w:pPr>
              <w:spacing w:after="0" w:line="240" w:lineRule="auto"/>
              <w:rPr>
                <w:rFonts w:ascii="Times New Roman" w:hAnsi="Times New Roman" w:cs="Times New Roman"/>
                <w:color w:val="000000"/>
                <w:sz w:val="24"/>
                <w:szCs w:val="24"/>
              </w:rPr>
            </w:pPr>
            <w:r w:rsidRPr="00436B1D">
              <w:rPr>
                <w:rFonts w:ascii="Times New Roman" w:hAnsi="Times New Roman" w:cs="Times New Roman"/>
                <w:color w:val="000000"/>
                <w:sz w:val="24"/>
                <w:szCs w:val="24"/>
              </w:rPr>
              <w:t xml:space="preserve">Volvo </w:t>
            </w:r>
            <w:proofErr w:type="spellStart"/>
            <w:r w:rsidRPr="00436B1D">
              <w:rPr>
                <w:rFonts w:ascii="Times New Roman" w:hAnsi="Times New Roman" w:cs="Times New Roman"/>
                <w:color w:val="000000"/>
                <w:sz w:val="24"/>
                <w:szCs w:val="24"/>
              </w:rPr>
              <w:t>Penta</w:t>
            </w:r>
            <w:proofErr w:type="spellEnd"/>
            <w:r w:rsidRPr="00436B1D">
              <w:rPr>
                <w:rFonts w:ascii="Times New Roman" w:hAnsi="Times New Roman" w:cs="Times New Roman"/>
                <w:color w:val="000000"/>
                <w:sz w:val="24"/>
                <w:szCs w:val="24"/>
              </w:rPr>
              <w:t xml:space="preserve"> TAMD 162c augstspiediena degvielas sūknis</w:t>
            </w:r>
          </w:p>
        </w:tc>
        <w:tc>
          <w:tcPr>
            <w:tcW w:w="1716" w:type="dxa"/>
            <w:shd w:val="clear" w:color="auto" w:fill="auto"/>
            <w:vAlign w:val="center"/>
          </w:tcPr>
          <w:p w:rsidR="001E1BAF" w:rsidRPr="00436B1D" w:rsidRDefault="00163B43" w:rsidP="006C4D05">
            <w:pPr>
              <w:spacing w:after="0" w:line="240" w:lineRule="auto"/>
              <w:jc w:val="center"/>
              <w:rPr>
                <w:rFonts w:ascii="Times New Roman" w:eastAsia="Times New Roman" w:hAnsi="Times New Roman" w:cs="Times New Roman"/>
                <w:sz w:val="24"/>
                <w:szCs w:val="24"/>
                <w:lang w:eastAsia="lv-LV"/>
              </w:rPr>
            </w:pPr>
            <w:r w:rsidRPr="00436B1D">
              <w:rPr>
                <w:rFonts w:ascii="Times New Roman" w:eastAsia="Times New Roman" w:hAnsi="Times New Roman" w:cs="Times New Roman"/>
                <w:sz w:val="24"/>
                <w:szCs w:val="24"/>
                <w:lang w:eastAsia="lv-LV"/>
              </w:rPr>
              <w:t xml:space="preserve">1 </w:t>
            </w:r>
            <w:r w:rsidR="00E43798" w:rsidRPr="00436B1D">
              <w:rPr>
                <w:rFonts w:ascii="Times New Roman" w:eastAsia="Times New Roman" w:hAnsi="Times New Roman" w:cs="Times New Roman"/>
                <w:sz w:val="24"/>
                <w:szCs w:val="24"/>
                <w:lang w:eastAsia="lv-LV"/>
              </w:rPr>
              <w:t>gab</w:t>
            </w:r>
            <w:r w:rsidR="00A309FD" w:rsidRPr="00436B1D">
              <w:rPr>
                <w:rFonts w:ascii="Times New Roman" w:eastAsia="Times New Roman" w:hAnsi="Times New Roman" w:cs="Times New Roman"/>
                <w:sz w:val="24"/>
                <w:szCs w:val="24"/>
                <w:lang w:eastAsia="lv-LV"/>
              </w:rPr>
              <w:t>.</w:t>
            </w:r>
          </w:p>
        </w:tc>
        <w:tc>
          <w:tcPr>
            <w:tcW w:w="1430" w:type="dxa"/>
          </w:tcPr>
          <w:p w:rsidR="001E1BAF" w:rsidRPr="006C4D05" w:rsidRDefault="001E1BAF" w:rsidP="006C4D05">
            <w:pPr>
              <w:spacing w:after="0" w:line="240" w:lineRule="auto"/>
              <w:jc w:val="center"/>
              <w:rPr>
                <w:rFonts w:ascii="Times New Roman" w:eastAsia="Times New Roman" w:hAnsi="Times New Roman" w:cs="Times New Roman"/>
                <w:i/>
                <w:sz w:val="24"/>
                <w:szCs w:val="24"/>
                <w:lang w:eastAsia="lv-LV"/>
              </w:rPr>
            </w:pPr>
          </w:p>
        </w:tc>
      </w:tr>
      <w:tr w:rsidR="00E43798" w:rsidRPr="006C4D05" w:rsidTr="00436B1D">
        <w:trPr>
          <w:trHeight w:val="275"/>
        </w:trPr>
        <w:tc>
          <w:tcPr>
            <w:tcW w:w="858" w:type="dxa"/>
            <w:vAlign w:val="center"/>
          </w:tcPr>
          <w:p w:rsidR="00E43798" w:rsidRPr="006F7177" w:rsidRDefault="00E43798" w:rsidP="00436B1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5865" w:type="dxa"/>
            <w:vAlign w:val="center"/>
          </w:tcPr>
          <w:p w:rsidR="00E43798" w:rsidRPr="00436B1D" w:rsidRDefault="00E43798" w:rsidP="001E1BAF">
            <w:pPr>
              <w:spacing w:after="0" w:line="240" w:lineRule="auto"/>
              <w:rPr>
                <w:rFonts w:ascii="Times New Roman" w:hAnsi="Times New Roman" w:cs="Times New Roman"/>
                <w:color w:val="000000"/>
                <w:sz w:val="24"/>
                <w:szCs w:val="24"/>
              </w:rPr>
            </w:pPr>
            <w:r w:rsidRPr="00436B1D">
              <w:rPr>
                <w:rFonts w:ascii="Times New Roman" w:hAnsi="Times New Roman" w:cs="Times New Roman"/>
                <w:color w:val="000000"/>
                <w:sz w:val="24"/>
                <w:szCs w:val="24"/>
              </w:rPr>
              <w:t>Vecā degvielas sūkņa demontāža</w:t>
            </w:r>
          </w:p>
        </w:tc>
        <w:tc>
          <w:tcPr>
            <w:tcW w:w="1716" w:type="dxa"/>
            <w:shd w:val="clear" w:color="auto" w:fill="auto"/>
            <w:vAlign w:val="center"/>
          </w:tcPr>
          <w:p w:rsidR="00E43798" w:rsidRPr="00436B1D" w:rsidRDefault="00E43798" w:rsidP="006C4D05">
            <w:pPr>
              <w:spacing w:after="0" w:line="240" w:lineRule="auto"/>
              <w:jc w:val="center"/>
              <w:rPr>
                <w:rFonts w:ascii="Times New Roman" w:eastAsia="Times New Roman" w:hAnsi="Times New Roman" w:cs="Times New Roman"/>
                <w:sz w:val="24"/>
                <w:szCs w:val="24"/>
                <w:lang w:eastAsia="lv-LV"/>
              </w:rPr>
            </w:pPr>
            <w:r w:rsidRPr="00436B1D">
              <w:rPr>
                <w:rFonts w:ascii="Times New Roman" w:eastAsia="Times New Roman" w:hAnsi="Times New Roman" w:cs="Times New Roman"/>
                <w:sz w:val="24"/>
                <w:szCs w:val="24"/>
                <w:lang w:eastAsia="lv-LV"/>
              </w:rPr>
              <w:t>1 kompl.</w:t>
            </w:r>
          </w:p>
        </w:tc>
        <w:tc>
          <w:tcPr>
            <w:tcW w:w="1430" w:type="dxa"/>
          </w:tcPr>
          <w:p w:rsidR="00E43798" w:rsidRPr="006C4D05" w:rsidRDefault="00E43798" w:rsidP="006C4D05">
            <w:pPr>
              <w:spacing w:after="0" w:line="240" w:lineRule="auto"/>
              <w:jc w:val="center"/>
              <w:rPr>
                <w:rFonts w:ascii="Times New Roman" w:eastAsia="Times New Roman" w:hAnsi="Times New Roman" w:cs="Times New Roman"/>
                <w:i/>
                <w:sz w:val="24"/>
                <w:szCs w:val="24"/>
                <w:lang w:eastAsia="lv-LV"/>
              </w:rPr>
            </w:pPr>
          </w:p>
        </w:tc>
      </w:tr>
      <w:tr w:rsidR="00E43798" w:rsidRPr="006C4D05" w:rsidTr="00436B1D">
        <w:trPr>
          <w:trHeight w:val="291"/>
        </w:trPr>
        <w:tc>
          <w:tcPr>
            <w:tcW w:w="858" w:type="dxa"/>
            <w:vAlign w:val="center"/>
          </w:tcPr>
          <w:p w:rsidR="00E43798" w:rsidRPr="006F7177" w:rsidRDefault="00E43798" w:rsidP="00436B1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5865" w:type="dxa"/>
            <w:vAlign w:val="center"/>
          </w:tcPr>
          <w:p w:rsidR="00E43798" w:rsidRPr="00436B1D" w:rsidRDefault="00E43798" w:rsidP="001E1BAF">
            <w:pPr>
              <w:spacing w:after="0" w:line="240" w:lineRule="auto"/>
              <w:rPr>
                <w:rFonts w:ascii="Times New Roman" w:hAnsi="Times New Roman" w:cs="Times New Roman"/>
                <w:color w:val="000000"/>
                <w:sz w:val="24"/>
                <w:szCs w:val="24"/>
              </w:rPr>
            </w:pPr>
            <w:r w:rsidRPr="00436B1D">
              <w:rPr>
                <w:rFonts w:ascii="Times New Roman" w:hAnsi="Times New Roman" w:cs="Times New Roman"/>
                <w:color w:val="000000"/>
                <w:sz w:val="24"/>
                <w:szCs w:val="24"/>
              </w:rPr>
              <w:t>Jaunā degvielas sūkņa montāža</w:t>
            </w:r>
          </w:p>
        </w:tc>
        <w:tc>
          <w:tcPr>
            <w:tcW w:w="1716" w:type="dxa"/>
            <w:shd w:val="clear" w:color="auto" w:fill="auto"/>
            <w:vAlign w:val="center"/>
          </w:tcPr>
          <w:p w:rsidR="00E43798" w:rsidRPr="00436B1D" w:rsidRDefault="00E43798" w:rsidP="006C4D05">
            <w:pPr>
              <w:spacing w:after="0" w:line="240" w:lineRule="auto"/>
              <w:jc w:val="center"/>
              <w:rPr>
                <w:rFonts w:ascii="Times New Roman" w:eastAsia="Times New Roman" w:hAnsi="Times New Roman" w:cs="Times New Roman"/>
                <w:sz w:val="24"/>
                <w:szCs w:val="24"/>
                <w:lang w:eastAsia="lv-LV"/>
              </w:rPr>
            </w:pPr>
            <w:r w:rsidRPr="00436B1D">
              <w:rPr>
                <w:rFonts w:ascii="Times New Roman" w:eastAsia="Times New Roman" w:hAnsi="Times New Roman" w:cs="Times New Roman"/>
                <w:sz w:val="24"/>
                <w:szCs w:val="24"/>
                <w:lang w:eastAsia="lv-LV"/>
              </w:rPr>
              <w:t>1 kompl.</w:t>
            </w:r>
          </w:p>
        </w:tc>
        <w:tc>
          <w:tcPr>
            <w:tcW w:w="1430" w:type="dxa"/>
          </w:tcPr>
          <w:p w:rsidR="00E43798" w:rsidRPr="006C4D05" w:rsidRDefault="00E43798" w:rsidP="006C4D05">
            <w:pPr>
              <w:spacing w:after="0" w:line="240" w:lineRule="auto"/>
              <w:jc w:val="center"/>
              <w:rPr>
                <w:rFonts w:ascii="Times New Roman" w:eastAsia="Times New Roman" w:hAnsi="Times New Roman" w:cs="Times New Roman"/>
                <w:i/>
                <w:sz w:val="24"/>
                <w:szCs w:val="24"/>
                <w:lang w:eastAsia="lv-LV"/>
              </w:rPr>
            </w:pPr>
          </w:p>
        </w:tc>
      </w:tr>
      <w:tr w:rsidR="00E43798" w:rsidRPr="006C4D05" w:rsidTr="00436B1D">
        <w:trPr>
          <w:trHeight w:val="275"/>
        </w:trPr>
        <w:tc>
          <w:tcPr>
            <w:tcW w:w="858" w:type="dxa"/>
            <w:vAlign w:val="center"/>
          </w:tcPr>
          <w:p w:rsidR="00E43798" w:rsidRDefault="00E43798" w:rsidP="00436B1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5865" w:type="dxa"/>
            <w:vAlign w:val="center"/>
          </w:tcPr>
          <w:p w:rsidR="00E43798" w:rsidRPr="00436B1D" w:rsidRDefault="00E43798" w:rsidP="001E1BAF">
            <w:pPr>
              <w:spacing w:after="0" w:line="240" w:lineRule="auto"/>
              <w:rPr>
                <w:rFonts w:ascii="Times New Roman" w:hAnsi="Times New Roman" w:cs="Times New Roman"/>
                <w:color w:val="000000"/>
                <w:sz w:val="24"/>
                <w:szCs w:val="24"/>
              </w:rPr>
            </w:pPr>
            <w:r w:rsidRPr="00436B1D">
              <w:rPr>
                <w:rFonts w:ascii="Times New Roman" w:hAnsi="Times New Roman" w:cs="Times New Roman"/>
                <w:color w:val="000000"/>
                <w:sz w:val="24"/>
                <w:szCs w:val="24"/>
              </w:rPr>
              <w:t>Degvielas sūkņa regulēšana un dzinēja darbības pārbaude</w:t>
            </w:r>
          </w:p>
        </w:tc>
        <w:tc>
          <w:tcPr>
            <w:tcW w:w="1716" w:type="dxa"/>
            <w:shd w:val="clear" w:color="auto" w:fill="auto"/>
            <w:vAlign w:val="center"/>
          </w:tcPr>
          <w:p w:rsidR="00E43798" w:rsidRPr="00436B1D" w:rsidRDefault="00E43798" w:rsidP="006C4D05">
            <w:pPr>
              <w:spacing w:after="0" w:line="240" w:lineRule="auto"/>
              <w:jc w:val="center"/>
              <w:rPr>
                <w:rFonts w:ascii="Times New Roman" w:eastAsia="Times New Roman" w:hAnsi="Times New Roman" w:cs="Times New Roman"/>
                <w:sz w:val="24"/>
                <w:szCs w:val="24"/>
                <w:lang w:eastAsia="lv-LV"/>
              </w:rPr>
            </w:pPr>
            <w:r w:rsidRPr="00436B1D">
              <w:rPr>
                <w:rFonts w:ascii="Times New Roman" w:eastAsia="Times New Roman" w:hAnsi="Times New Roman" w:cs="Times New Roman"/>
                <w:sz w:val="24"/>
                <w:szCs w:val="24"/>
                <w:lang w:eastAsia="lv-LV"/>
              </w:rPr>
              <w:t>1 kompl.</w:t>
            </w:r>
          </w:p>
        </w:tc>
        <w:tc>
          <w:tcPr>
            <w:tcW w:w="1430" w:type="dxa"/>
          </w:tcPr>
          <w:p w:rsidR="00E43798" w:rsidRPr="006C4D05" w:rsidRDefault="00E43798" w:rsidP="006C4D05">
            <w:pPr>
              <w:spacing w:after="0" w:line="240" w:lineRule="auto"/>
              <w:jc w:val="center"/>
              <w:rPr>
                <w:rFonts w:ascii="Times New Roman" w:eastAsia="Times New Roman" w:hAnsi="Times New Roman" w:cs="Times New Roman"/>
                <w:i/>
                <w:sz w:val="24"/>
                <w:szCs w:val="24"/>
                <w:lang w:eastAsia="lv-LV"/>
              </w:rPr>
            </w:pPr>
          </w:p>
        </w:tc>
      </w:tr>
      <w:tr w:rsidR="006F7177" w:rsidRPr="006C4D05" w:rsidTr="00436B1D">
        <w:trPr>
          <w:trHeight w:val="275"/>
        </w:trPr>
        <w:tc>
          <w:tcPr>
            <w:tcW w:w="858" w:type="dxa"/>
            <w:tcBorders>
              <w:bottom w:val="single" w:sz="4" w:space="0" w:color="auto"/>
              <w:right w:val="nil"/>
            </w:tcBorders>
          </w:tcPr>
          <w:p w:rsidR="006F7177" w:rsidRDefault="006F7177" w:rsidP="001E1BAF">
            <w:pPr>
              <w:spacing w:after="0" w:line="240" w:lineRule="auto"/>
              <w:rPr>
                <w:rFonts w:ascii="Times New Roman" w:eastAsia="Times New Roman" w:hAnsi="Times New Roman" w:cs="Times New Roman"/>
                <w:i/>
                <w:sz w:val="24"/>
                <w:szCs w:val="24"/>
                <w:lang w:eastAsia="lv-LV"/>
              </w:rPr>
            </w:pPr>
          </w:p>
        </w:tc>
        <w:tc>
          <w:tcPr>
            <w:tcW w:w="5865" w:type="dxa"/>
            <w:tcBorders>
              <w:left w:val="nil"/>
            </w:tcBorders>
            <w:vAlign w:val="center"/>
          </w:tcPr>
          <w:p w:rsidR="006F7177" w:rsidRDefault="00DB779E" w:rsidP="00436B1D">
            <w:pPr>
              <w:spacing w:before="120" w:after="120" w:line="240" w:lineRule="auto"/>
              <w:rPr>
                <w:color w:val="000000"/>
              </w:rPr>
            </w:pPr>
            <w:r>
              <w:rPr>
                <w:rFonts w:ascii="Times New Roman" w:hAnsi="Times New Roman"/>
                <w:b/>
                <w:color w:val="000000"/>
                <w:sz w:val="24"/>
                <w:szCs w:val="24"/>
              </w:rPr>
              <w:t xml:space="preserve">                                                                </w:t>
            </w:r>
            <w:r w:rsidRPr="00FA2F49">
              <w:rPr>
                <w:rFonts w:ascii="Times New Roman" w:hAnsi="Times New Roman"/>
                <w:b/>
                <w:color w:val="000000"/>
                <w:sz w:val="24"/>
                <w:szCs w:val="24"/>
              </w:rPr>
              <w:t>KOPĀ bez PVN:</w:t>
            </w:r>
          </w:p>
        </w:tc>
        <w:tc>
          <w:tcPr>
            <w:tcW w:w="1716" w:type="dxa"/>
            <w:shd w:val="clear" w:color="auto" w:fill="auto"/>
            <w:vAlign w:val="center"/>
          </w:tcPr>
          <w:p w:rsidR="006F7177" w:rsidRPr="006C4D05" w:rsidRDefault="006F7177" w:rsidP="00436B1D">
            <w:pPr>
              <w:spacing w:before="120" w:after="120" w:line="240" w:lineRule="auto"/>
              <w:jc w:val="center"/>
              <w:rPr>
                <w:rFonts w:ascii="Times New Roman" w:eastAsia="Times New Roman" w:hAnsi="Times New Roman" w:cs="Times New Roman"/>
                <w:i/>
                <w:sz w:val="24"/>
                <w:szCs w:val="24"/>
                <w:lang w:eastAsia="lv-LV"/>
              </w:rPr>
            </w:pPr>
          </w:p>
        </w:tc>
        <w:tc>
          <w:tcPr>
            <w:tcW w:w="1430" w:type="dxa"/>
          </w:tcPr>
          <w:p w:rsidR="006F7177" w:rsidRPr="006C4D05" w:rsidRDefault="006F7177" w:rsidP="00436B1D">
            <w:pPr>
              <w:spacing w:before="120" w:after="120" w:line="240" w:lineRule="auto"/>
              <w:jc w:val="center"/>
              <w:rPr>
                <w:rFonts w:ascii="Times New Roman" w:eastAsia="Times New Roman" w:hAnsi="Times New Roman" w:cs="Times New Roman"/>
                <w:i/>
                <w:sz w:val="24"/>
                <w:szCs w:val="24"/>
                <w:lang w:eastAsia="lv-LV"/>
              </w:rPr>
            </w:pPr>
          </w:p>
        </w:tc>
      </w:tr>
      <w:tr w:rsidR="00DB779E" w:rsidRPr="006C4D05" w:rsidTr="00436B1D">
        <w:trPr>
          <w:trHeight w:val="275"/>
        </w:trPr>
        <w:tc>
          <w:tcPr>
            <w:tcW w:w="858" w:type="dxa"/>
            <w:tcBorders>
              <w:bottom w:val="single" w:sz="4" w:space="0" w:color="auto"/>
              <w:right w:val="nil"/>
            </w:tcBorders>
          </w:tcPr>
          <w:p w:rsidR="00DB779E" w:rsidRDefault="00DB779E" w:rsidP="001E1BAF">
            <w:pPr>
              <w:spacing w:after="0" w:line="240" w:lineRule="auto"/>
              <w:rPr>
                <w:rFonts w:ascii="Times New Roman" w:eastAsia="Times New Roman" w:hAnsi="Times New Roman" w:cs="Times New Roman"/>
                <w:i/>
                <w:sz w:val="24"/>
                <w:szCs w:val="24"/>
                <w:lang w:eastAsia="lv-LV"/>
              </w:rPr>
            </w:pPr>
          </w:p>
        </w:tc>
        <w:tc>
          <w:tcPr>
            <w:tcW w:w="5865" w:type="dxa"/>
            <w:tcBorders>
              <w:left w:val="nil"/>
            </w:tcBorders>
            <w:vAlign w:val="center"/>
          </w:tcPr>
          <w:p w:rsidR="00DB779E" w:rsidRDefault="00DB779E" w:rsidP="00436B1D">
            <w:pPr>
              <w:spacing w:before="120" w:after="120" w:line="240" w:lineRule="auto"/>
              <w:rPr>
                <w:color w:val="000000"/>
              </w:rPr>
            </w:pPr>
            <w:r>
              <w:rPr>
                <w:rFonts w:ascii="Times New Roman" w:hAnsi="Times New Roman"/>
                <w:color w:val="000000"/>
                <w:sz w:val="24"/>
                <w:szCs w:val="24"/>
              </w:rPr>
              <w:t xml:space="preserve">                                                                            </w:t>
            </w:r>
            <w:r w:rsidRPr="00FA2F49">
              <w:rPr>
                <w:rFonts w:ascii="Times New Roman" w:hAnsi="Times New Roman"/>
                <w:color w:val="000000"/>
                <w:sz w:val="24"/>
                <w:szCs w:val="24"/>
              </w:rPr>
              <w:t>PVN 21%</w:t>
            </w:r>
          </w:p>
        </w:tc>
        <w:tc>
          <w:tcPr>
            <w:tcW w:w="1716" w:type="dxa"/>
            <w:shd w:val="clear" w:color="auto" w:fill="auto"/>
            <w:vAlign w:val="center"/>
          </w:tcPr>
          <w:p w:rsidR="00DB779E" w:rsidRPr="006C4D05" w:rsidRDefault="00DB779E" w:rsidP="00436B1D">
            <w:pPr>
              <w:spacing w:before="120" w:after="120" w:line="240" w:lineRule="auto"/>
              <w:jc w:val="center"/>
              <w:rPr>
                <w:rFonts w:ascii="Times New Roman" w:eastAsia="Times New Roman" w:hAnsi="Times New Roman" w:cs="Times New Roman"/>
                <w:i/>
                <w:sz w:val="24"/>
                <w:szCs w:val="24"/>
                <w:lang w:eastAsia="lv-LV"/>
              </w:rPr>
            </w:pPr>
          </w:p>
        </w:tc>
        <w:tc>
          <w:tcPr>
            <w:tcW w:w="1430" w:type="dxa"/>
          </w:tcPr>
          <w:p w:rsidR="00DB779E" w:rsidRPr="006C4D05" w:rsidRDefault="00DB779E" w:rsidP="00436B1D">
            <w:pPr>
              <w:spacing w:before="120" w:after="120" w:line="240" w:lineRule="auto"/>
              <w:jc w:val="center"/>
              <w:rPr>
                <w:rFonts w:ascii="Times New Roman" w:eastAsia="Times New Roman" w:hAnsi="Times New Roman" w:cs="Times New Roman"/>
                <w:i/>
                <w:sz w:val="24"/>
                <w:szCs w:val="24"/>
                <w:lang w:eastAsia="lv-LV"/>
              </w:rPr>
            </w:pPr>
          </w:p>
        </w:tc>
      </w:tr>
      <w:tr w:rsidR="00DB779E" w:rsidRPr="006C4D05" w:rsidTr="00436B1D">
        <w:trPr>
          <w:trHeight w:val="260"/>
        </w:trPr>
        <w:tc>
          <w:tcPr>
            <w:tcW w:w="858" w:type="dxa"/>
            <w:tcBorders>
              <w:right w:val="nil"/>
            </w:tcBorders>
          </w:tcPr>
          <w:p w:rsidR="00DB779E" w:rsidRDefault="00DB779E" w:rsidP="001E1BAF">
            <w:pPr>
              <w:spacing w:after="0" w:line="240" w:lineRule="auto"/>
              <w:rPr>
                <w:rFonts w:ascii="Times New Roman" w:eastAsia="Times New Roman" w:hAnsi="Times New Roman" w:cs="Times New Roman"/>
                <w:i/>
                <w:sz w:val="24"/>
                <w:szCs w:val="24"/>
                <w:lang w:eastAsia="lv-LV"/>
              </w:rPr>
            </w:pPr>
          </w:p>
        </w:tc>
        <w:tc>
          <w:tcPr>
            <w:tcW w:w="5865" w:type="dxa"/>
            <w:tcBorders>
              <w:left w:val="nil"/>
            </w:tcBorders>
            <w:vAlign w:val="center"/>
          </w:tcPr>
          <w:p w:rsidR="00DB779E" w:rsidRDefault="00DB779E" w:rsidP="00436B1D">
            <w:pPr>
              <w:spacing w:before="120" w:after="120" w:line="240" w:lineRule="auto"/>
              <w:rPr>
                <w:color w:val="000000"/>
              </w:rPr>
            </w:pPr>
            <w:r>
              <w:rPr>
                <w:rFonts w:ascii="Times New Roman" w:hAnsi="Times New Roman"/>
                <w:b/>
                <w:bCs/>
                <w:color w:val="000000"/>
                <w:sz w:val="24"/>
                <w:szCs w:val="24"/>
              </w:rPr>
              <w:t xml:space="preserve">                                              </w:t>
            </w:r>
            <w:r w:rsidRPr="00FA2F49">
              <w:rPr>
                <w:rFonts w:ascii="Times New Roman" w:hAnsi="Times New Roman"/>
                <w:b/>
                <w:bCs/>
                <w:color w:val="000000"/>
                <w:sz w:val="24"/>
                <w:szCs w:val="24"/>
              </w:rPr>
              <w:t>Līgumsumma kopā ar PVN</w:t>
            </w:r>
          </w:p>
        </w:tc>
        <w:tc>
          <w:tcPr>
            <w:tcW w:w="1716" w:type="dxa"/>
            <w:shd w:val="clear" w:color="auto" w:fill="auto"/>
            <w:vAlign w:val="center"/>
          </w:tcPr>
          <w:p w:rsidR="00DB779E" w:rsidRPr="006C4D05" w:rsidRDefault="00DB779E" w:rsidP="00436B1D">
            <w:pPr>
              <w:spacing w:before="120" w:after="120" w:line="240" w:lineRule="auto"/>
              <w:jc w:val="center"/>
              <w:rPr>
                <w:rFonts w:ascii="Times New Roman" w:eastAsia="Times New Roman" w:hAnsi="Times New Roman" w:cs="Times New Roman"/>
                <w:i/>
                <w:sz w:val="24"/>
                <w:szCs w:val="24"/>
                <w:lang w:eastAsia="lv-LV"/>
              </w:rPr>
            </w:pPr>
          </w:p>
        </w:tc>
        <w:tc>
          <w:tcPr>
            <w:tcW w:w="1430" w:type="dxa"/>
          </w:tcPr>
          <w:p w:rsidR="00DB779E" w:rsidRPr="006C4D05" w:rsidRDefault="00DB779E" w:rsidP="00436B1D">
            <w:pPr>
              <w:spacing w:before="120" w:after="120" w:line="240" w:lineRule="auto"/>
              <w:jc w:val="center"/>
              <w:rPr>
                <w:rFonts w:ascii="Times New Roman" w:eastAsia="Times New Roman" w:hAnsi="Times New Roman" w:cs="Times New Roman"/>
                <w:i/>
                <w:sz w:val="24"/>
                <w:szCs w:val="24"/>
                <w:lang w:eastAsia="lv-LV"/>
              </w:rPr>
            </w:pPr>
          </w:p>
        </w:tc>
      </w:tr>
    </w:tbl>
    <w:p w:rsidR="00436B1D" w:rsidRDefault="00436B1D" w:rsidP="006C4D05">
      <w:pPr>
        <w:spacing w:after="0" w:line="240" w:lineRule="auto"/>
        <w:jc w:val="both"/>
        <w:rPr>
          <w:rFonts w:ascii="Times New Roman" w:eastAsia="Times New Roman" w:hAnsi="Times New Roman" w:cs="Times New Roman"/>
          <w:sz w:val="24"/>
          <w:szCs w:val="24"/>
          <w:lang w:eastAsia="lv-LV"/>
        </w:rPr>
      </w:pPr>
    </w:p>
    <w:p w:rsidR="00436B1D" w:rsidRDefault="00436B1D" w:rsidP="006C4D05">
      <w:pPr>
        <w:spacing w:after="0" w:line="240" w:lineRule="auto"/>
        <w:jc w:val="both"/>
        <w:rPr>
          <w:rFonts w:ascii="Times New Roman" w:eastAsia="Times New Roman" w:hAnsi="Times New Roman" w:cs="Times New Roman"/>
          <w:sz w:val="24"/>
          <w:szCs w:val="24"/>
          <w:lang w:eastAsia="lv-LV"/>
        </w:rPr>
      </w:pPr>
    </w:p>
    <w:p w:rsidR="00436B1D" w:rsidRDefault="00436B1D" w:rsidP="006C4D05">
      <w:pPr>
        <w:spacing w:after="0" w:line="240" w:lineRule="auto"/>
        <w:jc w:val="both"/>
        <w:rPr>
          <w:rFonts w:ascii="Times New Roman" w:eastAsia="Times New Roman" w:hAnsi="Times New Roman" w:cs="Times New Roman"/>
          <w:sz w:val="24"/>
          <w:szCs w:val="24"/>
          <w:lang w:eastAsia="lv-LV"/>
        </w:rPr>
      </w:pPr>
    </w:p>
    <w:p w:rsidR="00436B1D" w:rsidRDefault="00436B1D" w:rsidP="006C4D05">
      <w:pPr>
        <w:spacing w:after="0" w:line="240" w:lineRule="auto"/>
        <w:jc w:val="both"/>
        <w:rPr>
          <w:rFonts w:ascii="Times New Roman" w:eastAsia="Times New Roman" w:hAnsi="Times New Roman" w:cs="Times New Roman"/>
          <w:sz w:val="24"/>
          <w:szCs w:val="24"/>
          <w:lang w:eastAsia="lv-LV"/>
        </w:rPr>
      </w:pPr>
    </w:p>
    <w:p w:rsidR="00436B1D" w:rsidRDefault="00436B1D" w:rsidP="006C4D05">
      <w:pPr>
        <w:spacing w:after="0" w:line="240" w:lineRule="auto"/>
        <w:jc w:val="both"/>
        <w:rPr>
          <w:rFonts w:ascii="Times New Roman" w:eastAsia="Times New Roman" w:hAnsi="Times New Roman" w:cs="Times New Roman"/>
          <w:sz w:val="24"/>
          <w:szCs w:val="24"/>
          <w:lang w:eastAsia="lv-LV"/>
        </w:rPr>
      </w:pPr>
    </w:p>
    <w:p w:rsidR="00436B1D" w:rsidRDefault="00436B1D" w:rsidP="006C4D05">
      <w:pPr>
        <w:spacing w:after="0" w:line="240" w:lineRule="auto"/>
        <w:jc w:val="both"/>
        <w:rPr>
          <w:rFonts w:ascii="Times New Roman" w:eastAsia="Times New Roman" w:hAnsi="Times New Roman" w:cs="Times New Roman"/>
          <w:sz w:val="24"/>
          <w:szCs w:val="24"/>
          <w:lang w:eastAsia="lv-LV"/>
        </w:rPr>
      </w:pPr>
    </w:p>
    <w:p w:rsidR="006C4D05" w:rsidRPr="006C4D05" w:rsidRDefault="006C4D05" w:rsidP="006C4D05">
      <w:pPr>
        <w:spacing w:after="0" w:line="240" w:lineRule="auto"/>
        <w:jc w:val="both"/>
        <w:rPr>
          <w:rFonts w:ascii="Times New Roman" w:eastAsia="Times New Roman" w:hAnsi="Times New Roman" w:cs="Times New Roman"/>
          <w:sz w:val="24"/>
          <w:szCs w:val="24"/>
          <w:lang w:eastAsia="lv-LV"/>
        </w:rPr>
      </w:pPr>
      <w:r w:rsidRPr="006C4D05">
        <w:rPr>
          <w:rFonts w:ascii="Times New Roman" w:eastAsia="Times New Roman" w:hAnsi="Times New Roman" w:cs="Times New Roman"/>
          <w:sz w:val="24"/>
          <w:szCs w:val="24"/>
          <w:lang w:eastAsia="lv-LV"/>
        </w:rPr>
        <w:t>______________________________________________________________________________</w:t>
      </w:r>
    </w:p>
    <w:p w:rsidR="006C4D05" w:rsidRPr="006C4D05" w:rsidRDefault="006C4D05" w:rsidP="006C4D05">
      <w:pPr>
        <w:spacing w:after="0" w:line="240" w:lineRule="auto"/>
        <w:ind w:right="-57"/>
        <w:jc w:val="center"/>
        <w:rPr>
          <w:rFonts w:ascii="Times New Roman" w:eastAsia="Times New Roman" w:hAnsi="Times New Roman" w:cs="Times New Roman"/>
          <w:sz w:val="24"/>
          <w:szCs w:val="24"/>
          <w:lang w:eastAsia="lv-LV"/>
        </w:rPr>
      </w:pPr>
      <w:r w:rsidRPr="006C4D05">
        <w:rPr>
          <w:rFonts w:ascii="Times New Roman" w:eastAsia="Times New Roman" w:hAnsi="Times New Roman" w:cs="Times New Roman"/>
          <w:sz w:val="24"/>
          <w:szCs w:val="24"/>
          <w:lang w:eastAsia="lv-LV"/>
        </w:rPr>
        <w:t>/personas ar pārstāvības tiesībām vārds, uzvārds, paraksts, ieņemamais amats/</w:t>
      </w:r>
    </w:p>
    <w:p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87E" w:rsidRDefault="0022487E">
      <w:pPr>
        <w:spacing w:after="0" w:line="240" w:lineRule="auto"/>
      </w:pPr>
      <w:r>
        <w:separator/>
      </w:r>
    </w:p>
  </w:endnote>
  <w:endnote w:type="continuationSeparator" w:id="0">
    <w:p w:rsidR="0022487E" w:rsidRDefault="0022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F1" w:rsidRDefault="006842F1" w:rsidP="00062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842F1" w:rsidRDefault="006842F1" w:rsidP="000624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982549"/>
      <w:docPartObj>
        <w:docPartGallery w:val="Page Numbers (Bottom of Page)"/>
        <w:docPartUnique/>
      </w:docPartObj>
    </w:sdtPr>
    <w:sdtEndPr>
      <w:rPr>
        <w:rFonts w:ascii="Times New Roman" w:hAnsi="Times New Roman" w:cs="Times New Roman"/>
        <w:noProof/>
      </w:rPr>
    </w:sdtEndPr>
    <w:sdtContent>
      <w:p w:rsidR="006842F1" w:rsidRPr="00D54D0E" w:rsidRDefault="006842F1">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C6401F">
          <w:rPr>
            <w:rFonts w:ascii="Times New Roman" w:hAnsi="Times New Roman" w:cs="Times New Roman"/>
            <w:noProof/>
          </w:rPr>
          <w:t>13</w:t>
        </w:r>
        <w:r w:rsidRPr="00D54D0E">
          <w:rPr>
            <w:rFonts w:ascii="Times New Roman" w:hAnsi="Times New Roman" w:cs="Times New Roman"/>
            <w:noProof/>
          </w:rPr>
          <w:fldChar w:fldCharType="end"/>
        </w:r>
      </w:p>
    </w:sdtContent>
  </w:sdt>
  <w:p w:rsidR="006842F1" w:rsidRPr="002F1C04" w:rsidRDefault="006842F1" w:rsidP="00D1664B">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6066"/>
      <w:docPartObj>
        <w:docPartGallery w:val="Page Numbers (Bottom of Page)"/>
        <w:docPartUnique/>
      </w:docPartObj>
    </w:sdtPr>
    <w:sdtEndPr>
      <w:rPr>
        <w:rFonts w:ascii="Times New Roman" w:hAnsi="Times New Roman" w:cs="Times New Roman"/>
        <w:noProof/>
      </w:rPr>
    </w:sdtEndPr>
    <w:sdtContent>
      <w:p w:rsidR="006842F1" w:rsidRPr="001E7996" w:rsidRDefault="006842F1">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C6401F">
          <w:rPr>
            <w:rFonts w:ascii="Times New Roman" w:hAnsi="Times New Roman" w:cs="Times New Roman"/>
            <w:noProof/>
          </w:rPr>
          <w:t>12</w:t>
        </w:r>
        <w:r w:rsidRPr="001E7996">
          <w:rPr>
            <w:rFonts w:ascii="Times New Roman" w:hAnsi="Times New Roman" w:cs="Times New Roman"/>
            <w:noProof/>
          </w:rPr>
          <w:fldChar w:fldCharType="end"/>
        </w:r>
      </w:p>
    </w:sdtContent>
  </w:sdt>
  <w:p w:rsidR="006842F1" w:rsidRDefault="00684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87E" w:rsidRDefault="0022487E">
      <w:pPr>
        <w:spacing w:after="0" w:line="240" w:lineRule="auto"/>
      </w:pPr>
      <w:r>
        <w:separator/>
      </w:r>
    </w:p>
  </w:footnote>
  <w:footnote w:type="continuationSeparator" w:id="0">
    <w:p w:rsidR="0022487E" w:rsidRDefault="002248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nsid w:val="5F0A3C32"/>
    <w:multiLevelType w:val="hybridMultilevel"/>
    <w:tmpl w:val="18A03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748326E9"/>
    <w:multiLevelType w:val="hybridMultilevel"/>
    <w:tmpl w:val="07C432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6"/>
  </w:num>
  <w:num w:numId="3">
    <w:abstractNumId w:val="6"/>
  </w:num>
  <w:num w:numId="4">
    <w:abstractNumId w:val="26"/>
  </w:num>
  <w:num w:numId="5">
    <w:abstractNumId w:val="28"/>
  </w:num>
  <w:num w:numId="6">
    <w:abstractNumId w:val="5"/>
  </w:num>
  <w:num w:numId="7">
    <w:abstractNumId w:val="1"/>
  </w:num>
  <w:num w:numId="8">
    <w:abstractNumId w:val="18"/>
  </w:num>
  <w:num w:numId="9">
    <w:abstractNumId w:val="23"/>
  </w:num>
  <w:num w:numId="10">
    <w:abstractNumId w:val="17"/>
  </w:num>
  <w:num w:numId="11">
    <w:abstractNumId w:val="8"/>
  </w:num>
  <w:num w:numId="12">
    <w:abstractNumId w:val="19"/>
  </w:num>
  <w:num w:numId="13">
    <w:abstractNumId w:val="3"/>
  </w:num>
  <w:num w:numId="14">
    <w:abstractNumId w:val="20"/>
  </w:num>
  <w:num w:numId="15">
    <w:abstractNumId w:val="25"/>
  </w:num>
  <w:num w:numId="16">
    <w:abstractNumId w:val="13"/>
  </w:num>
  <w:num w:numId="17">
    <w:abstractNumId w:val="7"/>
  </w:num>
  <w:num w:numId="18">
    <w:abstractNumId w:val="15"/>
  </w:num>
  <w:num w:numId="19">
    <w:abstractNumId w:val="2"/>
  </w:num>
  <w:num w:numId="20">
    <w:abstractNumId w:val="21"/>
  </w:num>
  <w:num w:numId="21">
    <w:abstractNumId w:val="4"/>
  </w:num>
  <w:num w:numId="22">
    <w:abstractNumId w:val="10"/>
  </w:num>
  <w:num w:numId="23">
    <w:abstractNumId w:val="24"/>
  </w:num>
  <w:num w:numId="24">
    <w:abstractNumId w:val="0"/>
  </w:num>
  <w:num w:numId="25">
    <w:abstractNumId w:val="14"/>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2"/>
  </w:num>
  <w:num w:numId="29">
    <w:abstractNumId w:val="11"/>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0B"/>
    <w:rsid w:val="000006C5"/>
    <w:rsid w:val="000126FA"/>
    <w:rsid w:val="000165DD"/>
    <w:rsid w:val="000252A0"/>
    <w:rsid w:val="0002681A"/>
    <w:rsid w:val="00026B82"/>
    <w:rsid w:val="00030363"/>
    <w:rsid w:val="00036FBE"/>
    <w:rsid w:val="00043696"/>
    <w:rsid w:val="000456EE"/>
    <w:rsid w:val="000612E3"/>
    <w:rsid w:val="000624B4"/>
    <w:rsid w:val="00063B8D"/>
    <w:rsid w:val="0006438B"/>
    <w:rsid w:val="00075E62"/>
    <w:rsid w:val="00076F3E"/>
    <w:rsid w:val="0009125E"/>
    <w:rsid w:val="0009170E"/>
    <w:rsid w:val="00096287"/>
    <w:rsid w:val="000A2D34"/>
    <w:rsid w:val="000B0447"/>
    <w:rsid w:val="000B44E3"/>
    <w:rsid w:val="000C54C7"/>
    <w:rsid w:val="000D0503"/>
    <w:rsid w:val="000D248C"/>
    <w:rsid w:val="000E194C"/>
    <w:rsid w:val="000E6B76"/>
    <w:rsid w:val="000F0C11"/>
    <w:rsid w:val="000F0D0F"/>
    <w:rsid w:val="000F30DF"/>
    <w:rsid w:val="000F537D"/>
    <w:rsid w:val="000F57CB"/>
    <w:rsid w:val="0010494B"/>
    <w:rsid w:val="00106955"/>
    <w:rsid w:val="001128C2"/>
    <w:rsid w:val="00114A1D"/>
    <w:rsid w:val="00123C56"/>
    <w:rsid w:val="00137CD6"/>
    <w:rsid w:val="00140FF4"/>
    <w:rsid w:val="00152687"/>
    <w:rsid w:val="001639D0"/>
    <w:rsid w:val="00163B43"/>
    <w:rsid w:val="00180CF6"/>
    <w:rsid w:val="001860D5"/>
    <w:rsid w:val="00186652"/>
    <w:rsid w:val="001902DE"/>
    <w:rsid w:val="00190630"/>
    <w:rsid w:val="001A09F0"/>
    <w:rsid w:val="001A3E0D"/>
    <w:rsid w:val="001A4C2B"/>
    <w:rsid w:val="001B2CFD"/>
    <w:rsid w:val="001B41D8"/>
    <w:rsid w:val="001B4F4D"/>
    <w:rsid w:val="001D2183"/>
    <w:rsid w:val="001E1BAF"/>
    <w:rsid w:val="001E3DE4"/>
    <w:rsid w:val="001E3E6A"/>
    <w:rsid w:val="001E59D4"/>
    <w:rsid w:val="001E6397"/>
    <w:rsid w:val="001E7693"/>
    <w:rsid w:val="001E7996"/>
    <w:rsid w:val="001F0BD4"/>
    <w:rsid w:val="00200D01"/>
    <w:rsid w:val="00201467"/>
    <w:rsid w:val="00202AD0"/>
    <w:rsid w:val="00210051"/>
    <w:rsid w:val="00212EA9"/>
    <w:rsid w:val="00213C4A"/>
    <w:rsid w:val="00221C9A"/>
    <w:rsid w:val="0022487E"/>
    <w:rsid w:val="00231CE1"/>
    <w:rsid w:val="00232355"/>
    <w:rsid w:val="002323B9"/>
    <w:rsid w:val="0024750F"/>
    <w:rsid w:val="002504A1"/>
    <w:rsid w:val="00280DB0"/>
    <w:rsid w:val="00285180"/>
    <w:rsid w:val="0028534A"/>
    <w:rsid w:val="00294BAB"/>
    <w:rsid w:val="002A78C7"/>
    <w:rsid w:val="002B208F"/>
    <w:rsid w:val="002C4336"/>
    <w:rsid w:val="002C7F84"/>
    <w:rsid w:val="002E2C73"/>
    <w:rsid w:val="002E3F5C"/>
    <w:rsid w:val="002E749B"/>
    <w:rsid w:val="002E7F4C"/>
    <w:rsid w:val="002F573D"/>
    <w:rsid w:val="00300303"/>
    <w:rsid w:val="003022D0"/>
    <w:rsid w:val="00306AA2"/>
    <w:rsid w:val="00325115"/>
    <w:rsid w:val="003341E8"/>
    <w:rsid w:val="00341E7B"/>
    <w:rsid w:val="00351356"/>
    <w:rsid w:val="00353F53"/>
    <w:rsid w:val="003548BE"/>
    <w:rsid w:val="00354E98"/>
    <w:rsid w:val="0035589E"/>
    <w:rsid w:val="00360E94"/>
    <w:rsid w:val="00384627"/>
    <w:rsid w:val="003856FA"/>
    <w:rsid w:val="0038699D"/>
    <w:rsid w:val="00393DD7"/>
    <w:rsid w:val="003A1053"/>
    <w:rsid w:val="003A202B"/>
    <w:rsid w:val="003A23F0"/>
    <w:rsid w:val="003A35B6"/>
    <w:rsid w:val="003A6686"/>
    <w:rsid w:val="003A7F53"/>
    <w:rsid w:val="003B3A0A"/>
    <w:rsid w:val="003C4C93"/>
    <w:rsid w:val="003C4FAA"/>
    <w:rsid w:val="003C721B"/>
    <w:rsid w:val="003C7635"/>
    <w:rsid w:val="003E0625"/>
    <w:rsid w:val="003F4F6B"/>
    <w:rsid w:val="0041165D"/>
    <w:rsid w:val="00416335"/>
    <w:rsid w:val="00420811"/>
    <w:rsid w:val="00421E94"/>
    <w:rsid w:val="0042304B"/>
    <w:rsid w:val="0042413D"/>
    <w:rsid w:val="00433672"/>
    <w:rsid w:val="00436B1D"/>
    <w:rsid w:val="00441915"/>
    <w:rsid w:val="00457E44"/>
    <w:rsid w:val="004620EA"/>
    <w:rsid w:val="004677CD"/>
    <w:rsid w:val="00473CA8"/>
    <w:rsid w:val="004779FA"/>
    <w:rsid w:val="00480B7D"/>
    <w:rsid w:val="00487459"/>
    <w:rsid w:val="00487660"/>
    <w:rsid w:val="00492B43"/>
    <w:rsid w:val="0049639C"/>
    <w:rsid w:val="004B1C32"/>
    <w:rsid w:val="004B4BEF"/>
    <w:rsid w:val="004B61D5"/>
    <w:rsid w:val="004C304F"/>
    <w:rsid w:val="004D06B5"/>
    <w:rsid w:val="004D33BF"/>
    <w:rsid w:val="004D7535"/>
    <w:rsid w:val="004E2623"/>
    <w:rsid w:val="004E3077"/>
    <w:rsid w:val="004E59DA"/>
    <w:rsid w:val="004E6213"/>
    <w:rsid w:val="004F21EA"/>
    <w:rsid w:val="00501A09"/>
    <w:rsid w:val="00503EDF"/>
    <w:rsid w:val="00511469"/>
    <w:rsid w:val="00512219"/>
    <w:rsid w:val="005141F8"/>
    <w:rsid w:val="0051622E"/>
    <w:rsid w:val="005177C5"/>
    <w:rsid w:val="00521D9A"/>
    <w:rsid w:val="00527E8F"/>
    <w:rsid w:val="005308A5"/>
    <w:rsid w:val="0053521C"/>
    <w:rsid w:val="005537EC"/>
    <w:rsid w:val="005560B6"/>
    <w:rsid w:val="00562BA8"/>
    <w:rsid w:val="005656CA"/>
    <w:rsid w:val="00574B11"/>
    <w:rsid w:val="00575EA2"/>
    <w:rsid w:val="00577017"/>
    <w:rsid w:val="00580AEA"/>
    <w:rsid w:val="00581B49"/>
    <w:rsid w:val="00587BC9"/>
    <w:rsid w:val="00593D01"/>
    <w:rsid w:val="005A4140"/>
    <w:rsid w:val="005B3CFA"/>
    <w:rsid w:val="005B4BE8"/>
    <w:rsid w:val="005B63CF"/>
    <w:rsid w:val="005C2429"/>
    <w:rsid w:val="005C5220"/>
    <w:rsid w:val="005C7E3D"/>
    <w:rsid w:val="005D4842"/>
    <w:rsid w:val="005D6B12"/>
    <w:rsid w:val="005D7E5C"/>
    <w:rsid w:val="00602A04"/>
    <w:rsid w:val="00606A2C"/>
    <w:rsid w:val="00612C15"/>
    <w:rsid w:val="00625A5C"/>
    <w:rsid w:val="00655A17"/>
    <w:rsid w:val="00660D47"/>
    <w:rsid w:val="006625AC"/>
    <w:rsid w:val="006709AE"/>
    <w:rsid w:val="00671F2E"/>
    <w:rsid w:val="00677D33"/>
    <w:rsid w:val="00681D54"/>
    <w:rsid w:val="00681E73"/>
    <w:rsid w:val="006842F1"/>
    <w:rsid w:val="006A2404"/>
    <w:rsid w:val="006A6F94"/>
    <w:rsid w:val="006B6E71"/>
    <w:rsid w:val="006B7663"/>
    <w:rsid w:val="006C1BF1"/>
    <w:rsid w:val="006C340E"/>
    <w:rsid w:val="006C3E39"/>
    <w:rsid w:val="006C4D05"/>
    <w:rsid w:val="006D0DE2"/>
    <w:rsid w:val="006D4B1E"/>
    <w:rsid w:val="006E53C0"/>
    <w:rsid w:val="006F21B3"/>
    <w:rsid w:val="006F2894"/>
    <w:rsid w:val="006F423E"/>
    <w:rsid w:val="006F7177"/>
    <w:rsid w:val="00700D63"/>
    <w:rsid w:val="0070175E"/>
    <w:rsid w:val="007147BA"/>
    <w:rsid w:val="00716F5D"/>
    <w:rsid w:val="00722314"/>
    <w:rsid w:val="0072449F"/>
    <w:rsid w:val="00731B95"/>
    <w:rsid w:val="007379BF"/>
    <w:rsid w:val="00742D80"/>
    <w:rsid w:val="00742E1C"/>
    <w:rsid w:val="00743931"/>
    <w:rsid w:val="00744B72"/>
    <w:rsid w:val="00752CA0"/>
    <w:rsid w:val="00761B56"/>
    <w:rsid w:val="00764846"/>
    <w:rsid w:val="00764A7B"/>
    <w:rsid w:val="00774428"/>
    <w:rsid w:val="00781782"/>
    <w:rsid w:val="00784044"/>
    <w:rsid w:val="00785017"/>
    <w:rsid w:val="00792076"/>
    <w:rsid w:val="007A27C0"/>
    <w:rsid w:val="007A6C5F"/>
    <w:rsid w:val="007B111C"/>
    <w:rsid w:val="007C3E88"/>
    <w:rsid w:val="007D0B5D"/>
    <w:rsid w:val="007D4F8D"/>
    <w:rsid w:val="007D6B4A"/>
    <w:rsid w:val="007F6C44"/>
    <w:rsid w:val="0081169F"/>
    <w:rsid w:val="00821F88"/>
    <w:rsid w:val="0082470A"/>
    <w:rsid w:val="0083660C"/>
    <w:rsid w:val="008416D5"/>
    <w:rsid w:val="008509C0"/>
    <w:rsid w:val="00850B30"/>
    <w:rsid w:val="008568B5"/>
    <w:rsid w:val="00856EF6"/>
    <w:rsid w:val="00866B8D"/>
    <w:rsid w:val="008715AE"/>
    <w:rsid w:val="00874405"/>
    <w:rsid w:val="00881E09"/>
    <w:rsid w:val="008833BC"/>
    <w:rsid w:val="0089313E"/>
    <w:rsid w:val="00895204"/>
    <w:rsid w:val="008A4233"/>
    <w:rsid w:val="008A5635"/>
    <w:rsid w:val="008A5996"/>
    <w:rsid w:val="008B0F20"/>
    <w:rsid w:val="008B2850"/>
    <w:rsid w:val="008B2D4A"/>
    <w:rsid w:val="008B612C"/>
    <w:rsid w:val="008B7840"/>
    <w:rsid w:val="008C2B11"/>
    <w:rsid w:val="008C2D16"/>
    <w:rsid w:val="008D2CD1"/>
    <w:rsid w:val="008E6A28"/>
    <w:rsid w:val="009001CA"/>
    <w:rsid w:val="00903E9C"/>
    <w:rsid w:val="00906F18"/>
    <w:rsid w:val="009149E5"/>
    <w:rsid w:val="00916BE7"/>
    <w:rsid w:val="009211A7"/>
    <w:rsid w:val="00921BDD"/>
    <w:rsid w:val="00924A9E"/>
    <w:rsid w:val="00933CE9"/>
    <w:rsid w:val="00941A60"/>
    <w:rsid w:val="00943A82"/>
    <w:rsid w:val="009454C4"/>
    <w:rsid w:val="00951D4A"/>
    <w:rsid w:val="00952EE8"/>
    <w:rsid w:val="0095439F"/>
    <w:rsid w:val="009546E1"/>
    <w:rsid w:val="0096179F"/>
    <w:rsid w:val="00963ABD"/>
    <w:rsid w:val="0099398B"/>
    <w:rsid w:val="00993C64"/>
    <w:rsid w:val="00997CF2"/>
    <w:rsid w:val="009A2DA4"/>
    <w:rsid w:val="009A3FAE"/>
    <w:rsid w:val="009A4F79"/>
    <w:rsid w:val="009B3AE5"/>
    <w:rsid w:val="009C0337"/>
    <w:rsid w:val="009C0931"/>
    <w:rsid w:val="009D337C"/>
    <w:rsid w:val="009F281E"/>
    <w:rsid w:val="00A06FF2"/>
    <w:rsid w:val="00A139DC"/>
    <w:rsid w:val="00A20892"/>
    <w:rsid w:val="00A2146A"/>
    <w:rsid w:val="00A21E15"/>
    <w:rsid w:val="00A25F0C"/>
    <w:rsid w:val="00A309FD"/>
    <w:rsid w:val="00A32419"/>
    <w:rsid w:val="00A33655"/>
    <w:rsid w:val="00A3375E"/>
    <w:rsid w:val="00A451BB"/>
    <w:rsid w:val="00A47C5E"/>
    <w:rsid w:val="00A50707"/>
    <w:rsid w:val="00A514ED"/>
    <w:rsid w:val="00A564EF"/>
    <w:rsid w:val="00A638F6"/>
    <w:rsid w:val="00A76FBF"/>
    <w:rsid w:val="00A87589"/>
    <w:rsid w:val="00A92399"/>
    <w:rsid w:val="00A924AD"/>
    <w:rsid w:val="00A93EB6"/>
    <w:rsid w:val="00AA230C"/>
    <w:rsid w:val="00AA3B51"/>
    <w:rsid w:val="00AA67C3"/>
    <w:rsid w:val="00AB157C"/>
    <w:rsid w:val="00AB755F"/>
    <w:rsid w:val="00AB757B"/>
    <w:rsid w:val="00AC06C3"/>
    <w:rsid w:val="00AC4B7B"/>
    <w:rsid w:val="00AC68F4"/>
    <w:rsid w:val="00AD35AD"/>
    <w:rsid w:val="00AE06E6"/>
    <w:rsid w:val="00AE255E"/>
    <w:rsid w:val="00AF07FE"/>
    <w:rsid w:val="00AF399B"/>
    <w:rsid w:val="00AF3B51"/>
    <w:rsid w:val="00B0200B"/>
    <w:rsid w:val="00B03848"/>
    <w:rsid w:val="00B064A6"/>
    <w:rsid w:val="00B13808"/>
    <w:rsid w:val="00B13914"/>
    <w:rsid w:val="00B14E7D"/>
    <w:rsid w:val="00B23F9A"/>
    <w:rsid w:val="00B423DE"/>
    <w:rsid w:val="00B46E18"/>
    <w:rsid w:val="00B50CA8"/>
    <w:rsid w:val="00B5103E"/>
    <w:rsid w:val="00B5789D"/>
    <w:rsid w:val="00B6416B"/>
    <w:rsid w:val="00B67AE1"/>
    <w:rsid w:val="00B712F3"/>
    <w:rsid w:val="00B72FD9"/>
    <w:rsid w:val="00B74C20"/>
    <w:rsid w:val="00B75933"/>
    <w:rsid w:val="00B8038B"/>
    <w:rsid w:val="00B9289C"/>
    <w:rsid w:val="00BA257E"/>
    <w:rsid w:val="00BB3577"/>
    <w:rsid w:val="00BB4DBF"/>
    <w:rsid w:val="00BC1161"/>
    <w:rsid w:val="00BC23F1"/>
    <w:rsid w:val="00BD3B3F"/>
    <w:rsid w:val="00BE1274"/>
    <w:rsid w:val="00BE5E11"/>
    <w:rsid w:val="00BF2F78"/>
    <w:rsid w:val="00BF4201"/>
    <w:rsid w:val="00C04711"/>
    <w:rsid w:val="00C164CC"/>
    <w:rsid w:val="00C25CED"/>
    <w:rsid w:val="00C410CA"/>
    <w:rsid w:val="00C6401F"/>
    <w:rsid w:val="00C64D92"/>
    <w:rsid w:val="00C7264E"/>
    <w:rsid w:val="00C77DEE"/>
    <w:rsid w:val="00C86CB6"/>
    <w:rsid w:val="00C876E3"/>
    <w:rsid w:val="00C9294A"/>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737AE"/>
    <w:rsid w:val="00D750AF"/>
    <w:rsid w:val="00D7512D"/>
    <w:rsid w:val="00D85F52"/>
    <w:rsid w:val="00D87031"/>
    <w:rsid w:val="00D93202"/>
    <w:rsid w:val="00DA79FC"/>
    <w:rsid w:val="00DB0A8C"/>
    <w:rsid w:val="00DB61C4"/>
    <w:rsid w:val="00DB779E"/>
    <w:rsid w:val="00DC0CD2"/>
    <w:rsid w:val="00DC1977"/>
    <w:rsid w:val="00DC5988"/>
    <w:rsid w:val="00DD10A2"/>
    <w:rsid w:val="00E016D0"/>
    <w:rsid w:val="00E05F3D"/>
    <w:rsid w:val="00E0756C"/>
    <w:rsid w:val="00E137B5"/>
    <w:rsid w:val="00E2056F"/>
    <w:rsid w:val="00E247FE"/>
    <w:rsid w:val="00E43798"/>
    <w:rsid w:val="00E558E8"/>
    <w:rsid w:val="00E575B6"/>
    <w:rsid w:val="00E6280C"/>
    <w:rsid w:val="00E723FE"/>
    <w:rsid w:val="00E83667"/>
    <w:rsid w:val="00EA1E3A"/>
    <w:rsid w:val="00EA5F35"/>
    <w:rsid w:val="00EA6209"/>
    <w:rsid w:val="00EB0495"/>
    <w:rsid w:val="00EB1B2B"/>
    <w:rsid w:val="00EB33C1"/>
    <w:rsid w:val="00EB6B06"/>
    <w:rsid w:val="00EB6BF0"/>
    <w:rsid w:val="00EE1B35"/>
    <w:rsid w:val="00EE7EF0"/>
    <w:rsid w:val="00F013C1"/>
    <w:rsid w:val="00F11A46"/>
    <w:rsid w:val="00F47237"/>
    <w:rsid w:val="00F54EAA"/>
    <w:rsid w:val="00F577AE"/>
    <w:rsid w:val="00F62064"/>
    <w:rsid w:val="00F6232F"/>
    <w:rsid w:val="00F84C79"/>
    <w:rsid w:val="00F85BFA"/>
    <w:rsid w:val="00F86224"/>
    <w:rsid w:val="00F90A63"/>
    <w:rsid w:val="00F91584"/>
    <w:rsid w:val="00F91985"/>
    <w:rsid w:val="00F960A6"/>
    <w:rsid w:val="00F96284"/>
    <w:rsid w:val="00FA2D23"/>
    <w:rsid w:val="00FA7B55"/>
    <w:rsid w:val="00FB058B"/>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4658">
      <w:bodyDiv w:val="1"/>
      <w:marLeft w:val="0"/>
      <w:marRight w:val="0"/>
      <w:marTop w:val="0"/>
      <w:marBottom w:val="0"/>
      <w:divBdr>
        <w:top w:val="none" w:sz="0" w:space="0" w:color="auto"/>
        <w:left w:val="none" w:sz="0" w:space="0" w:color="auto"/>
        <w:bottom w:val="none" w:sz="0" w:space="0" w:color="auto"/>
        <w:right w:val="none" w:sz="0" w:space="0" w:color="auto"/>
      </w:divBdr>
    </w:div>
    <w:div w:id="127166908">
      <w:bodyDiv w:val="1"/>
      <w:marLeft w:val="0"/>
      <w:marRight w:val="0"/>
      <w:marTop w:val="0"/>
      <w:marBottom w:val="0"/>
      <w:divBdr>
        <w:top w:val="none" w:sz="0" w:space="0" w:color="auto"/>
        <w:left w:val="none" w:sz="0" w:space="0" w:color="auto"/>
        <w:bottom w:val="none" w:sz="0" w:space="0" w:color="auto"/>
        <w:right w:val="none" w:sz="0" w:space="0" w:color="auto"/>
      </w:divBdr>
    </w:div>
    <w:div w:id="173037514">
      <w:bodyDiv w:val="1"/>
      <w:marLeft w:val="0"/>
      <w:marRight w:val="0"/>
      <w:marTop w:val="0"/>
      <w:marBottom w:val="0"/>
      <w:divBdr>
        <w:top w:val="none" w:sz="0" w:space="0" w:color="auto"/>
        <w:left w:val="none" w:sz="0" w:space="0" w:color="auto"/>
        <w:bottom w:val="none" w:sz="0" w:space="0" w:color="auto"/>
        <w:right w:val="none" w:sz="0" w:space="0" w:color="auto"/>
      </w:divBdr>
    </w:div>
    <w:div w:id="199051018">
      <w:bodyDiv w:val="1"/>
      <w:marLeft w:val="0"/>
      <w:marRight w:val="0"/>
      <w:marTop w:val="0"/>
      <w:marBottom w:val="0"/>
      <w:divBdr>
        <w:top w:val="none" w:sz="0" w:space="0" w:color="auto"/>
        <w:left w:val="none" w:sz="0" w:space="0" w:color="auto"/>
        <w:bottom w:val="none" w:sz="0" w:space="0" w:color="auto"/>
        <w:right w:val="none" w:sz="0" w:space="0" w:color="auto"/>
      </w:divBdr>
    </w:div>
    <w:div w:id="228615672">
      <w:bodyDiv w:val="1"/>
      <w:marLeft w:val="0"/>
      <w:marRight w:val="0"/>
      <w:marTop w:val="0"/>
      <w:marBottom w:val="0"/>
      <w:divBdr>
        <w:top w:val="none" w:sz="0" w:space="0" w:color="auto"/>
        <w:left w:val="none" w:sz="0" w:space="0" w:color="auto"/>
        <w:bottom w:val="none" w:sz="0" w:space="0" w:color="auto"/>
        <w:right w:val="none" w:sz="0" w:space="0" w:color="auto"/>
      </w:divBdr>
    </w:div>
    <w:div w:id="260991956">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2569872">
      <w:bodyDiv w:val="1"/>
      <w:marLeft w:val="0"/>
      <w:marRight w:val="0"/>
      <w:marTop w:val="0"/>
      <w:marBottom w:val="0"/>
      <w:divBdr>
        <w:top w:val="none" w:sz="0" w:space="0" w:color="auto"/>
        <w:left w:val="none" w:sz="0" w:space="0" w:color="auto"/>
        <w:bottom w:val="none" w:sz="0" w:space="0" w:color="auto"/>
        <w:right w:val="none" w:sz="0" w:space="0" w:color="auto"/>
      </w:divBdr>
    </w:div>
    <w:div w:id="337971989">
      <w:bodyDiv w:val="1"/>
      <w:marLeft w:val="0"/>
      <w:marRight w:val="0"/>
      <w:marTop w:val="0"/>
      <w:marBottom w:val="0"/>
      <w:divBdr>
        <w:top w:val="none" w:sz="0" w:space="0" w:color="auto"/>
        <w:left w:val="none" w:sz="0" w:space="0" w:color="auto"/>
        <w:bottom w:val="none" w:sz="0" w:space="0" w:color="auto"/>
        <w:right w:val="none" w:sz="0" w:space="0" w:color="auto"/>
      </w:divBdr>
    </w:div>
    <w:div w:id="346905339">
      <w:bodyDiv w:val="1"/>
      <w:marLeft w:val="0"/>
      <w:marRight w:val="0"/>
      <w:marTop w:val="0"/>
      <w:marBottom w:val="0"/>
      <w:divBdr>
        <w:top w:val="none" w:sz="0" w:space="0" w:color="auto"/>
        <w:left w:val="none" w:sz="0" w:space="0" w:color="auto"/>
        <w:bottom w:val="none" w:sz="0" w:space="0" w:color="auto"/>
        <w:right w:val="none" w:sz="0" w:space="0" w:color="auto"/>
      </w:divBdr>
    </w:div>
    <w:div w:id="350110681">
      <w:bodyDiv w:val="1"/>
      <w:marLeft w:val="0"/>
      <w:marRight w:val="0"/>
      <w:marTop w:val="0"/>
      <w:marBottom w:val="0"/>
      <w:divBdr>
        <w:top w:val="none" w:sz="0" w:space="0" w:color="auto"/>
        <w:left w:val="none" w:sz="0" w:space="0" w:color="auto"/>
        <w:bottom w:val="none" w:sz="0" w:space="0" w:color="auto"/>
        <w:right w:val="none" w:sz="0" w:space="0" w:color="auto"/>
      </w:divBdr>
    </w:div>
    <w:div w:id="385296149">
      <w:bodyDiv w:val="1"/>
      <w:marLeft w:val="0"/>
      <w:marRight w:val="0"/>
      <w:marTop w:val="0"/>
      <w:marBottom w:val="0"/>
      <w:divBdr>
        <w:top w:val="none" w:sz="0" w:space="0" w:color="auto"/>
        <w:left w:val="none" w:sz="0" w:space="0" w:color="auto"/>
        <w:bottom w:val="none" w:sz="0" w:space="0" w:color="auto"/>
        <w:right w:val="none" w:sz="0" w:space="0" w:color="auto"/>
      </w:divBdr>
    </w:div>
    <w:div w:id="436294164">
      <w:bodyDiv w:val="1"/>
      <w:marLeft w:val="0"/>
      <w:marRight w:val="0"/>
      <w:marTop w:val="0"/>
      <w:marBottom w:val="0"/>
      <w:divBdr>
        <w:top w:val="none" w:sz="0" w:space="0" w:color="auto"/>
        <w:left w:val="none" w:sz="0" w:space="0" w:color="auto"/>
        <w:bottom w:val="none" w:sz="0" w:space="0" w:color="auto"/>
        <w:right w:val="none" w:sz="0" w:space="0" w:color="auto"/>
      </w:divBdr>
    </w:div>
    <w:div w:id="454060183">
      <w:bodyDiv w:val="1"/>
      <w:marLeft w:val="0"/>
      <w:marRight w:val="0"/>
      <w:marTop w:val="0"/>
      <w:marBottom w:val="0"/>
      <w:divBdr>
        <w:top w:val="none" w:sz="0" w:space="0" w:color="auto"/>
        <w:left w:val="none" w:sz="0" w:space="0" w:color="auto"/>
        <w:bottom w:val="none" w:sz="0" w:space="0" w:color="auto"/>
        <w:right w:val="none" w:sz="0" w:space="0" w:color="auto"/>
      </w:divBdr>
    </w:div>
    <w:div w:id="571695401">
      <w:bodyDiv w:val="1"/>
      <w:marLeft w:val="0"/>
      <w:marRight w:val="0"/>
      <w:marTop w:val="0"/>
      <w:marBottom w:val="0"/>
      <w:divBdr>
        <w:top w:val="none" w:sz="0" w:space="0" w:color="auto"/>
        <w:left w:val="none" w:sz="0" w:space="0" w:color="auto"/>
        <w:bottom w:val="none" w:sz="0" w:space="0" w:color="auto"/>
        <w:right w:val="none" w:sz="0" w:space="0" w:color="auto"/>
      </w:divBdr>
    </w:div>
    <w:div w:id="622002908">
      <w:bodyDiv w:val="1"/>
      <w:marLeft w:val="0"/>
      <w:marRight w:val="0"/>
      <w:marTop w:val="0"/>
      <w:marBottom w:val="0"/>
      <w:divBdr>
        <w:top w:val="none" w:sz="0" w:space="0" w:color="auto"/>
        <w:left w:val="none" w:sz="0" w:space="0" w:color="auto"/>
        <w:bottom w:val="none" w:sz="0" w:space="0" w:color="auto"/>
        <w:right w:val="none" w:sz="0" w:space="0" w:color="auto"/>
      </w:divBdr>
    </w:div>
    <w:div w:id="647133977">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877279757">
      <w:bodyDiv w:val="1"/>
      <w:marLeft w:val="0"/>
      <w:marRight w:val="0"/>
      <w:marTop w:val="0"/>
      <w:marBottom w:val="0"/>
      <w:divBdr>
        <w:top w:val="none" w:sz="0" w:space="0" w:color="auto"/>
        <w:left w:val="none" w:sz="0" w:space="0" w:color="auto"/>
        <w:bottom w:val="none" w:sz="0" w:space="0" w:color="auto"/>
        <w:right w:val="none" w:sz="0" w:space="0" w:color="auto"/>
      </w:divBdr>
    </w:div>
    <w:div w:id="949704407">
      <w:bodyDiv w:val="1"/>
      <w:marLeft w:val="0"/>
      <w:marRight w:val="0"/>
      <w:marTop w:val="0"/>
      <w:marBottom w:val="0"/>
      <w:divBdr>
        <w:top w:val="none" w:sz="0" w:space="0" w:color="auto"/>
        <w:left w:val="none" w:sz="0" w:space="0" w:color="auto"/>
        <w:bottom w:val="none" w:sz="0" w:space="0" w:color="auto"/>
        <w:right w:val="none" w:sz="0" w:space="0" w:color="auto"/>
      </w:divBdr>
    </w:div>
    <w:div w:id="978649792">
      <w:bodyDiv w:val="1"/>
      <w:marLeft w:val="0"/>
      <w:marRight w:val="0"/>
      <w:marTop w:val="0"/>
      <w:marBottom w:val="0"/>
      <w:divBdr>
        <w:top w:val="none" w:sz="0" w:space="0" w:color="auto"/>
        <w:left w:val="none" w:sz="0" w:space="0" w:color="auto"/>
        <w:bottom w:val="none" w:sz="0" w:space="0" w:color="auto"/>
        <w:right w:val="none" w:sz="0" w:space="0" w:color="auto"/>
      </w:divBdr>
    </w:div>
    <w:div w:id="1021514535">
      <w:bodyDiv w:val="1"/>
      <w:marLeft w:val="0"/>
      <w:marRight w:val="0"/>
      <w:marTop w:val="0"/>
      <w:marBottom w:val="0"/>
      <w:divBdr>
        <w:top w:val="none" w:sz="0" w:space="0" w:color="auto"/>
        <w:left w:val="none" w:sz="0" w:space="0" w:color="auto"/>
        <w:bottom w:val="none" w:sz="0" w:space="0" w:color="auto"/>
        <w:right w:val="none" w:sz="0" w:space="0" w:color="auto"/>
      </w:divBdr>
    </w:div>
    <w:div w:id="1030571545">
      <w:bodyDiv w:val="1"/>
      <w:marLeft w:val="0"/>
      <w:marRight w:val="0"/>
      <w:marTop w:val="0"/>
      <w:marBottom w:val="0"/>
      <w:divBdr>
        <w:top w:val="none" w:sz="0" w:space="0" w:color="auto"/>
        <w:left w:val="none" w:sz="0" w:space="0" w:color="auto"/>
        <w:bottom w:val="none" w:sz="0" w:space="0" w:color="auto"/>
        <w:right w:val="none" w:sz="0" w:space="0" w:color="auto"/>
      </w:divBdr>
    </w:div>
    <w:div w:id="1121608794">
      <w:bodyDiv w:val="1"/>
      <w:marLeft w:val="0"/>
      <w:marRight w:val="0"/>
      <w:marTop w:val="0"/>
      <w:marBottom w:val="0"/>
      <w:divBdr>
        <w:top w:val="none" w:sz="0" w:space="0" w:color="auto"/>
        <w:left w:val="none" w:sz="0" w:space="0" w:color="auto"/>
        <w:bottom w:val="none" w:sz="0" w:space="0" w:color="auto"/>
        <w:right w:val="none" w:sz="0" w:space="0" w:color="auto"/>
      </w:divBdr>
    </w:div>
    <w:div w:id="1149321125">
      <w:bodyDiv w:val="1"/>
      <w:marLeft w:val="0"/>
      <w:marRight w:val="0"/>
      <w:marTop w:val="0"/>
      <w:marBottom w:val="0"/>
      <w:divBdr>
        <w:top w:val="none" w:sz="0" w:space="0" w:color="auto"/>
        <w:left w:val="none" w:sz="0" w:space="0" w:color="auto"/>
        <w:bottom w:val="none" w:sz="0" w:space="0" w:color="auto"/>
        <w:right w:val="none" w:sz="0" w:space="0" w:color="auto"/>
      </w:divBdr>
    </w:div>
    <w:div w:id="1213889003">
      <w:bodyDiv w:val="1"/>
      <w:marLeft w:val="0"/>
      <w:marRight w:val="0"/>
      <w:marTop w:val="0"/>
      <w:marBottom w:val="0"/>
      <w:divBdr>
        <w:top w:val="none" w:sz="0" w:space="0" w:color="auto"/>
        <w:left w:val="none" w:sz="0" w:space="0" w:color="auto"/>
        <w:bottom w:val="none" w:sz="0" w:space="0" w:color="auto"/>
        <w:right w:val="none" w:sz="0" w:space="0" w:color="auto"/>
      </w:divBdr>
    </w:div>
    <w:div w:id="1222139012">
      <w:bodyDiv w:val="1"/>
      <w:marLeft w:val="0"/>
      <w:marRight w:val="0"/>
      <w:marTop w:val="0"/>
      <w:marBottom w:val="0"/>
      <w:divBdr>
        <w:top w:val="none" w:sz="0" w:space="0" w:color="auto"/>
        <w:left w:val="none" w:sz="0" w:space="0" w:color="auto"/>
        <w:bottom w:val="none" w:sz="0" w:space="0" w:color="auto"/>
        <w:right w:val="none" w:sz="0" w:space="0" w:color="auto"/>
      </w:divBdr>
    </w:div>
    <w:div w:id="1256787160">
      <w:bodyDiv w:val="1"/>
      <w:marLeft w:val="0"/>
      <w:marRight w:val="0"/>
      <w:marTop w:val="0"/>
      <w:marBottom w:val="0"/>
      <w:divBdr>
        <w:top w:val="none" w:sz="0" w:space="0" w:color="auto"/>
        <w:left w:val="none" w:sz="0" w:space="0" w:color="auto"/>
        <w:bottom w:val="none" w:sz="0" w:space="0" w:color="auto"/>
        <w:right w:val="none" w:sz="0" w:space="0" w:color="auto"/>
      </w:divBdr>
    </w:div>
    <w:div w:id="1401753447">
      <w:bodyDiv w:val="1"/>
      <w:marLeft w:val="0"/>
      <w:marRight w:val="0"/>
      <w:marTop w:val="0"/>
      <w:marBottom w:val="0"/>
      <w:divBdr>
        <w:top w:val="none" w:sz="0" w:space="0" w:color="auto"/>
        <w:left w:val="none" w:sz="0" w:space="0" w:color="auto"/>
        <w:bottom w:val="none" w:sz="0" w:space="0" w:color="auto"/>
        <w:right w:val="none" w:sz="0" w:space="0" w:color="auto"/>
      </w:divBdr>
    </w:div>
    <w:div w:id="1407848644">
      <w:bodyDiv w:val="1"/>
      <w:marLeft w:val="0"/>
      <w:marRight w:val="0"/>
      <w:marTop w:val="0"/>
      <w:marBottom w:val="0"/>
      <w:divBdr>
        <w:top w:val="none" w:sz="0" w:space="0" w:color="auto"/>
        <w:left w:val="none" w:sz="0" w:space="0" w:color="auto"/>
        <w:bottom w:val="none" w:sz="0" w:space="0" w:color="auto"/>
        <w:right w:val="none" w:sz="0" w:space="0" w:color="auto"/>
      </w:divBdr>
    </w:div>
    <w:div w:id="1510943393">
      <w:bodyDiv w:val="1"/>
      <w:marLeft w:val="0"/>
      <w:marRight w:val="0"/>
      <w:marTop w:val="0"/>
      <w:marBottom w:val="0"/>
      <w:divBdr>
        <w:top w:val="none" w:sz="0" w:space="0" w:color="auto"/>
        <w:left w:val="none" w:sz="0" w:space="0" w:color="auto"/>
        <w:bottom w:val="none" w:sz="0" w:space="0" w:color="auto"/>
        <w:right w:val="none" w:sz="0" w:space="0" w:color="auto"/>
      </w:divBdr>
    </w:div>
    <w:div w:id="1542667478">
      <w:bodyDiv w:val="1"/>
      <w:marLeft w:val="0"/>
      <w:marRight w:val="0"/>
      <w:marTop w:val="0"/>
      <w:marBottom w:val="0"/>
      <w:divBdr>
        <w:top w:val="none" w:sz="0" w:space="0" w:color="auto"/>
        <w:left w:val="none" w:sz="0" w:space="0" w:color="auto"/>
        <w:bottom w:val="none" w:sz="0" w:space="0" w:color="auto"/>
        <w:right w:val="none" w:sz="0" w:space="0" w:color="auto"/>
      </w:divBdr>
    </w:div>
    <w:div w:id="1552963372">
      <w:bodyDiv w:val="1"/>
      <w:marLeft w:val="0"/>
      <w:marRight w:val="0"/>
      <w:marTop w:val="0"/>
      <w:marBottom w:val="0"/>
      <w:divBdr>
        <w:top w:val="none" w:sz="0" w:space="0" w:color="auto"/>
        <w:left w:val="none" w:sz="0" w:space="0" w:color="auto"/>
        <w:bottom w:val="none" w:sz="0" w:space="0" w:color="auto"/>
        <w:right w:val="none" w:sz="0" w:space="0" w:color="auto"/>
      </w:divBdr>
    </w:div>
    <w:div w:id="1621296823">
      <w:bodyDiv w:val="1"/>
      <w:marLeft w:val="0"/>
      <w:marRight w:val="0"/>
      <w:marTop w:val="0"/>
      <w:marBottom w:val="0"/>
      <w:divBdr>
        <w:top w:val="none" w:sz="0" w:space="0" w:color="auto"/>
        <w:left w:val="none" w:sz="0" w:space="0" w:color="auto"/>
        <w:bottom w:val="none" w:sz="0" w:space="0" w:color="auto"/>
        <w:right w:val="none" w:sz="0" w:space="0" w:color="auto"/>
      </w:divBdr>
    </w:div>
    <w:div w:id="1638561988">
      <w:bodyDiv w:val="1"/>
      <w:marLeft w:val="0"/>
      <w:marRight w:val="0"/>
      <w:marTop w:val="0"/>
      <w:marBottom w:val="0"/>
      <w:divBdr>
        <w:top w:val="none" w:sz="0" w:space="0" w:color="auto"/>
        <w:left w:val="none" w:sz="0" w:space="0" w:color="auto"/>
        <w:bottom w:val="none" w:sz="0" w:space="0" w:color="auto"/>
        <w:right w:val="none" w:sz="0" w:space="0" w:color="auto"/>
      </w:divBdr>
    </w:div>
    <w:div w:id="1678190318">
      <w:bodyDiv w:val="1"/>
      <w:marLeft w:val="0"/>
      <w:marRight w:val="0"/>
      <w:marTop w:val="0"/>
      <w:marBottom w:val="0"/>
      <w:divBdr>
        <w:top w:val="none" w:sz="0" w:space="0" w:color="auto"/>
        <w:left w:val="none" w:sz="0" w:space="0" w:color="auto"/>
        <w:bottom w:val="none" w:sz="0" w:space="0" w:color="auto"/>
        <w:right w:val="none" w:sz="0" w:space="0" w:color="auto"/>
      </w:divBdr>
    </w:div>
    <w:div w:id="1704095773">
      <w:bodyDiv w:val="1"/>
      <w:marLeft w:val="0"/>
      <w:marRight w:val="0"/>
      <w:marTop w:val="0"/>
      <w:marBottom w:val="0"/>
      <w:divBdr>
        <w:top w:val="none" w:sz="0" w:space="0" w:color="auto"/>
        <w:left w:val="none" w:sz="0" w:space="0" w:color="auto"/>
        <w:bottom w:val="none" w:sz="0" w:space="0" w:color="auto"/>
        <w:right w:val="none" w:sz="0" w:space="0" w:color="auto"/>
      </w:divBdr>
    </w:div>
    <w:div w:id="1763331750">
      <w:bodyDiv w:val="1"/>
      <w:marLeft w:val="0"/>
      <w:marRight w:val="0"/>
      <w:marTop w:val="0"/>
      <w:marBottom w:val="0"/>
      <w:divBdr>
        <w:top w:val="none" w:sz="0" w:space="0" w:color="auto"/>
        <w:left w:val="none" w:sz="0" w:space="0" w:color="auto"/>
        <w:bottom w:val="none" w:sz="0" w:space="0" w:color="auto"/>
        <w:right w:val="none" w:sz="0" w:space="0" w:color="auto"/>
      </w:divBdr>
    </w:div>
    <w:div w:id="1814716177">
      <w:bodyDiv w:val="1"/>
      <w:marLeft w:val="0"/>
      <w:marRight w:val="0"/>
      <w:marTop w:val="0"/>
      <w:marBottom w:val="0"/>
      <w:divBdr>
        <w:top w:val="none" w:sz="0" w:space="0" w:color="auto"/>
        <w:left w:val="none" w:sz="0" w:space="0" w:color="auto"/>
        <w:bottom w:val="none" w:sz="0" w:space="0" w:color="auto"/>
        <w:right w:val="none" w:sz="0" w:space="0" w:color="auto"/>
      </w:divBdr>
    </w:div>
    <w:div w:id="1818565456">
      <w:bodyDiv w:val="1"/>
      <w:marLeft w:val="0"/>
      <w:marRight w:val="0"/>
      <w:marTop w:val="0"/>
      <w:marBottom w:val="0"/>
      <w:divBdr>
        <w:top w:val="none" w:sz="0" w:space="0" w:color="auto"/>
        <w:left w:val="none" w:sz="0" w:space="0" w:color="auto"/>
        <w:bottom w:val="none" w:sz="0" w:space="0" w:color="auto"/>
        <w:right w:val="none" w:sz="0" w:space="0" w:color="auto"/>
      </w:divBdr>
    </w:div>
    <w:div w:id="1827553113">
      <w:bodyDiv w:val="1"/>
      <w:marLeft w:val="0"/>
      <w:marRight w:val="0"/>
      <w:marTop w:val="0"/>
      <w:marBottom w:val="0"/>
      <w:divBdr>
        <w:top w:val="none" w:sz="0" w:space="0" w:color="auto"/>
        <w:left w:val="none" w:sz="0" w:space="0" w:color="auto"/>
        <w:bottom w:val="none" w:sz="0" w:space="0" w:color="auto"/>
        <w:right w:val="none" w:sz="0" w:space="0" w:color="auto"/>
      </w:divBdr>
    </w:div>
    <w:div w:id="1957059160">
      <w:bodyDiv w:val="1"/>
      <w:marLeft w:val="0"/>
      <w:marRight w:val="0"/>
      <w:marTop w:val="0"/>
      <w:marBottom w:val="0"/>
      <w:divBdr>
        <w:top w:val="none" w:sz="0" w:space="0" w:color="auto"/>
        <w:left w:val="none" w:sz="0" w:space="0" w:color="auto"/>
        <w:bottom w:val="none" w:sz="0" w:space="0" w:color="auto"/>
        <w:right w:val="none" w:sz="0" w:space="0" w:color="auto"/>
      </w:divBdr>
    </w:div>
    <w:div w:id="1991127847">
      <w:bodyDiv w:val="1"/>
      <w:marLeft w:val="0"/>
      <w:marRight w:val="0"/>
      <w:marTop w:val="0"/>
      <w:marBottom w:val="0"/>
      <w:divBdr>
        <w:top w:val="none" w:sz="0" w:space="0" w:color="auto"/>
        <w:left w:val="none" w:sz="0" w:space="0" w:color="auto"/>
        <w:bottom w:val="none" w:sz="0" w:space="0" w:color="auto"/>
        <w:right w:val="none" w:sz="0" w:space="0" w:color="auto"/>
      </w:divBdr>
    </w:div>
    <w:div w:id="2042049340">
      <w:bodyDiv w:val="1"/>
      <w:marLeft w:val="0"/>
      <w:marRight w:val="0"/>
      <w:marTop w:val="0"/>
      <w:marBottom w:val="0"/>
      <w:divBdr>
        <w:top w:val="none" w:sz="0" w:space="0" w:color="auto"/>
        <w:left w:val="none" w:sz="0" w:space="0" w:color="auto"/>
        <w:bottom w:val="none" w:sz="0" w:space="0" w:color="auto"/>
        <w:right w:val="none" w:sz="0" w:space="0" w:color="auto"/>
      </w:divBdr>
    </w:div>
    <w:div w:id="20470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c.europa.eu/tools/espd/fil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epirkumi@vbp.l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maris.dums@vbp.lv" TargetMode="External"/><Relationship Id="rId4" Type="http://schemas.microsoft.com/office/2007/relationships/stylesWithEffects" Target="stylesWithEffects.xml"/><Relationship Id="rId9" Type="http://schemas.openxmlformats.org/officeDocument/2006/relationships/hyperlink" Target="mailto:iepirkumi@vbp.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DFCE-FD37-4EC6-AF72-C3F45C40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1714</TotalTime>
  <Pages>13</Pages>
  <Words>15986</Words>
  <Characters>9113</Characters>
  <Application>Microsoft Office Word</Application>
  <DocSecurity>0</DocSecurity>
  <Lines>75</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dc:creator>
  <cp:keywords/>
  <dc:description/>
  <cp:lastModifiedBy>Ilze Remerte</cp:lastModifiedBy>
  <cp:revision>21</cp:revision>
  <cp:lastPrinted>2018-04-10T12:23:00Z</cp:lastPrinted>
  <dcterms:created xsi:type="dcterms:W3CDTF">2017-05-29T12:05:00Z</dcterms:created>
  <dcterms:modified xsi:type="dcterms:W3CDTF">2018-10-23T05:26:00Z</dcterms:modified>
</cp:coreProperties>
</file>