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201</w:t>
      </w:r>
      <w:r w:rsidR="00D43DF2">
        <w:rPr>
          <w:rFonts w:ascii="Times New Roman" w:eastAsia="Times New Roman" w:hAnsi="Times New Roman" w:cs="Times New Roman"/>
          <w:color w:val="000000"/>
          <w:sz w:val="24"/>
          <w:szCs w:val="24"/>
        </w:rPr>
        <w:t>9</w:t>
      </w:r>
      <w:r w:rsidR="001902DE" w:rsidRPr="00BB3577">
        <w:rPr>
          <w:rFonts w:ascii="Times New Roman" w:eastAsia="Times New Roman" w:hAnsi="Times New Roman" w:cs="Times New Roman"/>
          <w:color w:val="000000"/>
          <w:sz w:val="24"/>
          <w:szCs w:val="24"/>
        </w:rPr>
        <w:t>.gada</w:t>
      </w:r>
      <w:r w:rsidR="002D662C">
        <w:rPr>
          <w:rFonts w:ascii="Times New Roman" w:eastAsia="Times New Roman" w:hAnsi="Times New Roman" w:cs="Times New Roman"/>
          <w:color w:val="000000"/>
          <w:sz w:val="24"/>
          <w:szCs w:val="24"/>
        </w:rPr>
        <w:t xml:space="preserve"> 22</w:t>
      </w:r>
      <w:bookmarkStart w:id="0" w:name="_GoBack"/>
      <w:bookmarkEnd w:id="0"/>
      <w:r w:rsidR="004620EA">
        <w:rPr>
          <w:rFonts w:ascii="Times New Roman" w:eastAsia="Times New Roman" w:hAnsi="Times New Roman" w:cs="Times New Roman"/>
          <w:color w:val="000000"/>
          <w:sz w:val="24"/>
          <w:szCs w:val="24"/>
        </w:rPr>
        <w:t>.</w:t>
      </w:r>
      <w:r w:rsidR="00D43DF2">
        <w:rPr>
          <w:rFonts w:ascii="Times New Roman" w:eastAsia="Times New Roman" w:hAnsi="Times New Roman" w:cs="Times New Roman"/>
          <w:color w:val="000000"/>
          <w:sz w:val="24"/>
          <w:szCs w:val="24"/>
        </w:rPr>
        <w:t>janvārī</w:t>
      </w:r>
    </w:p>
    <w:p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rsidR="00B0200B" w:rsidRDefault="00B0200B" w:rsidP="006709AE">
      <w:pPr>
        <w:spacing w:after="0" w:line="240" w:lineRule="auto"/>
        <w:rPr>
          <w:rFonts w:ascii="Times New Roman" w:eastAsia="Times New Roman" w:hAnsi="Times New Roman" w:cs="Times New Roman"/>
          <w:b/>
          <w:color w:val="000000"/>
          <w:sz w:val="24"/>
          <w:szCs w:val="24"/>
        </w:rPr>
      </w:pPr>
    </w:p>
    <w:p w:rsidR="00BB3577" w:rsidRPr="00BB3577" w:rsidRDefault="00BB3577" w:rsidP="006709AE">
      <w:pPr>
        <w:spacing w:after="0" w:line="240" w:lineRule="auto"/>
        <w:rPr>
          <w:rFonts w:ascii="Times New Roman" w:eastAsia="Times New Roman" w:hAnsi="Times New Roman" w:cs="Times New Roman"/>
          <w:b/>
          <w:color w:val="000000"/>
          <w:sz w:val="24"/>
          <w:szCs w:val="24"/>
        </w:rPr>
      </w:pPr>
    </w:p>
    <w:p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D43DF2">
        <w:rPr>
          <w:rFonts w:ascii="Times New Roman" w:eastAsia="Times New Roman" w:hAnsi="Times New Roman" w:cs="Times New Roman"/>
          <w:b/>
          <w:color w:val="000000"/>
          <w:sz w:val="24"/>
          <w:szCs w:val="24"/>
        </w:rPr>
        <w:t>Grunts sūkšanas cauru</w:t>
      </w:r>
      <w:r w:rsidR="00D143AC">
        <w:rPr>
          <w:rFonts w:ascii="Times New Roman" w:eastAsia="Times New Roman" w:hAnsi="Times New Roman" w:cs="Times New Roman"/>
          <w:b/>
          <w:color w:val="000000"/>
          <w:sz w:val="24"/>
          <w:szCs w:val="24"/>
        </w:rPr>
        <w:t>ļu</w:t>
      </w:r>
      <w:r w:rsidR="00D43DF2">
        <w:rPr>
          <w:rFonts w:ascii="Times New Roman" w:eastAsia="Times New Roman" w:hAnsi="Times New Roman" w:cs="Times New Roman"/>
          <w:b/>
          <w:color w:val="000000"/>
          <w:sz w:val="24"/>
          <w:szCs w:val="24"/>
        </w:rPr>
        <w:t xml:space="preserve"> izgatavošana</w:t>
      </w:r>
      <w:r w:rsidR="00E57606">
        <w:rPr>
          <w:rFonts w:ascii="Times New Roman" w:eastAsia="Times New Roman" w:hAnsi="Times New Roman" w:cs="Times New Roman"/>
          <w:b/>
          <w:color w:val="000000"/>
          <w:sz w:val="24"/>
          <w:szCs w:val="24"/>
        </w:rPr>
        <w:t xml:space="preserve"> un uzstādīšana</w:t>
      </w:r>
      <w:r w:rsidR="004620EA">
        <w:rPr>
          <w:rFonts w:ascii="Times New Roman" w:eastAsia="Times New Roman" w:hAnsi="Times New Roman" w:cs="Times New Roman"/>
          <w:b/>
          <w:color w:val="000000"/>
          <w:sz w:val="24"/>
          <w:szCs w:val="24"/>
        </w:rPr>
        <w:t xml:space="preserve"> g/s „DZELME</w:t>
      </w:r>
      <w:r w:rsidR="00213C4A" w:rsidRPr="00213C4A">
        <w:rPr>
          <w:rFonts w:ascii="Times New Roman" w:eastAsia="Times New Roman" w:hAnsi="Times New Roman" w:cs="Times New Roman"/>
          <w:b/>
          <w:color w:val="000000"/>
          <w:sz w:val="24"/>
          <w:szCs w:val="24"/>
        </w:rPr>
        <w:t>”</w:t>
      </w:r>
      <w:r w:rsidR="00B0200B" w:rsidRPr="00BB3577">
        <w:rPr>
          <w:rFonts w:ascii="Times New Roman" w:eastAsia="Times New Roman" w:hAnsi="Times New Roman" w:cs="Times New Roman"/>
          <w:b/>
          <w:color w:val="000000"/>
          <w:sz w:val="24"/>
          <w:szCs w:val="24"/>
        </w:rPr>
        <w:t>”</w:t>
      </w:r>
    </w:p>
    <w:p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D43DF2">
        <w:rPr>
          <w:rFonts w:ascii="Times New Roman" w:eastAsia="Times New Roman" w:hAnsi="Times New Roman" w:cs="Times New Roman"/>
          <w:b/>
          <w:color w:val="000000"/>
          <w:sz w:val="24"/>
          <w:szCs w:val="24"/>
        </w:rPr>
        <w:t>9</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D43DF2">
        <w:rPr>
          <w:rFonts w:ascii="Times New Roman" w:eastAsia="Times New Roman" w:hAnsi="Times New Roman" w:cs="Times New Roman"/>
          <w:b/>
          <w:color w:val="000000"/>
          <w:sz w:val="24"/>
          <w:szCs w:val="24"/>
        </w:rPr>
        <w:t>3</w:t>
      </w:r>
    </w:p>
    <w:p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rsidR="0002681A" w:rsidRPr="00BB3577" w:rsidRDefault="002D662C" w:rsidP="000624B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rsidR="0002681A" w:rsidRPr="00BB3577" w:rsidRDefault="00213C4A"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Māris Dūms</w:t>
            </w:r>
            <w:r w:rsidR="007A27C0" w:rsidRPr="007A27C0">
              <w:rPr>
                <w:rFonts w:ascii="Times New Roman" w:eastAsia="Calibri" w:hAnsi="Times New Roman" w:cs="Times New Roman"/>
                <w:sz w:val="24"/>
                <w:szCs w:val="24"/>
              </w:rPr>
              <w:t xml:space="preserve">, tālr. nr. </w:t>
            </w:r>
            <w:r w:rsidRPr="00213C4A">
              <w:rPr>
                <w:rFonts w:ascii="Times New Roman" w:eastAsia="Calibri" w:hAnsi="Times New Roman" w:cs="Times New Roman"/>
                <w:sz w:val="24"/>
                <w:szCs w:val="24"/>
              </w:rPr>
              <w:t>29347765</w:t>
            </w:r>
            <w:r w:rsidR="007A27C0" w:rsidRPr="007A27C0">
              <w:rPr>
                <w:rFonts w:ascii="Times New Roman" w:eastAsia="Calibri" w:hAnsi="Times New Roman" w:cs="Times New Roman"/>
                <w:sz w:val="24"/>
                <w:szCs w:val="24"/>
              </w:rPr>
              <w:t>, e-pasta adrese 2934213</w:t>
            </w:r>
            <w:r w:rsidR="007A27C0">
              <w:rPr>
                <w:rFonts w:ascii="Times New Roman" w:eastAsia="Calibri" w:hAnsi="Times New Roman" w:cs="Times New Roman"/>
                <w:sz w:val="24"/>
                <w:szCs w:val="24"/>
              </w:rPr>
              <w:t xml:space="preserve">1, </w:t>
            </w:r>
            <w:hyperlink r:id="rId9" w:history="1">
              <w:r w:rsidRPr="00CE0735">
                <w:rPr>
                  <w:rStyle w:val="Hyperlink"/>
                  <w:rFonts w:ascii="Times New Roman" w:eastAsia="Calibri" w:hAnsi="Times New Roman" w:cs="Times New Roman"/>
                  <w:sz w:val="24"/>
                  <w:szCs w:val="24"/>
                </w:rPr>
                <w:t>maris.dums@vbp.lv</w:t>
              </w:r>
            </w:hyperlink>
            <w:r w:rsidR="007A27C0">
              <w:rPr>
                <w:rFonts w:ascii="Times New Roman" w:eastAsia="Calibri" w:hAnsi="Times New Roman" w:cs="Times New Roman"/>
                <w:sz w:val="24"/>
                <w:szCs w:val="24"/>
              </w:rPr>
              <w:t xml:space="preserve">, </w:t>
            </w:r>
            <w:r w:rsidR="007A27C0" w:rsidRPr="007A27C0">
              <w:rPr>
                <w:rFonts w:ascii="Times New Roman" w:eastAsia="Calibri" w:hAnsi="Times New Roman" w:cs="Times New Roman"/>
                <w:sz w:val="24"/>
                <w:szCs w:val="24"/>
              </w:rPr>
              <w:t xml:space="preserve">  </w:t>
            </w:r>
            <w:hyperlink r:id="rId10" w:history="1">
              <w:r w:rsidR="007A27C0" w:rsidRPr="007A27C0">
                <w:rPr>
                  <w:rFonts w:ascii="Times New Roman" w:eastAsia="Calibri" w:hAnsi="Times New Roman" w:cs="Times New Roman"/>
                  <w:color w:val="0000FF"/>
                  <w:sz w:val="24"/>
                  <w:szCs w:val="24"/>
                  <w:u w:val="single"/>
                </w:rPr>
                <w:t>iepirkumi@vbp.lv</w:t>
              </w:r>
            </w:hyperlink>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D43DF2">
        <w:rPr>
          <w:rFonts w:ascii="Times New Roman" w:eastAsia="Times New Roman" w:hAnsi="Times New Roman" w:cs="Times New Roman"/>
          <w:sz w:val="24"/>
          <w:szCs w:val="24"/>
        </w:rPr>
        <w:t>9</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D43DF2">
        <w:rPr>
          <w:rFonts w:ascii="Times New Roman" w:eastAsia="Times New Roman" w:hAnsi="Times New Roman" w:cs="Times New Roman"/>
          <w:sz w:val="24"/>
          <w:szCs w:val="24"/>
        </w:rPr>
        <w:t>3</w:t>
      </w:r>
      <w:r w:rsidR="00E2056F" w:rsidRPr="00BB3577">
        <w:rPr>
          <w:rFonts w:ascii="Times New Roman" w:eastAsia="Times New Roman" w:hAnsi="Times New Roman" w:cs="Times New Roman"/>
          <w:sz w:val="24"/>
          <w:szCs w:val="24"/>
        </w:rPr>
        <w:t>.</w:t>
      </w:r>
    </w:p>
    <w:p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 - </w:t>
      </w:r>
      <w:r w:rsidR="00916BE7" w:rsidRPr="00BB3577">
        <w:rPr>
          <w:rFonts w:ascii="Times New Roman" w:eastAsia="Times New Roman" w:hAnsi="Times New Roman" w:cs="Times New Roman"/>
          <w:sz w:val="24"/>
          <w:szCs w:val="24"/>
        </w:rPr>
        <w:t>cenu aptauja</w:t>
      </w:r>
      <w:r w:rsidR="00A924AD" w:rsidRPr="00BB3577">
        <w:rPr>
          <w:rFonts w:ascii="Times New Roman" w:eastAsia="Times New Roman" w:hAnsi="Times New Roman" w:cs="Times New Roman"/>
          <w:sz w:val="24"/>
          <w:szCs w:val="24"/>
        </w:rPr>
        <w:t>.</w:t>
      </w:r>
    </w:p>
    <w:p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rsidR="004D7535" w:rsidRPr="00F3562B" w:rsidRDefault="00D43DF2" w:rsidP="00F3562B">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Grunts sūkšanas cauru</w:t>
      </w:r>
      <w:r w:rsidR="00C40D5C">
        <w:rPr>
          <w:rFonts w:ascii="Times New Roman" w:eastAsia="Times New Roman" w:hAnsi="Times New Roman" w:cs="Times New Roman"/>
          <w:sz w:val="24"/>
          <w:szCs w:val="24"/>
          <w:lang w:eastAsia="lv-LV"/>
        </w:rPr>
        <w:t>ļu</w:t>
      </w:r>
      <w:r>
        <w:rPr>
          <w:rFonts w:ascii="Times New Roman" w:eastAsia="Times New Roman" w:hAnsi="Times New Roman" w:cs="Times New Roman"/>
          <w:sz w:val="24"/>
          <w:szCs w:val="24"/>
          <w:lang w:eastAsia="lv-LV"/>
        </w:rPr>
        <w:t xml:space="preserve"> izgatavošana</w:t>
      </w:r>
      <w:r w:rsidR="0050577A">
        <w:rPr>
          <w:rFonts w:ascii="Times New Roman" w:eastAsia="Times New Roman" w:hAnsi="Times New Roman" w:cs="Times New Roman"/>
          <w:sz w:val="24"/>
          <w:szCs w:val="24"/>
          <w:lang w:eastAsia="lv-LV"/>
        </w:rPr>
        <w:t xml:space="preserve"> un uzstādīšana</w:t>
      </w:r>
      <w:r w:rsidR="006842F1">
        <w:rPr>
          <w:rFonts w:ascii="Times New Roman" w:eastAsia="Times New Roman" w:hAnsi="Times New Roman" w:cs="Times New Roman"/>
          <w:sz w:val="24"/>
          <w:szCs w:val="24"/>
          <w:lang w:eastAsia="lv-LV"/>
        </w:rPr>
        <w:t xml:space="preserve"> </w:t>
      </w:r>
      <w:r w:rsidR="004620EA">
        <w:rPr>
          <w:rFonts w:ascii="Times New Roman" w:eastAsia="Times New Roman" w:hAnsi="Times New Roman" w:cs="Times New Roman"/>
          <w:sz w:val="24"/>
          <w:szCs w:val="24"/>
          <w:lang w:eastAsia="lv-LV"/>
        </w:rPr>
        <w:t>g/s „DZELME</w:t>
      </w:r>
      <w:r w:rsidR="00213C4A" w:rsidRPr="00213C4A">
        <w:rPr>
          <w:rFonts w:ascii="Times New Roman" w:eastAsia="Times New Roman" w:hAnsi="Times New Roman" w:cs="Times New Roman"/>
          <w:sz w:val="24"/>
          <w:szCs w:val="24"/>
          <w:lang w:eastAsia="lv-LV"/>
        </w:rPr>
        <w:t>”</w:t>
      </w:r>
      <w:r w:rsidR="00FB058B">
        <w:rPr>
          <w:rFonts w:ascii="Times New Roman" w:eastAsia="Times New Roman" w:hAnsi="Times New Roman" w:cs="Times New Roman"/>
          <w:sz w:val="24"/>
          <w:szCs w:val="24"/>
          <w:lang w:eastAsia="lv-LV"/>
        </w:rPr>
        <w:t xml:space="preserve">,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r w:rsidR="00F3562B">
        <w:rPr>
          <w:rFonts w:ascii="Times New Roman" w:eastAsia="Times New Roman" w:hAnsi="Times New Roman" w:cs="Times New Roman"/>
          <w:sz w:val="24"/>
          <w:szCs w:val="24"/>
          <w:lang w:eastAsia="lv-LV"/>
        </w:rPr>
        <w:t xml:space="preserve"> </w:t>
      </w:r>
      <w:r w:rsidR="004D7535" w:rsidRPr="00F3562B">
        <w:rPr>
          <w:rFonts w:ascii="Times New Roman" w:eastAsia="Times New Roman" w:hAnsi="Times New Roman" w:cs="Times New Roman"/>
          <w:sz w:val="24"/>
          <w:szCs w:val="24"/>
          <w:lang w:eastAsia="lv-LV"/>
        </w:rPr>
        <w:t>Bojāt</w:t>
      </w:r>
      <w:r w:rsidR="00C40D5C" w:rsidRPr="00F3562B">
        <w:rPr>
          <w:rFonts w:ascii="Times New Roman" w:eastAsia="Times New Roman" w:hAnsi="Times New Roman" w:cs="Times New Roman"/>
          <w:sz w:val="24"/>
          <w:szCs w:val="24"/>
          <w:lang w:eastAsia="lv-LV"/>
        </w:rPr>
        <w:t>o</w:t>
      </w:r>
      <w:r w:rsidRPr="00F3562B">
        <w:rPr>
          <w:rFonts w:ascii="Times New Roman" w:eastAsia="Times New Roman" w:hAnsi="Times New Roman" w:cs="Times New Roman"/>
          <w:sz w:val="24"/>
          <w:szCs w:val="24"/>
          <w:lang w:eastAsia="lv-LV"/>
        </w:rPr>
        <w:t xml:space="preserve"> cauru</w:t>
      </w:r>
      <w:r w:rsidR="00C40D5C" w:rsidRPr="00F3562B">
        <w:rPr>
          <w:rFonts w:ascii="Times New Roman" w:eastAsia="Times New Roman" w:hAnsi="Times New Roman" w:cs="Times New Roman"/>
          <w:sz w:val="24"/>
          <w:szCs w:val="24"/>
          <w:lang w:eastAsia="lv-LV"/>
        </w:rPr>
        <w:t>ļu</w:t>
      </w:r>
      <w:r w:rsidRPr="00F3562B">
        <w:rPr>
          <w:rFonts w:ascii="Times New Roman" w:eastAsia="Times New Roman" w:hAnsi="Times New Roman" w:cs="Times New Roman"/>
          <w:sz w:val="24"/>
          <w:szCs w:val="24"/>
          <w:lang w:eastAsia="lv-LV"/>
        </w:rPr>
        <w:t xml:space="preserve"> demontāža un jaun</w:t>
      </w:r>
      <w:r w:rsidR="00C40D5C" w:rsidRPr="00F3562B">
        <w:rPr>
          <w:rFonts w:ascii="Times New Roman" w:eastAsia="Times New Roman" w:hAnsi="Times New Roman" w:cs="Times New Roman"/>
          <w:sz w:val="24"/>
          <w:szCs w:val="24"/>
          <w:lang w:eastAsia="lv-LV"/>
        </w:rPr>
        <w:t>u</w:t>
      </w:r>
      <w:r w:rsidRPr="00F3562B">
        <w:rPr>
          <w:rFonts w:ascii="Times New Roman" w:eastAsia="Times New Roman" w:hAnsi="Times New Roman" w:cs="Times New Roman"/>
          <w:sz w:val="24"/>
          <w:szCs w:val="24"/>
          <w:lang w:eastAsia="lv-LV"/>
        </w:rPr>
        <w:t xml:space="preserve"> cauru</w:t>
      </w:r>
      <w:r w:rsidR="00C40D5C" w:rsidRPr="00F3562B">
        <w:rPr>
          <w:rFonts w:ascii="Times New Roman" w:eastAsia="Times New Roman" w:hAnsi="Times New Roman" w:cs="Times New Roman"/>
          <w:sz w:val="24"/>
          <w:szCs w:val="24"/>
          <w:lang w:eastAsia="lv-LV"/>
        </w:rPr>
        <w:t>ļu</w:t>
      </w:r>
      <w:r w:rsidRPr="00F3562B">
        <w:rPr>
          <w:rFonts w:ascii="Times New Roman" w:eastAsia="Times New Roman" w:hAnsi="Times New Roman" w:cs="Times New Roman"/>
          <w:sz w:val="24"/>
          <w:szCs w:val="24"/>
          <w:lang w:eastAsia="lv-LV"/>
        </w:rPr>
        <w:t xml:space="preserve"> montāža. Savienojumu blīvum</w:t>
      </w:r>
      <w:r w:rsidR="00142408" w:rsidRPr="00F3562B">
        <w:rPr>
          <w:rFonts w:ascii="Times New Roman" w:eastAsia="Times New Roman" w:hAnsi="Times New Roman" w:cs="Times New Roman"/>
          <w:sz w:val="24"/>
          <w:szCs w:val="24"/>
          <w:lang w:eastAsia="lv-LV"/>
        </w:rPr>
        <w:t>a</w:t>
      </w:r>
      <w:r w:rsidR="00856EF6" w:rsidRPr="00F3562B">
        <w:rPr>
          <w:rFonts w:ascii="Times New Roman" w:eastAsia="Times New Roman" w:hAnsi="Times New Roman" w:cs="Times New Roman"/>
          <w:sz w:val="24"/>
          <w:szCs w:val="24"/>
          <w:lang w:eastAsia="lv-LV"/>
        </w:rPr>
        <w:t xml:space="preserve"> un </w:t>
      </w:r>
      <w:r w:rsidR="00142408" w:rsidRPr="00F3562B">
        <w:rPr>
          <w:rFonts w:ascii="Times New Roman" w:eastAsia="Times New Roman" w:hAnsi="Times New Roman" w:cs="Times New Roman"/>
          <w:sz w:val="24"/>
          <w:szCs w:val="24"/>
          <w:lang w:eastAsia="lv-LV"/>
        </w:rPr>
        <w:t xml:space="preserve">maģistrāles </w:t>
      </w:r>
      <w:r w:rsidR="00856EF6" w:rsidRPr="00F3562B">
        <w:rPr>
          <w:rFonts w:ascii="Times New Roman" w:eastAsia="Times New Roman" w:hAnsi="Times New Roman" w:cs="Times New Roman"/>
          <w:sz w:val="24"/>
          <w:szCs w:val="24"/>
          <w:lang w:eastAsia="lv-LV"/>
        </w:rPr>
        <w:t>darbības pārbaude.</w:t>
      </w:r>
    </w:p>
    <w:p w:rsidR="00B13808" w:rsidRPr="00F3562B"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Ar veicamo darbu izpildes</w:t>
      </w:r>
      <w:r w:rsidR="00B13808">
        <w:rPr>
          <w:rFonts w:ascii="Times New Roman" w:eastAsia="Times New Roman" w:hAnsi="Times New Roman" w:cs="Times New Roman"/>
          <w:sz w:val="24"/>
          <w:szCs w:val="24"/>
          <w:lang w:eastAsia="lv-LV"/>
        </w:rPr>
        <w:t xml:space="preserve"> spe</w:t>
      </w:r>
      <w:r>
        <w:rPr>
          <w:rFonts w:ascii="Times New Roman" w:eastAsia="Times New Roman" w:hAnsi="Times New Roman" w:cs="Times New Roman"/>
          <w:sz w:val="24"/>
          <w:szCs w:val="24"/>
          <w:lang w:eastAsia="lv-LV"/>
        </w:rPr>
        <w:t>cifiku iepazīties uz kuģi “DZELME</w:t>
      </w:r>
      <w:r w:rsidR="00B13808">
        <w:rPr>
          <w:rFonts w:ascii="Times New Roman" w:eastAsia="Times New Roman" w:hAnsi="Times New Roman" w:cs="Times New Roman"/>
          <w:sz w:val="24"/>
          <w:szCs w:val="24"/>
          <w:lang w:eastAsia="lv-LV"/>
        </w:rPr>
        <w:t>”. Kuģa atrašanās viet</w:t>
      </w:r>
      <w:r>
        <w:rPr>
          <w:rFonts w:ascii="Times New Roman" w:eastAsia="Times New Roman" w:hAnsi="Times New Roman" w:cs="Times New Roman"/>
          <w:sz w:val="24"/>
          <w:szCs w:val="24"/>
          <w:lang w:eastAsia="lv-LV"/>
        </w:rPr>
        <w:t>a Ventspils osta piestātne Nr.13</w:t>
      </w:r>
      <w:r w:rsidR="00B13808">
        <w:rPr>
          <w:rFonts w:ascii="Times New Roman" w:eastAsia="Times New Roman" w:hAnsi="Times New Roman" w:cs="Times New Roman"/>
          <w:sz w:val="24"/>
          <w:szCs w:val="24"/>
          <w:lang w:eastAsia="lv-LV"/>
        </w:rPr>
        <w:t>.</w:t>
      </w:r>
    </w:p>
    <w:p w:rsidR="00F3562B" w:rsidRPr="00213C4A" w:rsidRDefault="00F3562B" w:rsidP="00F3562B">
      <w:pPr>
        <w:pStyle w:val="ListParagraph"/>
        <w:spacing w:after="0" w:line="240" w:lineRule="auto"/>
        <w:jc w:val="both"/>
        <w:rPr>
          <w:rFonts w:ascii="Times New Roman" w:eastAsia="Times New Roman" w:hAnsi="Times New Roman" w:cs="Times New Roman"/>
          <w:caps/>
          <w:sz w:val="24"/>
          <w:szCs w:val="24"/>
        </w:rPr>
      </w:pPr>
    </w:p>
    <w:p w:rsidR="00213C4A" w:rsidRPr="00213C4A" w:rsidRDefault="00142408"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lastRenderedPageBreak/>
        <w:t>Cauru</w:t>
      </w:r>
      <w:r w:rsidR="00C40D5C">
        <w:rPr>
          <w:rFonts w:ascii="Times New Roman" w:eastAsia="Times New Roman" w:hAnsi="Times New Roman" w:cs="Times New Roman"/>
          <w:sz w:val="24"/>
          <w:szCs w:val="24"/>
          <w:lang w:eastAsia="lv-LV"/>
        </w:rPr>
        <w:t>ļu</w:t>
      </w:r>
      <w:r>
        <w:rPr>
          <w:rFonts w:ascii="Times New Roman" w:eastAsia="Times New Roman" w:hAnsi="Times New Roman" w:cs="Times New Roman"/>
          <w:sz w:val="24"/>
          <w:szCs w:val="24"/>
          <w:lang w:eastAsia="lv-LV"/>
        </w:rPr>
        <w:t xml:space="preserve"> izgatavošanas</w:t>
      </w:r>
      <w:r w:rsidR="00C40D5C">
        <w:rPr>
          <w:rFonts w:ascii="Times New Roman" w:eastAsia="Times New Roman" w:hAnsi="Times New Roman" w:cs="Times New Roman"/>
          <w:sz w:val="24"/>
          <w:szCs w:val="24"/>
          <w:lang w:eastAsia="lv-LV"/>
        </w:rPr>
        <w:t xml:space="preserve">, </w:t>
      </w:r>
      <w:r w:rsidR="00C25CED">
        <w:rPr>
          <w:rFonts w:ascii="Times New Roman" w:eastAsia="Times New Roman" w:hAnsi="Times New Roman" w:cs="Times New Roman"/>
          <w:sz w:val="24"/>
          <w:szCs w:val="24"/>
          <w:lang w:eastAsia="lv-LV"/>
        </w:rPr>
        <w:t xml:space="preserve">termiņš </w:t>
      </w:r>
      <w:r w:rsidR="006842F1">
        <w:rPr>
          <w:rFonts w:ascii="Times New Roman" w:eastAsia="Times New Roman" w:hAnsi="Times New Roman" w:cs="Times New Roman"/>
          <w:sz w:val="24"/>
          <w:szCs w:val="24"/>
          <w:lang w:eastAsia="lv-LV"/>
        </w:rPr>
        <w:t xml:space="preserve">– </w:t>
      </w:r>
      <w:r w:rsidR="00D40371">
        <w:rPr>
          <w:rFonts w:ascii="Times New Roman" w:eastAsia="Times New Roman" w:hAnsi="Times New Roman" w:cs="Times New Roman"/>
          <w:sz w:val="24"/>
          <w:szCs w:val="24"/>
          <w:lang w:eastAsia="lv-LV"/>
        </w:rPr>
        <w:t>1</w:t>
      </w:r>
      <w:r w:rsidR="008D70B8">
        <w:rPr>
          <w:rFonts w:ascii="Times New Roman" w:eastAsia="Times New Roman" w:hAnsi="Times New Roman" w:cs="Times New Roman"/>
          <w:sz w:val="24"/>
          <w:szCs w:val="24"/>
          <w:lang w:eastAsia="lv-LV"/>
        </w:rPr>
        <w:t>5</w:t>
      </w:r>
      <w:r w:rsidR="00213C4A" w:rsidRPr="00213C4A">
        <w:rPr>
          <w:rFonts w:ascii="Times New Roman" w:eastAsia="Times New Roman" w:hAnsi="Times New Roman" w:cs="Times New Roman"/>
          <w:sz w:val="24"/>
          <w:szCs w:val="24"/>
          <w:lang w:eastAsia="lv-LV"/>
        </w:rPr>
        <w:t xml:space="preserve"> </w:t>
      </w:r>
      <w:r w:rsidR="006842F1">
        <w:rPr>
          <w:rFonts w:ascii="Times New Roman" w:eastAsia="Times New Roman" w:hAnsi="Times New Roman" w:cs="Times New Roman"/>
          <w:sz w:val="24"/>
          <w:szCs w:val="24"/>
          <w:lang w:eastAsia="lv-LV"/>
        </w:rPr>
        <w:t>(</w:t>
      </w:r>
      <w:r w:rsidR="008D70B8">
        <w:rPr>
          <w:rFonts w:ascii="Times New Roman" w:eastAsia="Times New Roman" w:hAnsi="Times New Roman" w:cs="Times New Roman"/>
          <w:sz w:val="24"/>
          <w:szCs w:val="24"/>
          <w:lang w:eastAsia="lv-LV"/>
        </w:rPr>
        <w:t>piecpad</w:t>
      </w:r>
      <w:r w:rsidR="00D40371">
        <w:rPr>
          <w:rFonts w:ascii="Times New Roman" w:eastAsia="Times New Roman" w:hAnsi="Times New Roman" w:cs="Times New Roman"/>
          <w:sz w:val="24"/>
          <w:szCs w:val="24"/>
          <w:lang w:eastAsia="lv-LV"/>
        </w:rPr>
        <w:t>smit</w:t>
      </w:r>
      <w:r w:rsidR="006842F1">
        <w:rPr>
          <w:rFonts w:ascii="Times New Roman" w:eastAsia="Times New Roman" w:hAnsi="Times New Roman" w:cs="Times New Roman"/>
          <w:sz w:val="24"/>
          <w:szCs w:val="24"/>
          <w:lang w:eastAsia="lv-LV"/>
        </w:rPr>
        <w:t xml:space="preserve">) </w:t>
      </w:r>
      <w:r w:rsidR="00A87589">
        <w:rPr>
          <w:rFonts w:ascii="Times New Roman" w:eastAsia="Times New Roman" w:hAnsi="Times New Roman" w:cs="Times New Roman"/>
          <w:sz w:val="24"/>
          <w:szCs w:val="24"/>
          <w:lang w:eastAsia="lv-LV"/>
        </w:rPr>
        <w:t>dienas</w:t>
      </w:r>
      <w:r w:rsidR="006842F1">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no līguma noslēgšanas brīža</w:t>
      </w:r>
      <w:r w:rsidR="00B70C9E">
        <w:rPr>
          <w:rFonts w:ascii="Times New Roman" w:eastAsia="Times New Roman" w:hAnsi="Times New Roman" w:cs="Times New Roman"/>
          <w:sz w:val="24"/>
          <w:szCs w:val="24"/>
          <w:lang w:eastAsia="lv-LV"/>
        </w:rPr>
        <w:t xml:space="preserve"> demontāža un montāža </w:t>
      </w:r>
      <w:r w:rsidR="00481634">
        <w:rPr>
          <w:rFonts w:ascii="Times New Roman" w:eastAsia="Times New Roman" w:hAnsi="Times New Roman" w:cs="Times New Roman"/>
          <w:sz w:val="24"/>
          <w:szCs w:val="24"/>
          <w:lang w:eastAsia="lv-LV"/>
        </w:rPr>
        <w:t>5 (darba dienas)</w:t>
      </w:r>
      <w:r w:rsidR="00213C4A" w:rsidRPr="00213C4A">
        <w:rPr>
          <w:rFonts w:ascii="Times New Roman" w:eastAsia="Times New Roman" w:hAnsi="Times New Roman" w:cs="Times New Roman"/>
          <w:sz w:val="24"/>
          <w:szCs w:val="24"/>
          <w:lang w:eastAsia="lv-LV"/>
        </w:rPr>
        <w:t>.</w:t>
      </w:r>
    </w:p>
    <w:p w:rsidR="00213C4A" w:rsidRPr="00213C4A" w:rsidRDefault="006842F1"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Avanss – ne vairāk kā </w:t>
      </w:r>
      <w:r w:rsidR="00A87589">
        <w:rPr>
          <w:rFonts w:ascii="Times New Roman" w:eastAsia="Times New Roman" w:hAnsi="Times New Roman" w:cs="Times New Roman"/>
          <w:sz w:val="24"/>
          <w:szCs w:val="24"/>
          <w:lang w:eastAsia="lv-LV"/>
        </w:rPr>
        <w:t>2</w:t>
      </w:r>
      <w:r w:rsidR="00416335">
        <w:rPr>
          <w:rFonts w:ascii="Times New Roman" w:eastAsia="Times New Roman" w:hAnsi="Times New Roman" w:cs="Times New Roman"/>
          <w:sz w:val="24"/>
          <w:szCs w:val="24"/>
          <w:lang w:eastAsia="lv-LV"/>
        </w:rPr>
        <w:t>0% apmērā</w:t>
      </w:r>
      <w:r w:rsidR="005C7E3D">
        <w:rPr>
          <w:rFonts w:ascii="Times New Roman" w:eastAsia="Times New Roman" w:hAnsi="Times New Roman" w:cs="Times New Roman"/>
          <w:sz w:val="24"/>
          <w:szCs w:val="24"/>
          <w:lang w:eastAsia="lv-LV"/>
        </w:rPr>
        <w:t>.</w:t>
      </w:r>
    </w:p>
    <w:p w:rsidR="00213C4A"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Garantijas laiks – 1 (viens) gads</w:t>
      </w:r>
      <w:r w:rsidR="00213C4A" w:rsidRPr="00213C4A">
        <w:rPr>
          <w:rFonts w:ascii="Times New Roman" w:eastAsia="Times New Roman" w:hAnsi="Times New Roman" w:cs="Times New Roman"/>
          <w:sz w:val="24"/>
          <w:szCs w:val="24"/>
          <w:lang w:eastAsia="lv-LV"/>
        </w:rPr>
        <w:t xml:space="preserve"> no </w:t>
      </w:r>
      <w:r w:rsidR="00142408">
        <w:rPr>
          <w:rFonts w:ascii="Times New Roman" w:eastAsia="Times New Roman" w:hAnsi="Times New Roman" w:cs="Times New Roman"/>
          <w:sz w:val="24"/>
          <w:szCs w:val="24"/>
          <w:lang w:eastAsia="lv-LV"/>
        </w:rPr>
        <w:t>cauru</w:t>
      </w:r>
      <w:r w:rsidR="00C40D5C">
        <w:rPr>
          <w:rFonts w:ascii="Times New Roman" w:eastAsia="Times New Roman" w:hAnsi="Times New Roman" w:cs="Times New Roman"/>
          <w:sz w:val="24"/>
          <w:szCs w:val="24"/>
          <w:lang w:eastAsia="lv-LV"/>
        </w:rPr>
        <w:t>ļu</w:t>
      </w:r>
      <w:r w:rsidR="00142408">
        <w:rPr>
          <w:rFonts w:ascii="Times New Roman" w:eastAsia="Times New Roman" w:hAnsi="Times New Roman" w:cs="Times New Roman"/>
          <w:sz w:val="24"/>
          <w:szCs w:val="24"/>
          <w:lang w:eastAsia="lv-LV"/>
        </w:rPr>
        <w:t xml:space="preserve"> uzstādīšanas</w:t>
      </w:r>
      <w:r w:rsidR="00213C4A" w:rsidRPr="00213C4A">
        <w:rPr>
          <w:rFonts w:ascii="Times New Roman" w:eastAsia="Times New Roman" w:hAnsi="Times New Roman" w:cs="Times New Roman"/>
          <w:sz w:val="24"/>
          <w:szCs w:val="24"/>
          <w:lang w:eastAsia="lv-LV"/>
        </w:rPr>
        <w:t xml:space="preserve"> - pieņemšanas akta parakstīšanas brīža.</w:t>
      </w:r>
    </w:p>
    <w:p w:rsidR="00B50CA8" w:rsidRPr="00213C4A" w:rsidRDefault="00DD10A2"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Piegādes</w:t>
      </w:r>
      <w:r w:rsidR="00213C4A" w:rsidRPr="00213C4A">
        <w:rPr>
          <w:rFonts w:ascii="Times New Roman" w:eastAsia="Times New Roman" w:hAnsi="Times New Roman" w:cs="Times New Roman"/>
          <w:sz w:val="24"/>
          <w:szCs w:val="24"/>
          <w:lang w:eastAsia="lv-LV"/>
        </w:rPr>
        <w:t xml:space="preserve"> vieta</w:t>
      </w:r>
      <w:r w:rsidR="00C25CED" w:rsidRPr="00C25CED">
        <w:rPr>
          <w:rFonts w:ascii="Times New Roman" w:eastAsia="Times New Roman" w:hAnsi="Times New Roman" w:cs="Times New Roman"/>
          <w:sz w:val="24"/>
          <w:szCs w:val="24"/>
          <w:lang w:eastAsia="lv-LV"/>
        </w:rPr>
        <w:t xml:space="preserve"> </w:t>
      </w:r>
      <w:r w:rsidR="00C25CED" w:rsidRPr="00213C4A">
        <w:rPr>
          <w:rFonts w:ascii="Times New Roman" w:eastAsia="Times New Roman" w:hAnsi="Times New Roman" w:cs="Times New Roman"/>
          <w:sz w:val="24"/>
          <w:szCs w:val="24"/>
          <w:lang w:eastAsia="lv-LV"/>
        </w:rPr>
        <w:t xml:space="preserve">kuģis </w:t>
      </w:r>
      <w:r w:rsidR="00C25CED">
        <w:rPr>
          <w:rFonts w:ascii="Times New Roman" w:eastAsia="Times New Roman" w:hAnsi="Times New Roman" w:cs="Times New Roman"/>
          <w:sz w:val="24"/>
          <w:szCs w:val="24"/>
          <w:lang w:eastAsia="lv-LV"/>
        </w:rPr>
        <w:t>“DZELME</w:t>
      </w:r>
      <w:r w:rsidR="00C25CED" w:rsidRPr="00213C4A">
        <w:rPr>
          <w:rFonts w:ascii="Times New Roman" w:eastAsia="Times New Roman" w:hAnsi="Times New Roman" w:cs="Times New Roman"/>
          <w:sz w:val="24"/>
          <w:szCs w:val="24"/>
          <w:lang w:eastAsia="lv-LV"/>
        </w:rPr>
        <w:t>”, T: +37129347765</w:t>
      </w:r>
      <w:r w:rsidR="00C25CED">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 Ventspils</w:t>
      </w:r>
      <w:r w:rsidR="00B13808">
        <w:rPr>
          <w:rFonts w:ascii="Times New Roman" w:eastAsia="Times New Roman" w:hAnsi="Times New Roman" w:cs="Times New Roman"/>
          <w:sz w:val="24"/>
          <w:szCs w:val="24"/>
          <w:lang w:eastAsia="lv-LV"/>
        </w:rPr>
        <w:t xml:space="preserve"> osta</w:t>
      </w:r>
      <w:r w:rsidR="00341E7B">
        <w:rPr>
          <w:rFonts w:ascii="Times New Roman" w:eastAsia="Times New Roman" w:hAnsi="Times New Roman" w:cs="Times New Roman"/>
          <w:sz w:val="24"/>
          <w:szCs w:val="24"/>
          <w:lang w:eastAsia="lv-LV"/>
        </w:rPr>
        <w:t>, piestātne Nr.13</w:t>
      </w:r>
      <w:r w:rsidR="001639D0" w:rsidRPr="00213C4A">
        <w:rPr>
          <w:rFonts w:ascii="Times New Roman" w:eastAsia="Times New Roman" w:hAnsi="Times New Roman" w:cs="Times New Roman"/>
          <w:color w:val="000000"/>
          <w:sz w:val="24"/>
          <w:szCs w:val="24"/>
        </w:rPr>
        <w:t>.</w:t>
      </w:r>
    </w:p>
    <w:p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BB3577">
        <w:rPr>
          <w:rFonts w:ascii="Times New Roman" w:eastAsia="Times New Roman" w:hAnsi="Times New Roman" w:cs="Times New Roman"/>
          <w:b/>
          <w:sz w:val="24"/>
          <w:szCs w:val="24"/>
        </w:rPr>
        <w:t>DALĪBAS NOSACĪJUMI IEPIRKUMA PROCEDŪRĀ</w:t>
      </w:r>
    </w:p>
    <w:p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1"/>
    </w:p>
    <w:p w:rsidR="00E2056F" w:rsidRPr="00BB3577" w:rsidRDefault="00E0756C" w:rsidP="00E2056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Līdz iepirkuma līguma noslēgšanai </w:t>
      </w:r>
      <w:r w:rsidR="00B0200B" w:rsidRPr="00BB357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BB3577">
        <w:rPr>
          <w:rFonts w:ascii="Times New Roman" w:hAnsi="Times New Roman" w:cs="Times New Roman"/>
          <w:sz w:val="24"/>
          <w:szCs w:val="24"/>
        </w:rPr>
        <w:t xml:space="preserve"> </w:t>
      </w:r>
      <w:r w:rsidR="00A924AD" w:rsidRPr="00BB357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593D01" w:rsidRDefault="000C54C7" w:rsidP="00A564E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Pretendentam jābūt atbilstošai pieredzei šajā iepirkumā paredzēto darbu izpildē. Pēdējo 3 (trīs) gadu laikā (2015. - 201</w:t>
      </w:r>
      <w:r w:rsidR="001A7C62">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xml:space="preserve">.gads) </w:t>
      </w:r>
      <w:r w:rsidRPr="00BB3577">
        <w:rPr>
          <w:rFonts w:ascii="Times New Roman" w:eastAsia="Calibri" w:hAnsi="Times New Roman" w:cs="Times New Roman"/>
          <w:sz w:val="24"/>
          <w:szCs w:val="24"/>
        </w:rPr>
        <w:t>jāb</w:t>
      </w:r>
      <w:r w:rsidR="00742E1C">
        <w:rPr>
          <w:rFonts w:ascii="Times New Roman" w:eastAsia="Calibri" w:hAnsi="Times New Roman" w:cs="Times New Roman"/>
          <w:sz w:val="24"/>
          <w:szCs w:val="24"/>
        </w:rPr>
        <w:t>ūt veiktiem 2 (diviem) iepirkumiem līdzīga rakstura darbā</w:t>
      </w:r>
      <w:r w:rsidRPr="00BB3577">
        <w:rPr>
          <w:rFonts w:ascii="Times New Roman" w:eastAsia="Calibri" w:hAnsi="Times New Roman" w:cs="Times New Roman"/>
          <w:sz w:val="24"/>
          <w:szCs w:val="24"/>
        </w:rPr>
        <w:t xml:space="preserve"> </w:t>
      </w:r>
      <w:r w:rsidRPr="001E3E6A">
        <w:rPr>
          <w:rFonts w:ascii="Times New Roman" w:eastAsia="Calibri" w:hAnsi="Times New Roman" w:cs="Times New Roman"/>
          <w:sz w:val="24"/>
          <w:szCs w:val="24"/>
        </w:rPr>
        <w:t>(</w:t>
      </w:r>
      <w:r w:rsidR="00142408">
        <w:rPr>
          <w:rFonts w:ascii="Times New Roman" w:eastAsia="Calibri" w:hAnsi="Times New Roman" w:cs="Times New Roman"/>
          <w:sz w:val="24"/>
          <w:szCs w:val="24"/>
        </w:rPr>
        <w:t>metāla apstrāde, metāla detaļu izgatavošana</w:t>
      </w:r>
      <w:r w:rsidR="00943D1B">
        <w:rPr>
          <w:rFonts w:ascii="Times New Roman" w:eastAsia="Calibri" w:hAnsi="Times New Roman" w:cs="Times New Roman"/>
          <w:sz w:val="24"/>
          <w:szCs w:val="24"/>
        </w:rPr>
        <w:t>, kuģu korpusa metāla lokšņu nomaiņa</w:t>
      </w:r>
      <w:r w:rsidR="00F3562B">
        <w:rPr>
          <w:rFonts w:ascii="Times New Roman" w:eastAsia="Calibri" w:hAnsi="Times New Roman" w:cs="Times New Roman"/>
          <w:sz w:val="24"/>
          <w:szCs w:val="24"/>
        </w:rPr>
        <w:t>)</w:t>
      </w:r>
      <w:r w:rsidR="00B0200B" w:rsidRPr="001E3E6A">
        <w:rPr>
          <w:rFonts w:ascii="Times New Roman" w:eastAsia="Times New Roman" w:hAnsi="Times New Roman" w:cs="Times New Roman"/>
          <w:sz w:val="24"/>
          <w:szCs w:val="24"/>
          <w:lang w:eastAsia="lv-LV"/>
        </w:rPr>
        <w:t>.</w:t>
      </w:r>
    </w:p>
    <w:p w:rsidR="009001CA" w:rsidRPr="00A564EF" w:rsidRDefault="009001CA" w:rsidP="00A564E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Pretendentam jābūt </w:t>
      </w:r>
      <w:r w:rsidR="00142408">
        <w:rPr>
          <w:rFonts w:ascii="Times New Roman" w:eastAsia="Times New Roman" w:hAnsi="Times New Roman" w:cs="Times New Roman"/>
          <w:sz w:val="24"/>
          <w:szCs w:val="24"/>
          <w:lang w:eastAsia="lv-LV"/>
        </w:rPr>
        <w:t>Latvijas jūras administrācijas izsniegtai atļaujai veikt remontdarbus uz kuģiem.</w:t>
      </w:r>
    </w:p>
    <w:p w:rsidR="000C54C7" w:rsidRPr="00BB357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306AA2" w:rsidRPr="00BB3577"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BB3577">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BB3577">
        <w:rPr>
          <w:rFonts w:ascii="Times New Roman" w:hAnsi="Times New Roman" w:cs="Times New Roman"/>
          <w:i/>
          <w:sz w:val="24"/>
          <w:szCs w:val="24"/>
        </w:rPr>
        <w:t>(</w:t>
      </w:r>
      <w:r w:rsidRPr="00BB3577">
        <w:rPr>
          <w:rFonts w:ascii="Times New Roman" w:hAnsi="Times New Roman" w:cs="Times New Roman"/>
          <w:b/>
          <w:i/>
          <w:sz w:val="24"/>
          <w:szCs w:val="24"/>
        </w:rPr>
        <w:t xml:space="preserve">Eiropas vienotā iepirkuma procedūras dokumenta veidlapa pieejama </w:t>
      </w:r>
      <w:hyperlink r:id="rId11" w:history="1">
        <w:r w:rsidRPr="00BB3577">
          <w:rPr>
            <w:rStyle w:val="Hyperlink"/>
            <w:rFonts w:ascii="Times New Roman" w:hAnsi="Times New Roman" w:cs="Times New Roman"/>
            <w:b/>
            <w:i/>
            <w:sz w:val="24"/>
            <w:szCs w:val="24"/>
          </w:rPr>
          <w:t>https://ec.europa.eu/tools/espd/filter</w:t>
        </w:r>
      </w:hyperlink>
      <w:r w:rsidRPr="00BB3577">
        <w:rPr>
          <w:rFonts w:ascii="Times New Roman" w:hAnsi="Times New Roman" w:cs="Times New Roman"/>
          <w:b/>
          <w:i/>
          <w:sz w:val="24"/>
          <w:szCs w:val="24"/>
        </w:rPr>
        <w:t>)</w:t>
      </w:r>
      <w:r w:rsidRPr="00BB3577">
        <w:rPr>
          <w:rFonts w:ascii="Times New Roman" w:hAnsi="Times New Roman" w:cs="Times New Roman"/>
          <w:b/>
          <w:sz w:val="24"/>
          <w:szCs w:val="24"/>
        </w:rPr>
        <w:t xml:space="preserve"> </w:t>
      </w:r>
      <w:r w:rsidRPr="00BB3577">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BB3577"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7E607B">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F3562B">
        <w:rPr>
          <w:rFonts w:ascii="Times New Roman" w:eastAsia="Times New Roman" w:hAnsi="Times New Roman" w:cs="Times New Roman"/>
          <w:sz w:val="24"/>
          <w:szCs w:val="24"/>
        </w:rPr>
        <w:t>29</w:t>
      </w:r>
      <w:r w:rsidR="006625AC">
        <w:rPr>
          <w:rFonts w:ascii="Times New Roman" w:eastAsia="Times New Roman" w:hAnsi="Times New Roman" w:cs="Times New Roman"/>
          <w:sz w:val="24"/>
          <w:szCs w:val="24"/>
        </w:rPr>
        <w:t>.</w:t>
      </w:r>
      <w:r w:rsidR="007E607B">
        <w:rPr>
          <w:rFonts w:ascii="Times New Roman" w:eastAsia="Times New Roman" w:hAnsi="Times New Roman" w:cs="Times New Roman"/>
          <w:sz w:val="24"/>
          <w:szCs w:val="24"/>
        </w:rPr>
        <w:t>janvārim</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atvēršana </w:t>
      </w:r>
      <w:r w:rsidR="000A2D34" w:rsidRPr="00BB3577">
        <w:rPr>
          <w:rFonts w:ascii="Times New Roman" w:eastAsia="Times New Roman" w:hAnsi="Times New Roman" w:cs="Times New Roman"/>
          <w:sz w:val="24"/>
          <w:szCs w:val="24"/>
          <w:lang w:eastAsia="lv-LV"/>
        </w:rPr>
        <w:t xml:space="preserve">notiks </w:t>
      </w:r>
      <w:r w:rsidRPr="00BB3577">
        <w:rPr>
          <w:rFonts w:ascii="Times New Roman" w:eastAsia="Times New Roman" w:hAnsi="Times New Roman" w:cs="Times New Roman"/>
          <w:sz w:val="24"/>
          <w:szCs w:val="24"/>
        </w:rPr>
        <w:t>201</w:t>
      </w:r>
      <w:r w:rsidR="007E607B">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F3562B">
        <w:rPr>
          <w:rFonts w:ascii="Times New Roman" w:eastAsia="Times New Roman" w:hAnsi="Times New Roman" w:cs="Times New Roman"/>
          <w:sz w:val="24"/>
          <w:szCs w:val="24"/>
        </w:rPr>
        <w:t>29</w:t>
      </w:r>
      <w:r w:rsidR="006625AC">
        <w:rPr>
          <w:rFonts w:ascii="Times New Roman" w:eastAsia="Times New Roman" w:hAnsi="Times New Roman" w:cs="Times New Roman"/>
          <w:sz w:val="24"/>
          <w:szCs w:val="24"/>
        </w:rPr>
        <w:t>.</w:t>
      </w:r>
      <w:r w:rsidR="007E607B">
        <w:rPr>
          <w:rFonts w:ascii="Times New Roman" w:eastAsia="Times New Roman" w:hAnsi="Times New Roman" w:cs="Times New Roman"/>
          <w:sz w:val="24"/>
          <w:szCs w:val="24"/>
        </w:rPr>
        <w:t>janvārī</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FA7B55" w:rsidRPr="00BB3577">
        <w:rPr>
          <w:rFonts w:ascii="Times New Roman" w:eastAsia="Times New Roman" w:hAnsi="Times New Roman" w:cs="Times New Roman"/>
          <w:sz w:val="24"/>
          <w:szCs w:val="24"/>
        </w:rPr>
        <w:t>saskaņā ar</w:t>
      </w:r>
      <w:r w:rsidR="002E7F4C"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.pielikumu</w:t>
      </w:r>
      <w:r w:rsidR="00E016D0" w:rsidRPr="00BB3577">
        <w:rPr>
          <w:rFonts w:ascii="Times New Roman" w:eastAsia="Times New Roman" w:hAnsi="Times New Roman" w:cs="Times New Roman"/>
          <w:sz w:val="24"/>
          <w:szCs w:val="24"/>
          <w:lang w:eastAsia="lv-LV"/>
        </w:rPr>
        <w:t>.</w:t>
      </w:r>
    </w:p>
    <w:p w:rsidR="000252A0" w:rsidRDefault="0006438B"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Pr="00BB3577">
        <w:rPr>
          <w:rFonts w:ascii="Times New Roman" w:eastAsia="Times New Roman" w:hAnsi="Times New Roman" w:cs="Times New Roman"/>
          <w:sz w:val="24"/>
          <w:szCs w:val="24"/>
          <w:lang w:eastAsia="lv-LV"/>
        </w:rPr>
        <w:t>ielikums).</w:t>
      </w:r>
    </w:p>
    <w:p w:rsid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Aizpildīts finanšu piedāvājums- veicamo darbu tāme (</w:t>
      </w:r>
      <w:r>
        <w:rPr>
          <w:rFonts w:ascii="Times New Roman" w:eastAsia="Times New Roman" w:hAnsi="Times New Roman"/>
          <w:sz w:val="24"/>
          <w:szCs w:val="24"/>
          <w:lang w:eastAsia="lv-LV"/>
        </w:rPr>
        <w:t>5</w:t>
      </w:r>
      <w:r w:rsidRPr="000252A0">
        <w:rPr>
          <w:rFonts w:ascii="Times New Roman" w:eastAsia="Times New Roman" w:hAnsi="Times New Roman"/>
          <w:sz w:val="24"/>
          <w:szCs w:val="24"/>
          <w:lang w:eastAsia="lv-LV"/>
        </w:rPr>
        <w:t>.pielikums).</w:t>
      </w:r>
    </w:p>
    <w:p w:rsidR="000252A0" w:rsidRP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Informācija par avansa apmēru (ja tāds tiks paredzēts).</w:t>
      </w:r>
    </w:p>
    <w:p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lastRenderedPageBreak/>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rsidR="00AB755F" w:rsidRPr="00BB3577" w:rsidRDefault="00AB755F" w:rsidP="006709AE">
      <w:pPr>
        <w:pStyle w:val="Heading1"/>
      </w:pPr>
      <w:r w:rsidRPr="00BB3577">
        <w:t>PIEDĀVĀJUMA SAGATAVOŠANA UN NOFORMĒŠANA</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w:t>
      </w:r>
      <w:proofErr w:type="spellStart"/>
      <w:r w:rsidRPr="00BB3577">
        <w:rPr>
          <w:rFonts w:ascii="Times New Roman" w:hAnsi="Times New Roman"/>
          <w:sz w:val="24"/>
        </w:rPr>
        <w:t>caurauklojumi</w:t>
      </w:r>
      <w:proofErr w:type="spellEnd"/>
      <w:r w:rsidRPr="00BB3577">
        <w:rPr>
          <w:rFonts w:ascii="Times New Roman" w:hAnsi="Times New Roman"/>
          <w:sz w:val="24"/>
        </w:rPr>
        <w:t xml:space="preserve"> jāapliecina, saskaņā ar Ministru kabineta 201</w:t>
      </w:r>
      <w:r w:rsidR="0038699D">
        <w:rPr>
          <w:rFonts w:ascii="Times New Roman" w:hAnsi="Times New Roman"/>
          <w:sz w:val="24"/>
          <w:lang w:val="lv-LV"/>
        </w:rPr>
        <w:t>8</w:t>
      </w:r>
      <w:r w:rsidRPr="00BB3577">
        <w:rPr>
          <w:rFonts w:ascii="Times New Roman" w:hAnsi="Times New Roman"/>
          <w:sz w:val="24"/>
        </w:rPr>
        <w:t xml:space="preserve">.gada </w:t>
      </w:r>
      <w:r w:rsidR="0038699D">
        <w:rPr>
          <w:rFonts w:ascii="Times New Roman" w:hAnsi="Times New Roman"/>
          <w:sz w:val="24"/>
          <w:lang w:val="lv-LV"/>
        </w:rPr>
        <w:t xml:space="preserve">4 </w:t>
      </w:r>
      <w:r w:rsidRPr="00BB3577">
        <w:rPr>
          <w:rFonts w:ascii="Times New Roman" w:hAnsi="Times New Roman"/>
          <w:sz w:val="24"/>
        </w:rPr>
        <w:t>.septembra noteikumu Nr.</w:t>
      </w:r>
      <w:r w:rsidR="0038699D">
        <w:rPr>
          <w:rFonts w:ascii="Times New Roman" w:hAnsi="Times New Roman"/>
          <w:sz w:val="24"/>
          <w:lang w:val="lv-LV"/>
        </w:rPr>
        <w:t>558</w:t>
      </w:r>
      <w:r w:rsidR="0038699D" w:rsidRPr="00BB3577">
        <w:rPr>
          <w:rFonts w:ascii="Times New Roman" w:hAnsi="Times New Roman"/>
          <w:sz w:val="24"/>
        </w:rPr>
        <w:t xml:space="preserve"> </w:t>
      </w:r>
      <w:r w:rsidRPr="00BB3577">
        <w:rPr>
          <w:rFonts w:ascii="Times New Roman" w:hAnsi="Times New Roman"/>
          <w:sz w:val="24"/>
        </w:rPr>
        <w:t>„Dokumentu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 xml:space="preserve">jāievēro apliecinot dokumentu kopijas, dokumentu tulkojumu pareizību un dokumentu </w:t>
      </w:r>
      <w:proofErr w:type="spellStart"/>
      <w:r w:rsidRPr="00BB3577">
        <w:rPr>
          <w:rFonts w:ascii="Times New Roman" w:hAnsi="Times New Roman"/>
          <w:sz w:val="24"/>
        </w:rPr>
        <w:t>caurauklojumus</w:t>
      </w:r>
      <w:proofErr w:type="spellEnd"/>
      <w:r w:rsidRPr="00BB3577">
        <w:rPr>
          <w:rFonts w:ascii="Times New Roman" w:hAnsi="Times New Roman"/>
          <w:sz w:val="24"/>
        </w:rPr>
        <w:t>.</w:t>
      </w:r>
    </w:p>
    <w:p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lastRenderedPageBreak/>
        <w:t>„Ventspils brīvostas pārvaldei, Jāņa iela 19, Ventspils, LV-3601.</w:t>
      </w:r>
    </w:p>
    <w:p w:rsidR="00AB755F" w:rsidRPr="00BB3577"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Piedāvājums atklātā iepirkumā </w:t>
      </w:r>
      <w:r w:rsidR="000C54C7" w:rsidRPr="00BB3577">
        <w:rPr>
          <w:rFonts w:ascii="Times New Roman" w:eastAsia="Calibri" w:hAnsi="Times New Roman" w:cs="Times New Roman"/>
          <w:sz w:val="24"/>
          <w:szCs w:val="24"/>
        </w:rPr>
        <w:t>“</w:t>
      </w:r>
      <w:r w:rsidR="007E607B">
        <w:rPr>
          <w:rFonts w:ascii="Times New Roman" w:eastAsia="Times New Roman" w:hAnsi="Times New Roman" w:cs="Times New Roman"/>
          <w:b/>
          <w:color w:val="000000"/>
          <w:sz w:val="24"/>
          <w:szCs w:val="24"/>
        </w:rPr>
        <w:t>Grunts sūkšanas cauru</w:t>
      </w:r>
      <w:r w:rsidR="004C61A1">
        <w:rPr>
          <w:rFonts w:ascii="Times New Roman" w:eastAsia="Times New Roman" w:hAnsi="Times New Roman" w:cs="Times New Roman"/>
          <w:b/>
          <w:color w:val="000000"/>
          <w:sz w:val="24"/>
          <w:szCs w:val="24"/>
        </w:rPr>
        <w:t>ļu</w:t>
      </w:r>
      <w:r w:rsidR="007E607B">
        <w:rPr>
          <w:rFonts w:ascii="Times New Roman" w:eastAsia="Times New Roman" w:hAnsi="Times New Roman" w:cs="Times New Roman"/>
          <w:b/>
          <w:color w:val="000000"/>
          <w:sz w:val="24"/>
          <w:szCs w:val="24"/>
        </w:rPr>
        <w:t xml:space="preserve"> izgatavošana</w:t>
      </w:r>
      <w:r w:rsidR="00874405">
        <w:rPr>
          <w:rFonts w:ascii="Times New Roman" w:eastAsia="Times New Roman" w:hAnsi="Times New Roman" w:cs="Times New Roman"/>
          <w:b/>
          <w:color w:val="000000"/>
          <w:sz w:val="24"/>
          <w:szCs w:val="24"/>
        </w:rPr>
        <w:t xml:space="preserve"> </w:t>
      </w:r>
      <w:r w:rsidR="00F960A6">
        <w:rPr>
          <w:rFonts w:ascii="Times New Roman" w:eastAsia="Calibri" w:hAnsi="Times New Roman" w:cs="Times New Roman"/>
          <w:b/>
          <w:sz w:val="24"/>
          <w:szCs w:val="24"/>
        </w:rPr>
        <w:t>g/s „DZELME</w:t>
      </w:r>
      <w:r w:rsidR="00213C4A" w:rsidRPr="00213C4A">
        <w:rPr>
          <w:rFonts w:ascii="Times New Roman" w:eastAsia="Calibri" w:hAnsi="Times New Roman" w:cs="Times New Roman"/>
          <w:b/>
          <w:sz w:val="24"/>
          <w:szCs w:val="24"/>
        </w:rPr>
        <w:t>”</w:t>
      </w:r>
      <w:r w:rsidRPr="00BB3577">
        <w:rPr>
          <w:rFonts w:ascii="Times New Roman" w:eastAsia="Times New Roman" w:hAnsi="Times New Roman" w:cs="Times New Roman"/>
          <w:sz w:val="24"/>
          <w:szCs w:val="24"/>
          <w:lang w:eastAsia="lv-LV"/>
        </w:rPr>
        <w:t>”, iepirku</w:t>
      </w:r>
      <w:r w:rsidR="004677CD" w:rsidRPr="00BB3577">
        <w:rPr>
          <w:rFonts w:ascii="Times New Roman" w:eastAsia="Times New Roman" w:hAnsi="Times New Roman" w:cs="Times New Roman"/>
          <w:sz w:val="24"/>
          <w:szCs w:val="24"/>
          <w:lang w:eastAsia="lv-LV"/>
        </w:rPr>
        <w:t>ma identifikācijas Nr. VBOP 201</w:t>
      </w:r>
      <w:r w:rsidR="007E607B">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w:t>
      </w:r>
      <w:r w:rsidR="004677CD" w:rsidRPr="00BB3577">
        <w:rPr>
          <w:rFonts w:ascii="Times New Roman" w:eastAsia="Times New Roman" w:hAnsi="Times New Roman" w:cs="Times New Roman"/>
          <w:sz w:val="24"/>
          <w:szCs w:val="24"/>
          <w:lang w:eastAsia="lv-LV"/>
        </w:rPr>
        <w:t xml:space="preserve"> </w:t>
      </w:r>
      <w:r w:rsidR="007E607B">
        <w:rPr>
          <w:rFonts w:ascii="Times New Roman" w:eastAsia="Times New Roman" w:hAnsi="Times New Roman" w:cs="Times New Roman"/>
          <w:sz w:val="24"/>
          <w:szCs w:val="24"/>
          <w:lang w:eastAsia="lv-LV"/>
        </w:rPr>
        <w:t>3</w:t>
      </w:r>
      <w:r w:rsidRPr="00BB3577">
        <w:rPr>
          <w:rFonts w:ascii="Times New Roman" w:eastAsia="Times New Roman" w:hAnsi="Times New Roman" w:cs="Times New Roman"/>
          <w:sz w:val="24"/>
          <w:szCs w:val="24"/>
          <w:lang w:eastAsia="lv-LV"/>
        </w:rPr>
        <w:t>;</w:t>
      </w:r>
    </w:p>
    <w:p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Neatvērt līdz 201</w:t>
      </w:r>
      <w:r w:rsidR="007E607B">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xml:space="preserve">.gada </w:t>
      </w:r>
      <w:r w:rsidR="00F3562B">
        <w:rPr>
          <w:rFonts w:ascii="Times New Roman" w:eastAsia="Times New Roman" w:hAnsi="Times New Roman" w:cs="Times New Roman"/>
          <w:sz w:val="24"/>
          <w:szCs w:val="24"/>
          <w:lang w:eastAsia="lv-LV"/>
        </w:rPr>
        <w:t>29.</w:t>
      </w:r>
      <w:r w:rsidR="007E607B">
        <w:rPr>
          <w:rFonts w:ascii="Times New Roman" w:eastAsia="Times New Roman" w:hAnsi="Times New Roman" w:cs="Times New Roman"/>
          <w:sz w:val="24"/>
          <w:szCs w:val="24"/>
          <w:lang w:eastAsia="lv-LV"/>
        </w:rPr>
        <w:t>janvārim</w:t>
      </w:r>
      <w:r w:rsidRPr="00BB3577">
        <w:rPr>
          <w:rFonts w:ascii="Times New Roman" w:eastAsia="Times New Roman" w:hAnsi="Times New Roman" w:cs="Times New Roman"/>
          <w:sz w:val="24"/>
          <w:szCs w:val="24"/>
          <w:lang w:eastAsia="lv-LV"/>
        </w:rPr>
        <w:t xml:space="preserve"> plkst.10</w:t>
      </w:r>
      <w:r w:rsidRPr="00BB3577">
        <w:rPr>
          <w:rFonts w:ascii="Times New Roman" w:eastAsia="Times New Roman" w:hAnsi="Times New Roman" w:cs="Times New Roman"/>
          <w:sz w:val="24"/>
          <w:szCs w:val="24"/>
          <w:vertAlign w:val="superscript"/>
          <w:lang w:eastAsia="lv-LV"/>
        </w:rPr>
        <w:t>00</w:t>
      </w:r>
      <w:r w:rsidRPr="00BB3577">
        <w:rPr>
          <w:rFonts w:ascii="Times New Roman" w:eastAsia="Times New Roman" w:hAnsi="Times New Roman" w:cs="Times New Roman"/>
          <w:sz w:val="24"/>
          <w:szCs w:val="24"/>
          <w:lang w:eastAsia="lv-LV"/>
        </w:rPr>
        <w:t>;</w:t>
      </w:r>
    </w:p>
    <w:p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Iesniedzēja nosaukums, reģistrācijas Nr., kontaktpersona, tālrunis, e-pasts.”</w:t>
      </w:r>
    </w:p>
    <w:p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638F6" w:rsidRDefault="00A638F6" w:rsidP="00A638F6">
      <w:pPr>
        <w:tabs>
          <w:tab w:val="left" w:pos="993"/>
        </w:tabs>
        <w:spacing w:after="0" w:line="240" w:lineRule="auto"/>
        <w:ind w:left="720"/>
        <w:jc w:val="both"/>
        <w:rPr>
          <w:rFonts w:ascii="Times New Roman" w:hAnsi="Times New Roman" w:cs="Times New Roman"/>
          <w:sz w:val="24"/>
          <w:szCs w:val="24"/>
        </w:rPr>
      </w:pPr>
    </w:p>
    <w:p w:rsidR="00A638F6" w:rsidRPr="00B74C20" w:rsidRDefault="00A638F6" w:rsidP="00A638F6">
      <w:pPr>
        <w:tabs>
          <w:tab w:val="left" w:pos="993"/>
        </w:tabs>
        <w:spacing w:after="0" w:line="240" w:lineRule="auto"/>
        <w:ind w:left="720"/>
        <w:jc w:val="both"/>
        <w:rPr>
          <w:rFonts w:ascii="Times New Roman" w:hAnsi="Times New Roman" w:cs="Times New Roman"/>
          <w:sz w:val="24"/>
          <w:szCs w:val="24"/>
        </w:rPr>
      </w:pPr>
    </w:p>
    <w:p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BB3577">
        <w:rPr>
          <w:rFonts w:ascii="Times New Roman" w:eastAsia="Times New Roman" w:hAnsi="Times New Roman" w:cs="Times New Roman"/>
          <w:sz w:val="24"/>
          <w:szCs w:val="24"/>
        </w:rPr>
        <w:lastRenderedPageBreak/>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a</w:t>
      </w:r>
      <w:r w:rsidR="00CC2366">
        <w:t>t</w:t>
      </w:r>
      <w:r w:rsidRPr="00BB3577">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r w:rsidR="005D4842">
        <w:rPr>
          <w:rFonts w:ascii="Times New Roman" w:eastAsia="Times New Roman" w:hAnsi="Times New Roman" w:cs="Times New Roman"/>
          <w:sz w:val="24"/>
          <w:szCs w:val="24"/>
        </w:rPr>
        <w:t>;</w:t>
      </w:r>
    </w:p>
    <w:p w:rsidR="005D4842" w:rsidRPr="00BE5E11" w:rsidRDefault="005D484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piedāvājums – veicamo darbu tāme (5.pielikums).</w:t>
      </w:r>
    </w:p>
    <w:p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rsidR="006709AE" w:rsidRPr="00BB3577" w:rsidRDefault="006709AE">
      <w:pPr>
        <w:rPr>
          <w:rFonts w:ascii="Times New Roman" w:eastAsia="Times New Roman" w:hAnsi="Times New Roman" w:cs="Times New Roman"/>
          <w:i/>
          <w:color w:val="000000"/>
          <w:sz w:val="24"/>
          <w:szCs w:val="24"/>
        </w:rPr>
      </w:pPr>
    </w:p>
    <w:p w:rsidR="00874405" w:rsidRDefault="00874405" w:rsidP="00BB3577">
      <w:pPr>
        <w:spacing w:after="0" w:line="240" w:lineRule="auto"/>
        <w:ind w:left="851" w:right="-57"/>
        <w:jc w:val="right"/>
        <w:rPr>
          <w:rFonts w:ascii="Times New Roman" w:eastAsia="Times New Roman" w:hAnsi="Times New Roman" w:cs="Times New Roman"/>
          <w:i/>
          <w:color w:val="000000"/>
          <w:sz w:val="24"/>
          <w:szCs w:val="24"/>
        </w:rPr>
      </w:pPr>
    </w:p>
    <w:p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Cen</w:t>
      </w:r>
      <w:r w:rsidR="00577017">
        <w:rPr>
          <w:rFonts w:ascii="Times New Roman" w:eastAsia="Times New Roman" w:hAnsi="Times New Roman" w:cs="Times New Roman"/>
          <w:i/>
          <w:color w:val="000000"/>
          <w:sz w:val="24"/>
          <w:szCs w:val="24"/>
        </w:rPr>
        <w:t xml:space="preserve">u aptaujas </w:t>
      </w:r>
      <w:proofErr w:type="spellStart"/>
      <w:r w:rsidR="00577017">
        <w:rPr>
          <w:rFonts w:ascii="Times New Roman" w:eastAsia="Times New Roman" w:hAnsi="Times New Roman" w:cs="Times New Roman"/>
          <w:i/>
          <w:color w:val="000000"/>
          <w:sz w:val="24"/>
          <w:szCs w:val="24"/>
        </w:rPr>
        <w:t>id</w:t>
      </w:r>
      <w:proofErr w:type="spellEnd"/>
      <w:r w:rsidR="00577017">
        <w:rPr>
          <w:rFonts w:ascii="Times New Roman" w:eastAsia="Times New Roman" w:hAnsi="Times New Roman" w:cs="Times New Roman"/>
          <w:i/>
          <w:color w:val="000000"/>
          <w:sz w:val="24"/>
          <w:szCs w:val="24"/>
        </w:rPr>
        <w:t>. Nr. VBOP 201</w:t>
      </w:r>
      <w:r w:rsidR="00B56703">
        <w:rPr>
          <w:rFonts w:ascii="Times New Roman" w:eastAsia="Times New Roman" w:hAnsi="Times New Roman" w:cs="Times New Roman"/>
          <w:i/>
          <w:color w:val="000000"/>
          <w:sz w:val="24"/>
          <w:szCs w:val="24"/>
        </w:rPr>
        <w:t>9</w:t>
      </w:r>
      <w:r w:rsidR="00577017">
        <w:rPr>
          <w:rFonts w:ascii="Times New Roman" w:eastAsia="Times New Roman" w:hAnsi="Times New Roman" w:cs="Times New Roman"/>
          <w:i/>
          <w:color w:val="000000"/>
          <w:sz w:val="24"/>
          <w:szCs w:val="24"/>
        </w:rPr>
        <w:t xml:space="preserve">/ </w:t>
      </w:r>
      <w:r w:rsidR="00B56703">
        <w:rPr>
          <w:rFonts w:ascii="Times New Roman" w:eastAsia="Times New Roman" w:hAnsi="Times New Roman" w:cs="Times New Roman"/>
          <w:i/>
          <w:color w:val="000000"/>
          <w:sz w:val="24"/>
          <w:szCs w:val="24"/>
        </w:rPr>
        <w:t>3</w:t>
      </w:r>
    </w:p>
    <w:p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BB3577" w:rsidRDefault="00577017" w:rsidP="00BB3577">
      <w:pPr>
        <w:spacing w:after="0" w:line="240" w:lineRule="auto"/>
        <w:jc w:val="center"/>
        <w:rPr>
          <w:rFonts w:ascii="Times New Roman" w:eastAsia="Times New Roman" w:hAnsi="Times New Roman" w:cs="Times New Roman"/>
          <w:b/>
          <w:bCs/>
          <w:color w:val="000000"/>
          <w:sz w:val="24"/>
          <w:szCs w:val="24"/>
          <w:lang w:val="de-DE"/>
        </w:rPr>
      </w:pPr>
      <w:proofErr w:type="spellStart"/>
      <w:r>
        <w:rPr>
          <w:rFonts w:ascii="Times New Roman" w:eastAsia="Times New Roman" w:hAnsi="Times New Roman" w:cs="Times New Roman"/>
          <w:b/>
          <w:bCs/>
          <w:color w:val="000000"/>
          <w:sz w:val="24"/>
          <w:szCs w:val="24"/>
          <w:lang w:val="de-DE"/>
        </w:rPr>
        <w:t>Tehniskā</w:t>
      </w:r>
      <w:proofErr w:type="spellEnd"/>
      <w:r>
        <w:rPr>
          <w:rFonts w:ascii="Times New Roman" w:eastAsia="Times New Roman" w:hAnsi="Times New Roman" w:cs="Times New Roman"/>
          <w:b/>
          <w:bCs/>
          <w:color w:val="000000"/>
          <w:sz w:val="24"/>
          <w:szCs w:val="24"/>
          <w:lang w:val="de-DE"/>
        </w:rPr>
        <w:t xml:space="preserve"> </w:t>
      </w:r>
      <w:proofErr w:type="spellStart"/>
      <w:r>
        <w:rPr>
          <w:rFonts w:ascii="Times New Roman" w:eastAsia="Times New Roman" w:hAnsi="Times New Roman" w:cs="Times New Roman"/>
          <w:b/>
          <w:bCs/>
          <w:color w:val="000000"/>
          <w:sz w:val="24"/>
          <w:szCs w:val="24"/>
          <w:lang w:val="de-DE"/>
        </w:rPr>
        <w:t>specifikācija</w:t>
      </w:r>
      <w:proofErr w:type="spellEnd"/>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764846" w:rsidRDefault="00801635" w:rsidP="00874405">
      <w:pPr>
        <w:spacing w:after="0" w:line="240" w:lineRule="auto"/>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Gruntssūkšanas maģistrāles metāla caurules izgatavošana</w:t>
      </w:r>
      <w:r w:rsidR="002834D9">
        <w:rPr>
          <w:rFonts w:ascii="Times New Roman" w:eastAsia="Times New Roman" w:hAnsi="Times New Roman" w:cs="Times New Roman"/>
          <w:bCs/>
          <w:color w:val="000000"/>
          <w:sz w:val="24"/>
          <w:szCs w:val="24"/>
          <w:lang w:val="de-DE"/>
        </w:rPr>
        <w:t xml:space="preserve"> (GK 24 brangas rajonā)</w:t>
      </w:r>
      <w:r>
        <w:rPr>
          <w:rFonts w:ascii="Times New Roman" w:eastAsia="Times New Roman" w:hAnsi="Times New Roman" w:cs="Times New Roman"/>
          <w:bCs/>
          <w:color w:val="000000"/>
          <w:sz w:val="24"/>
          <w:szCs w:val="24"/>
          <w:lang w:val="de-DE"/>
        </w:rPr>
        <w:t>.</w:t>
      </w:r>
    </w:p>
    <w:p w:rsidR="00764846" w:rsidRDefault="00764846" w:rsidP="00874405">
      <w:pPr>
        <w:spacing w:after="0" w:line="240" w:lineRule="auto"/>
        <w:rPr>
          <w:rFonts w:ascii="Times New Roman" w:eastAsia="Times New Roman" w:hAnsi="Times New Roman" w:cs="Times New Roman"/>
          <w:bCs/>
          <w:color w:val="000000"/>
          <w:sz w:val="24"/>
          <w:szCs w:val="24"/>
          <w:lang w:val="de-DE"/>
        </w:rPr>
      </w:pPr>
    </w:p>
    <w:p w:rsidR="00764846" w:rsidRPr="00F3562B" w:rsidRDefault="004B1C32" w:rsidP="004B1C32">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1.</w:t>
      </w:r>
      <w:r w:rsidR="00CC2366">
        <w:rPr>
          <w:rFonts w:ascii="Times New Roman" w:hAnsi="Times New Roman" w:cs="Times New Roman"/>
          <w:sz w:val="24"/>
          <w:szCs w:val="24"/>
          <w:lang w:val="de-DE"/>
        </w:rPr>
        <w:t xml:space="preserve"> </w:t>
      </w:r>
      <w:r w:rsidR="00801635" w:rsidRPr="00F3562B">
        <w:rPr>
          <w:rFonts w:ascii="Times New Roman" w:hAnsi="Times New Roman" w:cs="Times New Roman"/>
          <w:sz w:val="24"/>
          <w:szCs w:val="24"/>
          <w:lang w:val="de-DE"/>
        </w:rPr>
        <w:t>Caurules garums L 1600 mm;</w:t>
      </w:r>
      <w:r w:rsidR="006A6F94" w:rsidRPr="00F3562B">
        <w:rPr>
          <w:rFonts w:ascii="Times New Roman" w:hAnsi="Times New Roman" w:cs="Times New Roman"/>
          <w:sz w:val="24"/>
          <w:szCs w:val="24"/>
          <w:lang w:val="de-DE"/>
        </w:rPr>
        <w:t xml:space="preserve"> </w:t>
      </w:r>
    </w:p>
    <w:p w:rsidR="00801635" w:rsidRPr="00F3562B" w:rsidRDefault="004B1C32" w:rsidP="00764846">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2.</w:t>
      </w:r>
      <w:r w:rsidR="0042413D" w:rsidRPr="00F3562B">
        <w:rPr>
          <w:rFonts w:ascii="Times New Roman" w:hAnsi="Times New Roman" w:cs="Times New Roman"/>
          <w:sz w:val="24"/>
          <w:szCs w:val="24"/>
          <w:lang w:val="de-DE"/>
        </w:rPr>
        <w:t xml:space="preserve"> </w:t>
      </w:r>
      <w:r w:rsidR="00801635" w:rsidRPr="00F3562B">
        <w:rPr>
          <w:rFonts w:ascii="Times New Roman" w:hAnsi="Times New Roman" w:cs="Times New Roman"/>
          <w:sz w:val="24"/>
          <w:szCs w:val="24"/>
          <w:lang w:val="de-DE"/>
        </w:rPr>
        <w:t>Metāla biezums 14 mm;</w:t>
      </w:r>
    </w:p>
    <w:p w:rsidR="00764846" w:rsidRPr="00F3562B" w:rsidRDefault="00801635" w:rsidP="00764846">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3.</w:t>
      </w:r>
      <w:r w:rsidR="00CC2366">
        <w:rPr>
          <w:rFonts w:ascii="Times New Roman" w:hAnsi="Times New Roman" w:cs="Times New Roman"/>
          <w:sz w:val="24"/>
          <w:szCs w:val="24"/>
          <w:lang w:val="de-DE"/>
        </w:rPr>
        <w:t xml:space="preserve"> </w:t>
      </w:r>
      <w:r w:rsidRPr="00F3562B">
        <w:rPr>
          <w:rFonts w:ascii="Times New Roman" w:hAnsi="Times New Roman" w:cs="Times New Roman"/>
          <w:sz w:val="24"/>
          <w:szCs w:val="24"/>
          <w:lang w:val="de-DE"/>
        </w:rPr>
        <w:t>Caurule diametrs D 550 mm</w:t>
      </w:r>
      <w:r w:rsidR="00046035" w:rsidRPr="00F3562B">
        <w:rPr>
          <w:rFonts w:ascii="Times New Roman" w:hAnsi="Times New Roman" w:cs="Times New Roman"/>
          <w:sz w:val="24"/>
          <w:szCs w:val="24"/>
          <w:lang w:val="de-DE"/>
        </w:rPr>
        <w:t>;</w:t>
      </w:r>
    </w:p>
    <w:p w:rsidR="00D43DF2" w:rsidRPr="00F3562B" w:rsidRDefault="007C6955" w:rsidP="00764846">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4.</w:t>
      </w:r>
      <w:r w:rsidR="00CC2366">
        <w:rPr>
          <w:rFonts w:ascii="Times New Roman" w:hAnsi="Times New Roman" w:cs="Times New Roman"/>
          <w:sz w:val="24"/>
          <w:szCs w:val="24"/>
          <w:lang w:val="de-DE"/>
        </w:rPr>
        <w:t xml:space="preserve"> </w:t>
      </w:r>
      <w:r w:rsidR="00046035" w:rsidRPr="00F3562B">
        <w:rPr>
          <w:rFonts w:ascii="Times New Roman" w:hAnsi="Times New Roman" w:cs="Times New Roman"/>
          <w:sz w:val="24"/>
          <w:szCs w:val="24"/>
          <w:lang w:val="de-DE"/>
        </w:rPr>
        <w:t xml:space="preserve">Metāls marka </w:t>
      </w:r>
      <w:r w:rsidR="00927B75" w:rsidRPr="00F3562B">
        <w:rPr>
          <w:rFonts w:ascii="Times New Roman" w:hAnsi="Times New Roman" w:cs="Times New Roman"/>
          <w:sz w:val="24"/>
          <w:szCs w:val="24"/>
          <w:lang w:val="de-DE"/>
        </w:rPr>
        <w:t xml:space="preserve">GOST </w:t>
      </w:r>
      <w:r w:rsidR="00046035" w:rsidRPr="00F3562B">
        <w:rPr>
          <w:rFonts w:ascii="Times New Roman" w:hAnsi="Times New Roman" w:cs="Times New Roman"/>
          <w:sz w:val="24"/>
          <w:szCs w:val="24"/>
          <w:lang w:val="de-DE"/>
        </w:rPr>
        <w:t>12x18H12T</w:t>
      </w:r>
      <w:r w:rsidR="00927B75" w:rsidRPr="00F3562B">
        <w:rPr>
          <w:rFonts w:ascii="Times New Roman" w:hAnsi="Times New Roman" w:cs="Times New Roman"/>
          <w:sz w:val="24"/>
          <w:szCs w:val="24"/>
          <w:lang w:val="de-DE"/>
        </w:rPr>
        <w:t xml:space="preserve"> vai analogs</w:t>
      </w:r>
      <w:r w:rsidR="00046035" w:rsidRPr="00F3562B">
        <w:rPr>
          <w:rFonts w:ascii="Times New Roman" w:hAnsi="Times New Roman" w:cs="Times New Roman"/>
          <w:sz w:val="24"/>
          <w:szCs w:val="24"/>
          <w:lang w:val="de-DE"/>
        </w:rPr>
        <w:t>.</w:t>
      </w:r>
    </w:p>
    <w:p w:rsidR="00046035" w:rsidRPr="00F3562B" w:rsidRDefault="00046035" w:rsidP="00764846">
      <w:pPr>
        <w:spacing w:after="0"/>
        <w:rPr>
          <w:rFonts w:ascii="Times New Roman" w:hAnsi="Times New Roman" w:cs="Times New Roman"/>
          <w:sz w:val="24"/>
          <w:szCs w:val="24"/>
          <w:lang w:val="de-DE"/>
        </w:rPr>
      </w:pPr>
    </w:p>
    <w:p w:rsidR="00046035" w:rsidRPr="00F3562B" w:rsidRDefault="00046035"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Grunts sūkšanas maģistrāles metāla caurules izgatavošana (priekšējā gruntssūkņa mašīntelpa).</w:t>
      </w:r>
    </w:p>
    <w:p w:rsidR="00046035" w:rsidRPr="00F3562B" w:rsidRDefault="00046035" w:rsidP="00046035">
      <w:pPr>
        <w:spacing w:after="0"/>
        <w:rPr>
          <w:rFonts w:ascii="Times New Roman" w:hAnsi="Times New Roman" w:cs="Times New Roman"/>
          <w:sz w:val="24"/>
          <w:szCs w:val="24"/>
          <w:lang w:val="de-DE"/>
        </w:rPr>
      </w:pPr>
    </w:p>
    <w:p w:rsidR="00046035" w:rsidRPr="00F3562B" w:rsidRDefault="00046035"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1.</w:t>
      </w:r>
      <w:r w:rsidR="00CC2366">
        <w:rPr>
          <w:rFonts w:ascii="Times New Roman" w:hAnsi="Times New Roman" w:cs="Times New Roman"/>
          <w:sz w:val="24"/>
          <w:szCs w:val="24"/>
          <w:lang w:val="de-DE"/>
        </w:rPr>
        <w:t xml:space="preserve"> </w:t>
      </w:r>
      <w:r w:rsidRPr="00F3562B">
        <w:rPr>
          <w:rFonts w:ascii="Times New Roman" w:hAnsi="Times New Roman" w:cs="Times New Roman"/>
          <w:sz w:val="24"/>
          <w:szCs w:val="24"/>
          <w:lang w:val="de-DE"/>
        </w:rPr>
        <w:t>Caurules garums L 3000 mm;</w:t>
      </w:r>
    </w:p>
    <w:p w:rsidR="00046035" w:rsidRPr="00F3562B" w:rsidRDefault="00046035"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2.</w:t>
      </w:r>
      <w:r w:rsidR="00CC2366">
        <w:rPr>
          <w:rFonts w:ascii="Times New Roman" w:hAnsi="Times New Roman" w:cs="Times New Roman"/>
          <w:sz w:val="24"/>
          <w:szCs w:val="24"/>
          <w:lang w:val="de-DE"/>
        </w:rPr>
        <w:t xml:space="preserve"> </w:t>
      </w:r>
      <w:r w:rsidRPr="00F3562B">
        <w:rPr>
          <w:rFonts w:ascii="Times New Roman" w:hAnsi="Times New Roman" w:cs="Times New Roman"/>
          <w:sz w:val="24"/>
          <w:szCs w:val="24"/>
          <w:lang w:val="de-DE"/>
        </w:rPr>
        <w:t>Metāla biezums 14 mm;</w:t>
      </w:r>
    </w:p>
    <w:p w:rsidR="00046035" w:rsidRPr="00F3562B" w:rsidRDefault="00046035"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3.</w:t>
      </w:r>
      <w:r w:rsidR="00CC2366">
        <w:rPr>
          <w:rFonts w:ascii="Times New Roman" w:hAnsi="Times New Roman" w:cs="Times New Roman"/>
          <w:sz w:val="24"/>
          <w:szCs w:val="24"/>
          <w:lang w:val="de-DE"/>
        </w:rPr>
        <w:t xml:space="preserve"> </w:t>
      </w:r>
      <w:r w:rsidRPr="00F3562B">
        <w:rPr>
          <w:rFonts w:ascii="Times New Roman" w:hAnsi="Times New Roman" w:cs="Times New Roman"/>
          <w:sz w:val="24"/>
          <w:szCs w:val="24"/>
          <w:lang w:val="de-DE"/>
        </w:rPr>
        <w:t>Caurules diametrs D 219 mm;</w:t>
      </w:r>
    </w:p>
    <w:p w:rsidR="00046035" w:rsidRPr="00F3562B" w:rsidRDefault="00046035"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4.</w:t>
      </w:r>
      <w:r w:rsidR="00CC2366">
        <w:rPr>
          <w:rFonts w:ascii="Times New Roman" w:hAnsi="Times New Roman" w:cs="Times New Roman"/>
          <w:sz w:val="24"/>
          <w:szCs w:val="24"/>
          <w:lang w:val="de-DE"/>
        </w:rPr>
        <w:t xml:space="preserve"> </w:t>
      </w:r>
      <w:r w:rsidRPr="00F3562B">
        <w:rPr>
          <w:rFonts w:ascii="Times New Roman" w:hAnsi="Times New Roman" w:cs="Times New Roman"/>
          <w:sz w:val="24"/>
          <w:szCs w:val="24"/>
          <w:lang w:val="de-DE"/>
        </w:rPr>
        <w:t xml:space="preserve">Metāla marka </w:t>
      </w:r>
      <w:r w:rsidR="00927B75" w:rsidRPr="00F3562B">
        <w:rPr>
          <w:rFonts w:ascii="Times New Roman" w:hAnsi="Times New Roman" w:cs="Times New Roman"/>
          <w:sz w:val="24"/>
          <w:szCs w:val="24"/>
          <w:lang w:val="de-DE"/>
        </w:rPr>
        <w:t xml:space="preserve"> GOST</w:t>
      </w:r>
      <w:r w:rsidR="001A7C62" w:rsidRPr="00F3562B">
        <w:rPr>
          <w:rFonts w:ascii="Times New Roman" w:hAnsi="Times New Roman" w:cs="Times New Roman"/>
          <w:sz w:val="24"/>
          <w:szCs w:val="24"/>
          <w:lang w:val="de-DE"/>
        </w:rPr>
        <w:t xml:space="preserve"> </w:t>
      </w:r>
      <w:r w:rsidRPr="00F3562B">
        <w:rPr>
          <w:rFonts w:ascii="Times New Roman" w:hAnsi="Times New Roman" w:cs="Times New Roman"/>
          <w:sz w:val="24"/>
          <w:szCs w:val="24"/>
          <w:lang w:val="de-DE"/>
        </w:rPr>
        <w:t>12x18H12T</w:t>
      </w:r>
      <w:r w:rsidR="00927B75" w:rsidRPr="00F3562B">
        <w:rPr>
          <w:rFonts w:ascii="Times New Roman" w:hAnsi="Times New Roman" w:cs="Times New Roman"/>
          <w:sz w:val="24"/>
          <w:szCs w:val="24"/>
          <w:lang w:val="de-DE"/>
        </w:rPr>
        <w:t xml:space="preserve"> vai analogs</w:t>
      </w:r>
    </w:p>
    <w:p w:rsidR="00046035" w:rsidRPr="00F3562B" w:rsidRDefault="00046035" w:rsidP="00046035">
      <w:pPr>
        <w:spacing w:after="0"/>
        <w:rPr>
          <w:rFonts w:ascii="Times New Roman" w:hAnsi="Times New Roman" w:cs="Times New Roman"/>
          <w:sz w:val="24"/>
          <w:szCs w:val="24"/>
          <w:lang w:val="de-DE"/>
        </w:rPr>
      </w:pPr>
    </w:p>
    <w:p w:rsidR="00046035" w:rsidRPr="00F3562B" w:rsidRDefault="00046035"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Metināšanas tehnoloģija</w:t>
      </w:r>
      <w:r w:rsidR="00BB6702" w:rsidRPr="00F3562B">
        <w:rPr>
          <w:rFonts w:ascii="Times New Roman" w:hAnsi="Times New Roman" w:cs="Times New Roman"/>
          <w:sz w:val="24"/>
          <w:szCs w:val="24"/>
          <w:lang w:val="de-DE"/>
        </w:rPr>
        <w:t xml:space="preserve"> BW (šuvju metinā</w:t>
      </w:r>
      <w:r w:rsidR="007420FA" w:rsidRPr="00F3562B">
        <w:rPr>
          <w:rFonts w:ascii="Times New Roman" w:hAnsi="Times New Roman" w:cs="Times New Roman"/>
          <w:sz w:val="24"/>
          <w:szCs w:val="24"/>
          <w:lang w:val="de-DE"/>
        </w:rPr>
        <w:t>šana)</w:t>
      </w:r>
      <w:r w:rsidRPr="00F3562B">
        <w:rPr>
          <w:rFonts w:ascii="Times New Roman" w:hAnsi="Times New Roman" w:cs="Times New Roman"/>
          <w:sz w:val="24"/>
          <w:szCs w:val="24"/>
          <w:lang w:val="de-DE"/>
        </w:rPr>
        <w:t>:</w:t>
      </w:r>
    </w:p>
    <w:p w:rsidR="00046035" w:rsidRPr="00F3562B" w:rsidRDefault="00046035" w:rsidP="00046035">
      <w:pPr>
        <w:spacing w:after="0"/>
        <w:rPr>
          <w:rFonts w:ascii="Times New Roman" w:hAnsi="Times New Roman" w:cs="Times New Roman"/>
          <w:sz w:val="24"/>
          <w:szCs w:val="24"/>
          <w:lang w:val="de-DE"/>
        </w:rPr>
      </w:pPr>
    </w:p>
    <w:p w:rsidR="008F2827" w:rsidRPr="00F3562B" w:rsidRDefault="008F2827"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Metināšanas reizes – 3;</w:t>
      </w:r>
    </w:p>
    <w:p w:rsidR="008F2827" w:rsidRPr="00F3562B" w:rsidRDefault="008F2827"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 xml:space="preserve">Metināšanas standarts - (iso 4063) 136; </w:t>
      </w:r>
    </w:p>
    <w:p w:rsidR="008F2827" w:rsidRPr="00F3562B" w:rsidRDefault="008F2827"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Materiāla aizpildīšanas biezums (mm) – 1.2</w:t>
      </w:r>
      <w:r w:rsidR="000B5AEE" w:rsidRPr="00F3562B">
        <w:rPr>
          <w:rFonts w:ascii="Times New Roman" w:hAnsi="Times New Roman" w:cs="Times New Roman"/>
          <w:sz w:val="24"/>
          <w:szCs w:val="24"/>
          <w:lang w:val="de-DE"/>
        </w:rPr>
        <w:t xml:space="preserve"> (visas trīs reizes)</w:t>
      </w:r>
      <w:r w:rsidRPr="00F3562B">
        <w:rPr>
          <w:rFonts w:ascii="Times New Roman" w:hAnsi="Times New Roman" w:cs="Times New Roman"/>
          <w:sz w:val="24"/>
          <w:szCs w:val="24"/>
          <w:lang w:val="de-DE"/>
        </w:rPr>
        <w:t>;</w:t>
      </w:r>
    </w:p>
    <w:p w:rsidR="008F2827" w:rsidRPr="00F3562B" w:rsidRDefault="008F2827"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Strāvas stiprums (A) – 160-</w:t>
      </w:r>
      <w:r w:rsidR="000B5AEE" w:rsidRPr="00F3562B">
        <w:rPr>
          <w:rFonts w:ascii="Times New Roman" w:hAnsi="Times New Roman" w:cs="Times New Roman"/>
          <w:sz w:val="24"/>
          <w:szCs w:val="24"/>
          <w:lang w:val="de-DE"/>
        </w:rPr>
        <w:t>190 (pirmā reize</w:t>
      </w:r>
      <w:r w:rsidRPr="00F3562B">
        <w:rPr>
          <w:rFonts w:ascii="Times New Roman" w:hAnsi="Times New Roman" w:cs="Times New Roman"/>
          <w:sz w:val="24"/>
          <w:szCs w:val="24"/>
          <w:lang w:val="de-DE"/>
        </w:rPr>
        <w:t>)</w:t>
      </w:r>
      <w:r w:rsidR="000B5AEE" w:rsidRPr="00F3562B">
        <w:rPr>
          <w:rFonts w:ascii="Times New Roman" w:hAnsi="Times New Roman" w:cs="Times New Roman"/>
          <w:sz w:val="24"/>
          <w:szCs w:val="24"/>
          <w:lang w:val="de-DE"/>
        </w:rPr>
        <w:t>, 180-210 (otrā reize</w:t>
      </w:r>
      <w:r w:rsidRPr="00F3562B">
        <w:rPr>
          <w:rFonts w:ascii="Times New Roman" w:hAnsi="Times New Roman" w:cs="Times New Roman"/>
          <w:sz w:val="24"/>
          <w:szCs w:val="24"/>
          <w:lang w:val="de-DE"/>
        </w:rPr>
        <w:t>), 180-210 (tre</w:t>
      </w:r>
      <w:r w:rsidR="000B5AEE" w:rsidRPr="00F3562B">
        <w:rPr>
          <w:rFonts w:ascii="Times New Roman" w:hAnsi="Times New Roman" w:cs="Times New Roman"/>
          <w:sz w:val="24"/>
          <w:szCs w:val="24"/>
          <w:lang w:val="de-DE"/>
        </w:rPr>
        <w:t>šā reize</w:t>
      </w:r>
      <w:r w:rsidRPr="00F3562B">
        <w:rPr>
          <w:rFonts w:ascii="Times New Roman" w:hAnsi="Times New Roman" w:cs="Times New Roman"/>
          <w:sz w:val="24"/>
          <w:szCs w:val="24"/>
          <w:lang w:val="de-DE"/>
        </w:rPr>
        <w:t>);</w:t>
      </w:r>
    </w:p>
    <w:p w:rsidR="008F2827" w:rsidRPr="00F3562B" w:rsidRDefault="008F2827"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Strāvas spriegums (V) – 20-</w:t>
      </w:r>
      <w:r w:rsidR="000B5AEE" w:rsidRPr="00F3562B">
        <w:rPr>
          <w:rFonts w:ascii="Times New Roman" w:hAnsi="Times New Roman" w:cs="Times New Roman"/>
          <w:sz w:val="24"/>
          <w:szCs w:val="24"/>
          <w:lang w:val="de-DE"/>
        </w:rPr>
        <w:t>21 (pirmā reize), 21-22 (otrā reize</w:t>
      </w:r>
      <w:r w:rsidRPr="00F3562B">
        <w:rPr>
          <w:rFonts w:ascii="Times New Roman" w:hAnsi="Times New Roman" w:cs="Times New Roman"/>
          <w:sz w:val="24"/>
          <w:szCs w:val="24"/>
          <w:lang w:val="de-DE"/>
        </w:rPr>
        <w:t>), 21-22 (tre</w:t>
      </w:r>
      <w:r w:rsidR="000B5AEE" w:rsidRPr="00F3562B">
        <w:rPr>
          <w:rFonts w:ascii="Times New Roman" w:hAnsi="Times New Roman" w:cs="Times New Roman"/>
          <w:sz w:val="24"/>
          <w:szCs w:val="24"/>
          <w:lang w:val="de-DE"/>
        </w:rPr>
        <w:t>šā reize</w:t>
      </w:r>
      <w:r w:rsidRPr="00F3562B">
        <w:rPr>
          <w:rFonts w:ascii="Times New Roman" w:hAnsi="Times New Roman" w:cs="Times New Roman"/>
          <w:sz w:val="24"/>
          <w:szCs w:val="24"/>
          <w:lang w:val="de-DE"/>
        </w:rPr>
        <w:t>);</w:t>
      </w:r>
    </w:p>
    <w:p w:rsidR="008F2827" w:rsidRPr="00F3562B" w:rsidRDefault="008F2827"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Strāvas veids DC (+);</w:t>
      </w:r>
    </w:p>
    <w:p w:rsidR="000B5AEE" w:rsidRPr="00F3562B" w:rsidRDefault="000B5AEE" w:rsidP="00046035">
      <w:pPr>
        <w:spacing w:after="0"/>
        <w:rPr>
          <w:rFonts w:ascii="Times New Roman" w:hAnsi="Times New Roman" w:cs="Times New Roman"/>
          <w:sz w:val="24"/>
          <w:szCs w:val="24"/>
          <w:lang w:val="de-DE"/>
        </w:rPr>
      </w:pPr>
      <w:proofErr w:type="spellStart"/>
      <w:r w:rsidRPr="00F3562B">
        <w:rPr>
          <w:rFonts w:ascii="Times New Roman" w:hAnsi="Times New Roman" w:cs="Times New Roman"/>
          <w:sz w:val="24"/>
          <w:szCs w:val="24"/>
          <w:lang w:val="de-DE"/>
        </w:rPr>
        <w:t>Stieples</w:t>
      </w:r>
      <w:proofErr w:type="spellEnd"/>
      <w:r w:rsidRPr="00F3562B">
        <w:rPr>
          <w:rFonts w:ascii="Times New Roman" w:hAnsi="Times New Roman" w:cs="Times New Roman"/>
          <w:sz w:val="24"/>
          <w:szCs w:val="24"/>
          <w:lang w:val="de-DE"/>
        </w:rPr>
        <w:t xml:space="preserve"> </w:t>
      </w:r>
      <w:proofErr w:type="spellStart"/>
      <w:r w:rsidRPr="00F3562B">
        <w:rPr>
          <w:rFonts w:ascii="Times New Roman" w:hAnsi="Times New Roman" w:cs="Times New Roman"/>
          <w:sz w:val="24"/>
          <w:szCs w:val="24"/>
          <w:lang w:val="de-DE"/>
        </w:rPr>
        <w:t>veids</w:t>
      </w:r>
      <w:proofErr w:type="spellEnd"/>
      <w:r w:rsidRPr="00F3562B">
        <w:rPr>
          <w:rFonts w:ascii="Times New Roman" w:hAnsi="Times New Roman" w:cs="Times New Roman"/>
          <w:sz w:val="24"/>
          <w:szCs w:val="24"/>
          <w:lang w:val="de-DE"/>
        </w:rPr>
        <w:t xml:space="preserve"> – ESAB OK E71T-1;</w:t>
      </w:r>
    </w:p>
    <w:p w:rsidR="000B5AEE" w:rsidRPr="00F3562B" w:rsidRDefault="000B5AEE"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Stieples padeves ātrums (m/min) - 7.5-8.0 (pirmā reize), 8.0-8.5 (otrā reize), 8.0-8.5 (trešā reize);</w:t>
      </w:r>
    </w:p>
    <w:p w:rsidR="000B5AEE" w:rsidRPr="00F3562B" w:rsidRDefault="000B5AEE"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 xml:space="preserve"> Metināšanas ātrums (mm/min) – 230-250 (pirmā reize), 250-280 (otrā reize), 250-280 (trešā reize);</w:t>
      </w:r>
    </w:p>
    <w:p w:rsidR="00BB6702" w:rsidRPr="00F3562B" w:rsidRDefault="00BB6702" w:rsidP="00046035">
      <w:pPr>
        <w:spacing w:after="0"/>
        <w:rPr>
          <w:rFonts w:ascii="Times New Roman" w:hAnsi="Times New Roman" w:cs="Times New Roman"/>
          <w:sz w:val="24"/>
          <w:szCs w:val="24"/>
          <w:lang w:val="de-DE"/>
        </w:rPr>
      </w:pPr>
      <w:r w:rsidRPr="00F3562B">
        <w:rPr>
          <w:rFonts w:ascii="Times New Roman" w:hAnsi="Times New Roman" w:cs="Times New Roman"/>
          <w:sz w:val="24"/>
          <w:szCs w:val="24"/>
          <w:lang w:val="de-DE"/>
        </w:rPr>
        <w:t>Kartsum atdeve (kj/min) – 0.9-1.5 (visas trīs reizes)</w:t>
      </w:r>
    </w:p>
    <w:p w:rsidR="00BB6702" w:rsidRPr="006F4064" w:rsidRDefault="00BB6702" w:rsidP="00046035">
      <w:pPr>
        <w:spacing w:after="0"/>
        <w:rPr>
          <w:rFonts w:ascii="Times New Roman" w:hAnsi="Times New Roman" w:cs="Times New Roman"/>
          <w:sz w:val="24"/>
          <w:szCs w:val="24"/>
          <w:lang w:val="de-DE"/>
        </w:rPr>
      </w:pPr>
    </w:p>
    <w:p w:rsidR="00BB6702" w:rsidRPr="006F4064" w:rsidRDefault="00BB6702" w:rsidP="00046035">
      <w:pPr>
        <w:spacing w:after="0"/>
        <w:rPr>
          <w:rFonts w:ascii="Times New Roman" w:hAnsi="Times New Roman" w:cs="Times New Roman"/>
          <w:sz w:val="24"/>
          <w:szCs w:val="24"/>
          <w:lang w:val="de-DE"/>
        </w:rPr>
      </w:pPr>
    </w:p>
    <w:p w:rsidR="00BB6702" w:rsidRPr="006F4064" w:rsidRDefault="00BB6702" w:rsidP="00046035">
      <w:pPr>
        <w:spacing w:after="0"/>
        <w:rPr>
          <w:rFonts w:ascii="Times New Roman" w:hAnsi="Times New Roman" w:cs="Times New Roman"/>
          <w:sz w:val="24"/>
          <w:szCs w:val="24"/>
          <w:lang w:val="de-DE"/>
        </w:rPr>
      </w:pPr>
    </w:p>
    <w:p w:rsidR="006F4064" w:rsidRDefault="006F4064">
      <w:pPr>
        <w:rPr>
          <w:rFonts w:ascii="Times New Roman" w:hAnsi="Times New Roman" w:cs="Times New Roman"/>
          <w:sz w:val="24"/>
          <w:szCs w:val="24"/>
          <w:lang w:val="de-DE"/>
        </w:rPr>
      </w:pPr>
      <w:r>
        <w:rPr>
          <w:rFonts w:ascii="Times New Roman" w:hAnsi="Times New Roman" w:cs="Times New Roman"/>
          <w:sz w:val="24"/>
          <w:szCs w:val="24"/>
          <w:lang w:val="de-DE"/>
        </w:rPr>
        <w:br w:type="page"/>
      </w:r>
    </w:p>
    <w:p w:rsidR="00BB6702" w:rsidRPr="006F4064" w:rsidRDefault="00BB6702" w:rsidP="00046035">
      <w:pPr>
        <w:spacing w:after="0"/>
        <w:rPr>
          <w:rFonts w:ascii="Times New Roman" w:hAnsi="Times New Roman" w:cs="Times New Roman"/>
          <w:sz w:val="24"/>
          <w:szCs w:val="24"/>
          <w:lang w:val="de-DE"/>
        </w:rPr>
      </w:pPr>
    </w:p>
    <w:p w:rsidR="00BB6702" w:rsidRDefault="00BB6702" w:rsidP="00046035">
      <w:pPr>
        <w:spacing w:after="0"/>
        <w:rPr>
          <w:rFonts w:ascii="Times New Roman" w:hAnsi="Times New Roman" w:cs="Times New Roman"/>
          <w:sz w:val="24"/>
          <w:szCs w:val="24"/>
          <w:lang w:val="de-DE"/>
        </w:rPr>
      </w:pPr>
    </w:p>
    <w:p w:rsidR="00BB6702" w:rsidRPr="006F4064" w:rsidRDefault="00BB6702" w:rsidP="00046035">
      <w:pPr>
        <w:spacing w:after="0"/>
        <w:rPr>
          <w:rFonts w:ascii="Times New Roman" w:hAnsi="Times New Roman" w:cs="Times New Roman"/>
          <w:sz w:val="24"/>
          <w:szCs w:val="24"/>
          <w:lang w:val="de-DE"/>
        </w:rPr>
      </w:pPr>
    </w:p>
    <w:p w:rsidR="00BB6702" w:rsidRPr="006F4064" w:rsidRDefault="00BB6702" w:rsidP="00046035">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Metinājuma šuves shematiskais attēlojums:</w:t>
      </w:r>
    </w:p>
    <w:p w:rsidR="00BB6702" w:rsidRPr="006F4064" w:rsidRDefault="00757439" w:rsidP="00046035">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β</w:t>
      </w:r>
      <w:r w:rsidR="00BB6702" w:rsidRPr="006F4064">
        <w:rPr>
          <w:rFonts w:ascii="Times New Roman" w:hAnsi="Times New Roman" w:cs="Times New Roman"/>
          <w:sz w:val="24"/>
          <w:szCs w:val="24"/>
          <w:lang w:val="de-DE"/>
        </w:rPr>
        <w:t>=60</w:t>
      </w:r>
      <w:r w:rsidRPr="006F4064">
        <w:rPr>
          <w:rFonts w:ascii="Times New Roman" w:hAnsi="Times New Roman" w:cs="Times New Roman"/>
          <w:sz w:val="24"/>
          <w:szCs w:val="24"/>
          <w:lang w:val="de-DE"/>
        </w:rPr>
        <w:t>±5°</w:t>
      </w:r>
    </w:p>
    <w:p w:rsidR="00757439" w:rsidRPr="006F4064" w:rsidRDefault="00757439" w:rsidP="00046035">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b=2±1mm</w:t>
      </w:r>
    </w:p>
    <w:p w:rsidR="00757439" w:rsidRPr="006F4064" w:rsidRDefault="00757439" w:rsidP="00046035">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t1 un t2=14 mm</w:t>
      </w:r>
    </w:p>
    <w:p w:rsidR="00D04E3C" w:rsidRPr="006F4064" w:rsidRDefault="000B5AEE" w:rsidP="00046035">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 xml:space="preserve"> </w:t>
      </w:r>
      <w:r w:rsidR="008F2827" w:rsidRPr="006F4064">
        <w:rPr>
          <w:rFonts w:ascii="Times New Roman" w:hAnsi="Times New Roman" w:cs="Times New Roman"/>
          <w:sz w:val="24"/>
          <w:szCs w:val="24"/>
          <w:lang w:val="de-DE"/>
        </w:rPr>
        <w:t xml:space="preserve"> </w:t>
      </w:r>
    </w:p>
    <w:p w:rsidR="00046035" w:rsidRPr="006F4064" w:rsidRDefault="00046035" w:rsidP="00764846">
      <w:pPr>
        <w:spacing w:after="0"/>
        <w:rPr>
          <w:rFonts w:ascii="Times New Roman" w:hAnsi="Times New Roman" w:cs="Times New Roman"/>
          <w:sz w:val="24"/>
          <w:szCs w:val="24"/>
          <w:lang w:val="de-DE"/>
        </w:rPr>
      </w:pPr>
    </w:p>
    <w:p w:rsidR="00D43DF2" w:rsidRPr="006F4064" w:rsidRDefault="007C6955" w:rsidP="006F4064">
      <w:pPr>
        <w:spacing w:after="0"/>
        <w:jc w:val="center"/>
        <w:rPr>
          <w:rFonts w:ascii="Times New Roman" w:hAnsi="Times New Roman" w:cs="Times New Roman"/>
          <w:sz w:val="24"/>
          <w:szCs w:val="24"/>
          <w:lang w:val="de-DE"/>
        </w:rPr>
      </w:pPr>
      <w:r w:rsidRPr="006F4064">
        <w:rPr>
          <w:rFonts w:ascii="Times New Roman" w:hAnsi="Times New Roman" w:cs="Times New Roman"/>
          <w:noProof/>
          <w:sz w:val="24"/>
          <w:szCs w:val="24"/>
          <w:lang w:eastAsia="lv-LV"/>
        </w:rPr>
        <w:drawing>
          <wp:inline distT="0" distB="0" distL="0" distR="0" wp14:anchorId="200464A6" wp14:editId="6395EBE6">
            <wp:extent cx="4819650" cy="4053569"/>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5548" cy="4058529"/>
                    </a:xfrm>
                    <a:prstGeom prst="rect">
                      <a:avLst/>
                    </a:prstGeom>
                    <a:noFill/>
                    <a:ln>
                      <a:noFill/>
                    </a:ln>
                  </pic:spPr>
                </pic:pic>
              </a:graphicData>
            </a:graphic>
          </wp:inline>
        </w:drawing>
      </w:r>
    </w:p>
    <w:p w:rsidR="00CC2366" w:rsidRDefault="00757439" w:rsidP="00CC2366">
      <w:pPr>
        <w:spacing w:after="0"/>
        <w:jc w:val="center"/>
        <w:rPr>
          <w:rFonts w:ascii="Times New Roman" w:hAnsi="Times New Roman" w:cs="Times New Roman"/>
          <w:sz w:val="24"/>
          <w:szCs w:val="24"/>
          <w:lang w:val="de-DE"/>
        </w:rPr>
      </w:pPr>
      <w:proofErr w:type="spellStart"/>
      <w:r w:rsidRPr="006F4064">
        <w:rPr>
          <w:rFonts w:ascii="Times New Roman" w:hAnsi="Times New Roman" w:cs="Times New Roman"/>
          <w:sz w:val="24"/>
          <w:szCs w:val="24"/>
          <w:lang w:val="de-DE"/>
        </w:rPr>
        <w:t>Metinājuma</w:t>
      </w:r>
      <w:proofErr w:type="spellEnd"/>
      <w:r w:rsidRPr="006F4064">
        <w:rPr>
          <w:rFonts w:ascii="Times New Roman" w:hAnsi="Times New Roman" w:cs="Times New Roman"/>
          <w:sz w:val="24"/>
          <w:szCs w:val="24"/>
          <w:lang w:val="de-DE"/>
        </w:rPr>
        <w:t xml:space="preserve"> </w:t>
      </w:r>
      <w:proofErr w:type="spellStart"/>
      <w:r w:rsidRPr="006F4064">
        <w:rPr>
          <w:rFonts w:ascii="Times New Roman" w:hAnsi="Times New Roman" w:cs="Times New Roman"/>
          <w:sz w:val="24"/>
          <w:szCs w:val="24"/>
          <w:lang w:val="de-DE"/>
        </w:rPr>
        <w:t>šuves</w:t>
      </w:r>
      <w:proofErr w:type="spellEnd"/>
      <w:r w:rsidRPr="006F4064">
        <w:rPr>
          <w:rFonts w:ascii="Times New Roman" w:hAnsi="Times New Roman" w:cs="Times New Roman"/>
          <w:sz w:val="24"/>
          <w:szCs w:val="24"/>
          <w:lang w:val="de-DE"/>
        </w:rPr>
        <w:t xml:space="preserve"> </w:t>
      </w:r>
      <w:proofErr w:type="spellStart"/>
      <w:r w:rsidRPr="006F4064">
        <w:rPr>
          <w:rFonts w:ascii="Times New Roman" w:hAnsi="Times New Roman" w:cs="Times New Roman"/>
          <w:sz w:val="24"/>
          <w:szCs w:val="24"/>
          <w:lang w:val="de-DE"/>
        </w:rPr>
        <w:t>ieklāšanas</w:t>
      </w:r>
      <w:proofErr w:type="spellEnd"/>
      <w:r w:rsidRPr="006F4064">
        <w:rPr>
          <w:rFonts w:ascii="Times New Roman" w:hAnsi="Times New Roman" w:cs="Times New Roman"/>
          <w:sz w:val="24"/>
          <w:szCs w:val="24"/>
          <w:lang w:val="de-DE"/>
        </w:rPr>
        <w:t xml:space="preserve"> </w:t>
      </w:r>
      <w:proofErr w:type="spellStart"/>
      <w:r w:rsidRPr="006F4064">
        <w:rPr>
          <w:rFonts w:ascii="Times New Roman" w:hAnsi="Times New Roman" w:cs="Times New Roman"/>
          <w:sz w:val="24"/>
          <w:szCs w:val="24"/>
          <w:lang w:val="de-DE"/>
        </w:rPr>
        <w:t>shematiskais</w:t>
      </w:r>
      <w:proofErr w:type="spellEnd"/>
      <w:r w:rsidRPr="006F4064">
        <w:rPr>
          <w:rFonts w:ascii="Times New Roman" w:hAnsi="Times New Roman" w:cs="Times New Roman"/>
          <w:sz w:val="24"/>
          <w:szCs w:val="24"/>
          <w:lang w:val="de-DE"/>
        </w:rPr>
        <w:t xml:space="preserve"> </w:t>
      </w:r>
      <w:proofErr w:type="spellStart"/>
      <w:r w:rsidRPr="006F4064">
        <w:rPr>
          <w:rFonts w:ascii="Times New Roman" w:hAnsi="Times New Roman" w:cs="Times New Roman"/>
          <w:sz w:val="24"/>
          <w:szCs w:val="24"/>
          <w:lang w:val="de-DE"/>
        </w:rPr>
        <w:t>attēlojums</w:t>
      </w:r>
      <w:proofErr w:type="spellEnd"/>
      <w:r w:rsidRPr="006F4064">
        <w:rPr>
          <w:rFonts w:ascii="Times New Roman" w:hAnsi="Times New Roman" w:cs="Times New Roman"/>
          <w:sz w:val="24"/>
          <w:szCs w:val="24"/>
          <w:lang w:val="de-DE"/>
        </w:rPr>
        <w:t>:</w:t>
      </w:r>
    </w:p>
    <w:p w:rsidR="00CC2366" w:rsidRDefault="00CC2366" w:rsidP="00CC2366">
      <w:pPr>
        <w:spacing w:after="0"/>
        <w:jc w:val="center"/>
        <w:rPr>
          <w:rFonts w:ascii="Times New Roman" w:hAnsi="Times New Roman" w:cs="Times New Roman"/>
          <w:sz w:val="24"/>
          <w:szCs w:val="24"/>
          <w:lang w:val="de-DE"/>
        </w:rPr>
      </w:pPr>
    </w:p>
    <w:p w:rsidR="00757439" w:rsidRPr="006F4064" w:rsidRDefault="00757439" w:rsidP="006F4064">
      <w:pPr>
        <w:spacing w:after="0"/>
        <w:jc w:val="center"/>
        <w:rPr>
          <w:rFonts w:ascii="Times New Roman" w:hAnsi="Times New Roman" w:cs="Times New Roman"/>
          <w:sz w:val="24"/>
          <w:szCs w:val="24"/>
        </w:rPr>
      </w:pPr>
      <w:r w:rsidRPr="006F4064">
        <w:rPr>
          <w:rFonts w:ascii="Times New Roman" w:hAnsi="Times New Roman" w:cs="Times New Roman"/>
          <w:noProof/>
          <w:sz w:val="24"/>
          <w:szCs w:val="24"/>
          <w:lang w:eastAsia="lv-LV"/>
        </w:rPr>
        <w:drawing>
          <wp:inline distT="0" distB="0" distL="0" distR="0" wp14:anchorId="41F355A4" wp14:editId="2F293B63">
            <wp:extent cx="5114925" cy="2739048"/>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9607" cy="2741555"/>
                    </a:xfrm>
                    <a:prstGeom prst="rect">
                      <a:avLst/>
                    </a:prstGeom>
                    <a:noFill/>
                    <a:ln>
                      <a:noFill/>
                    </a:ln>
                  </pic:spPr>
                </pic:pic>
              </a:graphicData>
            </a:graphic>
          </wp:inline>
        </w:drawing>
      </w:r>
    </w:p>
    <w:p w:rsidR="002834D9" w:rsidRPr="006F4064" w:rsidRDefault="002834D9" w:rsidP="00764846">
      <w:pPr>
        <w:spacing w:after="0"/>
        <w:rPr>
          <w:rFonts w:ascii="Times New Roman" w:hAnsi="Times New Roman" w:cs="Times New Roman"/>
          <w:sz w:val="24"/>
          <w:szCs w:val="24"/>
          <w:lang w:val="de-DE"/>
        </w:rPr>
      </w:pPr>
    </w:p>
    <w:p w:rsidR="002834D9" w:rsidRPr="006F4064" w:rsidRDefault="002834D9" w:rsidP="00764846">
      <w:pPr>
        <w:spacing w:after="0"/>
        <w:rPr>
          <w:rFonts w:ascii="Times New Roman" w:hAnsi="Times New Roman" w:cs="Times New Roman"/>
          <w:sz w:val="24"/>
          <w:szCs w:val="24"/>
          <w:lang w:val="de-DE"/>
        </w:rPr>
      </w:pPr>
    </w:p>
    <w:p w:rsidR="00BB3577" w:rsidRPr="00BB3577" w:rsidRDefault="00BB3577" w:rsidP="00BF4201">
      <w:pPr>
        <w:spacing w:after="0" w:line="240" w:lineRule="auto"/>
        <w:ind w:left="851" w:right="-57"/>
        <w:jc w:val="right"/>
        <w:rPr>
          <w:rFonts w:ascii="Times New Roman" w:eastAsia="Times New Roman" w:hAnsi="Times New Roman" w:cs="Times New Roman"/>
          <w:i/>
          <w:color w:val="000000"/>
          <w:sz w:val="24"/>
          <w:szCs w:val="24"/>
        </w:rPr>
      </w:pPr>
    </w:p>
    <w:p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 xml:space="preserve">Cenu aptaujas </w:t>
      </w:r>
      <w:proofErr w:type="spellStart"/>
      <w:r w:rsidRPr="00BB3577">
        <w:rPr>
          <w:rFonts w:ascii="Times New Roman" w:eastAsia="Times New Roman" w:hAnsi="Times New Roman" w:cs="Times New Roman"/>
          <w:i/>
          <w:color w:val="000000"/>
          <w:sz w:val="24"/>
          <w:szCs w:val="24"/>
        </w:rPr>
        <w:t>id</w:t>
      </w:r>
      <w:proofErr w:type="spellEnd"/>
      <w:r w:rsidRPr="00BB3577">
        <w:rPr>
          <w:rFonts w:ascii="Times New Roman" w:eastAsia="Times New Roman" w:hAnsi="Times New Roman" w:cs="Times New Roman"/>
          <w:i/>
          <w:color w:val="000000"/>
          <w:sz w:val="24"/>
          <w:szCs w:val="24"/>
        </w:rPr>
        <w:t xml:space="preserve">. </w:t>
      </w:r>
      <w:r w:rsidR="004677CD" w:rsidRPr="00BB3577">
        <w:rPr>
          <w:rFonts w:ascii="Times New Roman" w:eastAsia="Times New Roman" w:hAnsi="Times New Roman" w:cs="Times New Roman"/>
          <w:i/>
          <w:color w:val="000000"/>
          <w:sz w:val="24"/>
          <w:szCs w:val="24"/>
        </w:rPr>
        <w:t>Nr. VBOP 201</w:t>
      </w:r>
      <w:r w:rsidR="009D40D4">
        <w:rPr>
          <w:rFonts w:ascii="Times New Roman" w:eastAsia="Times New Roman" w:hAnsi="Times New Roman" w:cs="Times New Roman"/>
          <w:i/>
          <w:color w:val="000000"/>
          <w:sz w:val="24"/>
          <w:szCs w:val="24"/>
        </w:rPr>
        <w:t>9</w:t>
      </w:r>
      <w:r w:rsidRPr="00BB3577">
        <w:rPr>
          <w:rFonts w:ascii="Times New Roman" w:eastAsia="Times New Roman" w:hAnsi="Times New Roman" w:cs="Times New Roman"/>
          <w:i/>
          <w:color w:val="000000"/>
          <w:sz w:val="24"/>
          <w:szCs w:val="24"/>
        </w:rPr>
        <w:t>/</w:t>
      </w:r>
      <w:r w:rsidR="004677CD" w:rsidRPr="00BB3577">
        <w:rPr>
          <w:rFonts w:ascii="Times New Roman" w:eastAsia="Times New Roman" w:hAnsi="Times New Roman" w:cs="Times New Roman"/>
          <w:i/>
          <w:color w:val="000000"/>
          <w:sz w:val="24"/>
          <w:szCs w:val="24"/>
        </w:rPr>
        <w:t xml:space="preserve"> </w:t>
      </w:r>
      <w:r w:rsidR="009D40D4">
        <w:rPr>
          <w:rFonts w:ascii="Times New Roman" w:eastAsia="Times New Roman" w:hAnsi="Times New Roman" w:cs="Times New Roman"/>
          <w:i/>
          <w:color w:val="000000"/>
          <w:sz w:val="24"/>
          <w:szCs w:val="24"/>
        </w:rPr>
        <w:t>3</w:t>
      </w:r>
    </w:p>
    <w:p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BB3577" w:rsidTr="000624B4">
        <w:tc>
          <w:tcPr>
            <w:tcW w:w="4927" w:type="dxa"/>
            <w:shd w:val="clear" w:color="auto" w:fill="auto"/>
          </w:tcPr>
          <w:p w:rsidR="00BF4201" w:rsidRPr="00BB3577" w:rsidRDefault="00BF4201" w:rsidP="000624B4">
            <w:pPr>
              <w:spacing w:after="0" w:line="240" w:lineRule="auto"/>
              <w:rPr>
                <w:rFonts w:ascii="Times New Roman" w:eastAsia="Times New Roman" w:hAnsi="Times New Roman" w:cs="Times New Roman"/>
                <w:sz w:val="24"/>
                <w:szCs w:val="24"/>
                <w:lang w:eastAsia="lv-LV"/>
              </w:rPr>
            </w:pPr>
          </w:p>
          <w:p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201</w:t>
            </w:r>
            <w:r w:rsidR="009D40D4">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p>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rsidR="00BF4201" w:rsidRPr="00BB3577" w:rsidRDefault="00BF4201" w:rsidP="000624B4">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764A7B" w:rsidRPr="00764A7B">
        <w:rPr>
          <w:rFonts w:ascii="Times New Roman" w:eastAsia="Times New Roman" w:hAnsi="Times New Roman" w:cs="Times New Roman"/>
          <w:b/>
          <w:color w:val="000000"/>
          <w:sz w:val="24"/>
          <w:szCs w:val="24"/>
        </w:rPr>
        <w:t xml:space="preserve"> </w:t>
      </w:r>
      <w:r w:rsidR="009D40D4">
        <w:rPr>
          <w:rFonts w:ascii="Times New Roman" w:eastAsia="Times New Roman" w:hAnsi="Times New Roman" w:cs="Times New Roman"/>
          <w:b/>
          <w:color w:val="000000"/>
          <w:sz w:val="24"/>
          <w:szCs w:val="24"/>
        </w:rPr>
        <w:t>Grunts sūkšanas cauruļu izgatavošana</w:t>
      </w:r>
      <w:r w:rsidR="00764A7B">
        <w:rPr>
          <w:rFonts w:ascii="Times New Roman" w:eastAsia="Times New Roman" w:hAnsi="Times New Roman" w:cs="Times New Roman"/>
          <w:b/>
          <w:color w:val="000000"/>
          <w:sz w:val="24"/>
          <w:szCs w:val="24"/>
        </w:rPr>
        <w:t xml:space="preserve"> </w:t>
      </w:r>
      <w:r w:rsidR="00A32419">
        <w:rPr>
          <w:rFonts w:ascii="Times New Roman" w:eastAsia="Calibri" w:hAnsi="Times New Roman" w:cs="Times New Roman"/>
          <w:sz w:val="24"/>
          <w:szCs w:val="24"/>
        </w:rPr>
        <w:t>g/s „DZELME</w:t>
      </w:r>
      <w:r w:rsidR="00213C4A" w:rsidRPr="00213C4A">
        <w:rPr>
          <w:rFonts w:ascii="Times New Roman" w:eastAsia="Calibri" w:hAnsi="Times New Roman" w:cs="Times New Roman"/>
          <w:sz w:val="24"/>
          <w:szCs w:val="24"/>
        </w:rPr>
        <w:t>”</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dentifikācijas Nr. VBOP 201</w:t>
      </w:r>
      <w:r w:rsidR="003256B9">
        <w:rPr>
          <w:rFonts w:ascii="Times New Roman" w:eastAsia="Times New Roman" w:hAnsi="Times New Roman" w:cs="Times New Roman"/>
          <w:sz w:val="24"/>
          <w:szCs w:val="24"/>
          <w:lang w:eastAsia="lv-LV"/>
        </w:rPr>
        <w:t>9</w:t>
      </w:r>
      <w:r w:rsidR="004677CD" w:rsidRPr="00BB3577">
        <w:rPr>
          <w:rFonts w:ascii="Times New Roman" w:eastAsia="Times New Roman" w:hAnsi="Times New Roman" w:cs="Times New Roman"/>
          <w:sz w:val="24"/>
          <w:szCs w:val="24"/>
          <w:lang w:eastAsia="lv-LV"/>
        </w:rPr>
        <w:t xml:space="preserve">/ </w:t>
      </w:r>
      <w:r w:rsidR="003256B9">
        <w:rPr>
          <w:rFonts w:ascii="Times New Roman" w:eastAsia="Times New Roman" w:hAnsi="Times New Roman" w:cs="Times New Roman"/>
          <w:sz w:val="24"/>
          <w:szCs w:val="24"/>
          <w:lang w:eastAsia="lv-LV"/>
        </w:rPr>
        <w:t>3</w:t>
      </w:r>
      <w:r w:rsidRPr="00BB3577">
        <w:rPr>
          <w:rFonts w:ascii="Times New Roman" w:eastAsia="Times New Roman" w:hAnsi="Times New Roman" w:cs="Times New Roman"/>
          <w:sz w:val="24"/>
          <w:szCs w:val="24"/>
          <w:lang w:eastAsia="lv-LV"/>
        </w:rPr>
        <w:t>.</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3256B9">
        <w:rPr>
          <w:rFonts w:ascii="Times New Roman" w:eastAsia="Times New Roman" w:hAnsi="Times New Roman" w:cs="Times New Roman"/>
          <w:b/>
          <w:color w:val="000000"/>
          <w:sz w:val="24"/>
          <w:szCs w:val="24"/>
        </w:rPr>
        <w:t>grunts sūkšanas cauruļu izgatavošanu</w:t>
      </w:r>
      <w:r w:rsidR="00500B20" w:rsidRPr="00764A7B" w:rsidDel="00500B20">
        <w:rPr>
          <w:rFonts w:ascii="Times New Roman" w:eastAsia="Times New Roman" w:hAnsi="Times New Roman" w:cs="Times New Roman"/>
          <w:color w:val="000000"/>
          <w:sz w:val="24"/>
          <w:szCs w:val="24"/>
        </w:rPr>
        <w:t xml:space="preserve"> </w:t>
      </w:r>
      <w:r w:rsidR="00764A7B" w:rsidRPr="00764A7B">
        <w:rPr>
          <w:rFonts w:ascii="Times New Roman" w:eastAsia="Times New Roman" w:hAnsi="Times New Roman" w:cs="Times New Roman"/>
          <w:color w:val="000000"/>
          <w:sz w:val="24"/>
          <w:szCs w:val="24"/>
        </w:rPr>
        <w:t>kuģim</w:t>
      </w:r>
      <w:r w:rsidR="00213C4A" w:rsidRPr="00213C4A">
        <w:rPr>
          <w:rFonts w:ascii="Times New Roman" w:eastAsia="Times New Roman" w:hAnsi="Times New Roman" w:cs="Times New Roman"/>
          <w:b/>
          <w:sz w:val="24"/>
          <w:szCs w:val="24"/>
          <w:lang w:eastAsia="lv-LV"/>
        </w:rPr>
        <w:t xml:space="preserve"> </w:t>
      </w:r>
      <w:r w:rsidR="00A32419">
        <w:rPr>
          <w:rFonts w:ascii="Times New Roman" w:eastAsia="Times New Roman" w:hAnsi="Times New Roman" w:cs="Times New Roman"/>
          <w:sz w:val="24"/>
          <w:szCs w:val="24"/>
          <w:lang w:eastAsia="lv-LV"/>
        </w:rPr>
        <w:t>„DZELME</w:t>
      </w:r>
      <w:r w:rsidR="00213C4A" w:rsidRPr="00213C4A">
        <w:rPr>
          <w:rFonts w:ascii="Times New Roman" w:eastAsia="Times New Roman" w:hAnsi="Times New Roman" w:cs="Times New Roman"/>
          <w:sz w:val="24"/>
          <w:szCs w:val="24"/>
          <w:lang w:eastAsia="lv-LV"/>
        </w:rPr>
        <w:t>”</w:t>
      </w:r>
      <w:r w:rsidR="00A32419">
        <w:rPr>
          <w:rFonts w:ascii="Times New Roman" w:eastAsia="Times New Roman" w:hAnsi="Times New Roman" w:cs="Times New Roman"/>
          <w:sz w:val="24"/>
          <w:szCs w:val="24"/>
          <w:lang w:eastAsia="lv-LV"/>
        </w:rPr>
        <w:t xml:space="preserve"> </w:t>
      </w:r>
      <w:r w:rsidR="00BF4201" w:rsidRPr="00BE5E11">
        <w:rPr>
          <w:rFonts w:ascii="Times New Roman" w:eastAsia="Times New Roman" w:hAnsi="Times New Roman" w:cs="Times New Roman"/>
          <w:sz w:val="24"/>
          <w:szCs w:val="24"/>
          <w:lang w:eastAsia="lv-LV"/>
        </w:rPr>
        <w:t>par:</w:t>
      </w:r>
    </w:p>
    <w:p w:rsidR="00FF6B32"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rsidR="00213C4A" w:rsidRPr="00505869"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Līgumcenu (neskaitot PVN) ____________________  EUR</w:t>
      </w:r>
    </w:p>
    <w:p w:rsidR="00213C4A" w:rsidRPr="00505869" w:rsidRDefault="00213C4A" w:rsidP="00213C4A">
      <w:pPr>
        <w:spacing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 xml:space="preserve">PVN                                      ____________________  </w:t>
      </w:r>
      <w:r w:rsidR="004E3077">
        <w:rPr>
          <w:rFonts w:ascii="Times New Roman" w:eastAsia="Times New Roman" w:hAnsi="Times New Roman" w:cs="Times New Roman"/>
          <w:b/>
          <w:sz w:val="24"/>
          <w:szCs w:val="24"/>
          <w:lang w:eastAsia="lv-LV"/>
        </w:rPr>
        <w:t xml:space="preserve">   </w:t>
      </w:r>
      <w:r w:rsidRPr="00505869">
        <w:rPr>
          <w:rFonts w:ascii="Times New Roman" w:eastAsia="Times New Roman" w:hAnsi="Times New Roman" w:cs="Times New Roman"/>
          <w:b/>
          <w:sz w:val="24"/>
          <w:szCs w:val="24"/>
          <w:lang w:eastAsia="lv-LV"/>
        </w:rPr>
        <w:t xml:space="preserve">EUR </w:t>
      </w:r>
    </w:p>
    <w:p w:rsidR="00213C4A" w:rsidRPr="00213C4A" w:rsidRDefault="00213C4A" w:rsidP="00213C4A">
      <w:pPr>
        <w:spacing w:after="24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Līgumsumma (ieskaitot PVN) ___________________ EUR</w:t>
      </w:r>
    </w:p>
    <w:p w:rsidR="002C4336" w:rsidRPr="002C4336" w:rsidRDefault="002C4336" w:rsidP="002C4336">
      <w:pPr>
        <w:spacing w:after="0" w:line="240" w:lineRule="auto"/>
        <w:ind w:left="360"/>
        <w:jc w:val="both"/>
        <w:rPr>
          <w:rFonts w:ascii="Times New Roman" w:eastAsia="Times New Roman" w:hAnsi="Times New Roman" w:cs="Times New Roman"/>
          <w:sz w:val="24"/>
          <w:szCs w:val="24"/>
          <w:lang w:eastAsia="lv-LV"/>
        </w:rPr>
      </w:pPr>
    </w:p>
    <w:p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rsidR="000252A0" w:rsidRPr="002C7F84" w:rsidRDefault="000252A0" w:rsidP="002C7F84">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0252A0">
        <w:rPr>
          <w:rFonts w:ascii="Times New Roman" w:eastAsia="Times New Roman" w:hAnsi="Times New Roman" w:cs="Times New Roman"/>
          <w:sz w:val="24"/>
          <w:szCs w:val="24"/>
          <w:lang w:eastAsia="lv-LV"/>
        </w:rPr>
        <w:t>pliecin</w:t>
      </w:r>
      <w:r>
        <w:rPr>
          <w:rFonts w:ascii="Times New Roman" w:eastAsia="Times New Roman" w:hAnsi="Times New Roman" w:cs="Times New Roman"/>
          <w:sz w:val="24"/>
          <w:szCs w:val="24"/>
          <w:lang w:eastAsia="lv-LV"/>
        </w:rPr>
        <w:t>ām,</w:t>
      </w:r>
      <w:r w:rsidRPr="000252A0">
        <w:rPr>
          <w:rFonts w:ascii="Times New Roman" w:eastAsia="Times New Roman" w:hAnsi="Times New Roman" w:cs="Times New Roman"/>
          <w:sz w:val="24"/>
          <w:szCs w:val="24"/>
          <w:lang w:eastAsia="lv-LV"/>
        </w:rPr>
        <w:t xml:space="preserve"> ka </w:t>
      </w:r>
      <w:r>
        <w:rPr>
          <w:rFonts w:ascii="Times New Roman" w:eastAsia="Times New Roman" w:hAnsi="Times New Roman" w:cs="Times New Roman"/>
          <w:sz w:val="24"/>
          <w:szCs w:val="24"/>
          <w:lang w:eastAsia="lv-LV"/>
        </w:rPr>
        <w:t xml:space="preserve">esam </w:t>
      </w:r>
      <w:r w:rsidRPr="000252A0">
        <w:rPr>
          <w:rFonts w:ascii="Times New Roman" w:eastAsia="Times New Roman" w:hAnsi="Times New Roman" w:cs="Times New Roman"/>
          <w:sz w:val="24"/>
          <w:szCs w:val="24"/>
          <w:lang w:eastAsia="lv-LV"/>
        </w:rPr>
        <w:t>iepazin</w:t>
      </w:r>
      <w:r>
        <w:rPr>
          <w:rFonts w:ascii="Times New Roman" w:eastAsia="Times New Roman" w:hAnsi="Times New Roman" w:cs="Times New Roman"/>
          <w:sz w:val="24"/>
          <w:szCs w:val="24"/>
          <w:lang w:eastAsia="lv-LV"/>
        </w:rPr>
        <w:t>ušies</w:t>
      </w:r>
      <w:r w:rsidR="00A32419">
        <w:rPr>
          <w:rFonts w:ascii="Times New Roman" w:eastAsia="Times New Roman" w:hAnsi="Times New Roman" w:cs="Times New Roman"/>
          <w:sz w:val="24"/>
          <w:szCs w:val="24"/>
          <w:lang w:eastAsia="lv-LV"/>
        </w:rPr>
        <w:t xml:space="preserve"> ar g/s “DZELME” </w:t>
      </w:r>
      <w:r w:rsidR="00A32419" w:rsidRPr="00A32419">
        <w:rPr>
          <w:rFonts w:ascii="Times New Roman" w:eastAsia="Times New Roman" w:hAnsi="Times New Roman" w:cs="Times New Roman"/>
          <w:sz w:val="24"/>
          <w:szCs w:val="24"/>
          <w:lang w:eastAsia="lv-LV"/>
        </w:rPr>
        <w:t>veicamo darbu</w:t>
      </w:r>
      <w:r w:rsidRPr="00A32419">
        <w:rPr>
          <w:rFonts w:ascii="Times New Roman" w:eastAsia="Times New Roman" w:hAnsi="Times New Roman" w:cs="Times New Roman"/>
          <w:sz w:val="24"/>
          <w:szCs w:val="24"/>
          <w:lang w:eastAsia="lv-LV"/>
        </w:rPr>
        <w:t xml:space="preserve"> tehnisko informāciju.</w:t>
      </w:r>
    </w:p>
    <w:p w:rsidR="005308A5"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Apņemamies </w:t>
      </w:r>
      <w:r w:rsidR="006A6F94" w:rsidRPr="004C61A1">
        <w:rPr>
          <w:rFonts w:ascii="Times New Roman" w:eastAsia="Times New Roman" w:hAnsi="Times New Roman" w:cs="Times New Roman"/>
          <w:b/>
          <w:sz w:val="24"/>
          <w:szCs w:val="24"/>
          <w:lang w:eastAsia="lv-LV"/>
        </w:rPr>
        <w:t xml:space="preserve">veikt </w:t>
      </w:r>
      <w:r w:rsidR="003256B9" w:rsidRPr="004C61A1">
        <w:rPr>
          <w:rFonts w:ascii="Times New Roman" w:eastAsia="Times New Roman" w:hAnsi="Times New Roman" w:cs="Times New Roman"/>
          <w:b/>
          <w:sz w:val="24"/>
          <w:szCs w:val="24"/>
          <w:lang w:eastAsia="lv-LV"/>
        </w:rPr>
        <w:t>grunts sūkšanas cauruļu izgatavošanu</w:t>
      </w:r>
      <w:r w:rsidR="006A6F94">
        <w:rPr>
          <w:rFonts w:ascii="Times New Roman" w:eastAsia="Times New Roman" w:hAnsi="Times New Roman" w:cs="Times New Roman"/>
          <w:sz w:val="24"/>
          <w:szCs w:val="24"/>
          <w:lang w:eastAsia="lv-LV"/>
        </w:rPr>
        <w:t xml:space="preserve"> iepirkumā</w:t>
      </w:r>
      <w:r w:rsidRPr="00BB3577">
        <w:rPr>
          <w:rFonts w:ascii="Times New Roman" w:eastAsia="Times New Roman" w:hAnsi="Times New Roman" w:cs="Times New Roman"/>
          <w:sz w:val="24"/>
          <w:szCs w:val="24"/>
          <w:lang w:eastAsia="lv-LV"/>
        </w:rPr>
        <w:t xml:space="preserve"> noteiktajos termiņos.</w:t>
      </w:r>
    </w:p>
    <w:p w:rsidR="003F4F6B" w:rsidRPr="00BB3577" w:rsidRDefault="003F4F6B"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587BC9">
        <w:rPr>
          <w:rFonts w:ascii="Times New Roman" w:eastAsia="Calibri" w:hAnsi="Times New Roman" w:cs="Times New Roman"/>
          <w:sz w:val="24"/>
          <w:szCs w:val="24"/>
        </w:rPr>
        <w:t xml:space="preserve">Vēlamies izmantot avansu ___% </w:t>
      </w:r>
      <w:r w:rsidRPr="003F4F6B">
        <w:rPr>
          <w:rFonts w:ascii="Times New Roman" w:eastAsia="Calibri" w:hAnsi="Times New Roman" w:cs="Times New Roman"/>
          <w:i/>
          <w:sz w:val="24"/>
          <w:szCs w:val="24"/>
        </w:rPr>
        <w:t xml:space="preserve">(ne vairāk kā </w:t>
      </w:r>
      <w:r w:rsidR="00E43798">
        <w:rPr>
          <w:rFonts w:ascii="Times New Roman" w:eastAsia="Calibri" w:hAnsi="Times New Roman" w:cs="Times New Roman"/>
          <w:i/>
          <w:sz w:val="24"/>
          <w:szCs w:val="24"/>
        </w:rPr>
        <w:t>2</w:t>
      </w:r>
      <w:r w:rsidRPr="003F4F6B">
        <w:rPr>
          <w:rFonts w:ascii="Times New Roman" w:eastAsia="Calibri" w:hAnsi="Times New Roman" w:cs="Times New Roman"/>
          <w:i/>
          <w:sz w:val="24"/>
          <w:szCs w:val="24"/>
        </w:rPr>
        <w:t>0%)</w:t>
      </w:r>
      <w:r w:rsidR="000252A0">
        <w:rPr>
          <w:rFonts w:ascii="Times New Roman" w:hAnsi="Times New Roman" w:cs="Times New Roman"/>
          <w:sz w:val="24"/>
          <w:szCs w:val="24"/>
        </w:rPr>
        <w:t xml:space="preserve"> </w:t>
      </w:r>
      <w:r w:rsidRPr="00587BC9">
        <w:rPr>
          <w:rFonts w:ascii="Times New Roman" w:eastAsia="Calibri" w:hAnsi="Times New Roman" w:cs="Times New Roman"/>
          <w:sz w:val="24"/>
          <w:szCs w:val="24"/>
        </w:rPr>
        <w:t>apmērā no līgumcenas.</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BF4201" w:rsidRPr="00BB3577" w:rsidRDefault="00BF4201" w:rsidP="000C54C7">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4677CD" w:rsidRPr="00BB3577">
        <w:rPr>
          <w:rFonts w:ascii="Times New Roman" w:eastAsia="Times New Roman" w:hAnsi="Times New Roman" w:cs="Times New Roman"/>
          <w:i/>
          <w:color w:val="000000"/>
          <w:sz w:val="24"/>
          <w:szCs w:val="24"/>
        </w:rPr>
        <w:t xml:space="preserve"> aptaujas </w:t>
      </w:r>
      <w:proofErr w:type="spellStart"/>
      <w:r w:rsidR="004677CD" w:rsidRPr="00BB3577">
        <w:rPr>
          <w:rFonts w:ascii="Times New Roman" w:eastAsia="Times New Roman" w:hAnsi="Times New Roman" w:cs="Times New Roman"/>
          <w:i/>
          <w:color w:val="000000"/>
          <w:sz w:val="24"/>
          <w:szCs w:val="24"/>
        </w:rPr>
        <w:t>id</w:t>
      </w:r>
      <w:proofErr w:type="spellEnd"/>
      <w:r w:rsidR="004677CD" w:rsidRPr="00BB3577">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4677CD" w:rsidRPr="00BB3577">
        <w:rPr>
          <w:rFonts w:ascii="Times New Roman" w:eastAsia="Times New Roman" w:hAnsi="Times New Roman" w:cs="Times New Roman"/>
          <w:i/>
          <w:color w:val="000000"/>
          <w:sz w:val="24"/>
          <w:szCs w:val="24"/>
        </w:rPr>
        <w:t xml:space="preserve">/ </w:t>
      </w:r>
      <w:r w:rsidR="003256B9">
        <w:rPr>
          <w:rFonts w:ascii="Times New Roman" w:eastAsia="Times New Roman" w:hAnsi="Times New Roman" w:cs="Times New Roman"/>
          <w:i/>
          <w:color w:val="000000"/>
          <w:sz w:val="24"/>
          <w:szCs w:val="24"/>
        </w:rPr>
        <w:t>3</w:t>
      </w:r>
    </w:p>
    <w:p w:rsidR="00BF4201" w:rsidRPr="00BB3577"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t>3</w:t>
      </w:r>
      <w:r w:rsidR="00BF4201" w:rsidRPr="00BB3577">
        <w:rPr>
          <w:rFonts w:ascii="Times New Roman" w:eastAsia="Times New Roman" w:hAnsi="Times New Roman" w:cs="Times New Roman"/>
          <w:bCs/>
          <w:i/>
          <w:color w:val="000000"/>
          <w:sz w:val="24"/>
          <w:szCs w:val="24"/>
        </w:rPr>
        <w:t xml:space="preserve">.pielikums </w:t>
      </w:r>
    </w:p>
    <w:p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rsidTr="00C9294A">
        <w:trPr>
          <w:trHeight w:val="1607"/>
        </w:trPr>
        <w:tc>
          <w:tcPr>
            <w:tcW w:w="709"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rsidR="006F4064" w:rsidRDefault="006F4064" w:rsidP="00BF4201">
            <w:pPr>
              <w:spacing w:after="0" w:line="240" w:lineRule="auto"/>
              <w:jc w:val="center"/>
              <w:rPr>
                <w:rFonts w:ascii="Times New Roman" w:eastAsia="Times New Roman" w:hAnsi="Times New Roman" w:cs="Times New Roman"/>
                <w:sz w:val="24"/>
                <w:szCs w:val="24"/>
                <w:lang w:eastAsia="lv-LV"/>
              </w:rPr>
            </w:pP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rsidR="006F4064" w:rsidRPr="006F4064" w:rsidRDefault="00BF4201" w:rsidP="006F4064">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r w:rsidR="00C06301">
              <w:rPr>
                <w:rFonts w:ascii="Times New Roman" w:eastAsia="Times New Roman" w:hAnsi="Times New Roman" w:cs="Times New Roman"/>
                <w:sz w:val="24"/>
                <w:szCs w:val="24"/>
                <w:lang w:eastAsia="lv-LV"/>
              </w:rPr>
              <w:t xml:space="preserve"> (</w:t>
            </w:r>
            <w:r w:rsidR="006F4064">
              <w:rPr>
                <w:rFonts w:ascii="Times New Roman" w:eastAsia="Calibri" w:hAnsi="Times New Roman" w:cs="Times New Roman"/>
                <w:sz w:val="24"/>
                <w:szCs w:val="24"/>
              </w:rPr>
              <w:t xml:space="preserve">metāla apstrāde, </w:t>
            </w:r>
          </w:p>
          <w:p w:rsidR="006F4064" w:rsidRDefault="006F4064" w:rsidP="00BF420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metāla detaļu izgatavošana, </w:t>
            </w:r>
          </w:p>
          <w:p w:rsidR="00BF4201" w:rsidRPr="00BB3577" w:rsidRDefault="006F4064" w:rsidP="00BF4201">
            <w:pPr>
              <w:spacing w:after="0" w:line="240" w:lineRule="auto"/>
              <w:jc w:val="center"/>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kuģu korpusa metāla lokšņu nomaiņa</w:t>
            </w:r>
            <w:r w:rsidR="00C06301">
              <w:rPr>
                <w:rFonts w:ascii="Times New Roman" w:eastAsia="Times New Roman" w:hAnsi="Times New Roman" w:cs="Times New Roman"/>
                <w:sz w:val="24"/>
                <w:szCs w:val="24"/>
                <w:lang w:eastAsia="lv-LV"/>
              </w:rPr>
              <w:t>)</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kopējās izmaksas EUR (neskaitot PVN)</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4"/>
          <w:footerReference w:type="default" r:id="rId15"/>
          <w:footerReference w:type="first" r:id="rId16"/>
          <w:pgSz w:w="11906" w:h="16838"/>
          <w:pgMar w:top="992" w:right="1418" w:bottom="1276" w:left="1797" w:header="709" w:footer="709" w:gutter="0"/>
          <w:cols w:space="708"/>
          <w:titlePg/>
          <w:docGrid w:linePitch="360"/>
        </w:sectPr>
      </w:pPr>
    </w:p>
    <w:p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w:t>
      </w:r>
      <w:proofErr w:type="spellStart"/>
      <w:r w:rsidR="00A47C5E" w:rsidRPr="00BB3577">
        <w:rPr>
          <w:rFonts w:ascii="Times New Roman" w:eastAsia="Times New Roman" w:hAnsi="Times New Roman" w:cs="Times New Roman"/>
          <w:i/>
          <w:color w:val="000000"/>
          <w:sz w:val="24"/>
          <w:szCs w:val="24"/>
        </w:rPr>
        <w:t>id</w:t>
      </w:r>
      <w:proofErr w:type="spellEnd"/>
      <w:r w:rsidR="00A47C5E" w:rsidRPr="00BB3577">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A47C5E" w:rsidRPr="00BB3577">
        <w:rPr>
          <w:rFonts w:ascii="Times New Roman" w:eastAsia="Times New Roman" w:hAnsi="Times New Roman" w:cs="Times New Roman"/>
          <w:i/>
          <w:color w:val="000000"/>
          <w:sz w:val="24"/>
          <w:szCs w:val="24"/>
        </w:rPr>
        <w:t xml:space="preserve">/ </w:t>
      </w:r>
      <w:r w:rsidR="003256B9">
        <w:rPr>
          <w:rFonts w:ascii="Times New Roman" w:eastAsia="Times New Roman" w:hAnsi="Times New Roman" w:cs="Times New Roman"/>
          <w:i/>
          <w:color w:val="000000"/>
          <w:sz w:val="24"/>
          <w:szCs w:val="24"/>
        </w:rPr>
        <w:t>3</w:t>
      </w:r>
    </w:p>
    <w:p w:rsidR="0099398B" w:rsidRPr="00BB3577" w:rsidRDefault="00C9294A" w:rsidP="0099398B">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0099398B" w:rsidRPr="00BB3577">
        <w:rPr>
          <w:rFonts w:ascii="Times New Roman" w:eastAsia="Times New Roman" w:hAnsi="Times New Roman" w:cs="Times New Roman"/>
          <w:bCs/>
          <w:i/>
          <w:color w:val="000000"/>
          <w:sz w:val="24"/>
          <w:szCs w:val="24"/>
        </w:rPr>
        <w:t>.pielikums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rsidTr="000624B4">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w:t>
      </w:r>
      <w:r w:rsidR="003256B9">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gada ____.__________</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3256B9">
        <w:rPr>
          <w:rFonts w:ascii="Times New Roman" w:eastAsia="Times New Roman" w:hAnsi="Times New Roman" w:cs="Times New Roman"/>
          <w:b/>
          <w:color w:val="000000"/>
          <w:sz w:val="24"/>
          <w:szCs w:val="24"/>
        </w:rPr>
        <w:t>Grunts sūkšanas cauruļu izgatavošana</w:t>
      </w:r>
      <w:r w:rsidR="00764A7B">
        <w:rPr>
          <w:rFonts w:ascii="Times New Roman" w:eastAsia="Times New Roman" w:hAnsi="Times New Roman" w:cs="Times New Roman"/>
          <w:b/>
          <w:color w:val="000000"/>
          <w:sz w:val="24"/>
          <w:szCs w:val="24"/>
        </w:rPr>
        <w:t xml:space="preserve"> </w:t>
      </w:r>
      <w:r w:rsidR="002C7F84">
        <w:rPr>
          <w:rFonts w:ascii="Times New Roman" w:eastAsia="Calibri" w:hAnsi="Times New Roman" w:cs="Times New Roman"/>
          <w:sz w:val="24"/>
          <w:szCs w:val="24"/>
        </w:rPr>
        <w:t>g/s „DZELME</w:t>
      </w:r>
      <w:r w:rsidR="00213C4A" w:rsidRPr="00213C4A">
        <w:rPr>
          <w:rFonts w:ascii="Times New Roman" w:eastAsia="Calibri" w:hAnsi="Times New Roman" w:cs="Times New Roman"/>
          <w:sz w:val="24"/>
          <w:szCs w:val="24"/>
        </w:rPr>
        <w:t>”</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201</w:t>
      </w:r>
      <w:r w:rsidR="003256B9">
        <w:rPr>
          <w:rFonts w:ascii="Times New Roman" w:eastAsia="Times New Roman" w:hAnsi="Times New Roman" w:cs="Times New Roman"/>
          <w:sz w:val="24"/>
          <w:szCs w:val="24"/>
          <w:lang w:eastAsia="lv-LV"/>
        </w:rPr>
        <w:t>9</w:t>
      </w:r>
      <w:r w:rsidR="00A47C5E" w:rsidRPr="00BB3577">
        <w:rPr>
          <w:rFonts w:ascii="Times New Roman" w:eastAsia="Times New Roman" w:hAnsi="Times New Roman" w:cs="Times New Roman"/>
          <w:sz w:val="24"/>
          <w:szCs w:val="24"/>
          <w:lang w:eastAsia="lv-LV"/>
        </w:rPr>
        <w:t>/</w:t>
      </w:r>
      <w:r w:rsidR="003256B9">
        <w:rPr>
          <w:rFonts w:ascii="Times New Roman" w:eastAsia="Times New Roman" w:hAnsi="Times New Roman" w:cs="Times New Roman"/>
          <w:sz w:val="24"/>
          <w:szCs w:val="24"/>
          <w:lang w:eastAsia="lv-LV"/>
        </w:rPr>
        <w:t>3</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rsidR="006C4D05" w:rsidRDefault="006C4D05">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6C4D05" w:rsidRPr="006C4D05" w:rsidRDefault="006C4D05" w:rsidP="006C4D05">
      <w:pPr>
        <w:spacing w:after="0" w:line="240" w:lineRule="auto"/>
        <w:jc w:val="right"/>
        <w:rPr>
          <w:rFonts w:ascii="Times New Roman" w:eastAsia="Times New Roman" w:hAnsi="Times New Roman" w:cs="Times New Roman"/>
          <w:i/>
          <w:color w:val="000000"/>
          <w:sz w:val="24"/>
          <w:szCs w:val="24"/>
        </w:rPr>
      </w:pPr>
      <w:r w:rsidRPr="006C4D05">
        <w:rPr>
          <w:rFonts w:ascii="Times New Roman" w:eastAsia="Times New Roman" w:hAnsi="Times New Roman" w:cs="Times New Roman"/>
          <w:i/>
          <w:color w:val="000000"/>
          <w:sz w:val="24"/>
          <w:szCs w:val="24"/>
        </w:rPr>
        <w:lastRenderedPageBreak/>
        <w:t>Cen</w:t>
      </w:r>
      <w:r w:rsidR="00764A7B">
        <w:rPr>
          <w:rFonts w:ascii="Times New Roman" w:eastAsia="Times New Roman" w:hAnsi="Times New Roman" w:cs="Times New Roman"/>
          <w:i/>
          <w:color w:val="000000"/>
          <w:sz w:val="24"/>
          <w:szCs w:val="24"/>
        </w:rPr>
        <w:t xml:space="preserve">u aptaujas </w:t>
      </w:r>
      <w:proofErr w:type="spellStart"/>
      <w:r w:rsidR="00764A7B">
        <w:rPr>
          <w:rFonts w:ascii="Times New Roman" w:eastAsia="Times New Roman" w:hAnsi="Times New Roman" w:cs="Times New Roman"/>
          <w:i/>
          <w:color w:val="000000"/>
          <w:sz w:val="24"/>
          <w:szCs w:val="24"/>
        </w:rPr>
        <w:t>id</w:t>
      </w:r>
      <w:proofErr w:type="spellEnd"/>
      <w:r w:rsidR="00764A7B">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764A7B">
        <w:rPr>
          <w:rFonts w:ascii="Times New Roman" w:eastAsia="Times New Roman" w:hAnsi="Times New Roman" w:cs="Times New Roman"/>
          <w:i/>
          <w:color w:val="000000"/>
          <w:sz w:val="24"/>
          <w:szCs w:val="24"/>
        </w:rPr>
        <w:t>/</w:t>
      </w:r>
      <w:r w:rsidR="003256B9">
        <w:rPr>
          <w:rFonts w:ascii="Times New Roman" w:eastAsia="Times New Roman" w:hAnsi="Times New Roman" w:cs="Times New Roman"/>
          <w:i/>
          <w:color w:val="000000"/>
          <w:sz w:val="24"/>
          <w:szCs w:val="24"/>
        </w:rPr>
        <w:t>3</w:t>
      </w:r>
    </w:p>
    <w:p w:rsidR="006C4D05" w:rsidRPr="006C4D05" w:rsidRDefault="006C4D05" w:rsidP="006C4D05">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5</w:t>
      </w:r>
      <w:r w:rsidRPr="006C4D05">
        <w:rPr>
          <w:rFonts w:ascii="Times New Roman" w:eastAsia="Times New Roman" w:hAnsi="Times New Roman" w:cs="Times New Roman"/>
          <w:bCs/>
          <w:i/>
          <w:color w:val="000000"/>
          <w:sz w:val="24"/>
          <w:szCs w:val="24"/>
        </w:rPr>
        <w:t xml:space="preserve">.pielikums </w:t>
      </w:r>
    </w:p>
    <w:p w:rsidR="006C4D05" w:rsidRPr="006C4D05" w:rsidRDefault="006C4D05" w:rsidP="006C4D05">
      <w:pPr>
        <w:spacing w:after="0" w:line="240" w:lineRule="auto"/>
        <w:jc w:val="center"/>
        <w:rPr>
          <w:rFonts w:ascii="Times New Roman" w:eastAsia="Times New Roman" w:hAnsi="Times New Roman" w:cs="Times New Roman"/>
          <w:color w:val="000000"/>
          <w:sz w:val="24"/>
          <w:szCs w:val="24"/>
        </w:rPr>
      </w:pPr>
    </w:p>
    <w:p w:rsidR="006C4D05" w:rsidRPr="006C4D05" w:rsidRDefault="006C4D05" w:rsidP="006C4D05">
      <w:pPr>
        <w:tabs>
          <w:tab w:val="left" w:pos="720"/>
        </w:tabs>
        <w:spacing w:after="0" w:line="240" w:lineRule="auto"/>
        <w:jc w:val="center"/>
        <w:rPr>
          <w:rFonts w:ascii="Times New Roman" w:eastAsia="Times New Roman" w:hAnsi="Times New Roman" w:cs="Times New Roman"/>
          <w:b/>
          <w:bCs/>
          <w:sz w:val="24"/>
          <w:szCs w:val="24"/>
        </w:rPr>
      </w:pP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Finanšu piedāvājums - veicamo darbu tāme</w:t>
      </w: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812"/>
        <w:gridCol w:w="1701"/>
        <w:gridCol w:w="1417"/>
      </w:tblGrid>
      <w:tr w:rsidR="006C4D05" w:rsidRPr="006C4D05" w:rsidTr="00B67AE1">
        <w:trPr>
          <w:trHeight w:val="765"/>
        </w:trPr>
        <w:tc>
          <w:tcPr>
            <w:tcW w:w="851" w:type="dxa"/>
            <w:vAlign w:val="center"/>
          </w:tcPr>
          <w:p w:rsidR="006C4D05" w:rsidRDefault="006C4D05" w:rsidP="006C4D05">
            <w:pPr>
              <w:spacing w:after="0" w:line="240" w:lineRule="auto"/>
              <w:jc w:val="center"/>
              <w:rPr>
                <w:rFonts w:ascii="Times New Roman" w:eastAsia="Times New Roman" w:hAnsi="Times New Roman" w:cs="Times New Roman"/>
                <w:b/>
                <w:sz w:val="24"/>
                <w:szCs w:val="24"/>
                <w:lang w:eastAsia="lv-LV"/>
              </w:rPr>
            </w:pPr>
          </w:p>
          <w:p w:rsidR="001E1BAF" w:rsidRPr="006C4D05" w:rsidRDefault="001E1BAF" w:rsidP="006C4D05">
            <w:pPr>
              <w:spacing w:after="0" w:line="240" w:lineRule="auto"/>
              <w:jc w:val="center"/>
              <w:rPr>
                <w:rFonts w:ascii="Times New Roman" w:eastAsia="Times New Roman" w:hAnsi="Times New Roman" w:cs="Times New Roman"/>
                <w:b/>
                <w:sz w:val="24"/>
                <w:szCs w:val="24"/>
                <w:lang w:eastAsia="lv-LV"/>
              </w:rPr>
            </w:pPr>
          </w:p>
        </w:tc>
        <w:tc>
          <w:tcPr>
            <w:tcW w:w="5812"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Nosaukums</w:t>
            </w:r>
          </w:p>
        </w:tc>
        <w:tc>
          <w:tcPr>
            <w:tcW w:w="1701"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Daudzums</w:t>
            </w:r>
          </w:p>
        </w:tc>
        <w:tc>
          <w:tcPr>
            <w:tcW w:w="1417"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Izmaksas EUR, bez PVN</w:t>
            </w:r>
          </w:p>
        </w:tc>
      </w:tr>
      <w:tr w:rsidR="006C4D05" w:rsidRPr="006C4D05" w:rsidTr="00B67AE1">
        <w:tc>
          <w:tcPr>
            <w:tcW w:w="851"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1</w:t>
            </w:r>
          </w:p>
        </w:tc>
        <w:tc>
          <w:tcPr>
            <w:tcW w:w="5812" w:type="dxa"/>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2</w:t>
            </w:r>
          </w:p>
        </w:tc>
        <w:tc>
          <w:tcPr>
            <w:tcW w:w="1701"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3</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4</w:t>
            </w:r>
          </w:p>
        </w:tc>
      </w:tr>
      <w:tr w:rsidR="001E1BAF" w:rsidRPr="006C4D05" w:rsidTr="00B67AE1">
        <w:tc>
          <w:tcPr>
            <w:tcW w:w="851" w:type="dxa"/>
          </w:tcPr>
          <w:p w:rsidR="003256B9" w:rsidRDefault="003256B9" w:rsidP="006C4D05">
            <w:pPr>
              <w:spacing w:after="0" w:line="240" w:lineRule="auto"/>
              <w:jc w:val="center"/>
              <w:rPr>
                <w:rFonts w:ascii="Times New Roman" w:eastAsia="Times New Roman" w:hAnsi="Times New Roman" w:cs="Times New Roman"/>
                <w:sz w:val="24"/>
                <w:szCs w:val="24"/>
                <w:lang w:eastAsia="lv-LV"/>
              </w:rPr>
            </w:pPr>
          </w:p>
          <w:p w:rsidR="00D143AC" w:rsidRDefault="00D143AC" w:rsidP="006C4D05">
            <w:pPr>
              <w:spacing w:after="0" w:line="240" w:lineRule="auto"/>
              <w:jc w:val="center"/>
              <w:rPr>
                <w:rFonts w:ascii="Times New Roman" w:eastAsia="Times New Roman" w:hAnsi="Times New Roman" w:cs="Times New Roman"/>
                <w:sz w:val="24"/>
                <w:szCs w:val="24"/>
                <w:lang w:eastAsia="lv-LV"/>
              </w:rPr>
            </w:pPr>
          </w:p>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w:t>
            </w:r>
          </w:p>
        </w:tc>
        <w:tc>
          <w:tcPr>
            <w:tcW w:w="5812" w:type="dxa"/>
            <w:vAlign w:val="center"/>
          </w:tcPr>
          <w:p w:rsidR="001E1BAF" w:rsidRPr="006F4064" w:rsidRDefault="001E1BAF" w:rsidP="001E1BAF">
            <w:pPr>
              <w:spacing w:after="0" w:line="240" w:lineRule="auto"/>
              <w:rPr>
                <w:rFonts w:ascii="Times New Roman" w:hAnsi="Times New Roman" w:cs="Times New Roman"/>
                <w:color w:val="000000"/>
                <w:sz w:val="24"/>
                <w:szCs w:val="24"/>
              </w:rPr>
            </w:pPr>
          </w:p>
          <w:p w:rsidR="00764A7B" w:rsidRPr="006F4064" w:rsidRDefault="003256B9" w:rsidP="001E1BAF">
            <w:pPr>
              <w:spacing w:after="0" w:line="240" w:lineRule="auto"/>
              <w:rPr>
                <w:rFonts w:ascii="Times New Roman" w:hAnsi="Times New Roman" w:cs="Times New Roman"/>
                <w:color w:val="000000"/>
                <w:sz w:val="24"/>
                <w:szCs w:val="24"/>
              </w:rPr>
            </w:pPr>
            <w:r w:rsidRPr="006F4064">
              <w:rPr>
                <w:rFonts w:ascii="Times New Roman" w:hAnsi="Times New Roman" w:cs="Times New Roman"/>
                <w:color w:val="000000"/>
                <w:sz w:val="24"/>
                <w:szCs w:val="24"/>
              </w:rPr>
              <w:t>Grunts sūkšanas caurules demontāža un jaunas caurules montāža (GK24 brangas rajonā)</w:t>
            </w:r>
          </w:p>
          <w:p w:rsidR="00764A7B" w:rsidRPr="00CC2366" w:rsidRDefault="00764A7B" w:rsidP="001E1BAF">
            <w:pPr>
              <w:spacing w:after="0" w:line="240" w:lineRule="auto"/>
              <w:rPr>
                <w:rFonts w:ascii="Times New Roman" w:eastAsia="Times New Roman" w:hAnsi="Times New Roman" w:cs="Times New Roman"/>
                <w:i/>
                <w:sz w:val="24"/>
                <w:szCs w:val="24"/>
                <w:lang w:eastAsia="lv-LV"/>
              </w:rPr>
            </w:pP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E43798">
              <w:rPr>
                <w:rFonts w:ascii="Times New Roman" w:eastAsia="Times New Roman" w:hAnsi="Times New Roman" w:cs="Times New Roman"/>
                <w:sz w:val="24"/>
                <w:szCs w:val="24"/>
                <w:lang w:eastAsia="lv-LV"/>
              </w:rPr>
              <w:t>gab</w:t>
            </w:r>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3256B9" w:rsidRPr="006C4D05" w:rsidTr="003256B9">
        <w:trPr>
          <w:trHeight w:val="649"/>
        </w:trPr>
        <w:tc>
          <w:tcPr>
            <w:tcW w:w="851" w:type="dxa"/>
          </w:tcPr>
          <w:p w:rsidR="00D143AC" w:rsidRDefault="00D143AC" w:rsidP="006C4D05">
            <w:pPr>
              <w:spacing w:after="0" w:line="240" w:lineRule="auto"/>
              <w:jc w:val="center"/>
              <w:rPr>
                <w:rFonts w:ascii="Times New Roman" w:eastAsia="Times New Roman" w:hAnsi="Times New Roman" w:cs="Times New Roman"/>
                <w:sz w:val="24"/>
                <w:szCs w:val="24"/>
                <w:lang w:eastAsia="lv-LV"/>
              </w:rPr>
            </w:pPr>
          </w:p>
          <w:p w:rsidR="003256B9" w:rsidRDefault="003256B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5812" w:type="dxa"/>
            <w:vAlign w:val="center"/>
          </w:tcPr>
          <w:p w:rsidR="003256B9" w:rsidRPr="006F4064" w:rsidRDefault="00D143AC" w:rsidP="001E1BAF">
            <w:pPr>
              <w:spacing w:after="0" w:line="240" w:lineRule="auto"/>
              <w:rPr>
                <w:rFonts w:ascii="Times New Roman" w:hAnsi="Times New Roman" w:cs="Times New Roman"/>
                <w:color w:val="000000"/>
                <w:sz w:val="24"/>
                <w:szCs w:val="24"/>
              </w:rPr>
            </w:pPr>
            <w:r w:rsidRPr="006F4064">
              <w:rPr>
                <w:rFonts w:ascii="Times New Roman" w:hAnsi="Times New Roman" w:cs="Times New Roman"/>
                <w:color w:val="000000"/>
                <w:sz w:val="24"/>
                <w:szCs w:val="24"/>
              </w:rPr>
              <w:t>Grunts sūkšanas caurules demontāža un jaunas caurules montāža (priekšējā grunts sūkšanas mašīntelpā)</w:t>
            </w:r>
          </w:p>
        </w:tc>
        <w:tc>
          <w:tcPr>
            <w:tcW w:w="1701" w:type="dxa"/>
            <w:shd w:val="clear" w:color="auto" w:fill="auto"/>
            <w:vAlign w:val="center"/>
          </w:tcPr>
          <w:p w:rsidR="003256B9" w:rsidRDefault="00D143AC"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417" w:type="dxa"/>
          </w:tcPr>
          <w:p w:rsidR="003256B9" w:rsidRPr="006C4D05" w:rsidRDefault="003256B9"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rsidTr="00B67AE1">
        <w:tc>
          <w:tcPr>
            <w:tcW w:w="851" w:type="dxa"/>
          </w:tcPr>
          <w:p w:rsidR="00E43798" w:rsidRPr="006F7177" w:rsidRDefault="003256B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5812" w:type="dxa"/>
            <w:vAlign w:val="center"/>
          </w:tcPr>
          <w:p w:rsidR="00D143AC" w:rsidRPr="006F4064" w:rsidRDefault="00D143AC" w:rsidP="001E1BAF">
            <w:pPr>
              <w:spacing w:after="0" w:line="240" w:lineRule="auto"/>
              <w:rPr>
                <w:rFonts w:ascii="Times New Roman" w:hAnsi="Times New Roman" w:cs="Times New Roman"/>
                <w:color w:val="000000"/>
                <w:sz w:val="24"/>
                <w:szCs w:val="24"/>
              </w:rPr>
            </w:pPr>
            <w:r w:rsidRPr="006F4064">
              <w:rPr>
                <w:rFonts w:ascii="Times New Roman" w:hAnsi="Times New Roman" w:cs="Times New Roman"/>
                <w:color w:val="000000"/>
                <w:sz w:val="24"/>
                <w:szCs w:val="24"/>
              </w:rPr>
              <w:t xml:space="preserve">Grunts sūkšanas caurules izgatavošana </w:t>
            </w:r>
          </w:p>
          <w:p w:rsidR="00D143AC" w:rsidRPr="006F4064" w:rsidRDefault="00D143AC" w:rsidP="00D143AC">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 xml:space="preserve">Caurules garums L 1600 mm; </w:t>
            </w:r>
          </w:p>
          <w:p w:rsidR="00D143AC" w:rsidRPr="006F4064" w:rsidRDefault="00D143AC" w:rsidP="00D143AC">
            <w:pPr>
              <w:spacing w:after="0"/>
              <w:rPr>
                <w:rFonts w:ascii="Times New Roman" w:hAnsi="Times New Roman" w:cs="Times New Roman"/>
                <w:sz w:val="24"/>
                <w:szCs w:val="24"/>
                <w:lang w:val="de-DE"/>
              </w:rPr>
            </w:pPr>
            <w:proofErr w:type="spellStart"/>
            <w:r w:rsidRPr="006F4064">
              <w:rPr>
                <w:rFonts w:ascii="Times New Roman" w:hAnsi="Times New Roman" w:cs="Times New Roman"/>
                <w:sz w:val="24"/>
                <w:szCs w:val="24"/>
                <w:lang w:val="de-DE"/>
              </w:rPr>
              <w:t>Metāla</w:t>
            </w:r>
            <w:proofErr w:type="spellEnd"/>
            <w:r w:rsidRPr="006F4064">
              <w:rPr>
                <w:rFonts w:ascii="Times New Roman" w:hAnsi="Times New Roman" w:cs="Times New Roman"/>
                <w:sz w:val="24"/>
                <w:szCs w:val="24"/>
                <w:lang w:val="de-DE"/>
              </w:rPr>
              <w:t xml:space="preserve"> </w:t>
            </w:r>
            <w:proofErr w:type="spellStart"/>
            <w:r w:rsidRPr="006F4064">
              <w:rPr>
                <w:rFonts w:ascii="Times New Roman" w:hAnsi="Times New Roman" w:cs="Times New Roman"/>
                <w:sz w:val="24"/>
                <w:szCs w:val="24"/>
                <w:lang w:val="de-DE"/>
              </w:rPr>
              <w:t>biezums</w:t>
            </w:r>
            <w:proofErr w:type="spellEnd"/>
            <w:r w:rsidRPr="006F4064">
              <w:rPr>
                <w:rFonts w:ascii="Times New Roman" w:hAnsi="Times New Roman" w:cs="Times New Roman"/>
                <w:sz w:val="24"/>
                <w:szCs w:val="24"/>
                <w:lang w:val="de-DE"/>
              </w:rPr>
              <w:t xml:space="preserve"> 14 mm;</w:t>
            </w:r>
          </w:p>
          <w:p w:rsidR="00D143AC" w:rsidRPr="006F4064" w:rsidRDefault="00D143AC" w:rsidP="00D143AC">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Caurule diametrs D 550 mm</w:t>
            </w:r>
            <w:r w:rsidR="00CA754B" w:rsidRPr="006F4064">
              <w:rPr>
                <w:rFonts w:ascii="Times New Roman" w:hAnsi="Times New Roman" w:cs="Times New Roman"/>
                <w:sz w:val="24"/>
                <w:szCs w:val="24"/>
                <w:lang w:val="de-DE"/>
              </w:rPr>
              <w:t>;</w:t>
            </w:r>
          </w:p>
          <w:p w:rsidR="00E43798" w:rsidRPr="006F4064" w:rsidRDefault="00CA754B" w:rsidP="001E1BAF">
            <w:pPr>
              <w:spacing w:after="0" w:line="240" w:lineRule="auto"/>
              <w:rPr>
                <w:rFonts w:ascii="Times New Roman" w:hAnsi="Times New Roman" w:cs="Times New Roman"/>
                <w:color w:val="000000"/>
                <w:sz w:val="24"/>
                <w:szCs w:val="24"/>
              </w:rPr>
            </w:pPr>
            <w:r w:rsidRPr="006F4064">
              <w:rPr>
                <w:rFonts w:ascii="Times New Roman" w:hAnsi="Times New Roman" w:cs="Times New Roman"/>
                <w:sz w:val="24"/>
                <w:szCs w:val="24"/>
                <w:lang w:val="de-DE"/>
              </w:rPr>
              <w:t xml:space="preserve">Metāla marka </w:t>
            </w:r>
            <w:r w:rsidR="008D70B8" w:rsidRPr="006F4064">
              <w:rPr>
                <w:rFonts w:ascii="Times New Roman" w:hAnsi="Times New Roman" w:cs="Times New Roman"/>
                <w:sz w:val="24"/>
                <w:szCs w:val="24"/>
                <w:lang w:val="de-DE"/>
              </w:rPr>
              <w:t xml:space="preserve">GOST </w:t>
            </w:r>
            <w:r w:rsidRPr="006F4064">
              <w:rPr>
                <w:rFonts w:ascii="Times New Roman" w:hAnsi="Times New Roman" w:cs="Times New Roman"/>
                <w:sz w:val="24"/>
                <w:szCs w:val="24"/>
                <w:lang w:val="de-DE"/>
              </w:rPr>
              <w:t>12x18H12T</w:t>
            </w:r>
            <w:r w:rsidR="008D70B8" w:rsidRPr="006F4064">
              <w:rPr>
                <w:rFonts w:ascii="Times New Roman" w:hAnsi="Times New Roman" w:cs="Times New Roman"/>
                <w:sz w:val="24"/>
                <w:szCs w:val="24"/>
                <w:lang w:val="de-DE"/>
              </w:rPr>
              <w:t xml:space="preserve"> vai analogs</w:t>
            </w:r>
            <w:r w:rsidRPr="006F4064">
              <w:rPr>
                <w:rFonts w:ascii="Times New Roman" w:hAnsi="Times New Roman" w:cs="Times New Roman"/>
                <w:sz w:val="24"/>
                <w:szCs w:val="24"/>
                <w:lang w:val="de-DE"/>
              </w:rPr>
              <w:t>.</w:t>
            </w:r>
          </w:p>
        </w:tc>
        <w:tc>
          <w:tcPr>
            <w:tcW w:w="1701" w:type="dxa"/>
            <w:shd w:val="clear" w:color="auto" w:fill="auto"/>
            <w:vAlign w:val="center"/>
          </w:tcPr>
          <w:p w:rsidR="00E43798" w:rsidRDefault="00D143AC"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417" w:type="dxa"/>
          </w:tcPr>
          <w:p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rsidTr="00B67AE1">
        <w:tc>
          <w:tcPr>
            <w:tcW w:w="851" w:type="dxa"/>
          </w:tcPr>
          <w:p w:rsidR="00E43798" w:rsidRPr="006F7177" w:rsidRDefault="003256B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5812" w:type="dxa"/>
            <w:vAlign w:val="center"/>
          </w:tcPr>
          <w:p w:rsidR="00D143AC" w:rsidRPr="006F4064" w:rsidRDefault="00D143AC" w:rsidP="001E1BAF">
            <w:pPr>
              <w:spacing w:after="0" w:line="240" w:lineRule="auto"/>
              <w:rPr>
                <w:rFonts w:ascii="Times New Roman" w:hAnsi="Times New Roman" w:cs="Times New Roman"/>
                <w:color w:val="000000"/>
                <w:sz w:val="24"/>
                <w:szCs w:val="24"/>
              </w:rPr>
            </w:pPr>
            <w:r w:rsidRPr="006F4064">
              <w:rPr>
                <w:rFonts w:ascii="Times New Roman" w:hAnsi="Times New Roman" w:cs="Times New Roman"/>
                <w:color w:val="000000"/>
                <w:sz w:val="24"/>
                <w:szCs w:val="24"/>
              </w:rPr>
              <w:t>Grunts sūkšanas caurules izgatavošana</w:t>
            </w:r>
          </w:p>
          <w:p w:rsidR="00D143AC" w:rsidRPr="006F4064" w:rsidRDefault="00D143AC" w:rsidP="00D143AC">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Caurules garums L 3000 mm;</w:t>
            </w:r>
          </w:p>
          <w:p w:rsidR="00D143AC" w:rsidRPr="006F4064" w:rsidRDefault="00D143AC" w:rsidP="00D143AC">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Metāla biezums 14 mm;</w:t>
            </w:r>
          </w:p>
          <w:p w:rsidR="00D143AC" w:rsidRPr="006F4064" w:rsidRDefault="00D143AC" w:rsidP="00D143AC">
            <w:pPr>
              <w:spacing w:after="0"/>
              <w:rPr>
                <w:rFonts w:ascii="Times New Roman" w:hAnsi="Times New Roman" w:cs="Times New Roman"/>
                <w:sz w:val="24"/>
                <w:szCs w:val="24"/>
                <w:lang w:val="de-DE"/>
              </w:rPr>
            </w:pPr>
            <w:r w:rsidRPr="006F4064">
              <w:rPr>
                <w:rFonts w:ascii="Times New Roman" w:hAnsi="Times New Roman" w:cs="Times New Roman"/>
                <w:sz w:val="24"/>
                <w:szCs w:val="24"/>
                <w:lang w:val="de-DE"/>
              </w:rPr>
              <w:t>Caurules diametrs D 219 mm.</w:t>
            </w:r>
          </w:p>
          <w:p w:rsidR="00E43798" w:rsidRPr="006F4064" w:rsidRDefault="00CA754B" w:rsidP="001E1BAF">
            <w:pPr>
              <w:spacing w:after="0" w:line="240" w:lineRule="auto"/>
              <w:rPr>
                <w:rFonts w:ascii="Times New Roman" w:hAnsi="Times New Roman" w:cs="Times New Roman"/>
                <w:color w:val="000000"/>
                <w:sz w:val="24"/>
                <w:szCs w:val="24"/>
              </w:rPr>
            </w:pPr>
            <w:r w:rsidRPr="006F4064">
              <w:rPr>
                <w:rFonts w:ascii="Times New Roman" w:hAnsi="Times New Roman" w:cs="Times New Roman"/>
                <w:sz w:val="24"/>
                <w:szCs w:val="24"/>
                <w:lang w:val="de-DE"/>
              </w:rPr>
              <w:t>Metāla marka</w:t>
            </w:r>
            <w:r w:rsidR="008D70B8" w:rsidRPr="006F4064">
              <w:rPr>
                <w:rFonts w:ascii="Times New Roman" w:hAnsi="Times New Roman" w:cs="Times New Roman"/>
                <w:sz w:val="24"/>
                <w:szCs w:val="24"/>
                <w:lang w:val="de-DE"/>
              </w:rPr>
              <w:t xml:space="preserve"> GOST </w:t>
            </w:r>
            <w:r w:rsidRPr="006F4064">
              <w:rPr>
                <w:rFonts w:ascii="Times New Roman" w:hAnsi="Times New Roman" w:cs="Times New Roman"/>
                <w:sz w:val="24"/>
                <w:szCs w:val="24"/>
                <w:lang w:val="de-DE"/>
              </w:rPr>
              <w:t xml:space="preserve"> 12x18H12T</w:t>
            </w:r>
            <w:r w:rsidR="008D70B8" w:rsidRPr="006F4064">
              <w:rPr>
                <w:rFonts w:ascii="Times New Roman" w:hAnsi="Times New Roman" w:cs="Times New Roman"/>
                <w:sz w:val="24"/>
                <w:szCs w:val="24"/>
                <w:lang w:val="de-DE"/>
              </w:rPr>
              <w:t xml:space="preserve"> vai analogs</w:t>
            </w:r>
            <w:r w:rsidRPr="006F4064">
              <w:rPr>
                <w:rFonts w:ascii="Times New Roman" w:hAnsi="Times New Roman" w:cs="Times New Roman"/>
                <w:sz w:val="24"/>
                <w:szCs w:val="24"/>
                <w:lang w:val="de-DE"/>
              </w:rPr>
              <w:t>.</w:t>
            </w:r>
          </w:p>
        </w:tc>
        <w:tc>
          <w:tcPr>
            <w:tcW w:w="1701" w:type="dxa"/>
            <w:shd w:val="clear" w:color="auto" w:fill="auto"/>
            <w:vAlign w:val="center"/>
          </w:tcPr>
          <w:p w:rsidR="00E43798" w:rsidRDefault="00D143AC"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417" w:type="dxa"/>
          </w:tcPr>
          <w:p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rsidTr="00B67AE1">
        <w:tc>
          <w:tcPr>
            <w:tcW w:w="851" w:type="dxa"/>
          </w:tcPr>
          <w:p w:rsidR="00E43798" w:rsidRDefault="003256B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5812" w:type="dxa"/>
            <w:vAlign w:val="center"/>
          </w:tcPr>
          <w:p w:rsidR="00E43798" w:rsidRPr="006F4064" w:rsidRDefault="00D143AC" w:rsidP="001E1BAF">
            <w:pPr>
              <w:spacing w:after="0" w:line="240" w:lineRule="auto"/>
              <w:rPr>
                <w:rFonts w:ascii="Times New Roman" w:hAnsi="Times New Roman" w:cs="Times New Roman"/>
                <w:color w:val="000000"/>
                <w:sz w:val="24"/>
                <w:szCs w:val="24"/>
              </w:rPr>
            </w:pPr>
            <w:r w:rsidRPr="006F4064">
              <w:rPr>
                <w:rFonts w:ascii="Times New Roman" w:hAnsi="Times New Roman" w:cs="Times New Roman"/>
                <w:color w:val="000000"/>
                <w:sz w:val="24"/>
                <w:szCs w:val="24"/>
              </w:rPr>
              <w:t>Cauruļu</w:t>
            </w:r>
            <w:r w:rsidR="004C61A1" w:rsidRPr="006F4064">
              <w:rPr>
                <w:rFonts w:ascii="Times New Roman" w:hAnsi="Times New Roman" w:cs="Times New Roman"/>
                <w:color w:val="000000"/>
                <w:sz w:val="24"/>
                <w:szCs w:val="24"/>
              </w:rPr>
              <w:t xml:space="preserve"> savienojumu</w:t>
            </w:r>
            <w:r w:rsidRPr="006F4064">
              <w:rPr>
                <w:rFonts w:ascii="Times New Roman" w:hAnsi="Times New Roman" w:cs="Times New Roman"/>
                <w:color w:val="000000"/>
                <w:sz w:val="24"/>
                <w:szCs w:val="24"/>
              </w:rPr>
              <w:t xml:space="preserve"> hermētiskuma un maģistrāles</w:t>
            </w:r>
            <w:r w:rsidR="00E43798" w:rsidRPr="006F4064">
              <w:rPr>
                <w:rFonts w:ascii="Times New Roman" w:hAnsi="Times New Roman" w:cs="Times New Roman"/>
                <w:color w:val="000000"/>
                <w:sz w:val="24"/>
                <w:szCs w:val="24"/>
              </w:rPr>
              <w:t xml:space="preserve"> darbības pārbaude</w:t>
            </w:r>
          </w:p>
        </w:tc>
        <w:tc>
          <w:tcPr>
            <w:tcW w:w="1701" w:type="dxa"/>
            <w:shd w:val="clear" w:color="auto" w:fill="auto"/>
            <w:vAlign w:val="center"/>
          </w:tcPr>
          <w:p w:rsidR="00E43798" w:rsidRDefault="00E43798"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DB779E">
        <w:tc>
          <w:tcPr>
            <w:tcW w:w="851" w:type="dxa"/>
            <w:tcBorders>
              <w:bottom w:val="single" w:sz="4" w:space="0" w:color="auto"/>
              <w:right w:val="nil"/>
            </w:tcBorders>
          </w:tcPr>
          <w:p w:rsidR="006F7177" w:rsidRDefault="006F7177"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6F7177" w:rsidRDefault="00DB779E" w:rsidP="00076F3E">
            <w:pPr>
              <w:spacing w:after="0" w:line="240" w:lineRule="auto"/>
              <w:rPr>
                <w:color w:val="000000"/>
              </w:rPr>
            </w:pPr>
            <w:r>
              <w:rPr>
                <w:rFonts w:ascii="Times New Roman" w:hAnsi="Times New Roman"/>
                <w:b/>
                <w:color w:val="000000"/>
                <w:sz w:val="24"/>
                <w:szCs w:val="24"/>
              </w:rPr>
              <w:t xml:space="preserve">                                                                </w:t>
            </w:r>
            <w:r w:rsidRPr="00FA2F49">
              <w:rPr>
                <w:rFonts w:ascii="Times New Roman" w:hAnsi="Times New Roman"/>
                <w:b/>
                <w:color w:val="000000"/>
                <w:sz w:val="24"/>
                <w:szCs w:val="24"/>
              </w:rPr>
              <w:t>KOPĀ bez PVN:</w:t>
            </w:r>
          </w:p>
        </w:tc>
        <w:tc>
          <w:tcPr>
            <w:tcW w:w="1701" w:type="dxa"/>
            <w:shd w:val="clear" w:color="auto" w:fill="auto"/>
            <w:vAlign w:val="center"/>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DB779E" w:rsidRPr="006C4D05" w:rsidTr="00DB779E">
        <w:tc>
          <w:tcPr>
            <w:tcW w:w="851" w:type="dxa"/>
            <w:tcBorders>
              <w:bottom w:val="single" w:sz="4" w:space="0" w:color="auto"/>
              <w:right w:val="nil"/>
            </w:tcBorders>
          </w:tcPr>
          <w:p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DB779E" w:rsidRDefault="00DB779E" w:rsidP="00076F3E">
            <w:pPr>
              <w:spacing w:after="0" w:line="240" w:lineRule="auto"/>
              <w:rPr>
                <w:color w:val="000000"/>
              </w:rPr>
            </w:pPr>
            <w:r>
              <w:rPr>
                <w:rFonts w:ascii="Times New Roman" w:hAnsi="Times New Roman"/>
                <w:color w:val="000000"/>
                <w:sz w:val="24"/>
                <w:szCs w:val="24"/>
              </w:rPr>
              <w:t xml:space="preserve">                                                                            </w:t>
            </w:r>
            <w:r w:rsidRPr="00FA2F49">
              <w:rPr>
                <w:rFonts w:ascii="Times New Roman" w:hAnsi="Times New Roman"/>
                <w:color w:val="000000"/>
                <w:sz w:val="24"/>
                <w:szCs w:val="24"/>
              </w:rPr>
              <w:t>PVN 21%</w:t>
            </w:r>
          </w:p>
        </w:tc>
        <w:tc>
          <w:tcPr>
            <w:tcW w:w="1701" w:type="dxa"/>
            <w:shd w:val="clear" w:color="auto" w:fill="auto"/>
            <w:vAlign w:val="center"/>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r>
      <w:tr w:rsidR="00DB779E" w:rsidRPr="006C4D05" w:rsidTr="00DB779E">
        <w:tc>
          <w:tcPr>
            <w:tcW w:w="851" w:type="dxa"/>
            <w:tcBorders>
              <w:right w:val="nil"/>
            </w:tcBorders>
          </w:tcPr>
          <w:p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DB779E" w:rsidRDefault="00DB779E" w:rsidP="00076F3E">
            <w:pPr>
              <w:spacing w:after="0" w:line="240" w:lineRule="auto"/>
              <w:rPr>
                <w:color w:val="000000"/>
              </w:rPr>
            </w:pPr>
            <w:r>
              <w:rPr>
                <w:rFonts w:ascii="Times New Roman" w:hAnsi="Times New Roman"/>
                <w:b/>
                <w:bCs/>
                <w:color w:val="000000"/>
                <w:sz w:val="24"/>
                <w:szCs w:val="24"/>
              </w:rPr>
              <w:t xml:space="preserve">                                              </w:t>
            </w:r>
            <w:r w:rsidRPr="00FA2F49">
              <w:rPr>
                <w:rFonts w:ascii="Times New Roman" w:hAnsi="Times New Roman"/>
                <w:b/>
                <w:bCs/>
                <w:color w:val="000000"/>
                <w:sz w:val="24"/>
                <w:szCs w:val="24"/>
              </w:rPr>
              <w:t>Līgumsumma kopā ar PVN</w:t>
            </w:r>
          </w:p>
        </w:tc>
        <w:tc>
          <w:tcPr>
            <w:tcW w:w="1701" w:type="dxa"/>
            <w:shd w:val="clear" w:color="auto" w:fill="auto"/>
            <w:vAlign w:val="center"/>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r>
    </w:tbl>
    <w:p w:rsidR="003A6686" w:rsidRDefault="003A6686" w:rsidP="006F4064">
      <w:pPr>
        <w:pBdr>
          <w:right w:val="single" w:sz="4" w:space="12" w:color="auto"/>
        </w:pBdr>
        <w:tabs>
          <w:tab w:val="left" w:pos="1200"/>
        </w:tabs>
        <w:spacing w:after="0" w:line="240" w:lineRule="auto"/>
        <w:ind w:right="-57"/>
        <w:rPr>
          <w:rFonts w:ascii="Times New Roman" w:eastAsia="Times New Roman" w:hAnsi="Times New Roman" w:cs="Times New Roman"/>
          <w:sz w:val="24"/>
          <w:szCs w:val="24"/>
        </w:rPr>
      </w:pPr>
    </w:p>
    <w:p w:rsidR="006F4064" w:rsidRDefault="006F4064" w:rsidP="006F4064">
      <w:pPr>
        <w:pBdr>
          <w:right w:val="single" w:sz="4" w:space="12" w:color="auto"/>
        </w:pBdr>
        <w:tabs>
          <w:tab w:val="left" w:pos="1200"/>
        </w:tabs>
        <w:spacing w:after="0" w:line="240" w:lineRule="auto"/>
        <w:ind w:right="-57"/>
        <w:rPr>
          <w:rFonts w:ascii="Times New Roman" w:eastAsia="Times New Roman" w:hAnsi="Times New Roman" w:cs="Times New Roman"/>
          <w:sz w:val="24"/>
          <w:szCs w:val="24"/>
        </w:rPr>
      </w:pPr>
    </w:p>
    <w:p w:rsidR="006F4064" w:rsidRDefault="006F4064" w:rsidP="006F4064">
      <w:pPr>
        <w:pBdr>
          <w:right w:val="single" w:sz="4" w:space="12" w:color="auto"/>
        </w:pBdr>
        <w:tabs>
          <w:tab w:val="left" w:pos="1200"/>
        </w:tabs>
        <w:spacing w:after="0" w:line="240" w:lineRule="auto"/>
        <w:ind w:right="-57"/>
        <w:rPr>
          <w:rFonts w:ascii="Times New Roman" w:eastAsia="Times New Roman" w:hAnsi="Times New Roman" w:cs="Times New Roman"/>
          <w:sz w:val="24"/>
          <w:szCs w:val="24"/>
        </w:rPr>
      </w:pPr>
    </w:p>
    <w:p w:rsidR="006F4064" w:rsidRPr="006C4D05" w:rsidRDefault="006F4064" w:rsidP="006F4064">
      <w:pPr>
        <w:pBdr>
          <w:right w:val="single" w:sz="4" w:space="12" w:color="auto"/>
        </w:pBdr>
        <w:tabs>
          <w:tab w:val="left" w:pos="1200"/>
        </w:tabs>
        <w:spacing w:after="0" w:line="240" w:lineRule="auto"/>
        <w:ind w:right="-57"/>
        <w:rPr>
          <w:rFonts w:ascii="Times New Roman" w:eastAsia="Times New Roman" w:hAnsi="Times New Roman" w:cs="Times New Roman"/>
          <w:sz w:val="24"/>
          <w:szCs w:val="24"/>
        </w:rPr>
      </w:pPr>
    </w:p>
    <w:p w:rsidR="006C4D05" w:rsidRPr="006C4D05" w:rsidRDefault="006C4D05" w:rsidP="006C4D05">
      <w:pPr>
        <w:spacing w:after="0" w:line="240" w:lineRule="auto"/>
        <w:jc w:val="both"/>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______________________________________________________________________________</w:t>
      </w:r>
    </w:p>
    <w:p w:rsidR="006C4D05" w:rsidRPr="006C4D05" w:rsidRDefault="006C4D05" w:rsidP="006C4D05">
      <w:pPr>
        <w:spacing w:after="0" w:line="240" w:lineRule="auto"/>
        <w:ind w:right="-57"/>
        <w:jc w:val="center"/>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/personas ar pārstāvības tiesībām vārds, uzvārds, paraksts, ieņemamais amats/</w:t>
      </w:r>
    </w:p>
    <w:p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87E" w:rsidRDefault="0022487E">
      <w:pPr>
        <w:spacing w:after="0" w:line="240" w:lineRule="auto"/>
      </w:pPr>
      <w:r>
        <w:separator/>
      </w:r>
    </w:p>
  </w:endnote>
  <w:endnote w:type="continuationSeparator" w:id="0">
    <w:p w:rsidR="0022487E" w:rsidRDefault="0022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2F1" w:rsidRDefault="006842F1"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842F1" w:rsidRDefault="006842F1" w:rsidP="000624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rsidR="006842F1" w:rsidRPr="00D54D0E" w:rsidRDefault="006842F1">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C06301">
          <w:rPr>
            <w:rFonts w:ascii="Times New Roman" w:hAnsi="Times New Roman" w:cs="Times New Roman"/>
            <w:noProof/>
          </w:rPr>
          <w:t>2</w:t>
        </w:r>
        <w:r w:rsidRPr="00D54D0E">
          <w:rPr>
            <w:rFonts w:ascii="Times New Roman" w:hAnsi="Times New Roman" w:cs="Times New Roman"/>
            <w:noProof/>
          </w:rPr>
          <w:fldChar w:fldCharType="end"/>
        </w:r>
      </w:p>
    </w:sdtContent>
  </w:sdt>
  <w:p w:rsidR="006842F1" w:rsidRPr="002F1C04" w:rsidRDefault="006842F1"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rsidR="006842F1" w:rsidRPr="001E7996" w:rsidRDefault="006842F1">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C06301">
          <w:rPr>
            <w:rFonts w:ascii="Times New Roman" w:hAnsi="Times New Roman" w:cs="Times New Roman"/>
            <w:noProof/>
          </w:rPr>
          <w:t>1</w:t>
        </w:r>
        <w:r w:rsidRPr="001E7996">
          <w:rPr>
            <w:rFonts w:ascii="Times New Roman" w:hAnsi="Times New Roman" w:cs="Times New Roman"/>
            <w:noProof/>
          </w:rPr>
          <w:fldChar w:fldCharType="end"/>
        </w:r>
      </w:p>
    </w:sdtContent>
  </w:sdt>
  <w:p w:rsidR="006842F1" w:rsidRDefault="00684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87E" w:rsidRDefault="0022487E">
      <w:pPr>
        <w:spacing w:after="0" w:line="240" w:lineRule="auto"/>
      </w:pPr>
      <w:r>
        <w:separator/>
      </w:r>
    </w:p>
  </w:footnote>
  <w:footnote w:type="continuationSeparator" w:id="0">
    <w:p w:rsidR="0022487E" w:rsidRDefault="002248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48326E9"/>
    <w:multiLevelType w:val="hybridMultilevel"/>
    <w:tmpl w:val="07C43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8"/>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2"/>
  </w:num>
  <w:num w:numId="29">
    <w:abstractNumId w:val="11"/>
  </w:num>
  <w:num w:numId="30">
    <w:abstractNumId w:val="2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52A0"/>
    <w:rsid w:val="0002681A"/>
    <w:rsid w:val="00026B82"/>
    <w:rsid w:val="00030363"/>
    <w:rsid w:val="00036FBE"/>
    <w:rsid w:val="0004336E"/>
    <w:rsid w:val="00043696"/>
    <w:rsid w:val="000456EE"/>
    <w:rsid w:val="00046035"/>
    <w:rsid w:val="000612E3"/>
    <w:rsid w:val="000624B4"/>
    <w:rsid w:val="00063B8D"/>
    <w:rsid w:val="0006438B"/>
    <w:rsid w:val="00075E62"/>
    <w:rsid w:val="00076F3E"/>
    <w:rsid w:val="0009125E"/>
    <w:rsid w:val="0009170E"/>
    <w:rsid w:val="00096287"/>
    <w:rsid w:val="000A2D34"/>
    <w:rsid w:val="000B0447"/>
    <w:rsid w:val="000B44E3"/>
    <w:rsid w:val="000B5AEE"/>
    <w:rsid w:val="000C54C7"/>
    <w:rsid w:val="000D0503"/>
    <w:rsid w:val="000D248C"/>
    <w:rsid w:val="000E194C"/>
    <w:rsid w:val="000E6B76"/>
    <w:rsid w:val="000F0C11"/>
    <w:rsid w:val="000F0D0F"/>
    <w:rsid w:val="000F30DF"/>
    <w:rsid w:val="000F537D"/>
    <w:rsid w:val="000F57CB"/>
    <w:rsid w:val="0010494B"/>
    <w:rsid w:val="00106955"/>
    <w:rsid w:val="001128C2"/>
    <w:rsid w:val="00114A1D"/>
    <w:rsid w:val="00123C56"/>
    <w:rsid w:val="00137CD6"/>
    <w:rsid w:val="00140FF4"/>
    <w:rsid w:val="00142408"/>
    <w:rsid w:val="00152687"/>
    <w:rsid w:val="001639D0"/>
    <w:rsid w:val="00163B43"/>
    <w:rsid w:val="00180CF6"/>
    <w:rsid w:val="00186652"/>
    <w:rsid w:val="001902DE"/>
    <w:rsid w:val="00190630"/>
    <w:rsid w:val="001A09F0"/>
    <w:rsid w:val="001A3E0D"/>
    <w:rsid w:val="001A4C2B"/>
    <w:rsid w:val="001A7C62"/>
    <w:rsid w:val="001B2CFD"/>
    <w:rsid w:val="001B41D8"/>
    <w:rsid w:val="001B4F4D"/>
    <w:rsid w:val="001D2183"/>
    <w:rsid w:val="001E1BAF"/>
    <w:rsid w:val="001E3DE4"/>
    <w:rsid w:val="001E3E6A"/>
    <w:rsid w:val="001E59D4"/>
    <w:rsid w:val="001E6397"/>
    <w:rsid w:val="001E7693"/>
    <w:rsid w:val="001E7996"/>
    <w:rsid w:val="001F0BD4"/>
    <w:rsid w:val="00200D01"/>
    <w:rsid w:val="00201467"/>
    <w:rsid w:val="00202AD0"/>
    <w:rsid w:val="00210051"/>
    <w:rsid w:val="00212EA9"/>
    <w:rsid w:val="00213C4A"/>
    <w:rsid w:val="00221C9A"/>
    <w:rsid w:val="0022487E"/>
    <w:rsid w:val="00231CE1"/>
    <w:rsid w:val="00232355"/>
    <w:rsid w:val="002323B9"/>
    <w:rsid w:val="0024750F"/>
    <w:rsid w:val="002504A1"/>
    <w:rsid w:val="00280DB0"/>
    <w:rsid w:val="002834D9"/>
    <w:rsid w:val="00285180"/>
    <w:rsid w:val="0028534A"/>
    <w:rsid w:val="00294BAB"/>
    <w:rsid w:val="002A78C7"/>
    <w:rsid w:val="002B208F"/>
    <w:rsid w:val="002C4336"/>
    <w:rsid w:val="002C7F84"/>
    <w:rsid w:val="002D662C"/>
    <w:rsid w:val="002E2C73"/>
    <w:rsid w:val="002E3F5C"/>
    <w:rsid w:val="002E749B"/>
    <w:rsid w:val="002E7F4C"/>
    <w:rsid w:val="002F573D"/>
    <w:rsid w:val="00300303"/>
    <w:rsid w:val="003022D0"/>
    <w:rsid w:val="00306AA2"/>
    <w:rsid w:val="00325115"/>
    <w:rsid w:val="003256B9"/>
    <w:rsid w:val="003341E8"/>
    <w:rsid w:val="00341E7B"/>
    <w:rsid w:val="00351356"/>
    <w:rsid w:val="00353F53"/>
    <w:rsid w:val="003548BE"/>
    <w:rsid w:val="00354E98"/>
    <w:rsid w:val="0035589E"/>
    <w:rsid w:val="00360E94"/>
    <w:rsid w:val="00384627"/>
    <w:rsid w:val="003856FA"/>
    <w:rsid w:val="0038699D"/>
    <w:rsid w:val="00393DD7"/>
    <w:rsid w:val="003A1053"/>
    <w:rsid w:val="003A202B"/>
    <w:rsid w:val="003A23F0"/>
    <w:rsid w:val="003A35B6"/>
    <w:rsid w:val="003A6686"/>
    <w:rsid w:val="003A7F53"/>
    <w:rsid w:val="003B3A0A"/>
    <w:rsid w:val="003C4C93"/>
    <w:rsid w:val="003C4FAA"/>
    <w:rsid w:val="003C721B"/>
    <w:rsid w:val="003C7635"/>
    <w:rsid w:val="003E0625"/>
    <w:rsid w:val="003F4F6B"/>
    <w:rsid w:val="0041165D"/>
    <w:rsid w:val="00416335"/>
    <w:rsid w:val="00420811"/>
    <w:rsid w:val="00421E94"/>
    <w:rsid w:val="0042304B"/>
    <w:rsid w:val="0042413D"/>
    <w:rsid w:val="00433672"/>
    <w:rsid w:val="00441915"/>
    <w:rsid w:val="00457E44"/>
    <w:rsid w:val="004620EA"/>
    <w:rsid w:val="004677CD"/>
    <w:rsid w:val="00473CA8"/>
    <w:rsid w:val="00480B7D"/>
    <w:rsid w:val="00481634"/>
    <w:rsid w:val="00487459"/>
    <w:rsid w:val="00487660"/>
    <w:rsid w:val="00492B43"/>
    <w:rsid w:val="0049639C"/>
    <w:rsid w:val="004B1C32"/>
    <w:rsid w:val="004B4BEF"/>
    <w:rsid w:val="004B61D5"/>
    <w:rsid w:val="004C304F"/>
    <w:rsid w:val="004C61A1"/>
    <w:rsid w:val="004D06B5"/>
    <w:rsid w:val="004D33BF"/>
    <w:rsid w:val="004D7535"/>
    <w:rsid w:val="004E2623"/>
    <w:rsid w:val="004E3077"/>
    <w:rsid w:val="004E59DA"/>
    <w:rsid w:val="004E6213"/>
    <w:rsid w:val="004F21EA"/>
    <w:rsid w:val="00500B20"/>
    <w:rsid w:val="00501A09"/>
    <w:rsid w:val="00503EDF"/>
    <w:rsid w:val="0050577A"/>
    <w:rsid w:val="00511469"/>
    <w:rsid w:val="00512219"/>
    <w:rsid w:val="005141F8"/>
    <w:rsid w:val="0051622E"/>
    <w:rsid w:val="005177C5"/>
    <w:rsid w:val="00521D9A"/>
    <w:rsid w:val="00527E8F"/>
    <w:rsid w:val="005308A5"/>
    <w:rsid w:val="0053521C"/>
    <w:rsid w:val="005537EC"/>
    <w:rsid w:val="005560B6"/>
    <w:rsid w:val="00562BA8"/>
    <w:rsid w:val="005656CA"/>
    <w:rsid w:val="00574B11"/>
    <w:rsid w:val="00575EA2"/>
    <w:rsid w:val="00577017"/>
    <w:rsid w:val="00580AEA"/>
    <w:rsid w:val="00581B49"/>
    <w:rsid w:val="00587BC9"/>
    <w:rsid w:val="00593D01"/>
    <w:rsid w:val="005A4140"/>
    <w:rsid w:val="005B3CFA"/>
    <w:rsid w:val="005B4BE8"/>
    <w:rsid w:val="005B63CF"/>
    <w:rsid w:val="005C2429"/>
    <w:rsid w:val="005C5220"/>
    <w:rsid w:val="005C7E3D"/>
    <w:rsid w:val="005D4842"/>
    <w:rsid w:val="005D6B12"/>
    <w:rsid w:val="005D7E5C"/>
    <w:rsid w:val="00602A04"/>
    <w:rsid w:val="00606A2C"/>
    <w:rsid w:val="00612C15"/>
    <w:rsid w:val="00625A5C"/>
    <w:rsid w:val="00655A17"/>
    <w:rsid w:val="00660D47"/>
    <w:rsid w:val="006625AC"/>
    <w:rsid w:val="006709AE"/>
    <w:rsid w:val="00671F2E"/>
    <w:rsid w:val="00677D33"/>
    <w:rsid w:val="00681D54"/>
    <w:rsid w:val="00681E73"/>
    <w:rsid w:val="006842F1"/>
    <w:rsid w:val="006A2404"/>
    <w:rsid w:val="006A6F94"/>
    <w:rsid w:val="006B6E71"/>
    <w:rsid w:val="006B7663"/>
    <w:rsid w:val="006C1BF1"/>
    <w:rsid w:val="006C340E"/>
    <w:rsid w:val="006C3E39"/>
    <w:rsid w:val="006C4D05"/>
    <w:rsid w:val="006D0DE2"/>
    <w:rsid w:val="006D4B1E"/>
    <w:rsid w:val="006E53C0"/>
    <w:rsid w:val="006F21B3"/>
    <w:rsid w:val="006F2894"/>
    <w:rsid w:val="006F4064"/>
    <w:rsid w:val="006F423E"/>
    <w:rsid w:val="006F7177"/>
    <w:rsid w:val="00700D63"/>
    <w:rsid w:val="0070175E"/>
    <w:rsid w:val="007147BA"/>
    <w:rsid w:val="00716F5D"/>
    <w:rsid w:val="00722314"/>
    <w:rsid w:val="0072449F"/>
    <w:rsid w:val="00731B95"/>
    <w:rsid w:val="007379BF"/>
    <w:rsid w:val="007420FA"/>
    <w:rsid w:val="00742D80"/>
    <w:rsid w:val="00742E1C"/>
    <w:rsid w:val="00743931"/>
    <w:rsid w:val="00744B72"/>
    <w:rsid w:val="00752CA0"/>
    <w:rsid w:val="00757439"/>
    <w:rsid w:val="00761B56"/>
    <w:rsid w:val="00764846"/>
    <w:rsid w:val="00764A7B"/>
    <w:rsid w:val="00774428"/>
    <w:rsid w:val="00781782"/>
    <w:rsid w:val="00784044"/>
    <w:rsid w:val="00785017"/>
    <w:rsid w:val="00792076"/>
    <w:rsid w:val="007A27C0"/>
    <w:rsid w:val="007A6C5F"/>
    <w:rsid w:val="007B111C"/>
    <w:rsid w:val="007C3E88"/>
    <w:rsid w:val="007C6955"/>
    <w:rsid w:val="007D0B5D"/>
    <w:rsid w:val="007D4F8D"/>
    <w:rsid w:val="007D6B4A"/>
    <w:rsid w:val="007E607B"/>
    <w:rsid w:val="007F6C44"/>
    <w:rsid w:val="00801635"/>
    <w:rsid w:val="0081169F"/>
    <w:rsid w:val="00821F88"/>
    <w:rsid w:val="0082470A"/>
    <w:rsid w:val="0083660C"/>
    <w:rsid w:val="008416D5"/>
    <w:rsid w:val="008509C0"/>
    <w:rsid w:val="00850B30"/>
    <w:rsid w:val="008568B5"/>
    <w:rsid w:val="00856EF6"/>
    <w:rsid w:val="00866B8D"/>
    <w:rsid w:val="008715AE"/>
    <w:rsid w:val="00874405"/>
    <w:rsid w:val="00881E09"/>
    <w:rsid w:val="008833BC"/>
    <w:rsid w:val="0089313E"/>
    <w:rsid w:val="00895204"/>
    <w:rsid w:val="008A4233"/>
    <w:rsid w:val="008A5635"/>
    <w:rsid w:val="008A5996"/>
    <w:rsid w:val="008B0F20"/>
    <w:rsid w:val="008B2850"/>
    <w:rsid w:val="008B2D4A"/>
    <w:rsid w:val="008B612C"/>
    <w:rsid w:val="008B7840"/>
    <w:rsid w:val="008C2B11"/>
    <w:rsid w:val="008C2D16"/>
    <w:rsid w:val="008D2CD1"/>
    <w:rsid w:val="008D70B8"/>
    <w:rsid w:val="008E6A28"/>
    <w:rsid w:val="008F2827"/>
    <w:rsid w:val="009001CA"/>
    <w:rsid w:val="00903E9C"/>
    <w:rsid w:val="00906F18"/>
    <w:rsid w:val="009149E5"/>
    <w:rsid w:val="00916BE7"/>
    <w:rsid w:val="009211A7"/>
    <w:rsid w:val="00921BDD"/>
    <w:rsid w:val="00927B75"/>
    <w:rsid w:val="00933CE9"/>
    <w:rsid w:val="00941A60"/>
    <w:rsid w:val="00943A82"/>
    <w:rsid w:val="00943D1B"/>
    <w:rsid w:val="009454C4"/>
    <w:rsid w:val="00951D4A"/>
    <w:rsid w:val="00952EE8"/>
    <w:rsid w:val="0095439F"/>
    <w:rsid w:val="009546E1"/>
    <w:rsid w:val="0096179F"/>
    <w:rsid w:val="00963ABD"/>
    <w:rsid w:val="0099398B"/>
    <w:rsid w:val="00993C64"/>
    <w:rsid w:val="00997CF2"/>
    <w:rsid w:val="009A2DA4"/>
    <w:rsid w:val="009A3FAE"/>
    <w:rsid w:val="009A4F79"/>
    <w:rsid w:val="009B3AE5"/>
    <w:rsid w:val="009C0337"/>
    <w:rsid w:val="009C0931"/>
    <w:rsid w:val="009D337C"/>
    <w:rsid w:val="009D40D4"/>
    <w:rsid w:val="009F281E"/>
    <w:rsid w:val="00A06FF2"/>
    <w:rsid w:val="00A139DC"/>
    <w:rsid w:val="00A20892"/>
    <w:rsid w:val="00A2146A"/>
    <w:rsid w:val="00A21E15"/>
    <w:rsid w:val="00A25F0C"/>
    <w:rsid w:val="00A309FD"/>
    <w:rsid w:val="00A32419"/>
    <w:rsid w:val="00A33655"/>
    <w:rsid w:val="00A3375E"/>
    <w:rsid w:val="00A451BB"/>
    <w:rsid w:val="00A47C5E"/>
    <w:rsid w:val="00A50707"/>
    <w:rsid w:val="00A514ED"/>
    <w:rsid w:val="00A564EF"/>
    <w:rsid w:val="00A638F6"/>
    <w:rsid w:val="00A76FBF"/>
    <w:rsid w:val="00A87589"/>
    <w:rsid w:val="00A92399"/>
    <w:rsid w:val="00A924AD"/>
    <w:rsid w:val="00A93EB6"/>
    <w:rsid w:val="00AA230C"/>
    <w:rsid w:val="00AA3B51"/>
    <w:rsid w:val="00AA67C3"/>
    <w:rsid w:val="00AB157C"/>
    <w:rsid w:val="00AB6233"/>
    <w:rsid w:val="00AB755F"/>
    <w:rsid w:val="00AB757B"/>
    <w:rsid w:val="00AC06C3"/>
    <w:rsid w:val="00AC4B7B"/>
    <w:rsid w:val="00AC68F4"/>
    <w:rsid w:val="00AD35AD"/>
    <w:rsid w:val="00AE06E6"/>
    <w:rsid w:val="00AE255E"/>
    <w:rsid w:val="00AF07FE"/>
    <w:rsid w:val="00AF399B"/>
    <w:rsid w:val="00AF3B51"/>
    <w:rsid w:val="00B0200B"/>
    <w:rsid w:val="00B03848"/>
    <w:rsid w:val="00B064A6"/>
    <w:rsid w:val="00B13808"/>
    <w:rsid w:val="00B13914"/>
    <w:rsid w:val="00B14E7D"/>
    <w:rsid w:val="00B23F9A"/>
    <w:rsid w:val="00B423DE"/>
    <w:rsid w:val="00B46E18"/>
    <w:rsid w:val="00B50CA8"/>
    <w:rsid w:val="00B5103E"/>
    <w:rsid w:val="00B56703"/>
    <w:rsid w:val="00B5789D"/>
    <w:rsid w:val="00B6416B"/>
    <w:rsid w:val="00B67AE1"/>
    <w:rsid w:val="00B70C9E"/>
    <w:rsid w:val="00B712F3"/>
    <w:rsid w:val="00B72FD9"/>
    <w:rsid w:val="00B74C20"/>
    <w:rsid w:val="00B75933"/>
    <w:rsid w:val="00B8038B"/>
    <w:rsid w:val="00B9289C"/>
    <w:rsid w:val="00BA257E"/>
    <w:rsid w:val="00BB3577"/>
    <w:rsid w:val="00BB4DBF"/>
    <w:rsid w:val="00BB6702"/>
    <w:rsid w:val="00BC1161"/>
    <w:rsid w:val="00BC23F1"/>
    <w:rsid w:val="00BD3B3F"/>
    <w:rsid w:val="00BE1274"/>
    <w:rsid w:val="00BE5E11"/>
    <w:rsid w:val="00BF2F78"/>
    <w:rsid w:val="00BF4201"/>
    <w:rsid w:val="00C04711"/>
    <w:rsid w:val="00C06301"/>
    <w:rsid w:val="00C164CC"/>
    <w:rsid w:val="00C25CED"/>
    <w:rsid w:val="00C40D5C"/>
    <w:rsid w:val="00C410CA"/>
    <w:rsid w:val="00C64D92"/>
    <w:rsid w:val="00C7264E"/>
    <w:rsid w:val="00C77DEE"/>
    <w:rsid w:val="00C86CB6"/>
    <w:rsid w:val="00C876E3"/>
    <w:rsid w:val="00C9294A"/>
    <w:rsid w:val="00CA754B"/>
    <w:rsid w:val="00CB2A26"/>
    <w:rsid w:val="00CC0825"/>
    <w:rsid w:val="00CC2366"/>
    <w:rsid w:val="00CC5108"/>
    <w:rsid w:val="00CC7AFE"/>
    <w:rsid w:val="00CE00CC"/>
    <w:rsid w:val="00CF49B2"/>
    <w:rsid w:val="00CF55AE"/>
    <w:rsid w:val="00D02177"/>
    <w:rsid w:val="00D044DE"/>
    <w:rsid w:val="00D04E3C"/>
    <w:rsid w:val="00D143AC"/>
    <w:rsid w:val="00D1664B"/>
    <w:rsid w:val="00D31414"/>
    <w:rsid w:val="00D33886"/>
    <w:rsid w:val="00D348E8"/>
    <w:rsid w:val="00D40371"/>
    <w:rsid w:val="00D43DF2"/>
    <w:rsid w:val="00D4471B"/>
    <w:rsid w:val="00D46A9D"/>
    <w:rsid w:val="00D51B43"/>
    <w:rsid w:val="00D54D0E"/>
    <w:rsid w:val="00D620D7"/>
    <w:rsid w:val="00D737AE"/>
    <w:rsid w:val="00D750AF"/>
    <w:rsid w:val="00D7512D"/>
    <w:rsid w:val="00D85F52"/>
    <w:rsid w:val="00D87031"/>
    <w:rsid w:val="00D93202"/>
    <w:rsid w:val="00DA79FC"/>
    <w:rsid w:val="00DB0A8C"/>
    <w:rsid w:val="00DB61C4"/>
    <w:rsid w:val="00DB779E"/>
    <w:rsid w:val="00DC0CD2"/>
    <w:rsid w:val="00DC1977"/>
    <w:rsid w:val="00DC5988"/>
    <w:rsid w:val="00DD10A2"/>
    <w:rsid w:val="00E016D0"/>
    <w:rsid w:val="00E05F3D"/>
    <w:rsid w:val="00E0756C"/>
    <w:rsid w:val="00E137B5"/>
    <w:rsid w:val="00E2056F"/>
    <w:rsid w:val="00E247FE"/>
    <w:rsid w:val="00E43798"/>
    <w:rsid w:val="00E558E8"/>
    <w:rsid w:val="00E575B6"/>
    <w:rsid w:val="00E57606"/>
    <w:rsid w:val="00E6280C"/>
    <w:rsid w:val="00E723FE"/>
    <w:rsid w:val="00E83667"/>
    <w:rsid w:val="00EA1E3A"/>
    <w:rsid w:val="00EA5F35"/>
    <w:rsid w:val="00EA6209"/>
    <w:rsid w:val="00EB0495"/>
    <w:rsid w:val="00EB1B2B"/>
    <w:rsid w:val="00EB33C1"/>
    <w:rsid w:val="00EB6B06"/>
    <w:rsid w:val="00EB6BF0"/>
    <w:rsid w:val="00EE1B35"/>
    <w:rsid w:val="00EE7EF0"/>
    <w:rsid w:val="00F013C1"/>
    <w:rsid w:val="00F11A46"/>
    <w:rsid w:val="00F3562B"/>
    <w:rsid w:val="00F47237"/>
    <w:rsid w:val="00F54EAA"/>
    <w:rsid w:val="00F577AE"/>
    <w:rsid w:val="00F62064"/>
    <w:rsid w:val="00F6232F"/>
    <w:rsid w:val="00F84C79"/>
    <w:rsid w:val="00F85BFA"/>
    <w:rsid w:val="00F86224"/>
    <w:rsid w:val="00F90A63"/>
    <w:rsid w:val="00F91584"/>
    <w:rsid w:val="00F91985"/>
    <w:rsid w:val="00F960A6"/>
    <w:rsid w:val="00F96284"/>
    <w:rsid w:val="00FA2D23"/>
    <w:rsid w:val="00FA7B55"/>
    <w:rsid w:val="00FB058B"/>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CC835C7"/>
  <w15:docId w15:val="{514EAD03-DD50-4B44-A5C9-54570FD4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4658">
      <w:bodyDiv w:val="1"/>
      <w:marLeft w:val="0"/>
      <w:marRight w:val="0"/>
      <w:marTop w:val="0"/>
      <w:marBottom w:val="0"/>
      <w:divBdr>
        <w:top w:val="none" w:sz="0" w:space="0" w:color="auto"/>
        <w:left w:val="none" w:sz="0" w:space="0" w:color="auto"/>
        <w:bottom w:val="none" w:sz="0" w:space="0" w:color="auto"/>
        <w:right w:val="none" w:sz="0" w:space="0" w:color="auto"/>
      </w:divBdr>
    </w:div>
    <w:div w:id="127166908">
      <w:bodyDiv w:val="1"/>
      <w:marLeft w:val="0"/>
      <w:marRight w:val="0"/>
      <w:marTop w:val="0"/>
      <w:marBottom w:val="0"/>
      <w:divBdr>
        <w:top w:val="none" w:sz="0" w:space="0" w:color="auto"/>
        <w:left w:val="none" w:sz="0" w:space="0" w:color="auto"/>
        <w:bottom w:val="none" w:sz="0" w:space="0" w:color="auto"/>
        <w:right w:val="none" w:sz="0" w:space="0" w:color="auto"/>
      </w:divBdr>
    </w:div>
    <w:div w:id="173037514">
      <w:bodyDiv w:val="1"/>
      <w:marLeft w:val="0"/>
      <w:marRight w:val="0"/>
      <w:marTop w:val="0"/>
      <w:marBottom w:val="0"/>
      <w:divBdr>
        <w:top w:val="none" w:sz="0" w:space="0" w:color="auto"/>
        <w:left w:val="none" w:sz="0" w:space="0" w:color="auto"/>
        <w:bottom w:val="none" w:sz="0" w:space="0" w:color="auto"/>
        <w:right w:val="none" w:sz="0" w:space="0" w:color="auto"/>
      </w:divBdr>
    </w:div>
    <w:div w:id="199051018">
      <w:bodyDiv w:val="1"/>
      <w:marLeft w:val="0"/>
      <w:marRight w:val="0"/>
      <w:marTop w:val="0"/>
      <w:marBottom w:val="0"/>
      <w:divBdr>
        <w:top w:val="none" w:sz="0" w:space="0" w:color="auto"/>
        <w:left w:val="none" w:sz="0" w:space="0" w:color="auto"/>
        <w:bottom w:val="none" w:sz="0" w:space="0" w:color="auto"/>
        <w:right w:val="none" w:sz="0" w:space="0" w:color="auto"/>
      </w:divBdr>
    </w:div>
    <w:div w:id="228615672">
      <w:bodyDiv w:val="1"/>
      <w:marLeft w:val="0"/>
      <w:marRight w:val="0"/>
      <w:marTop w:val="0"/>
      <w:marBottom w:val="0"/>
      <w:divBdr>
        <w:top w:val="none" w:sz="0" w:space="0" w:color="auto"/>
        <w:left w:val="none" w:sz="0" w:space="0" w:color="auto"/>
        <w:bottom w:val="none" w:sz="0" w:space="0" w:color="auto"/>
        <w:right w:val="none" w:sz="0" w:space="0" w:color="auto"/>
      </w:divBdr>
    </w:div>
    <w:div w:id="26099195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2569872">
      <w:bodyDiv w:val="1"/>
      <w:marLeft w:val="0"/>
      <w:marRight w:val="0"/>
      <w:marTop w:val="0"/>
      <w:marBottom w:val="0"/>
      <w:divBdr>
        <w:top w:val="none" w:sz="0" w:space="0" w:color="auto"/>
        <w:left w:val="none" w:sz="0" w:space="0" w:color="auto"/>
        <w:bottom w:val="none" w:sz="0" w:space="0" w:color="auto"/>
        <w:right w:val="none" w:sz="0" w:space="0" w:color="auto"/>
      </w:divBdr>
    </w:div>
    <w:div w:id="337971989">
      <w:bodyDiv w:val="1"/>
      <w:marLeft w:val="0"/>
      <w:marRight w:val="0"/>
      <w:marTop w:val="0"/>
      <w:marBottom w:val="0"/>
      <w:divBdr>
        <w:top w:val="none" w:sz="0" w:space="0" w:color="auto"/>
        <w:left w:val="none" w:sz="0" w:space="0" w:color="auto"/>
        <w:bottom w:val="none" w:sz="0" w:space="0" w:color="auto"/>
        <w:right w:val="none" w:sz="0" w:space="0" w:color="auto"/>
      </w:divBdr>
    </w:div>
    <w:div w:id="346905339">
      <w:bodyDiv w:val="1"/>
      <w:marLeft w:val="0"/>
      <w:marRight w:val="0"/>
      <w:marTop w:val="0"/>
      <w:marBottom w:val="0"/>
      <w:divBdr>
        <w:top w:val="none" w:sz="0" w:space="0" w:color="auto"/>
        <w:left w:val="none" w:sz="0" w:space="0" w:color="auto"/>
        <w:bottom w:val="none" w:sz="0" w:space="0" w:color="auto"/>
        <w:right w:val="none" w:sz="0" w:space="0" w:color="auto"/>
      </w:divBdr>
    </w:div>
    <w:div w:id="350110681">
      <w:bodyDiv w:val="1"/>
      <w:marLeft w:val="0"/>
      <w:marRight w:val="0"/>
      <w:marTop w:val="0"/>
      <w:marBottom w:val="0"/>
      <w:divBdr>
        <w:top w:val="none" w:sz="0" w:space="0" w:color="auto"/>
        <w:left w:val="none" w:sz="0" w:space="0" w:color="auto"/>
        <w:bottom w:val="none" w:sz="0" w:space="0" w:color="auto"/>
        <w:right w:val="none" w:sz="0" w:space="0" w:color="auto"/>
      </w:divBdr>
    </w:div>
    <w:div w:id="385296149">
      <w:bodyDiv w:val="1"/>
      <w:marLeft w:val="0"/>
      <w:marRight w:val="0"/>
      <w:marTop w:val="0"/>
      <w:marBottom w:val="0"/>
      <w:divBdr>
        <w:top w:val="none" w:sz="0" w:space="0" w:color="auto"/>
        <w:left w:val="none" w:sz="0" w:space="0" w:color="auto"/>
        <w:bottom w:val="none" w:sz="0" w:space="0" w:color="auto"/>
        <w:right w:val="none" w:sz="0" w:space="0" w:color="auto"/>
      </w:divBdr>
    </w:div>
    <w:div w:id="436294164">
      <w:bodyDiv w:val="1"/>
      <w:marLeft w:val="0"/>
      <w:marRight w:val="0"/>
      <w:marTop w:val="0"/>
      <w:marBottom w:val="0"/>
      <w:divBdr>
        <w:top w:val="none" w:sz="0" w:space="0" w:color="auto"/>
        <w:left w:val="none" w:sz="0" w:space="0" w:color="auto"/>
        <w:bottom w:val="none" w:sz="0" w:space="0" w:color="auto"/>
        <w:right w:val="none" w:sz="0" w:space="0" w:color="auto"/>
      </w:divBdr>
    </w:div>
    <w:div w:id="454060183">
      <w:bodyDiv w:val="1"/>
      <w:marLeft w:val="0"/>
      <w:marRight w:val="0"/>
      <w:marTop w:val="0"/>
      <w:marBottom w:val="0"/>
      <w:divBdr>
        <w:top w:val="none" w:sz="0" w:space="0" w:color="auto"/>
        <w:left w:val="none" w:sz="0" w:space="0" w:color="auto"/>
        <w:bottom w:val="none" w:sz="0" w:space="0" w:color="auto"/>
        <w:right w:val="none" w:sz="0" w:space="0" w:color="auto"/>
      </w:divBdr>
    </w:div>
    <w:div w:id="571695401">
      <w:bodyDiv w:val="1"/>
      <w:marLeft w:val="0"/>
      <w:marRight w:val="0"/>
      <w:marTop w:val="0"/>
      <w:marBottom w:val="0"/>
      <w:divBdr>
        <w:top w:val="none" w:sz="0" w:space="0" w:color="auto"/>
        <w:left w:val="none" w:sz="0" w:space="0" w:color="auto"/>
        <w:bottom w:val="none" w:sz="0" w:space="0" w:color="auto"/>
        <w:right w:val="none" w:sz="0" w:space="0" w:color="auto"/>
      </w:divBdr>
    </w:div>
    <w:div w:id="622002908">
      <w:bodyDiv w:val="1"/>
      <w:marLeft w:val="0"/>
      <w:marRight w:val="0"/>
      <w:marTop w:val="0"/>
      <w:marBottom w:val="0"/>
      <w:divBdr>
        <w:top w:val="none" w:sz="0" w:space="0" w:color="auto"/>
        <w:left w:val="none" w:sz="0" w:space="0" w:color="auto"/>
        <w:bottom w:val="none" w:sz="0" w:space="0" w:color="auto"/>
        <w:right w:val="none" w:sz="0" w:space="0" w:color="auto"/>
      </w:divBdr>
    </w:div>
    <w:div w:id="647133977">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77279757">
      <w:bodyDiv w:val="1"/>
      <w:marLeft w:val="0"/>
      <w:marRight w:val="0"/>
      <w:marTop w:val="0"/>
      <w:marBottom w:val="0"/>
      <w:divBdr>
        <w:top w:val="none" w:sz="0" w:space="0" w:color="auto"/>
        <w:left w:val="none" w:sz="0" w:space="0" w:color="auto"/>
        <w:bottom w:val="none" w:sz="0" w:space="0" w:color="auto"/>
        <w:right w:val="none" w:sz="0" w:space="0" w:color="auto"/>
      </w:divBdr>
    </w:div>
    <w:div w:id="949704407">
      <w:bodyDiv w:val="1"/>
      <w:marLeft w:val="0"/>
      <w:marRight w:val="0"/>
      <w:marTop w:val="0"/>
      <w:marBottom w:val="0"/>
      <w:divBdr>
        <w:top w:val="none" w:sz="0" w:space="0" w:color="auto"/>
        <w:left w:val="none" w:sz="0" w:space="0" w:color="auto"/>
        <w:bottom w:val="none" w:sz="0" w:space="0" w:color="auto"/>
        <w:right w:val="none" w:sz="0" w:space="0" w:color="auto"/>
      </w:divBdr>
    </w:div>
    <w:div w:id="978649792">
      <w:bodyDiv w:val="1"/>
      <w:marLeft w:val="0"/>
      <w:marRight w:val="0"/>
      <w:marTop w:val="0"/>
      <w:marBottom w:val="0"/>
      <w:divBdr>
        <w:top w:val="none" w:sz="0" w:space="0" w:color="auto"/>
        <w:left w:val="none" w:sz="0" w:space="0" w:color="auto"/>
        <w:bottom w:val="none" w:sz="0" w:space="0" w:color="auto"/>
        <w:right w:val="none" w:sz="0" w:space="0" w:color="auto"/>
      </w:divBdr>
    </w:div>
    <w:div w:id="1021514535">
      <w:bodyDiv w:val="1"/>
      <w:marLeft w:val="0"/>
      <w:marRight w:val="0"/>
      <w:marTop w:val="0"/>
      <w:marBottom w:val="0"/>
      <w:divBdr>
        <w:top w:val="none" w:sz="0" w:space="0" w:color="auto"/>
        <w:left w:val="none" w:sz="0" w:space="0" w:color="auto"/>
        <w:bottom w:val="none" w:sz="0" w:space="0" w:color="auto"/>
        <w:right w:val="none" w:sz="0" w:space="0" w:color="auto"/>
      </w:divBdr>
    </w:div>
    <w:div w:id="1030571545">
      <w:bodyDiv w:val="1"/>
      <w:marLeft w:val="0"/>
      <w:marRight w:val="0"/>
      <w:marTop w:val="0"/>
      <w:marBottom w:val="0"/>
      <w:divBdr>
        <w:top w:val="none" w:sz="0" w:space="0" w:color="auto"/>
        <w:left w:val="none" w:sz="0" w:space="0" w:color="auto"/>
        <w:bottom w:val="none" w:sz="0" w:space="0" w:color="auto"/>
        <w:right w:val="none" w:sz="0" w:space="0" w:color="auto"/>
      </w:divBdr>
    </w:div>
    <w:div w:id="1121608794">
      <w:bodyDiv w:val="1"/>
      <w:marLeft w:val="0"/>
      <w:marRight w:val="0"/>
      <w:marTop w:val="0"/>
      <w:marBottom w:val="0"/>
      <w:divBdr>
        <w:top w:val="none" w:sz="0" w:space="0" w:color="auto"/>
        <w:left w:val="none" w:sz="0" w:space="0" w:color="auto"/>
        <w:bottom w:val="none" w:sz="0" w:space="0" w:color="auto"/>
        <w:right w:val="none" w:sz="0" w:space="0" w:color="auto"/>
      </w:divBdr>
    </w:div>
    <w:div w:id="1149321125">
      <w:bodyDiv w:val="1"/>
      <w:marLeft w:val="0"/>
      <w:marRight w:val="0"/>
      <w:marTop w:val="0"/>
      <w:marBottom w:val="0"/>
      <w:divBdr>
        <w:top w:val="none" w:sz="0" w:space="0" w:color="auto"/>
        <w:left w:val="none" w:sz="0" w:space="0" w:color="auto"/>
        <w:bottom w:val="none" w:sz="0" w:space="0" w:color="auto"/>
        <w:right w:val="none" w:sz="0" w:space="0" w:color="auto"/>
      </w:divBdr>
    </w:div>
    <w:div w:id="1213889003">
      <w:bodyDiv w:val="1"/>
      <w:marLeft w:val="0"/>
      <w:marRight w:val="0"/>
      <w:marTop w:val="0"/>
      <w:marBottom w:val="0"/>
      <w:divBdr>
        <w:top w:val="none" w:sz="0" w:space="0" w:color="auto"/>
        <w:left w:val="none" w:sz="0" w:space="0" w:color="auto"/>
        <w:bottom w:val="none" w:sz="0" w:space="0" w:color="auto"/>
        <w:right w:val="none" w:sz="0" w:space="0" w:color="auto"/>
      </w:divBdr>
    </w:div>
    <w:div w:id="1222139012">
      <w:bodyDiv w:val="1"/>
      <w:marLeft w:val="0"/>
      <w:marRight w:val="0"/>
      <w:marTop w:val="0"/>
      <w:marBottom w:val="0"/>
      <w:divBdr>
        <w:top w:val="none" w:sz="0" w:space="0" w:color="auto"/>
        <w:left w:val="none" w:sz="0" w:space="0" w:color="auto"/>
        <w:bottom w:val="none" w:sz="0" w:space="0" w:color="auto"/>
        <w:right w:val="none" w:sz="0" w:space="0" w:color="auto"/>
      </w:divBdr>
    </w:div>
    <w:div w:id="1256787160">
      <w:bodyDiv w:val="1"/>
      <w:marLeft w:val="0"/>
      <w:marRight w:val="0"/>
      <w:marTop w:val="0"/>
      <w:marBottom w:val="0"/>
      <w:divBdr>
        <w:top w:val="none" w:sz="0" w:space="0" w:color="auto"/>
        <w:left w:val="none" w:sz="0" w:space="0" w:color="auto"/>
        <w:bottom w:val="none" w:sz="0" w:space="0" w:color="auto"/>
        <w:right w:val="none" w:sz="0" w:space="0" w:color="auto"/>
      </w:divBdr>
    </w:div>
    <w:div w:id="1401753447">
      <w:bodyDiv w:val="1"/>
      <w:marLeft w:val="0"/>
      <w:marRight w:val="0"/>
      <w:marTop w:val="0"/>
      <w:marBottom w:val="0"/>
      <w:divBdr>
        <w:top w:val="none" w:sz="0" w:space="0" w:color="auto"/>
        <w:left w:val="none" w:sz="0" w:space="0" w:color="auto"/>
        <w:bottom w:val="none" w:sz="0" w:space="0" w:color="auto"/>
        <w:right w:val="none" w:sz="0" w:space="0" w:color="auto"/>
      </w:divBdr>
    </w:div>
    <w:div w:id="1407848644">
      <w:bodyDiv w:val="1"/>
      <w:marLeft w:val="0"/>
      <w:marRight w:val="0"/>
      <w:marTop w:val="0"/>
      <w:marBottom w:val="0"/>
      <w:divBdr>
        <w:top w:val="none" w:sz="0" w:space="0" w:color="auto"/>
        <w:left w:val="none" w:sz="0" w:space="0" w:color="auto"/>
        <w:bottom w:val="none" w:sz="0" w:space="0" w:color="auto"/>
        <w:right w:val="none" w:sz="0" w:space="0" w:color="auto"/>
      </w:divBdr>
    </w:div>
    <w:div w:id="1510943393">
      <w:bodyDiv w:val="1"/>
      <w:marLeft w:val="0"/>
      <w:marRight w:val="0"/>
      <w:marTop w:val="0"/>
      <w:marBottom w:val="0"/>
      <w:divBdr>
        <w:top w:val="none" w:sz="0" w:space="0" w:color="auto"/>
        <w:left w:val="none" w:sz="0" w:space="0" w:color="auto"/>
        <w:bottom w:val="none" w:sz="0" w:space="0" w:color="auto"/>
        <w:right w:val="none" w:sz="0" w:space="0" w:color="auto"/>
      </w:divBdr>
    </w:div>
    <w:div w:id="1542667478">
      <w:bodyDiv w:val="1"/>
      <w:marLeft w:val="0"/>
      <w:marRight w:val="0"/>
      <w:marTop w:val="0"/>
      <w:marBottom w:val="0"/>
      <w:divBdr>
        <w:top w:val="none" w:sz="0" w:space="0" w:color="auto"/>
        <w:left w:val="none" w:sz="0" w:space="0" w:color="auto"/>
        <w:bottom w:val="none" w:sz="0" w:space="0" w:color="auto"/>
        <w:right w:val="none" w:sz="0" w:space="0" w:color="auto"/>
      </w:divBdr>
    </w:div>
    <w:div w:id="1552963372">
      <w:bodyDiv w:val="1"/>
      <w:marLeft w:val="0"/>
      <w:marRight w:val="0"/>
      <w:marTop w:val="0"/>
      <w:marBottom w:val="0"/>
      <w:divBdr>
        <w:top w:val="none" w:sz="0" w:space="0" w:color="auto"/>
        <w:left w:val="none" w:sz="0" w:space="0" w:color="auto"/>
        <w:bottom w:val="none" w:sz="0" w:space="0" w:color="auto"/>
        <w:right w:val="none" w:sz="0" w:space="0" w:color="auto"/>
      </w:divBdr>
    </w:div>
    <w:div w:id="1621296823">
      <w:bodyDiv w:val="1"/>
      <w:marLeft w:val="0"/>
      <w:marRight w:val="0"/>
      <w:marTop w:val="0"/>
      <w:marBottom w:val="0"/>
      <w:divBdr>
        <w:top w:val="none" w:sz="0" w:space="0" w:color="auto"/>
        <w:left w:val="none" w:sz="0" w:space="0" w:color="auto"/>
        <w:bottom w:val="none" w:sz="0" w:space="0" w:color="auto"/>
        <w:right w:val="none" w:sz="0" w:space="0" w:color="auto"/>
      </w:divBdr>
    </w:div>
    <w:div w:id="1638561988">
      <w:bodyDiv w:val="1"/>
      <w:marLeft w:val="0"/>
      <w:marRight w:val="0"/>
      <w:marTop w:val="0"/>
      <w:marBottom w:val="0"/>
      <w:divBdr>
        <w:top w:val="none" w:sz="0" w:space="0" w:color="auto"/>
        <w:left w:val="none" w:sz="0" w:space="0" w:color="auto"/>
        <w:bottom w:val="none" w:sz="0" w:space="0" w:color="auto"/>
        <w:right w:val="none" w:sz="0" w:space="0" w:color="auto"/>
      </w:divBdr>
    </w:div>
    <w:div w:id="1678190318">
      <w:bodyDiv w:val="1"/>
      <w:marLeft w:val="0"/>
      <w:marRight w:val="0"/>
      <w:marTop w:val="0"/>
      <w:marBottom w:val="0"/>
      <w:divBdr>
        <w:top w:val="none" w:sz="0" w:space="0" w:color="auto"/>
        <w:left w:val="none" w:sz="0" w:space="0" w:color="auto"/>
        <w:bottom w:val="none" w:sz="0" w:space="0" w:color="auto"/>
        <w:right w:val="none" w:sz="0" w:space="0" w:color="auto"/>
      </w:divBdr>
    </w:div>
    <w:div w:id="1704095773">
      <w:bodyDiv w:val="1"/>
      <w:marLeft w:val="0"/>
      <w:marRight w:val="0"/>
      <w:marTop w:val="0"/>
      <w:marBottom w:val="0"/>
      <w:divBdr>
        <w:top w:val="none" w:sz="0" w:space="0" w:color="auto"/>
        <w:left w:val="none" w:sz="0" w:space="0" w:color="auto"/>
        <w:bottom w:val="none" w:sz="0" w:space="0" w:color="auto"/>
        <w:right w:val="none" w:sz="0" w:space="0" w:color="auto"/>
      </w:divBdr>
    </w:div>
    <w:div w:id="1763331750">
      <w:bodyDiv w:val="1"/>
      <w:marLeft w:val="0"/>
      <w:marRight w:val="0"/>
      <w:marTop w:val="0"/>
      <w:marBottom w:val="0"/>
      <w:divBdr>
        <w:top w:val="none" w:sz="0" w:space="0" w:color="auto"/>
        <w:left w:val="none" w:sz="0" w:space="0" w:color="auto"/>
        <w:bottom w:val="none" w:sz="0" w:space="0" w:color="auto"/>
        <w:right w:val="none" w:sz="0" w:space="0" w:color="auto"/>
      </w:divBdr>
    </w:div>
    <w:div w:id="1814716177">
      <w:bodyDiv w:val="1"/>
      <w:marLeft w:val="0"/>
      <w:marRight w:val="0"/>
      <w:marTop w:val="0"/>
      <w:marBottom w:val="0"/>
      <w:divBdr>
        <w:top w:val="none" w:sz="0" w:space="0" w:color="auto"/>
        <w:left w:val="none" w:sz="0" w:space="0" w:color="auto"/>
        <w:bottom w:val="none" w:sz="0" w:space="0" w:color="auto"/>
        <w:right w:val="none" w:sz="0" w:space="0" w:color="auto"/>
      </w:divBdr>
    </w:div>
    <w:div w:id="1818565456">
      <w:bodyDiv w:val="1"/>
      <w:marLeft w:val="0"/>
      <w:marRight w:val="0"/>
      <w:marTop w:val="0"/>
      <w:marBottom w:val="0"/>
      <w:divBdr>
        <w:top w:val="none" w:sz="0" w:space="0" w:color="auto"/>
        <w:left w:val="none" w:sz="0" w:space="0" w:color="auto"/>
        <w:bottom w:val="none" w:sz="0" w:space="0" w:color="auto"/>
        <w:right w:val="none" w:sz="0" w:space="0" w:color="auto"/>
      </w:divBdr>
    </w:div>
    <w:div w:id="1827553113">
      <w:bodyDiv w:val="1"/>
      <w:marLeft w:val="0"/>
      <w:marRight w:val="0"/>
      <w:marTop w:val="0"/>
      <w:marBottom w:val="0"/>
      <w:divBdr>
        <w:top w:val="none" w:sz="0" w:space="0" w:color="auto"/>
        <w:left w:val="none" w:sz="0" w:space="0" w:color="auto"/>
        <w:bottom w:val="none" w:sz="0" w:space="0" w:color="auto"/>
        <w:right w:val="none" w:sz="0" w:space="0" w:color="auto"/>
      </w:divBdr>
    </w:div>
    <w:div w:id="1957059160">
      <w:bodyDiv w:val="1"/>
      <w:marLeft w:val="0"/>
      <w:marRight w:val="0"/>
      <w:marTop w:val="0"/>
      <w:marBottom w:val="0"/>
      <w:divBdr>
        <w:top w:val="none" w:sz="0" w:space="0" w:color="auto"/>
        <w:left w:val="none" w:sz="0" w:space="0" w:color="auto"/>
        <w:bottom w:val="none" w:sz="0" w:space="0" w:color="auto"/>
        <w:right w:val="none" w:sz="0" w:space="0" w:color="auto"/>
      </w:divBdr>
    </w:div>
    <w:div w:id="1991127847">
      <w:bodyDiv w:val="1"/>
      <w:marLeft w:val="0"/>
      <w:marRight w:val="0"/>
      <w:marTop w:val="0"/>
      <w:marBottom w:val="0"/>
      <w:divBdr>
        <w:top w:val="none" w:sz="0" w:space="0" w:color="auto"/>
        <w:left w:val="none" w:sz="0" w:space="0" w:color="auto"/>
        <w:bottom w:val="none" w:sz="0" w:space="0" w:color="auto"/>
        <w:right w:val="none" w:sz="0" w:space="0" w:color="auto"/>
      </w:divBdr>
    </w:div>
    <w:div w:id="2042049340">
      <w:bodyDiv w:val="1"/>
      <w:marLeft w:val="0"/>
      <w:marRight w:val="0"/>
      <w:marTop w:val="0"/>
      <w:marBottom w:val="0"/>
      <w:divBdr>
        <w:top w:val="none" w:sz="0" w:space="0" w:color="auto"/>
        <w:left w:val="none" w:sz="0" w:space="0" w:color="auto"/>
        <w:bottom w:val="none" w:sz="0" w:space="0" w:color="auto"/>
        <w:right w:val="none" w:sz="0" w:space="0" w:color="auto"/>
      </w:divBdr>
    </w:div>
    <w:div w:id="20470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maris.dums@vbp.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ED0BB-A74D-47F2-95BA-AE45E4D8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2072</TotalTime>
  <Pages>14</Pages>
  <Words>17043</Words>
  <Characters>9715</Characters>
  <Application>Microsoft Office Word</Application>
  <DocSecurity>0</DocSecurity>
  <Lines>80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dc:description/>
  <cp:lastModifiedBy>Ilze Remerte</cp:lastModifiedBy>
  <cp:revision>34</cp:revision>
  <cp:lastPrinted>2018-04-10T12:23:00Z</cp:lastPrinted>
  <dcterms:created xsi:type="dcterms:W3CDTF">2017-05-29T12:05:00Z</dcterms:created>
  <dcterms:modified xsi:type="dcterms:W3CDTF">2019-01-23T12:28:00Z</dcterms:modified>
</cp:coreProperties>
</file>