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3C2E" w14:textId="7E8C5BF9" w:rsidR="00427AC1" w:rsidRPr="00044547" w:rsidRDefault="00427AC1" w:rsidP="00427AC1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4</w:t>
      </w:r>
      <w:r w:rsidRPr="00044547">
        <w:rPr>
          <w:bCs/>
          <w:iCs/>
          <w:lang w:eastAsia="x-none"/>
        </w:rPr>
        <w:t>.pielikums</w:t>
      </w:r>
    </w:p>
    <w:p w14:paraId="5760A23A" w14:textId="77777777" w:rsidR="00427AC1" w:rsidRPr="00F93C7D" w:rsidRDefault="00427AC1" w:rsidP="00427AC1">
      <w:pPr>
        <w:overflowPunct w:val="0"/>
        <w:autoSpaceDE w:val="0"/>
        <w:autoSpaceDN w:val="0"/>
        <w:adjustRightInd w:val="0"/>
        <w:jc w:val="right"/>
      </w:pPr>
      <w:r w:rsidRPr="00F93C7D">
        <w:t xml:space="preserve">Atklātā konkursa </w:t>
      </w:r>
      <w:r>
        <w:t>“</w:t>
      </w:r>
      <w:r w:rsidRPr="003E5676">
        <w:t>Ražošanas ēkas būvniecība Ganību ielā 103, Ventspilī</w:t>
      </w:r>
      <w:r w:rsidRPr="00F93C7D">
        <w:t>”</w:t>
      </w:r>
    </w:p>
    <w:p w14:paraId="273F6265" w14:textId="5315FB69" w:rsidR="00727984" w:rsidRDefault="00427AC1" w:rsidP="00427AC1">
      <w:pPr>
        <w:jc w:val="right"/>
        <w:rPr>
          <w:b/>
          <w:sz w:val="24"/>
          <w:lang w:eastAsia="en-US"/>
        </w:rPr>
      </w:pPr>
      <w:r w:rsidRPr="00F93C7D">
        <w:t>nolikumam, iepirkuma identifikācijas Nr. VBOP 201</w:t>
      </w:r>
      <w:r w:rsidR="00E617F1">
        <w:t>9</w:t>
      </w:r>
      <w:r w:rsidRPr="00F93C7D">
        <w:t>/</w:t>
      </w:r>
      <w:r w:rsidR="00E617F1">
        <w:t>11</w:t>
      </w:r>
      <w:r w:rsidRPr="00F93C7D">
        <w:t>ERAF</w:t>
      </w:r>
    </w:p>
    <w:p w14:paraId="45AE8E83" w14:textId="77777777" w:rsidR="00727984" w:rsidRDefault="00727984" w:rsidP="00727984">
      <w:pPr>
        <w:rPr>
          <w:b/>
          <w:sz w:val="24"/>
          <w:lang w:eastAsia="en-US"/>
        </w:rPr>
      </w:pPr>
    </w:p>
    <w:p w14:paraId="549E1EEA" w14:textId="77777777"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14:paraId="5114E35A" w14:textId="77777777" w:rsidR="002849BD" w:rsidRPr="00EB7BBE" w:rsidRDefault="002849BD" w:rsidP="002849BD">
      <w:pPr>
        <w:rPr>
          <w:lang w:eastAsia="en-US"/>
        </w:rPr>
      </w:pPr>
    </w:p>
    <w:p w14:paraId="2962E690" w14:textId="5F922774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</w:t>
      </w:r>
      <w:r w:rsidRPr="00E17BA4">
        <w:rPr>
          <w:sz w:val="24"/>
          <w:szCs w:val="24"/>
          <w:lang w:eastAsia="en-US"/>
        </w:rPr>
        <w:t xml:space="preserve">šādi </w:t>
      </w:r>
      <w:proofErr w:type="spellStart"/>
      <w:r w:rsidR="00427AC1" w:rsidRPr="00E17BA4">
        <w:rPr>
          <w:sz w:val="24"/>
          <w:szCs w:val="24"/>
          <w:lang w:eastAsia="en-US"/>
        </w:rPr>
        <w:t>būvspeciālisti</w:t>
      </w:r>
      <w:proofErr w:type="spellEnd"/>
      <w:r w:rsidRPr="00E17BA4">
        <w:rPr>
          <w:sz w:val="24"/>
          <w:szCs w:val="24"/>
          <w:lang w:eastAsia="en-US"/>
        </w:rPr>
        <w:t xml:space="preserve"> – būvdarbu vadītāji ar atbilstošu profesionālo pieredzi līdzīgu šajā iepirkumā paredzēto būvdarbu vadīšanā šī iepirku</w:t>
      </w:r>
      <w:r w:rsidRPr="00EB7BBE">
        <w:rPr>
          <w:sz w:val="24"/>
          <w:szCs w:val="24"/>
          <w:lang w:eastAsia="en-US"/>
        </w:rPr>
        <w:t>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14:paraId="5233E73F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14:paraId="04FF05FD" w14:textId="77777777" w:rsidTr="002849BD">
        <w:trPr>
          <w:trHeight w:val="1785"/>
        </w:trPr>
        <w:tc>
          <w:tcPr>
            <w:tcW w:w="2785" w:type="dxa"/>
            <w:vAlign w:val="center"/>
          </w:tcPr>
          <w:p w14:paraId="2C3B39EC" w14:textId="0FADB633" w:rsidR="002849BD" w:rsidRPr="00E17BA4" w:rsidRDefault="00427AC1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Būvs</w:t>
            </w:r>
            <w:r w:rsidR="002849BD" w:rsidRPr="00E17BA4">
              <w:rPr>
                <w:sz w:val="24"/>
                <w:szCs w:val="24"/>
              </w:rPr>
              <w:t xml:space="preserve">peciālista statuss iepirkumā (t.sk. norādīt vai </w:t>
            </w:r>
            <w:r w:rsidRPr="00E17BA4">
              <w:rPr>
                <w:sz w:val="24"/>
                <w:szCs w:val="24"/>
              </w:rPr>
              <w:t>būv</w:t>
            </w:r>
            <w:r w:rsidR="002849BD" w:rsidRPr="00E17BA4">
              <w:rPr>
                <w:sz w:val="24"/>
                <w:szCs w:val="24"/>
              </w:rPr>
              <w:t>speciālists ir pretendenta darbinieks vai darba ņēmējs)</w:t>
            </w:r>
          </w:p>
        </w:tc>
        <w:tc>
          <w:tcPr>
            <w:tcW w:w="1530" w:type="dxa"/>
            <w:vAlign w:val="center"/>
          </w:tcPr>
          <w:p w14:paraId="7729EAFF" w14:textId="77777777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14:paraId="1E2937CB" w14:textId="106BA2CF" w:rsidR="002849BD" w:rsidRPr="00E17BA4" w:rsidRDefault="00427AC1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S</w:t>
            </w:r>
            <w:r w:rsidR="002849BD" w:rsidRPr="00E17BA4">
              <w:rPr>
                <w:sz w:val="24"/>
                <w:szCs w:val="24"/>
              </w:rPr>
              <w:t xml:space="preserve">ertifikāta </w:t>
            </w:r>
            <w:r w:rsidRPr="00E17BA4">
              <w:rPr>
                <w:sz w:val="24"/>
                <w:szCs w:val="24"/>
              </w:rPr>
              <w:t xml:space="preserve">numurs, </w:t>
            </w:r>
            <w:r w:rsidR="002849BD" w:rsidRPr="00E17BA4">
              <w:rPr>
                <w:sz w:val="24"/>
                <w:szCs w:val="24"/>
              </w:rPr>
              <w:t xml:space="preserve">izsniegšanas gads,  </w:t>
            </w:r>
            <w:r w:rsidRPr="00E17BA4">
              <w:rPr>
                <w:sz w:val="24"/>
                <w:szCs w:val="24"/>
              </w:rPr>
              <w:t>(</w:t>
            </w:r>
            <w:r w:rsidR="002849BD" w:rsidRPr="00E17BA4">
              <w:rPr>
                <w:sz w:val="24"/>
                <w:szCs w:val="24"/>
              </w:rPr>
              <w:t>reglamentē</w:t>
            </w:r>
            <w:r w:rsidRPr="00E17BA4">
              <w:rPr>
                <w:sz w:val="24"/>
                <w:szCs w:val="24"/>
              </w:rPr>
              <w:t>t</w:t>
            </w:r>
            <w:r w:rsidR="002849BD" w:rsidRPr="00E17BA4">
              <w:rPr>
                <w:sz w:val="24"/>
                <w:szCs w:val="24"/>
              </w:rPr>
              <w:t>ā darbības sfēra</w:t>
            </w:r>
            <w:r w:rsidRPr="00E17BA4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  <w:vAlign w:val="center"/>
          </w:tcPr>
          <w:p w14:paraId="2E4E23AA" w14:textId="079395F8" w:rsidR="002849BD" w:rsidRPr="00E17BA4" w:rsidRDefault="00427AC1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Būvs</w:t>
            </w:r>
            <w:r w:rsidR="002849BD" w:rsidRPr="00E17BA4">
              <w:rPr>
                <w:sz w:val="24"/>
                <w:szCs w:val="24"/>
              </w:rPr>
              <w:t>peciālista profesionālā pieredze,</w:t>
            </w:r>
          </w:p>
          <w:p w14:paraId="06BAFE16" w14:textId="12550C9A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norādīt objekta nosaukumu</w:t>
            </w:r>
            <w:r w:rsidR="001C004F">
              <w:rPr>
                <w:sz w:val="24"/>
                <w:szCs w:val="24"/>
              </w:rPr>
              <w:t xml:space="preserve">, </w:t>
            </w:r>
            <w:bookmarkStart w:id="0" w:name="_GoBack"/>
            <w:r w:rsidR="001C004F" w:rsidRPr="00B303EB">
              <w:rPr>
                <w:color w:val="FF0000"/>
                <w:sz w:val="24"/>
                <w:szCs w:val="24"/>
              </w:rPr>
              <w:t>platība m²</w:t>
            </w:r>
            <w:r w:rsidRPr="00B303EB">
              <w:rPr>
                <w:color w:val="FF0000"/>
                <w:sz w:val="24"/>
                <w:szCs w:val="24"/>
              </w:rPr>
              <w:t xml:space="preserve"> </w:t>
            </w:r>
            <w:bookmarkEnd w:id="0"/>
            <w:r w:rsidRPr="00E17BA4">
              <w:rPr>
                <w:sz w:val="24"/>
                <w:szCs w:val="24"/>
              </w:rPr>
              <w:t>un izmaksas EUR</w:t>
            </w:r>
          </w:p>
          <w:p w14:paraId="4EB256DA" w14:textId="77777777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14:paraId="2ABAC043" w14:textId="01218030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 xml:space="preserve">Būvdarbu veidi, kurus </w:t>
            </w:r>
            <w:r w:rsidR="00427AC1" w:rsidRPr="00E17BA4">
              <w:rPr>
                <w:sz w:val="24"/>
                <w:szCs w:val="24"/>
              </w:rPr>
              <w:t>būv</w:t>
            </w:r>
            <w:r w:rsidRPr="00E17BA4">
              <w:rPr>
                <w:sz w:val="24"/>
                <w:szCs w:val="24"/>
              </w:rPr>
              <w:t>speciālists vadījis,</w:t>
            </w:r>
          </w:p>
          <w:p w14:paraId="596EA6BA" w14:textId="77777777" w:rsidR="002849BD" w:rsidRPr="00E17BA4" w:rsidRDefault="002849BD" w:rsidP="00CF2966">
            <w:pPr>
              <w:jc w:val="center"/>
              <w:rPr>
                <w:sz w:val="24"/>
                <w:szCs w:val="24"/>
              </w:rPr>
            </w:pPr>
            <w:r w:rsidRPr="00E17BA4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14:paraId="300C1854" w14:textId="77777777" w:rsidTr="002849BD">
        <w:tc>
          <w:tcPr>
            <w:tcW w:w="2785" w:type="dxa"/>
            <w:vAlign w:val="center"/>
          </w:tcPr>
          <w:p w14:paraId="46957B46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6FA70764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14:paraId="75D374CC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4C349E7C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19B0D5F0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14:paraId="6E7F25F3" w14:textId="77777777" w:rsidTr="002849BD">
        <w:tc>
          <w:tcPr>
            <w:tcW w:w="2785" w:type="dxa"/>
            <w:vAlign w:val="center"/>
          </w:tcPr>
          <w:p w14:paraId="5B0E1492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381ED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05382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D4967D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421C49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6668B51C" w14:textId="77777777" w:rsidTr="002849BD">
        <w:tc>
          <w:tcPr>
            <w:tcW w:w="2785" w:type="dxa"/>
            <w:vAlign w:val="center"/>
          </w:tcPr>
          <w:p w14:paraId="1EDFC05C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8E33E40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0D7D2E7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2C29D7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F20BFB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08D1D949" w14:textId="77777777" w:rsidTr="002849BD">
        <w:tc>
          <w:tcPr>
            <w:tcW w:w="2785" w:type="dxa"/>
            <w:vAlign w:val="center"/>
          </w:tcPr>
          <w:p w14:paraId="59F8F24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E725D7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794EE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CD4496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712018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42137FC7" w14:textId="77777777" w:rsidTr="002849BD">
        <w:tc>
          <w:tcPr>
            <w:tcW w:w="2785" w:type="dxa"/>
            <w:vAlign w:val="center"/>
          </w:tcPr>
          <w:p w14:paraId="75898A6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88E824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E29C6D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3BF3F5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AEEB145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2CAAE10A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0119DBB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80F074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97C63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09B84C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694239A8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4D51DA65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3287F70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1BA7F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06CCC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CEB9EC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637FF8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5B1DD4BD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5834290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418128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8B4BA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CE18575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2C999C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774841" w14:textId="77777777" w:rsidR="002849BD" w:rsidRPr="00EB7BBE" w:rsidRDefault="002849BD" w:rsidP="002849BD">
      <w:pPr>
        <w:jc w:val="right"/>
        <w:rPr>
          <w:sz w:val="24"/>
          <w:szCs w:val="24"/>
        </w:rPr>
      </w:pPr>
    </w:p>
    <w:p w14:paraId="551BA72D" w14:textId="77777777" w:rsidR="002849BD" w:rsidRPr="00EB7BBE" w:rsidRDefault="002849BD" w:rsidP="002849BD">
      <w:pPr>
        <w:rPr>
          <w:sz w:val="24"/>
          <w:szCs w:val="24"/>
        </w:rPr>
      </w:pPr>
    </w:p>
    <w:p w14:paraId="20E940B7" w14:textId="77777777" w:rsidR="002849BD" w:rsidRPr="00EB7BBE" w:rsidRDefault="002849BD" w:rsidP="002849BD">
      <w:pPr>
        <w:rPr>
          <w:sz w:val="24"/>
          <w:szCs w:val="24"/>
        </w:rPr>
      </w:pPr>
    </w:p>
    <w:p w14:paraId="2F647E61" w14:textId="77777777" w:rsidR="002849BD" w:rsidRPr="00EB7BBE" w:rsidRDefault="002849BD" w:rsidP="002849BD">
      <w:pPr>
        <w:rPr>
          <w:sz w:val="24"/>
          <w:szCs w:val="24"/>
        </w:rPr>
      </w:pPr>
    </w:p>
    <w:p w14:paraId="3D51172C" w14:textId="77777777"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14:paraId="6AF2B4D8" w14:textId="77777777" w:rsidR="003D1CAC" w:rsidRDefault="003D1CAC"/>
    <w:sectPr w:rsidR="003D1CAC" w:rsidSect="00E617F1">
      <w:footerReference w:type="default" r:id="rId6"/>
      <w:pgSz w:w="15840" w:h="12240" w:orient="landscape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3F094" w14:textId="77777777" w:rsidR="0071097B" w:rsidRDefault="0071097B" w:rsidP="0071097B">
      <w:r>
        <w:separator/>
      </w:r>
    </w:p>
  </w:endnote>
  <w:endnote w:type="continuationSeparator" w:id="0">
    <w:p w14:paraId="05655BE5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E8C94" w14:textId="77777777" w:rsidR="0071097B" w:rsidRDefault="0071097B">
        <w:pPr>
          <w:pStyle w:val="Footer"/>
          <w:jc w:val="right"/>
        </w:pPr>
        <w:r w:rsidRPr="00B97653">
          <w:rPr>
            <w:sz w:val="24"/>
            <w:szCs w:val="24"/>
          </w:rPr>
          <w:fldChar w:fldCharType="begin"/>
        </w:r>
        <w:r w:rsidRPr="00B97653">
          <w:rPr>
            <w:sz w:val="24"/>
            <w:szCs w:val="24"/>
          </w:rPr>
          <w:instrText xml:space="preserve"> PAGE   \* MERGEFORMAT </w:instrText>
        </w:r>
        <w:r w:rsidRPr="00B97653">
          <w:rPr>
            <w:sz w:val="24"/>
            <w:szCs w:val="24"/>
          </w:rPr>
          <w:fldChar w:fldCharType="separate"/>
        </w:r>
        <w:r w:rsidR="0006294D">
          <w:rPr>
            <w:noProof/>
            <w:sz w:val="24"/>
            <w:szCs w:val="24"/>
          </w:rPr>
          <w:t>30</w:t>
        </w:r>
        <w:r w:rsidRPr="00B97653">
          <w:rPr>
            <w:noProof/>
            <w:sz w:val="24"/>
            <w:szCs w:val="24"/>
          </w:rPr>
          <w:fldChar w:fldCharType="end"/>
        </w:r>
      </w:p>
    </w:sdtContent>
  </w:sdt>
  <w:p w14:paraId="19C3F3DE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B5B5" w14:textId="77777777" w:rsidR="0071097B" w:rsidRDefault="0071097B" w:rsidP="0071097B">
      <w:r>
        <w:separator/>
      </w:r>
    </w:p>
  </w:footnote>
  <w:footnote w:type="continuationSeparator" w:id="0">
    <w:p w14:paraId="337A92A7" w14:textId="77777777"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175F2"/>
    <w:rsid w:val="0006294D"/>
    <w:rsid w:val="000A21D3"/>
    <w:rsid w:val="000D727A"/>
    <w:rsid w:val="001C004F"/>
    <w:rsid w:val="002849BD"/>
    <w:rsid w:val="003D1CAC"/>
    <w:rsid w:val="00427AC1"/>
    <w:rsid w:val="005E4037"/>
    <w:rsid w:val="0071097B"/>
    <w:rsid w:val="00727984"/>
    <w:rsid w:val="0085393D"/>
    <w:rsid w:val="008A2359"/>
    <w:rsid w:val="00A206E2"/>
    <w:rsid w:val="00A83289"/>
    <w:rsid w:val="00B14321"/>
    <w:rsid w:val="00B303EB"/>
    <w:rsid w:val="00B66B39"/>
    <w:rsid w:val="00B97653"/>
    <w:rsid w:val="00BA7BF9"/>
    <w:rsid w:val="00C43813"/>
    <w:rsid w:val="00D4254C"/>
    <w:rsid w:val="00DC2943"/>
    <w:rsid w:val="00DF21E5"/>
    <w:rsid w:val="00E17BA4"/>
    <w:rsid w:val="00E617F1"/>
    <w:rsid w:val="00E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0C50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3</cp:revision>
  <cp:lastPrinted>2017-12-15T16:17:00Z</cp:lastPrinted>
  <dcterms:created xsi:type="dcterms:W3CDTF">2019-03-05T07:44:00Z</dcterms:created>
  <dcterms:modified xsi:type="dcterms:W3CDTF">2019-03-21T13:18:00Z</dcterms:modified>
</cp:coreProperties>
</file>