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D8E89" w14:textId="77777777" w:rsidR="00160100" w:rsidRPr="00EC437E" w:rsidRDefault="00160100" w:rsidP="008E7199">
      <w:pPr>
        <w:tabs>
          <w:tab w:val="left" w:pos="0"/>
        </w:tabs>
        <w:spacing w:after="0" w:line="240" w:lineRule="auto"/>
        <w:ind w:right="-97"/>
        <w:jc w:val="right"/>
        <w:rPr>
          <w:rFonts w:ascii="Times New Roman" w:eastAsia="Times New Roman" w:hAnsi="Times New Roman"/>
          <w:sz w:val="20"/>
          <w:szCs w:val="20"/>
        </w:rPr>
      </w:pPr>
      <w:r w:rsidRPr="00EC437E">
        <w:rPr>
          <w:rFonts w:ascii="Times New Roman" w:eastAsia="Times New Roman" w:hAnsi="Times New Roman"/>
          <w:sz w:val="20"/>
          <w:szCs w:val="20"/>
        </w:rPr>
        <w:t>APSTIPRINĀTS</w:t>
      </w:r>
    </w:p>
    <w:p w14:paraId="3B91C6AE" w14:textId="77777777" w:rsidR="00160100" w:rsidRPr="00EC437E" w:rsidRDefault="00160100"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Ventspils brīvostas pārvaldes</w:t>
      </w:r>
    </w:p>
    <w:p w14:paraId="627FE1CB" w14:textId="733C8926" w:rsidR="00160100" w:rsidRPr="00EC437E" w:rsidRDefault="009B4619"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201</w:t>
      </w:r>
      <w:r w:rsidR="000313DD">
        <w:rPr>
          <w:rFonts w:ascii="Times New Roman" w:eastAsia="Times New Roman" w:hAnsi="Times New Roman"/>
          <w:sz w:val="20"/>
          <w:szCs w:val="20"/>
        </w:rPr>
        <w:t>9</w:t>
      </w:r>
      <w:r w:rsidR="0003268D" w:rsidRPr="00EC437E">
        <w:rPr>
          <w:rFonts w:ascii="Times New Roman" w:eastAsia="Times New Roman" w:hAnsi="Times New Roman"/>
          <w:sz w:val="20"/>
          <w:szCs w:val="20"/>
        </w:rPr>
        <w:t>.gada</w:t>
      </w:r>
      <w:r w:rsidR="00FA69B4">
        <w:rPr>
          <w:rFonts w:ascii="Times New Roman" w:eastAsia="Times New Roman" w:hAnsi="Times New Roman"/>
          <w:sz w:val="20"/>
          <w:szCs w:val="20"/>
        </w:rPr>
        <w:t xml:space="preserve"> </w:t>
      </w:r>
      <w:r w:rsidR="0098275C">
        <w:rPr>
          <w:rFonts w:ascii="Times New Roman" w:eastAsia="Times New Roman" w:hAnsi="Times New Roman"/>
          <w:sz w:val="20"/>
          <w:szCs w:val="20"/>
        </w:rPr>
        <w:t>20</w:t>
      </w:r>
      <w:r w:rsidR="004309BE">
        <w:rPr>
          <w:rFonts w:ascii="Times New Roman" w:eastAsia="Times New Roman" w:hAnsi="Times New Roman"/>
          <w:sz w:val="20"/>
          <w:szCs w:val="20"/>
        </w:rPr>
        <w:t>.</w:t>
      </w:r>
      <w:r w:rsidR="00276844">
        <w:rPr>
          <w:rFonts w:ascii="Times New Roman" w:eastAsia="Times New Roman" w:hAnsi="Times New Roman"/>
          <w:sz w:val="20"/>
          <w:szCs w:val="20"/>
        </w:rPr>
        <w:t>maija</w:t>
      </w:r>
    </w:p>
    <w:p w14:paraId="5F0607C1" w14:textId="77777777" w:rsidR="00160100" w:rsidRPr="00EC437E" w:rsidRDefault="00160100"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Iepirkumu komisijas sēdē</w:t>
      </w:r>
    </w:p>
    <w:p w14:paraId="05645D3F" w14:textId="77777777" w:rsidR="00160100" w:rsidRPr="00EC437E" w:rsidRDefault="00160100" w:rsidP="00160100">
      <w:pPr>
        <w:spacing w:after="0" w:line="240" w:lineRule="auto"/>
        <w:ind w:right="-57"/>
        <w:jc w:val="right"/>
        <w:rPr>
          <w:rFonts w:ascii="Times New Roman" w:eastAsia="Times New Roman" w:hAnsi="Times New Roman"/>
          <w:sz w:val="24"/>
          <w:szCs w:val="24"/>
        </w:rPr>
      </w:pPr>
    </w:p>
    <w:p w14:paraId="7659DD1A" w14:textId="77777777" w:rsidR="00160100" w:rsidRPr="00EC437E" w:rsidRDefault="00160100" w:rsidP="00160100">
      <w:pPr>
        <w:spacing w:after="0" w:line="240" w:lineRule="auto"/>
        <w:ind w:right="-57"/>
        <w:rPr>
          <w:rFonts w:ascii="Times New Roman" w:eastAsia="Times New Roman" w:hAnsi="Times New Roman"/>
          <w:sz w:val="24"/>
          <w:szCs w:val="24"/>
          <w:lang w:eastAsia="lv-LV"/>
        </w:rPr>
      </w:pPr>
    </w:p>
    <w:p w14:paraId="70841685" w14:textId="77777777" w:rsidR="00160100" w:rsidRPr="00EC437E" w:rsidRDefault="00160100" w:rsidP="00160100">
      <w:pPr>
        <w:keepNext/>
        <w:spacing w:after="0" w:line="240" w:lineRule="auto"/>
        <w:ind w:right="-57"/>
        <w:jc w:val="center"/>
        <w:outlineLvl w:val="2"/>
        <w:rPr>
          <w:rFonts w:ascii="Times New Roman" w:eastAsia="Times New Roman" w:hAnsi="Times New Roman"/>
          <w:b/>
          <w:sz w:val="24"/>
          <w:szCs w:val="24"/>
        </w:rPr>
      </w:pPr>
    </w:p>
    <w:p w14:paraId="1660D1B2" w14:textId="77777777" w:rsidR="00160100" w:rsidRPr="00EC437E" w:rsidRDefault="00160100" w:rsidP="0015255D">
      <w:pPr>
        <w:keepNext/>
        <w:spacing w:after="0" w:line="240" w:lineRule="auto"/>
        <w:ind w:right="-57"/>
        <w:outlineLvl w:val="2"/>
        <w:rPr>
          <w:rFonts w:ascii="Times New Roman" w:eastAsia="Times New Roman" w:hAnsi="Times New Roman"/>
          <w:b/>
          <w:sz w:val="24"/>
          <w:szCs w:val="24"/>
        </w:rPr>
      </w:pPr>
    </w:p>
    <w:p w14:paraId="1B596A5D" w14:textId="77777777" w:rsidR="00160100" w:rsidRPr="00EC437E" w:rsidRDefault="00160100" w:rsidP="00160100">
      <w:pPr>
        <w:keepNext/>
        <w:spacing w:after="0" w:line="240" w:lineRule="auto"/>
        <w:ind w:right="-57"/>
        <w:jc w:val="center"/>
        <w:outlineLvl w:val="2"/>
        <w:rPr>
          <w:rFonts w:ascii="Times New Roman" w:eastAsia="Times New Roman" w:hAnsi="Times New Roman"/>
          <w:b/>
          <w:sz w:val="40"/>
          <w:szCs w:val="40"/>
        </w:rPr>
      </w:pPr>
    </w:p>
    <w:p w14:paraId="50523D50" w14:textId="77777777" w:rsidR="00160100" w:rsidRPr="00EC437E" w:rsidRDefault="001D751C" w:rsidP="00160100">
      <w:pPr>
        <w:keepNext/>
        <w:spacing w:after="0" w:line="240" w:lineRule="auto"/>
        <w:ind w:right="-57"/>
        <w:jc w:val="center"/>
        <w:outlineLvl w:val="2"/>
        <w:rPr>
          <w:rFonts w:ascii="Times New Roman" w:eastAsia="Times New Roman" w:hAnsi="Times New Roman"/>
          <w:b/>
          <w:sz w:val="40"/>
          <w:szCs w:val="40"/>
        </w:rPr>
      </w:pPr>
      <w:r>
        <w:rPr>
          <w:rFonts w:ascii="Times New Roman" w:eastAsia="Times New Roman" w:hAnsi="Times New Roman"/>
          <w:b/>
          <w:sz w:val="40"/>
          <w:szCs w:val="40"/>
        </w:rPr>
        <w:t>ATKLĀTĀ KONKURSA</w:t>
      </w:r>
    </w:p>
    <w:p w14:paraId="7E07037F" w14:textId="3A311665" w:rsidR="00160100" w:rsidRDefault="00160100" w:rsidP="00160100">
      <w:pPr>
        <w:spacing w:after="0" w:line="240" w:lineRule="auto"/>
        <w:ind w:right="-57"/>
        <w:jc w:val="center"/>
        <w:rPr>
          <w:rFonts w:ascii="Times New Roman" w:eastAsia="Times New Roman" w:hAnsi="Times New Roman"/>
          <w:b/>
          <w:sz w:val="40"/>
          <w:szCs w:val="40"/>
          <w:lang w:eastAsia="lv-LV"/>
        </w:rPr>
      </w:pPr>
    </w:p>
    <w:p w14:paraId="0834EBC6" w14:textId="77777777" w:rsidR="00276844" w:rsidRPr="00EC437E" w:rsidRDefault="00276844" w:rsidP="00160100">
      <w:pPr>
        <w:spacing w:after="0" w:line="240" w:lineRule="auto"/>
        <w:ind w:right="-57"/>
        <w:jc w:val="center"/>
        <w:rPr>
          <w:rFonts w:ascii="Times New Roman" w:eastAsia="Times New Roman" w:hAnsi="Times New Roman"/>
          <w:b/>
          <w:sz w:val="40"/>
          <w:szCs w:val="40"/>
          <w:lang w:eastAsia="lv-LV"/>
        </w:rPr>
      </w:pPr>
    </w:p>
    <w:p w14:paraId="11CDDF26" w14:textId="535D46AF" w:rsidR="00160100" w:rsidRPr="00EC437E" w:rsidRDefault="0026576E" w:rsidP="00276844">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proofErr w:type="spellStart"/>
      <w:r w:rsidR="00276844">
        <w:rPr>
          <w:rFonts w:ascii="Times New Roman" w:eastAsia="Times New Roman" w:hAnsi="Times New Roman"/>
          <w:b/>
          <w:sz w:val="40"/>
          <w:szCs w:val="40"/>
          <w:lang w:eastAsia="lv-LV"/>
        </w:rPr>
        <w:t>Kraujlaukuma</w:t>
      </w:r>
      <w:proofErr w:type="spellEnd"/>
      <w:r w:rsidR="00276844">
        <w:rPr>
          <w:rFonts w:ascii="Times New Roman" w:eastAsia="Times New Roman" w:hAnsi="Times New Roman"/>
          <w:b/>
          <w:sz w:val="40"/>
          <w:szCs w:val="40"/>
          <w:lang w:eastAsia="lv-LV"/>
        </w:rPr>
        <w:t xml:space="preserve"> izbūves Fabrikas ielā 6c, Ventspilī apvienotie projektēšanas darbi un būvdarbi</w:t>
      </w:r>
      <w:r w:rsidR="00160100" w:rsidRPr="00EC437E">
        <w:rPr>
          <w:rFonts w:ascii="Times New Roman" w:eastAsia="Times New Roman" w:hAnsi="Times New Roman"/>
          <w:b/>
          <w:sz w:val="40"/>
          <w:szCs w:val="40"/>
          <w:lang w:eastAsia="lv-LV"/>
        </w:rPr>
        <w:t>”</w:t>
      </w:r>
    </w:p>
    <w:p w14:paraId="21F67CAA" w14:textId="77777777" w:rsidR="00160100" w:rsidRDefault="00160100" w:rsidP="0015255D">
      <w:pPr>
        <w:spacing w:after="0" w:line="240" w:lineRule="auto"/>
        <w:ind w:right="-57"/>
        <w:rPr>
          <w:rFonts w:ascii="Times New Roman" w:eastAsia="Times New Roman" w:hAnsi="Times New Roman"/>
          <w:b/>
          <w:sz w:val="40"/>
          <w:szCs w:val="40"/>
          <w:lang w:eastAsia="lv-LV"/>
        </w:rPr>
      </w:pPr>
    </w:p>
    <w:p w14:paraId="081940A8" w14:textId="77777777" w:rsidR="004309BE" w:rsidRPr="00EC437E" w:rsidRDefault="004309BE" w:rsidP="0015255D">
      <w:pPr>
        <w:spacing w:after="0" w:line="240" w:lineRule="auto"/>
        <w:ind w:right="-57"/>
        <w:rPr>
          <w:rFonts w:ascii="Times New Roman" w:eastAsia="Times New Roman" w:hAnsi="Times New Roman"/>
          <w:b/>
          <w:sz w:val="40"/>
          <w:szCs w:val="40"/>
          <w:lang w:eastAsia="lv-LV"/>
        </w:rPr>
      </w:pPr>
    </w:p>
    <w:p w14:paraId="4BD217AA" w14:textId="77777777"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 xml:space="preserve">iepirkuma identifikācijas </w:t>
      </w:r>
    </w:p>
    <w:p w14:paraId="76593DD8" w14:textId="0BCC8E73" w:rsidR="00160100" w:rsidRPr="00EC437E" w:rsidRDefault="00160100" w:rsidP="00276844">
      <w:pPr>
        <w:spacing w:after="0" w:line="240" w:lineRule="auto"/>
        <w:ind w:right="-57"/>
        <w:jc w:val="center"/>
        <w:rPr>
          <w:rFonts w:ascii="Times New Roman" w:eastAsia="Times New Roman" w:hAnsi="Times New Roman"/>
          <w:sz w:val="40"/>
          <w:szCs w:val="40"/>
          <w:lang w:eastAsia="lv-LV"/>
        </w:rPr>
      </w:pPr>
      <w:r w:rsidRPr="00EC437E">
        <w:rPr>
          <w:rFonts w:ascii="Times New Roman" w:eastAsia="Times New Roman" w:hAnsi="Times New Roman"/>
          <w:b/>
          <w:sz w:val="40"/>
          <w:szCs w:val="40"/>
          <w:lang w:eastAsia="lv-LV"/>
        </w:rPr>
        <w:t>Nr. VBOP 201</w:t>
      </w:r>
      <w:r w:rsidR="000313DD">
        <w:rPr>
          <w:rFonts w:ascii="Times New Roman" w:eastAsia="Times New Roman" w:hAnsi="Times New Roman"/>
          <w:b/>
          <w:sz w:val="40"/>
          <w:szCs w:val="40"/>
          <w:lang w:eastAsia="lv-LV"/>
        </w:rPr>
        <w:t>9</w:t>
      </w:r>
      <w:r w:rsidRPr="00EC437E">
        <w:rPr>
          <w:rFonts w:ascii="Times New Roman" w:eastAsia="Times New Roman" w:hAnsi="Times New Roman"/>
          <w:b/>
          <w:sz w:val="40"/>
          <w:szCs w:val="40"/>
          <w:lang w:eastAsia="lv-LV"/>
        </w:rPr>
        <w:t>/</w:t>
      </w:r>
      <w:r w:rsidR="009576E5">
        <w:rPr>
          <w:rFonts w:ascii="Times New Roman" w:eastAsia="Times New Roman" w:hAnsi="Times New Roman"/>
          <w:b/>
          <w:sz w:val="40"/>
          <w:szCs w:val="40"/>
          <w:lang w:eastAsia="lv-LV"/>
        </w:rPr>
        <w:t xml:space="preserve"> </w:t>
      </w:r>
      <w:r w:rsidR="00276844">
        <w:rPr>
          <w:rFonts w:ascii="Times New Roman" w:eastAsia="Times New Roman" w:hAnsi="Times New Roman"/>
          <w:b/>
          <w:sz w:val="40"/>
          <w:szCs w:val="40"/>
          <w:lang w:eastAsia="lv-LV"/>
        </w:rPr>
        <w:t>31</w:t>
      </w:r>
    </w:p>
    <w:p w14:paraId="58A67636" w14:textId="77777777" w:rsidR="008F365E" w:rsidRDefault="008F365E" w:rsidP="00160100">
      <w:pPr>
        <w:spacing w:after="0" w:line="240" w:lineRule="auto"/>
        <w:ind w:right="-57"/>
        <w:rPr>
          <w:rFonts w:ascii="Times New Roman" w:eastAsia="Times New Roman" w:hAnsi="Times New Roman"/>
          <w:sz w:val="40"/>
          <w:szCs w:val="40"/>
          <w:lang w:eastAsia="lv-LV"/>
        </w:rPr>
      </w:pPr>
    </w:p>
    <w:p w14:paraId="0511E171" w14:textId="77777777" w:rsidR="00BF0EF1" w:rsidRDefault="00BF0EF1" w:rsidP="00160100">
      <w:pPr>
        <w:spacing w:after="0" w:line="240" w:lineRule="auto"/>
        <w:ind w:right="-57"/>
        <w:rPr>
          <w:rFonts w:ascii="Times New Roman" w:eastAsia="Times New Roman" w:hAnsi="Times New Roman"/>
          <w:sz w:val="40"/>
          <w:szCs w:val="40"/>
          <w:lang w:eastAsia="lv-LV"/>
        </w:rPr>
      </w:pPr>
    </w:p>
    <w:p w14:paraId="1A026E24" w14:textId="77777777" w:rsidR="00BF0EF1" w:rsidRPr="00EC437E" w:rsidRDefault="00BF0EF1" w:rsidP="00160100">
      <w:pPr>
        <w:spacing w:after="0" w:line="240" w:lineRule="auto"/>
        <w:ind w:right="-57"/>
        <w:rPr>
          <w:rFonts w:ascii="Times New Roman" w:eastAsia="Times New Roman" w:hAnsi="Times New Roman"/>
          <w:sz w:val="40"/>
          <w:szCs w:val="40"/>
          <w:lang w:eastAsia="lv-LV"/>
        </w:rPr>
      </w:pPr>
    </w:p>
    <w:p w14:paraId="6A48167E" w14:textId="2F6D38A7" w:rsidR="00160100" w:rsidRPr="00EC437E" w:rsidRDefault="00917DD6" w:rsidP="001D751C">
      <w:pPr>
        <w:keepNext/>
        <w:spacing w:after="0" w:line="240" w:lineRule="auto"/>
        <w:ind w:right="-57"/>
        <w:jc w:val="center"/>
        <w:outlineLvl w:val="2"/>
        <w:rPr>
          <w:rFonts w:ascii="Times New Roman" w:eastAsia="Times New Roman" w:hAnsi="Times New Roman"/>
          <w:b/>
          <w:sz w:val="40"/>
          <w:szCs w:val="40"/>
        </w:rPr>
      </w:pPr>
      <w:r w:rsidRPr="00EC437E">
        <w:rPr>
          <w:rFonts w:ascii="Times New Roman" w:eastAsia="Times New Roman" w:hAnsi="Times New Roman"/>
          <w:b/>
          <w:sz w:val="40"/>
          <w:szCs w:val="40"/>
        </w:rPr>
        <w:t xml:space="preserve">NOLIKUMA </w:t>
      </w:r>
      <w:r w:rsidR="00CD2582">
        <w:rPr>
          <w:rFonts w:ascii="Times New Roman" w:eastAsia="Times New Roman" w:hAnsi="Times New Roman"/>
          <w:b/>
          <w:sz w:val="40"/>
          <w:szCs w:val="40"/>
        </w:rPr>
        <w:t>SKAIDROJUMI</w:t>
      </w:r>
      <w:r w:rsidR="001D751C">
        <w:rPr>
          <w:rFonts w:ascii="Times New Roman" w:eastAsia="Times New Roman" w:hAnsi="Times New Roman"/>
          <w:b/>
          <w:sz w:val="40"/>
          <w:szCs w:val="40"/>
        </w:rPr>
        <w:t xml:space="preserve"> </w:t>
      </w:r>
      <w:r w:rsidR="00160100" w:rsidRPr="00EC437E">
        <w:rPr>
          <w:rFonts w:ascii="Times New Roman" w:eastAsia="Times New Roman" w:hAnsi="Times New Roman"/>
          <w:b/>
          <w:sz w:val="40"/>
          <w:szCs w:val="40"/>
        </w:rPr>
        <w:t>Nr.</w:t>
      </w:r>
      <w:r w:rsidR="00276844">
        <w:rPr>
          <w:rFonts w:ascii="Times New Roman" w:eastAsia="Times New Roman" w:hAnsi="Times New Roman"/>
          <w:b/>
          <w:sz w:val="40"/>
          <w:szCs w:val="40"/>
        </w:rPr>
        <w:t>1</w:t>
      </w:r>
      <w:r w:rsidR="0098275C">
        <w:rPr>
          <w:rFonts w:ascii="Times New Roman" w:eastAsia="Times New Roman" w:hAnsi="Times New Roman"/>
          <w:b/>
          <w:sz w:val="40"/>
          <w:szCs w:val="40"/>
        </w:rPr>
        <w:t xml:space="preserve"> līdz Nr.3</w:t>
      </w:r>
    </w:p>
    <w:p w14:paraId="6A93E18C" w14:textId="77777777" w:rsidR="00160100" w:rsidRPr="00EC437E" w:rsidRDefault="00160100" w:rsidP="00160100">
      <w:pPr>
        <w:spacing w:after="0" w:line="240" w:lineRule="auto"/>
        <w:rPr>
          <w:rFonts w:ascii="Times New Roman" w:eastAsia="Times New Roman" w:hAnsi="Times New Roman"/>
          <w:sz w:val="40"/>
          <w:szCs w:val="40"/>
        </w:rPr>
      </w:pPr>
    </w:p>
    <w:p w14:paraId="4640A8C7" w14:textId="77777777" w:rsidR="009B4619" w:rsidRPr="00EC437E" w:rsidRDefault="009B4619" w:rsidP="00160100">
      <w:pPr>
        <w:spacing w:after="0" w:line="240" w:lineRule="auto"/>
        <w:ind w:right="-57"/>
        <w:rPr>
          <w:rFonts w:ascii="Times New Roman" w:eastAsia="Times New Roman" w:hAnsi="Times New Roman"/>
          <w:sz w:val="40"/>
          <w:szCs w:val="40"/>
          <w:lang w:eastAsia="lv-LV"/>
        </w:rPr>
      </w:pPr>
    </w:p>
    <w:p w14:paraId="3997A9DE" w14:textId="77777777" w:rsidR="004238A6" w:rsidRPr="00EC437E" w:rsidRDefault="004238A6" w:rsidP="00160100">
      <w:pPr>
        <w:spacing w:after="0" w:line="240" w:lineRule="auto"/>
        <w:ind w:right="-57"/>
        <w:rPr>
          <w:rFonts w:ascii="Times New Roman" w:eastAsia="Times New Roman" w:hAnsi="Times New Roman"/>
          <w:sz w:val="40"/>
          <w:szCs w:val="40"/>
          <w:lang w:eastAsia="lv-LV"/>
        </w:rPr>
      </w:pPr>
    </w:p>
    <w:p w14:paraId="0A5C7FBF" w14:textId="77777777" w:rsidR="00917DD6" w:rsidRDefault="00917DD6" w:rsidP="00160100">
      <w:pPr>
        <w:spacing w:after="0" w:line="240" w:lineRule="auto"/>
        <w:ind w:right="-57"/>
        <w:rPr>
          <w:rFonts w:ascii="Times New Roman" w:eastAsia="Times New Roman" w:hAnsi="Times New Roman"/>
          <w:sz w:val="40"/>
          <w:szCs w:val="40"/>
          <w:lang w:eastAsia="lv-LV"/>
        </w:rPr>
      </w:pPr>
    </w:p>
    <w:p w14:paraId="199D6A8D" w14:textId="374EA850" w:rsidR="00EC437E" w:rsidRDefault="00EC437E" w:rsidP="00160100">
      <w:pPr>
        <w:spacing w:after="0" w:line="240" w:lineRule="auto"/>
        <w:ind w:right="-57"/>
        <w:rPr>
          <w:rFonts w:ascii="Times New Roman" w:eastAsia="Times New Roman" w:hAnsi="Times New Roman"/>
          <w:sz w:val="40"/>
          <w:szCs w:val="40"/>
          <w:lang w:eastAsia="lv-LV"/>
        </w:rPr>
      </w:pPr>
    </w:p>
    <w:p w14:paraId="5F9BD409" w14:textId="78224857" w:rsidR="00276844" w:rsidRDefault="00276844" w:rsidP="00160100">
      <w:pPr>
        <w:spacing w:after="0" w:line="240" w:lineRule="auto"/>
        <w:ind w:right="-57"/>
        <w:rPr>
          <w:rFonts w:ascii="Times New Roman" w:eastAsia="Times New Roman" w:hAnsi="Times New Roman"/>
          <w:sz w:val="40"/>
          <w:szCs w:val="40"/>
          <w:lang w:eastAsia="lv-LV"/>
        </w:rPr>
      </w:pPr>
    </w:p>
    <w:p w14:paraId="563E2119" w14:textId="2888A0B6" w:rsidR="00276844" w:rsidRDefault="00276844" w:rsidP="00160100">
      <w:pPr>
        <w:spacing w:after="0" w:line="240" w:lineRule="auto"/>
        <w:ind w:right="-57"/>
        <w:rPr>
          <w:rFonts w:ascii="Times New Roman" w:eastAsia="Times New Roman" w:hAnsi="Times New Roman"/>
          <w:sz w:val="40"/>
          <w:szCs w:val="40"/>
          <w:lang w:eastAsia="lv-LV"/>
        </w:rPr>
      </w:pPr>
    </w:p>
    <w:p w14:paraId="1C8A3DC9" w14:textId="77777777" w:rsidR="00276844" w:rsidRDefault="00276844" w:rsidP="00160100">
      <w:pPr>
        <w:spacing w:after="0" w:line="240" w:lineRule="auto"/>
        <w:ind w:right="-57"/>
        <w:rPr>
          <w:rFonts w:ascii="Times New Roman" w:eastAsia="Times New Roman" w:hAnsi="Times New Roman"/>
          <w:sz w:val="40"/>
          <w:szCs w:val="40"/>
          <w:lang w:eastAsia="lv-LV"/>
        </w:rPr>
      </w:pPr>
    </w:p>
    <w:p w14:paraId="470D647C" w14:textId="77777777" w:rsidR="00B70225" w:rsidRPr="00EC437E" w:rsidRDefault="00B70225" w:rsidP="00160100">
      <w:pPr>
        <w:spacing w:after="0" w:line="240" w:lineRule="auto"/>
        <w:ind w:right="-57"/>
        <w:rPr>
          <w:rFonts w:ascii="Times New Roman" w:eastAsia="Times New Roman" w:hAnsi="Times New Roman"/>
          <w:sz w:val="40"/>
          <w:szCs w:val="40"/>
          <w:lang w:eastAsia="lv-LV"/>
        </w:rPr>
      </w:pPr>
    </w:p>
    <w:p w14:paraId="67D4CAE7" w14:textId="77777777" w:rsidR="008E7199" w:rsidRDefault="00160100" w:rsidP="00B70225">
      <w:pPr>
        <w:spacing w:after="0" w:line="240" w:lineRule="auto"/>
        <w:ind w:right="-57"/>
        <w:jc w:val="center"/>
        <w:rPr>
          <w:rFonts w:ascii="Times New Roman" w:eastAsia="Times New Roman" w:hAnsi="Times New Roman"/>
          <w:b/>
          <w:sz w:val="32"/>
          <w:szCs w:val="32"/>
          <w:lang w:eastAsia="lv-LV"/>
        </w:rPr>
      </w:pPr>
      <w:r w:rsidRPr="00EC437E">
        <w:rPr>
          <w:rFonts w:ascii="Times New Roman" w:eastAsia="Times New Roman" w:hAnsi="Times New Roman"/>
          <w:b/>
          <w:sz w:val="32"/>
          <w:szCs w:val="32"/>
          <w:lang w:eastAsia="lv-LV"/>
        </w:rPr>
        <w:t>Ventspils, 201</w:t>
      </w:r>
      <w:r w:rsidR="000313DD">
        <w:rPr>
          <w:rFonts w:ascii="Times New Roman" w:eastAsia="Times New Roman" w:hAnsi="Times New Roman"/>
          <w:b/>
          <w:sz w:val="32"/>
          <w:szCs w:val="32"/>
          <w:lang w:eastAsia="lv-LV"/>
        </w:rPr>
        <w:t>9</w:t>
      </w:r>
      <w:r w:rsidRPr="00EC437E">
        <w:rPr>
          <w:rFonts w:ascii="Times New Roman" w:eastAsia="Times New Roman" w:hAnsi="Times New Roman"/>
          <w:b/>
          <w:sz w:val="32"/>
          <w:szCs w:val="32"/>
          <w:lang w:eastAsia="lv-LV"/>
        </w:rPr>
        <w:t>.gads</w:t>
      </w:r>
    </w:p>
    <w:p w14:paraId="6978E24C" w14:textId="77777777" w:rsidR="008E7199" w:rsidRDefault="008E7199" w:rsidP="008E7199">
      <w:pPr>
        <w:spacing w:after="0" w:line="240" w:lineRule="auto"/>
        <w:ind w:right="-57"/>
        <w:rPr>
          <w:rFonts w:ascii="Times New Roman" w:eastAsia="Times New Roman" w:hAnsi="Times New Roman"/>
          <w:b/>
          <w:sz w:val="32"/>
          <w:szCs w:val="32"/>
          <w:lang w:eastAsia="lv-LV"/>
        </w:rPr>
      </w:pPr>
    </w:p>
    <w:p w14:paraId="5D8E6A67" w14:textId="77777777" w:rsidR="008E7199" w:rsidRDefault="008E7199" w:rsidP="00B70225">
      <w:pPr>
        <w:spacing w:after="0" w:line="240" w:lineRule="auto"/>
        <w:ind w:right="-57"/>
        <w:jc w:val="center"/>
        <w:rPr>
          <w:rFonts w:ascii="Times New Roman" w:eastAsia="Times New Roman" w:hAnsi="Times New Roman"/>
          <w:b/>
          <w:sz w:val="32"/>
          <w:szCs w:val="32"/>
          <w:lang w:eastAsia="lv-LV"/>
        </w:rPr>
      </w:pPr>
    </w:p>
    <w:p w14:paraId="3B94E7BB" w14:textId="4257B7C0" w:rsidR="001D751C" w:rsidRPr="00EC437E" w:rsidRDefault="00B70225" w:rsidP="008E7199">
      <w:pPr>
        <w:spacing w:after="0" w:line="240" w:lineRule="auto"/>
        <w:ind w:right="-57"/>
        <w:rPr>
          <w:rFonts w:ascii="Times New Roman" w:eastAsia="Times New Roman" w:hAnsi="Times New Roman"/>
          <w:b/>
          <w:sz w:val="32"/>
          <w:szCs w:val="32"/>
          <w:lang w:eastAsia="lv-LV"/>
        </w:rPr>
      </w:pPr>
      <w:r>
        <w:rPr>
          <w:rFonts w:ascii="Times New Roman" w:eastAsia="Times New Roman" w:hAnsi="Times New Roman"/>
          <w:b/>
          <w:sz w:val="32"/>
          <w:szCs w:val="32"/>
          <w:lang w:eastAsia="lv-LV"/>
        </w:rPr>
        <w:br w:type="page"/>
      </w:r>
    </w:p>
    <w:p w14:paraId="5A8AC381" w14:textId="0C233404" w:rsidR="00085981" w:rsidRPr="00307136" w:rsidRDefault="00085981" w:rsidP="00AD5D2B">
      <w:pPr>
        <w:jc w:val="both"/>
        <w:rPr>
          <w:rFonts w:ascii="Times New Roman" w:hAnsi="Times New Roman"/>
          <w:b/>
          <w:color w:val="FF0000"/>
          <w:sz w:val="24"/>
          <w:szCs w:val="24"/>
        </w:rPr>
      </w:pPr>
      <w:bookmarkStart w:id="0" w:name="_Hlk511283642"/>
      <w:r w:rsidRPr="00085981">
        <w:rPr>
          <w:rFonts w:ascii="Times New Roman" w:hAnsi="Times New Roman"/>
          <w:b/>
          <w:sz w:val="24"/>
          <w:szCs w:val="24"/>
        </w:rPr>
        <w:lastRenderedPageBreak/>
        <w:t>Nolikuma skaidrojumi Nr.1</w:t>
      </w:r>
      <w:r w:rsidR="00307136">
        <w:rPr>
          <w:rFonts w:ascii="Times New Roman" w:hAnsi="Times New Roman"/>
          <w:b/>
          <w:sz w:val="24"/>
          <w:szCs w:val="24"/>
        </w:rPr>
        <w:t xml:space="preserve"> </w:t>
      </w:r>
    </w:p>
    <w:p w14:paraId="187B0C26" w14:textId="77777777" w:rsidR="00944C63" w:rsidRPr="00BE6F1E" w:rsidRDefault="00AD5D2B" w:rsidP="00AD5D2B">
      <w:pPr>
        <w:jc w:val="both"/>
        <w:rPr>
          <w:rFonts w:ascii="Times New Roman" w:hAnsi="Times New Roman"/>
          <w:sz w:val="24"/>
          <w:szCs w:val="24"/>
          <w:u w:val="single"/>
        </w:rPr>
      </w:pPr>
      <w:r w:rsidRPr="00BE6F1E">
        <w:rPr>
          <w:rFonts w:ascii="Times New Roman" w:hAnsi="Times New Roman"/>
          <w:sz w:val="24"/>
          <w:szCs w:val="24"/>
          <w:u w:val="single"/>
        </w:rPr>
        <w:t>1.jautājums.</w:t>
      </w:r>
    </w:p>
    <w:p w14:paraId="02C17835" w14:textId="77777777" w:rsidR="00276844" w:rsidRDefault="00276844" w:rsidP="00803B04">
      <w:pPr>
        <w:pStyle w:val="BodyB"/>
        <w:ind w:firstLine="720"/>
        <w:jc w:val="both"/>
        <w:rPr>
          <w:bCs/>
        </w:rPr>
      </w:pPr>
      <w:r>
        <w:rPr>
          <w:bCs/>
        </w:rPr>
        <w:t xml:space="preserve">Saskaņā ar Nolikuma p.6.1, Pretendentam, slēdzot līgumu, ir jānodrošina avansa atmaksāšanas un garantijas laika garantija , kā arī virkne civiltiesiskās atbildības apdrošināšanas nosacījumu. </w:t>
      </w:r>
    </w:p>
    <w:p w14:paraId="1F183361" w14:textId="1834C60A" w:rsidR="00525549" w:rsidRDefault="00276844" w:rsidP="00803B04">
      <w:pPr>
        <w:pStyle w:val="BodyB"/>
        <w:ind w:firstLine="720"/>
        <w:jc w:val="both"/>
        <w:rPr>
          <w:bCs/>
        </w:rPr>
      </w:pPr>
      <w:r w:rsidRPr="00276844">
        <w:rPr>
          <w:bCs/>
          <w:i/>
          <w:u w:val="single"/>
        </w:rPr>
        <w:t>Lūdzam sniegt skaidrojumi</w:t>
      </w:r>
      <w:r>
        <w:rPr>
          <w:bCs/>
        </w:rPr>
        <w:t xml:space="preserve">, vai, sagatavojot piedāvājumu, ir pietiekami, ja Pretendents iesniegs attiecīgu apliecinājumu, vai arī nepieciešamas Piedāvājumam pievienot apdrošināšanas sabiedrības vai bankas apliecinājumu par gatavību izsniegt minētos dokumentus?  </w:t>
      </w:r>
    </w:p>
    <w:p w14:paraId="3B9E3890" w14:textId="77777777" w:rsidR="00276844" w:rsidRDefault="00276844" w:rsidP="00803B04">
      <w:pPr>
        <w:pStyle w:val="BodyB"/>
        <w:ind w:firstLine="720"/>
        <w:jc w:val="both"/>
        <w:rPr>
          <w:bCs/>
        </w:rPr>
      </w:pPr>
    </w:p>
    <w:p w14:paraId="32957DCD" w14:textId="02A4CA24" w:rsidR="00AA46A2" w:rsidRPr="00BE6F1E" w:rsidRDefault="00F3572C" w:rsidP="00F3572C">
      <w:pPr>
        <w:spacing w:after="0"/>
        <w:jc w:val="both"/>
        <w:rPr>
          <w:rFonts w:ascii="Times New Roman" w:hAnsi="Times New Roman"/>
          <w:i/>
          <w:sz w:val="24"/>
          <w:szCs w:val="24"/>
          <w:u w:val="single"/>
        </w:rPr>
      </w:pPr>
      <w:r w:rsidRPr="00BE6F1E">
        <w:rPr>
          <w:rFonts w:ascii="Times New Roman" w:hAnsi="Times New Roman"/>
          <w:i/>
          <w:sz w:val="24"/>
          <w:szCs w:val="24"/>
          <w:u w:val="single"/>
        </w:rPr>
        <w:t xml:space="preserve"> </w:t>
      </w:r>
      <w:r w:rsidR="00AA46A2" w:rsidRPr="00BE6F1E">
        <w:rPr>
          <w:rFonts w:ascii="Times New Roman" w:hAnsi="Times New Roman"/>
          <w:i/>
          <w:sz w:val="24"/>
          <w:szCs w:val="24"/>
          <w:u w:val="single"/>
        </w:rPr>
        <w:t>Atbilde.</w:t>
      </w:r>
    </w:p>
    <w:bookmarkEnd w:id="0"/>
    <w:p w14:paraId="71218165" w14:textId="5D4F3776" w:rsidR="009D53C8" w:rsidRDefault="009D53C8" w:rsidP="009D53C8">
      <w:pPr>
        <w:pStyle w:val="ListParagraph"/>
        <w:spacing w:after="0"/>
        <w:jc w:val="both"/>
        <w:rPr>
          <w:rFonts w:ascii="Times New Roman" w:hAnsi="Times New Roman"/>
          <w:i/>
          <w:sz w:val="24"/>
          <w:szCs w:val="24"/>
        </w:rPr>
      </w:pPr>
    </w:p>
    <w:p w14:paraId="265AA29A" w14:textId="542B80F2" w:rsidR="00D8201F" w:rsidRDefault="00420B2F" w:rsidP="00B0409D">
      <w:pPr>
        <w:pStyle w:val="ListParagraph"/>
        <w:spacing w:after="0"/>
        <w:ind w:left="0"/>
        <w:jc w:val="both"/>
        <w:rPr>
          <w:rFonts w:ascii="Times New Roman" w:hAnsi="Times New Roman"/>
          <w:i/>
          <w:sz w:val="24"/>
          <w:szCs w:val="24"/>
        </w:rPr>
      </w:pPr>
      <w:r>
        <w:rPr>
          <w:rFonts w:ascii="Times New Roman" w:hAnsi="Times New Roman"/>
          <w:i/>
          <w:sz w:val="24"/>
          <w:szCs w:val="24"/>
        </w:rPr>
        <w:t xml:space="preserve">Iesniedzot piedāvājumu Pretendentam nav jāiesniedz ne Pretendenta apliecinājums, ne apdrošināšanas sabiedrības vai bankas apliecinājums par gatavību izsniegt Nolikuma 6.1. punktā minētos dokumentus. </w:t>
      </w:r>
      <w:r w:rsidR="00F710B3">
        <w:rPr>
          <w:rFonts w:ascii="Times New Roman" w:hAnsi="Times New Roman"/>
          <w:i/>
          <w:sz w:val="24"/>
          <w:szCs w:val="24"/>
        </w:rPr>
        <w:t>Polises</w:t>
      </w:r>
      <w:bookmarkStart w:id="1" w:name="_GoBack"/>
      <w:bookmarkEnd w:id="1"/>
      <w:r>
        <w:rPr>
          <w:rFonts w:ascii="Times New Roman" w:hAnsi="Times New Roman"/>
          <w:i/>
          <w:sz w:val="24"/>
          <w:szCs w:val="24"/>
        </w:rPr>
        <w:t xml:space="preserve"> būs jāiesniedz Pretendentam ar kuru tiks slēgts iepirkuma līgums.</w:t>
      </w:r>
    </w:p>
    <w:p w14:paraId="3DAF0574" w14:textId="7E710808" w:rsidR="002D04E3" w:rsidRDefault="002D04E3" w:rsidP="009D53C8">
      <w:pPr>
        <w:pStyle w:val="ListParagraph"/>
        <w:spacing w:after="0"/>
        <w:jc w:val="both"/>
        <w:rPr>
          <w:rFonts w:ascii="Times New Roman" w:hAnsi="Times New Roman"/>
          <w:i/>
          <w:sz w:val="24"/>
          <w:szCs w:val="24"/>
        </w:rPr>
      </w:pPr>
    </w:p>
    <w:p w14:paraId="514E1364" w14:textId="77777777" w:rsidR="002D04E3" w:rsidRDefault="002D04E3" w:rsidP="009D53C8">
      <w:pPr>
        <w:pStyle w:val="ListParagraph"/>
        <w:spacing w:after="0"/>
        <w:jc w:val="both"/>
        <w:rPr>
          <w:rFonts w:ascii="Times New Roman" w:hAnsi="Times New Roman"/>
          <w:i/>
          <w:sz w:val="24"/>
          <w:szCs w:val="24"/>
        </w:rPr>
      </w:pPr>
    </w:p>
    <w:p w14:paraId="3D5AE0D8" w14:textId="7ADC27EE" w:rsidR="00803B04" w:rsidRDefault="00803B04" w:rsidP="00803B04">
      <w:pPr>
        <w:jc w:val="both"/>
        <w:rPr>
          <w:rFonts w:ascii="Times New Roman" w:hAnsi="Times New Roman"/>
          <w:sz w:val="24"/>
          <w:szCs w:val="24"/>
          <w:u w:val="single"/>
        </w:rPr>
      </w:pPr>
      <w:r>
        <w:rPr>
          <w:rFonts w:ascii="Times New Roman" w:hAnsi="Times New Roman"/>
          <w:sz w:val="24"/>
          <w:szCs w:val="24"/>
          <w:u w:val="single"/>
        </w:rPr>
        <w:t>2</w:t>
      </w:r>
      <w:r w:rsidRPr="00BE6F1E">
        <w:rPr>
          <w:rFonts w:ascii="Times New Roman" w:hAnsi="Times New Roman"/>
          <w:sz w:val="24"/>
          <w:szCs w:val="24"/>
          <w:u w:val="single"/>
        </w:rPr>
        <w:t>.jautājums.</w:t>
      </w:r>
    </w:p>
    <w:p w14:paraId="6AF4CD0B" w14:textId="4E33E3D8" w:rsidR="00276844" w:rsidRPr="00276844" w:rsidRDefault="00276844" w:rsidP="00803B04">
      <w:pPr>
        <w:jc w:val="both"/>
        <w:rPr>
          <w:rFonts w:ascii="Times New Roman" w:hAnsi="Times New Roman"/>
          <w:sz w:val="24"/>
          <w:szCs w:val="24"/>
        </w:rPr>
      </w:pPr>
      <w:r>
        <w:rPr>
          <w:rFonts w:ascii="Times New Roman" w:hAnsi="Times New Roman"/>
          <w:sz w:val="24"/>
          <w:szCs w:val="24"/>
        </w:rPr>
        <w:t>Lūdzam apstiprināt, ka Pretendents var apliecināt visu piedāvājumam pievienoto dokumentu kopiju un tulkojumu atbilstību un pareizību ar vienu apliecinājumu.</w:t>
      </w:r>
    </w:p>
    <w:p w14:paraId="1B33ED5A" w14:textId="77777777" w:rsidR="00803B04" w:rsidRPr="00BE6F1E" w:rsidRDefault="00803B04" w:rsidP="00803B04">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5E1E881D" w14:textId="77777777" w:rsidR="0006552D" w:rsidRDefault="0006552D" w:rsidP="004665DF">
      <w:pPr>
        <w:pStyle w:val="BlockText"/>
        <w:pBdr>
          <w:top w:val="none" w:sz="0" w:space="0" w:color="auto"/>
          <w:left w:val="none" w:sz="0" w:space="0" w:color="auto"/>
          <w:bottom w:val="none" w:sz="0" w:space="0" w:color="auto"/>
          <w:right w:val="none" w:sz="0" w:space="0" w:color="auto"/>
        </w:pBdr>
        <w:spacing w:after="0" w:line="240" w:lineRule="auto"/>
        <w:ind w:left="0" w:right="-57"/>
        <w:jc w:val="both"/>
        <w:rPr>
          <w:rFonts w:ascii="Times New Roman" w:hAnsi="Times New Roman" w:cs="Times New Roman"/>
          <w:color w:val="auto"/>
        </w:rPr>
      </w:pPr>
    </w:p>
    <w:p w14:paraId="1990A90E" w14:textId="71DC8281" w:rsidR="004665DF" w:rsidRPr="00C44A44" w:rsidRDefault="00C44A44" w:rsidP="004665DF">
      <w:pPr>
        <w:pStyle w:val="BlockText"/>
        <w:pBdr>
          <w:top w:val="none" w:sz="0" w:space="0" w:color="auto"/>
          <w:left w:val="none" w:sz="0" w:space="0" w:color="auto"/>
          <w:bottom w:val="none" w:sz="0" w:space="0" w:color="auto"/>
          <w:right w:val="none" w:sz="0" w:space="0" w:color="auto"/>
        </w:pBdr>
        <w:spacing w:after="0" w:line="240" w:lineRule="auto"/>
        <w:ind w:left="0" w:right="-57"/>
        <w:jc w:val="both"/>
        <w:rPr>
          <w:rFonts w:ascii="Times New Roman" w:hAnsi="Times New Roman" w:cs="Times New Roman"/>
          <w:color w:val="auto"/>
          <w:sz w:val="24"/>
          <w:szCs w:val="24"/>
        </w:rPr>
      </w:pPr>
      <w:r w:rsidRPr="00C44A44">
        <w:rPr>
          <w:rFonts w:ascii="Times New Roman" w:hAnsi="Times New Roman" w:cs="Times New Roman"/>
          <w:color w:val="auto"/>
          <w:sz w:val="24"/>
          <w:szCs w:val="24"/>
        </w:rPr>
        <w:t>Visi piedāvājuma dokumenti jāizstrādā, jānoformē, tai skaitā oriģinālo dokumentu kopijas un dokumentu tulkojumi latviešu valodā, jāapliecina, saskaņā ar Ministru kabineta 2018. gada 4.septembra noteikumiem Nr.558 "Dokumentu izstrādāšanas un noformēšanas kārtība" un Iepirkuma dokumentu prasībām.</w:t>
      </w:r>
      <w:r w:rsidR="004665DF" w:rsidRPr="00C44A44">
        <w:rPr>
          <w:rFonts w:ascii="Times New Roman" w:hAnsi="Times New Roman" w:cs="Times New Roman"/>
          <w:color w:val="auto"/>
          <w:sz w:val="24"/>
          <w:szCs w:val="24"/>
        </w:rPr>
        <w:t xml:space="preserve"> </w:t>
      </w:r>
    </w:p>
    <w:p w14:paraId="70888984" w14:textId="02680170" w:rsidR="004665DF" w:rsidRPr="00C44A44" w:rsidRDefault="004665DF" w:rsidP="004E278E">
      <w:pPr>
        <w:spacing w:after="0"/>
        <w:jc w:val="both"/>
        <w:rPr>
          <w:rFonts w:ascii="Times New Roman" w:hAnsi="Times New Roman"/>
          <w:i/>
          <w:sz w:val="24"/>
          <w:szCs w:val="24"/>
        </w:rPr>
      </w:pPr>
    </w:p>
    <w:p w14:paraId="571653A9" w14:textId="3AB7A707" w:rsidR="00803B04" w:rsidRPr="00BE6F1E" w:rsidRDefault="00803B04" w:rsidP="00803B04">
      <w:pPr>
        <w:jc w:val="both"/>
        <w:rPr>
          <w:rFonts w:ascii="Times New Roman" w:hAnsi="Times New Roman"/>
          <w:sz w:val="24"/>
          <w:szCs w:val="24"/>
          <w:u w:val="single"/>
        </w:rPr>
      </w:pPr>
      <w:r>
        <w:rPr>
          <w:rFonts w:ascii="Times New Roman" w:hAnsi="Times New Roman"/>
          <w:sz w:val="24"/>
          <w:szCs w:val="24"/>
          <w:u w:val="single"/>
        </w:rPr>
        <w:t>3</w:t>
      </w:r>
      <w:r w:rsidRPr="00BE6F1E">
        <w:rPr>
          <w:rFonts w:ascii="Times New Roman" w:hAnsi="Times New Roman"/>
          <w:sz w:val="24"/>
          <w:szCs w:val="24"/>
          <w:u w:val="single"/>
        </w:rPr>
        <w:t>.jautājums.</w:t>
      </w:r>
    </w:p>
    <w:p w14:paraId="67B0277A" w14:textId="5226A859" w:rsidR="00276844" w:rsidRDefault="00276844" w:rsidP="005B2936">
      <w:pPr>
        <w:spacing w:after="0"/>
        <w:jc w:val="both"/>
        <w:rPr>
          <w:rFonts w:ascii="Times New Roman" w:hAnsi="Times New Roman"/>
          <w:sz w:val="24"/>
          <w:szCs w:val="24"/>
        </w:rPr>
      </w:pPr>
      <w:r>
        <w:rPr>
          <w:rFonts w:ascii="Times New Roman" w:hAnsi="Times New Roman"/>
          <w:sz w:val="24"/>
          <w:szCs w:val="24"/>
        </w:rPr>
        <w:t>Iepirkuma Nolikumā būvprojekta izstrādāšanai un atbilstošiem speciālistiem – projektētājiem norādītas prasības p.5.4.1 (pretendentam); 5.6.1 (speciālistiem) noteiktas laika posmā pēdējo 5 (piecu) gadu laikā, bet p.8.1.5. norādīts par pēdējo 3 (trīs) gadu laikā izstrādātiem būvprojektiem.</w:t>
      </w:r>
    </w:p>
    <w:p w14:paraId="30154177" w14:textId="411D7082" w:rsidR="00276844" w:rsidRPr="00276844" w:rsidRDefault="00276844" w:rsidP="005B293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i/>
          <w:sz w:val="24"/>
          <w:szCs w:val="24"/>
          <w:u w:val="single"/>
        </w:rPr>
        <w:t>Lūdzam sniegt skaidrojumu</w:t>
      </w:r>
      <w:r>
        <w:rPr>
          <w:rFonts w:ascii="Times New Roman" w:hAnsi="Times New Roman"/>
          <w:sz w:val="24"/>
          <w:szCs w:val="24"/>
        </w:rPr>
        <w:t>, par kādu laika periodu jānorāda pieredze projekta  izstrādāšanai un autoruzraudzībai un atbilstošiem speciālistiem?</w:t>
      </w:r>
    </w:p>
    <w:p w14:paraId="2844F8FE" w14:textId="77777777" w:rsidR="00276844" w:rsidRDefault="00276844" w:rsidP="005B2936">
      <w:pPr>
        <w:spacing w:after="0"/>
        <w:jc w:val="both"/>
        <w:rPr>
          <w:rFonts w:ascii="Times New Roman" w:hAnsi="Times New Roman"/>
          <w:i/>
          <w:sz w:val="24"/>
          <w:szCs w:val="24"/>
          <w:u w:val="single"/>
        </w:rPr>
      </w:pPr>
    </w:p>
    <w:p w14:paraId="67588345" w14:textId="6BE76CC7" w:rsidR="005B2936" w:rsidRPr="00BE6F1E" w:rsidRDefault="005B2936" w:rsidP="005B2936">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0A12C63F" w14:textId="4557E248" w:rsidR="001979A9" w:rsidRDefault="001979A9" w:rsidP="001979A9">
      <w:pPr>
        <w:spacing w:after="0"/>
        <w:ind w:firstLine="720"/>
        <w:jc w:val="both"/>
        <w:rPr>
          <w:rFonts w:ascii="Times New Roman" w:hAnsi="Times New Roman"/>
          <w:i/>
          <w:sz w:val="24"/>
          <w:szCs w:val="24"/>
        </w:rPr>
      </w:pPr>
    </w:p>
    <w:p w14:paraId="51092836" w14:textId="0DC2C981" w:rsidR="005B2936" w:rsidRDefault="00077880" w:rsidP="00077880">
      <w:pPr>
        <w:pStyle w:val="ListParagraph"/>
        <w:spacing w:after="0"/>
        <w:ind w:left="-142"/>
        <w:jc w:val="both"/>
        <w:rPr>
          <w:rFonts w:ascii="Times New Roman" w:hAnsi="Times New Roman"/>
          <w:i/>
          <w:sz w:val="24"/>
          <w:szCs w:val="24"/>
        </w:rPr>
      </w:pPr>
      <w:r>
        <w:rPr>
          <w:rFonts w:ascii="Times New Roman" w:hAnsi="Times New Roman"/>
          <w:i/>
          <w:sz w:val="24"/>
          <w:szCs w:val="24"/>
        </w:rPr>
        <w:t>Drukas kļūda. Lūdzam skatīt Nolikuma grozījumus Nr.3.</w:t>
      </w:r>
    </w:p>
    <w:p w14:paraId="72AD1E11" w14:textId="7667779F" w:rsidR="002D04E3" w:rsidRDefault="002D04E3" w:rsidP="009D53C8">
      <w:pPr>
        <w:pStyle w:val="ListParagraph"/>
        <w:spacing w:after="0"/>
        <w:jc w:val="both"/>
        <w:rPr>
          <w:rFonts w:ascii="Times New Roman" w:hAnsi="Times New Roman"/>
          <w:i/>
          <w:sz w:val="24"/>
          <w:szCs w:val="24"/>
        </w:rPr>
      </w:pPr>
    </w:p>
    <w:p w14:paraId="7A64FBEE" w14:textId="77777777" w:rsidR="002D04E3" w:rsidRDefault="002D04E3" w:rsidP="009D53C8">
      <w:pPr>
        <w:pStyle w:val="ListParagraph"/>
        <w:spacing w:after="0"/>
        <w:jc w:val="both"/>
        <w:rPr>
          <w:rFonts w:ascii="Times New Roman" w:hAnsi="Times New Roman"/>
          <w:i/>
          <w:sz w:val="24"/>
          <w:szCs w:val="24"/>
        </w:rPr>
      </w:pPr>
    </w:p>
    <w:p w14:paraId="52508F10" w14:textId="230D3DA1" w:rsidR="005B2936" w:rsidRDefault="005B2936" w:rsidP="005B2936">
      <w:pPr>
        <w:jc w:val="both"/>
        <w:rPr>
          <w:rFonts w:ascii="Times New Roman" w:hAnsi="Times New Roman"/>
          <w:sz w:val="24"/>
          <w:szCs w:val="24"/>
          <w:u w:val="single"/>
        </w:rPr>
      </w:pPr>
      <w:r>
        <w:rPr>
          <w:rFonts w:ascii="Times New Roman" w:hAnsi="Times New Roman"/>
          <w:sz w:val="24"/>
          <w:szCs w:val="24"/>
          <w:u w:val="single"/>
        </w:rPr>
        <w:t>4</w:t>
      </w:r>
      <w:r w:rsidRPr="00BE6F1E">
        <w:rPr>
          <w:rFonts w:ascii="Times New Roman" w:hAnsi="Times New Roman"/>
          <w:sz w:val="24"/>
          <w:szCs w:val="24"/>
          <w:u w:val="single"/>
        </w:rPr>
        <w:t>.jautājums.</w:t>
      </w:r>
    </w:p>
    <w:p w14:paraId="4E01FF5C" w14:textId="640F5252" w:rsidR="005B2936" w:rsidRDefault="00276844" w:rsidP="005B2936">
      <w:pPr>
        <w:jc w:val="both"/>
        <w:rPr>
          <w:rFonts w:ascii="Times New Roman" w:hAnsi="Times New Roman"/>
          <w:sz w:val="24"/>
          <w:szCs w:val="24"/>
        </w:rPr>
      </w:pPr>
      <w:r w:rsidRPr="00276844">
        <w:rPr>
          <w:rFonts w:ascii="Times New Roman" w:hAnsi="Times New Roman"/>
          <w:sz w:val="24"/>
          <w:szCs w:val="24"/>
        </w:rPr>
        <w:t>Iepirkuma nolikumā Pretendentam</w:t>
      </w:r>
      <w:r>
        <w:rPr>
          <w:rFonts w:ascii="Times New Roman" w:hAnsi="Times New Roman"/>
          <w:sz w:val="24"/>
          <w:szCs w:val="24"/>
        </w:rPr>
        <w:t xml:space="preserve"> un speciālistiem kvalifikācijai nepieciešams 1 objekts un sekojoši darbi:</w:t>
      </w:r>
    </w:p>
    <w:p w14:paraId="3AD604B5" w14:textId="4158E76E" w:rsidR="00276844" w:rsidRDefault="00276844" w:rsidP="00276844">
      <w:pPr>
        <w:pStyle w:val="ListParagraph"/>
        <w:numPr>
          <w:ilvl w:val="0"/>
          <w:numId w:val="8"/>
        </w:numPr>
        <w:jc w:val="both"/>
        <w:rPr>
          <w:rFonts w:ascii="Times New Roman" w:hAnsi="Times New Roman"/>
          <w:sz w:val="24"/>
          <w:szCs w:val="24"/>
        </w:rPr>
      </w:pPr>
      <w:r>
        <w:rPr>
          <w:rFonts w:ascii="Times New Roman" w:hAnsi="Times New Roman"/>
          <w:sz w:val="24"/>
          <w:szCs w:val="24"/>
        </w:rPr>
        <w:lastRenderedPageBreak/>
        <w:t>Izbūvēts cietais segums (ceļi, ielas vai laukumi);</w:t>
      </w:r>
    </w:p>
    <w:p w14:paraId="0AB350FD" w14:textId="39059E57" w:rsidR="00276844" w:rsidRDefault="00343C96" w:rsidP="00276844">
      <w:pPr>
        <w:pStyle w:val="ListParagraph"/>
        <w:numPr>
          <w:ilvl w:val="0"/>
          <w:numId w:val="8"/>
        </w:numPr>
        <w:jc w:val="both"/>
        <w:rPr>
          <w:rFonts w:ascii="Times New Roman" w:hAnsi="Times New Roman"/>
          <w:sz w:val="24"/>
          <w:szCs w:val="24"/>
        </w:rPr>
      </w:pPr>
      <w:r>
        <w:rPr>
          <w:rFonts w:ascii="Times New Roman" w:hAnsi="Times New Roman"/>
          <w:sz w:val="24"/>
          <w:szCs w:val="24"/>
        </w:rPr>
        <w:t>Ārējie UKT tīkli un lokālās lietusūdens attīrīšanas sistēmas;</w:t>
      </w:r>
    </w:p>
    <w:p w14:paraId="27983DAF" w14:textId="749FE256" w:rsidR="00343C96" w:rsidRDefault="00343C96" w:rsidP="00276844">
      <w:pPr>
        <w:pStyle w:val="ListParagraph"/>
        <w:numPr>
          <w:ilvl w:val="0"/>
          <w:numId w:val="8"/>
        </w:numPr>
        <w:jc w:val="both"/>
        <w:rPr>
          <w:rFonts w:ascii="Times New Roman" w:hAnsi="Times New Roman"/>
          <w:sz w:val="24"/>
          <w:szCs w:val="24"/>
        </w:rPr>
      </w:pPr>
      <w:r>
        <w:rPr>
          <w:rFonts w:ascii="Times New Roman" w:hAnsi="Times New Roman"/>
          <w:sz w:val="24"/>
          <w:szCs w:val="24"/>
        </w:rPr>
        <w:t>Apgaismojuma ierīkošanas darbi atbilstoši 0,4 kV darba spiegumam.</w:t>
      </w:r>
    </w:p>
    <w:p w14:paraId="34BAF02F" w14:textId="17EBE357" w:rsidR="00343C96" w:rsidRPr="00343C96" w:rsidRDefault="00343C96" w:rsidP="00343C96">
      <w:pPr>
        <w:jc w:val="both"/>
        <w:rPr>
          <w:rFonts w:ascii="Times New Roman" w:hAnsi="Times New Roman"/>
          <w:sz w:val="24"/>
          <w:szCs w:val="24"/>
        </w:rPr>
      </w:pPr>
      <w:r w:rsidRPr="00343C96">
        <w:rPr>
          <w:rFonts w:ascii="Times New Roman" w:hAnsi="Times New Roman"/>
          <w:i/>
          <w:sz w:val="24"/>
          <w:szCs w:val="24"/>
          <w:u w:val="single"/>
        </w:rPr>
        <w:t>Lūdzam apstiprināt</w:t>
      </w:r>
      <w:r>
        <w:rPr>
          <w:rFonts w:ascii="Times New Roman" w:hAnsi="Times New Roman"/>
          <w:sz w:val="24"/>
          <w:szCs w:val="24"/>
        </w:rPr>
        <w:t>, ka Pretendents minēto pieredzi var apliecināt ar dažādos objektos paveiktiem darbiem?</w:t>
      </w:r>
    </w:p>
    <w:p w14:paraId="05A01080" w14:textId="4F7D3102" w:rsidR="005B2936" w:rsidRDefault="005B2936" w:rsidP="005B2936">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10CE009B" w14:textId="4D787B53" w:rsidR="00343C96" w:rsidRDefault="00343C96" w:rsidP="005B2936">
      <w:pPr>
        <w:spacing w:after="0"/>
        <w:jc w:val="both"/>
        <w:rPr>
          <w:rFonts w:ascii="Times New Roman" w:hAnsi="Times New Roman"/>
          <w:i/>
          <w:sz w:val="24"/>
          <w:szCs w:val="24"/>
          <w:u w:val="single"/>
        </w:rPr>
      </w:pPr>
    </w:p>
    <w:p w14:paraId="4C3DE582" w14:textId="3B94F040" w:rsidR="00F86440" w:rsidRDefault="00F86440" w:rsidP="005B2936">
      <w:pPr>
        <w:spacing w:after="0"/>
        <w:jc w:val="both"/>
        <w:rPr>
          <w:rFonts w:ascii="Times New Roman" w:hAnsi="Times New Roman"/>
          <w:i/>
          <w:sz w:val="24"/>
          <w:szCs w:val="24"/>
        </w:rPr>
      </w:pPr>
      <w:r w:rsidRPr="00F86440">
        <w:rPr>
          <w:rFonts w:ascii="Times New Roman" w:hAnsi="Times New Roman"/>
          <w:i/>
          <w:sz w:val="24"/>
          <w:szCs w:val="24"/>
        </w:rPr>
        <w:t>Nolikumā minētās kvalifikācijas prasības Pretendents un speciālisti var apliecināt gan 1 būvobjektā, gan dažādos būvobjektos.</w:t>
      </w:r>
    </w:p>
    <w:p w14:paraId="5BD1A489" w14:textId="77777777" w:rsidR="00F86440" w:rsidRPr="00420B2F" w:rsidRDefault="00F86440" w:rsidP="005B2936">
      <w:pPr>
        <w:spacing w:after="0"/>
        <w:jc w:val="both"/>
        <w:rPr>
          <w:rFonts w:ascii="Times New Roman" w:hAnsi="Times New Roman"/>
          <w:i/>
          <w:sz w:val="24"/>
          <w:szCs w:val="24"/>
        </w:rPr>
      </w:pPr>
    </w:p>
    <w:p w14:paraId="64453C48" w14:textId="0600A943" w:rsidR="00343C96" w:rsidRDefault="00343C96" w:rsidP="005B2936">
      <w:pPr>
        <w:spacing w:after="0"/>
        <w:jc w:val="both"/>
        <w:rPr>
          <w:rFonts w:ascii="Times New Roman" w:hAnsi="Times New Roman"/>
          <w:sz w:val="24"/>
          <w:szCs w:val="24"/>
          <w:u w:val="single"/>
        </w:rPr>
      </w:pPr>
      <w:r>
        <w:rPr>
          <w:rFonts w:ascii="Times New Roman" w:hAnsi="Times New Roman"/>
          <w:sz w:val="24"/>
          <w:szCs w:val="24"/>
          <w:u w:val="single"/>
        </w:rPr>
        <w:t>5.jautājums.</w:t>
      </w:r>
    </w:p>
    <w:p w14:paraId="626A1E9E" w14:textId="1C2584D8" w:rsidR="00343C96" w:rsidRDefault="00343C96" w:rsidP="005B2936">
      <w:pPr>
        <w:spacing w:after="0"/>
        <w:jc w:val="both"/>
        <w:rPr>
          <w:rFonts w:ascii="Times New Roman" w:hAnsi="Times New Roman"/>
          <w:sz w:val="24"/>
          <w:szCs w:val="24"/>
          <w:u w:val="single"/>
        </w:rPr>
      </w:pPr>
    </w:p>
    <w:p w14:paraId="66660618" w14:textId="6C957125" w:rsidR="00343C96" w:rsidRDefault="00343C96" w:rsidP="005B2936">
      <w:pPr>
        <w:spacing w:after="0"/>
        <w:jc w:val="both"/>
        <w:rPr>
          <w:rFonts w:ascii="Times New Roman" w:hAnsi="Times New Roman"/>
          <w:sz w:val="24"/>
          <w:szCs w:val="24"/>
        </w:rPr>
      </w:pPr>
      <w:r>
        <w:rPr>
          <w:rFonts w:ascii="Times New Roman" w:hAnsi="Times New Roman"/>
          <w:sz w:val="24"/>
          <w:szCs w:val="24"/>
        </w:rPr>
        <w:t>Līguma projekta p.3.6., kā arī Nolikuma p.6.2. izteikts sekojoši “…var izmantot Pasūtītāja rezervi, nepārsniedzot 15% (piecus procentus) no Pretendenta norādītās līguma cenas….</w:t>
      </w:r>
    </w:p>
    <w:p w14:paraId="3C228E9B" w14:textId="2F8F3A7E" w:rsidR="00343C96" w:rsidRDefault="00343C96" w:rsidP="005B2936">
      <w:pPr>
        <w:spacing w:after="0"/>
        <w:jc w:val="both"/>
        <w:rPr>
          <w:rFonts w:ascii="Times New Roman" w:hAnsi="Times New Roman"/>
          <w:sz w:val="24"/>
          <w:szCs w:val="24"/>
        </w:rPr>
      </w:pPr>
      <w:r w:rsidRPr="00343C96">
        <w:rPr>
          <w:rFonts w:ascii="Times New Roman" w:hAnsi="Times New Roman"/>
          <w:i/>
          <w:sz w:val="24"/>
          <w:szCs w:val="24"/>
          <w:u w:val="single"/>
        </w:rPr>
        <w:t>Lūdzam sniegt skaidrojumu</w:t>
      </w:r>
      <w:r>
        <w:rPr>
          <w:rFonts w:ascii="Times New Roman" w:hAnsi="Times New Roman"/>
          <w:sz w:val="24"/>
          <w:szCs w:val="24"/>
        </w:rPr>
        <w:t xml:space="preserve">, kurš lielums ir pareizs – cipariem vai skaitļiem norādītā Pasūtītāja rezerve? </w:t>
      </w:r>
    </w:p>
    <w:p w14:paraId="24C3BC3B" w14:textId="0418EFB7" w:rsidR="00343C96" w:rsidRDefault="00343C96" w:rsidP="005B2936">
      <w:pPr>
        <w:spacing w:after="0"/>
        <w:jc w:val="both"/>
        <w:rPr>
          <w:rFonts w:ascii="Times New Roman" w:hAnsi="Times New Roman"/>
          <w:sz w:val="24"/>
          <w:szCs w:val="24"/>
        </w:rPr>
      </w:pPr>
    </w:p>
    <w:p w14:paraId="4BB0EF82" w14:textId="778EB06F" w:rsidR="00343C96" w:rsidRDefault="00343C96" w:rsidP="005B2936">
      <w:pPr>
        <w:spacing w:after="0"/>
        <w:jc w:val="both"/>
        <w:rPr>
          <w:rFonts w:ascii="Times New Roman" w:hAnsi="Times New Roman"/>
          <w:i/>
          <w:sz w:val="24"/>
          <w:szCs w:val="24"/>
          <w:u w:val="single"/>
        </w:rPr>
      </w:pPr>
      <w:r w:rsidRPr="00343C96">
        <w:rPr>
          <w:rFonts w:ascii="Times New Roman" w:hAnsi="Times New Roman"/>
          <w:i/>
          <w:sz w:val="24"/>
          <w:szCs w:val="24"/>
          <w:u w:val="single"/>
        </w:rPr>
        <w:t>Atbilde.</w:t>
      </w:r>
    </w:p>
    <w:p w14:paraId="3813820B" w14:textId="3FFE34AF" w:rsidR="00343C96" w:rsidRDefault="00343C96" w:rsidP="005B2936">
      <w:pPr>
        <w:spacing w:after="0"/>
        <w:jc w:val="both"/>
        <w:rPr>
          <w:rFonts w:ascii="Times New Roman" w:hAnsi="Times New Roman"/>
          <w:i/>
          <w:sz w:val="24"/>
          <w:szCs w:val="24"/>
          <w:u w:val="single"/>
        </w:rPr>
      </w:pPr>
    </w:p>
    <w:p w14:paraId="1637F1B9" w14:textId="44589180" w:rsidR="002D04E3" w:rsidRPr="00D719F8" w:rsidRDefault="00D719F8" w:rsidP="005B2936">
      <w:pPr>
        <w:spacing w:after="0"/>
        <w:jc w:val="both"/>
        <w:rPr>
          <w:rFonts w:ascii="Times New Roman" w:hAnsi="Times New Roman"/>
          <w:i/>
          <w:sz w:val="24"/>
          <w:szCs w:val="24"/>
        </w:rPr>
      </w:pPr>
      <w:r w:rsidRPr="00D719F8">
        <w:rPr>
          <w:rFonts w:ascii="Times New Roman" w:hAnsi="Times New Roman"/>
          <w:i/>
          <w:sz w:val="24"/>
          <w:szCs w:val="24"/>
        </w:rPr>
        <w:t>Drukas kļūda. Lūdzam skatīt Nolikuma grozījumus Nr.3</w:t>
      </w:r>
    </w:p>
    <w:p w14:paraId="019923CD" w14:textId="6AFF0D84" w:rsidR="00343C96" w:rsidRDefault="00343C96" w:rsidP="005B2936">
      <w:pPr>
        <w:spacing w:after="0"/>
        <w:jc w:val="both"/>
        <w:rPr>
          <w:rFonts w:ascii="Times New Roman" w:hAnsi="Times New Roman"/>
          <w:i/>
          <w:sz w:val="24"/>
          <w:szCs w:val="24"/>
          <w:u w:val="single"/>
        </w:rPr>
      </w:pPr>
    </w:p>
    <w:p w14:paraId="55B67AF0" w14:textId="6D9F3131" w:rsidR="00343C96" w:rsidRDefault="00343C96" w:rsidP="005B2936">
      <w:pPr>
        <w:spacing w:after="0"/>
        <w:jc w:val="both"/>
        <w:rPr>
          <w:rFonts w:ascii="Times New Roman" w:hAnsi="Times New Roman"/>
          <w:sz w:val="24"/>
          <w:szCs w:val="24"/>
          <w:u w:val="single"/>
        </w:rPr>
      </w:pPr>
      <w:r w:rsidRPr="00343C96">
        <w:rPr>
          <w:rFonts w:ascii="Times New Roman" w:hAnsi="Times New Roman"/>
          <w:sz w:val="24"/>
          <w:szCs w:val="24"/>
          <w:u w:val="single"/>
        </w:rPr>
        <w:t>6.jautājums.</w:t>
      </w:r>
    </w:p>
    <w:p w14:paraId="0F2F21DC" w14:textId="1E32AE8B" w:rsidR="00343C96" w:rsidRDefault="00343C96" w:rsidP="005B2936">
      <w:pPr>
        <w:spacing w:after="0"/>
        <w:jc w:val="both"/>
        <w:rPr>
          <w:rFonts w:ascii="Times New Roman" w:hAnsi="Times New Roman"/>
          <w:sz w:val="24"/>
          <w:szCs w:val="24"/>
          <w:u w:val="single"/>
        </w:rPr>
      </w:pPr>
    </w:p>
    <w:p w14:paraId="195ED820" w14:textId="26CAA28E" w:rsidR="00343C96" w:rsidRDefault="00343C96" w:rsidP="005B2936">
      <w:pPr>
        <w:spacing w:after="0"/>
        <w:jc w:val="both"/>
        <w:rPr>
          <w:rFonts w:ascii="Times New Roman" w:hAnsi="Times New Roman"/>
          <w:sz w:val="24"/>
          <w:szCs w:val="24"/>
        </w:rPr>
      </w:pPr>
      <w:r w:rsidRPr="00343C96">
        <w:rPr>
          <w:rFonts w:ascii="Times New Roman" w:hAnsi="Times New Roman"/>
          <w:sz w:val="24"/>
          <w:szCs w:val="24"/>
        </w:rPr>
        <w:t xml:space="preserve">Projektēšanas uzdevuma (Pielikums Nr.2) p.9 norādīts </w:t>
      </w:r>
      <w:r>
        <w:rPr>
          <w:rFonts w:ascii="Times New Roman" w:hAnsi="Times New Roman"/>
          <w:sz w:val="24"/>
          <w:szCs w:val="24"/>
        </w:rPr>
        <w:t xml:space="preserve">“Izstrādāt būvprojektu </w:t>
      </w:r>
      <w:proofErr w:type="spellStart"/>
      <w:r>
        <w:rPr>
          <w:rFonts w:ascii="Times New Roman" w:hAnsi="Times New Roman"/>
          <w:sz w:val="24"/>
          <w:szCs w:val="24"/>
        </w:rPr>
        <w:t>kraujlaukuma</w:t>
      </w:r>
      <w:proofErr w:type="spellEnd"/>
      <w:r>
        <w:rPr>
          <w:rFonts w:ascii="Times New Roman" w:hAnsi="Times New Roman"/>
          <w:sz w:val="24"/>
          <w:szCs w:val="24"/>
        </w:rPr>
        <w:t xml:space="preserve"> līdz 24000m</w:t>
      </w:r>
      <w:r>
        <w:rPr>
          <w:rFonts w:ascii="Times New Roman" w:hAnsi="Times New Roman"/>
          <w:sz w:val="24"/>
          <w:szCs w:val="24"/>
          <w:vertAlign w:val="superscript"/>
        </w:rPr>
        <w:t>2</w:t>
      </w:r>
      <w:r>
        <w:rPr>
          <w:rFonts w:ascii="Times New Roman" w:hAnsi="Times New Roman"/>
          <w:sz w:val="24"/>
          <w:szCs w:val="24"/>
        </w:rPr>
        <w:t xml:space="preserve"> seguma izbūvei ….; savukārt, Pretendenta pieteikumā (pielikums 3.4) norādīts apjoms 23000m</w:t>
      </w:r>
      <w:r>
        <w:rPr>
          <w:rFonts w:ascii="Times New Roman" w:hAnsi="Times New Roman"/>
          <w:sz w:val="24"/>
          <w:szCs w:val="24"/>
          <w:vertAlign w:val="superscript"/>
        </w:rPr>
        <w:t>2</w:t>
      </w:r>
      <w:r>
        <w:rPr>
          <w:rFonts w:ascii="Times New Roman" w:hAnsi="Times New Roman"/>
          <w:sz w:val="24"/>
          <w:szCs w:val="24"/>
        </w:rPr>
        <w:t xml:space="preserve">, bet izmērot </w:t>
      </w:r>
      <w:proofErr w:type="spellStart"/>
      <w:r>
        <w:rPr>
          <w:rFonts w:ascii="Times New Roman" w:hAnsi="Times New Roman"/>
          <w:sz w:val="24"/>
          <w:szCs w:val="24"/>
        </w:rPr>
        <w:t>kraujlaukuma</w:t>
      </w:r>
      <w:proofErr w:type="spellEnd"/>
      <w:r>
        <w:rPr>
          <w:rFonts w:ascii="Times New Roman" w:hAnsi="Times New Roman"/>
          <w:sz w:val="24"/>
          <w:szCs w:val="24"/>
        </w:rPr>
        <w:t xml:space="preserve"> laukumu (pielikums 2-1) tika iegūts pavisam </w:t>
      </w:r>
      <w:r w:rsidRPr="00343C96">
        <w:rPr>
          <w:rFonts w:ascii="Times New Roman" w:hAnsi="Times New Roman"/>
          <w:i/>
          <w:sz w:val="24"/>
          <w:szCs w:val="24"/>
          <w:u w:val="single"/>
        </w:rPr>
        <w:t xml:space="preserve">cits </w:t>
      </w:r>
      <w:r>
        <w:rPr>
          <w:rFonts w:ascii="Times New Roman" w:hAnsi="Times New Roman"/>
          <w:sz w:val="24"/>
          <w:szCs w:val="24"/>
        </w:rPr>
        <w:t>lielums.</w:t>
      </w:r>
    </w:p>
    <w:p w14:paraId="46CAE565" w14:textId="19F51B46" w:rsidR="00343C96" w:rsidRDefault="00343C96" w:rsidP="005B2936">
      <w:pPr>
        <w:spacing w:after="0"/>
        <w:jc w:val="both"/>
        <w:rPr>
          <w:rFonts w:ascii="Times New Roman" w:hAnsi="Times New Roman"/>
          <w:sz w:val="24"/>
          <w:szCs w:val="24"/>
        </w:rPr>
      </w:pPr>
      <w:r w:rsidRPr="00343C96">
        <w:rPr>
          <w:rFonts w:ascii="Times New Roman" w:hAnsi="Times New Roman"/>
          <w:i/>
          <w:sz w:val="24"/>
          <w:szCs w:val="24"/>
        </w:rPr>
        <w:t>Lūdzam precizēt</w:t>
      </w:r>
      <w:r>
        <w:rPr>
          <w:rFonts w:ascii="Times New Roman" w:hAnsi="Times New Roman"/>
          <w:sz w:val="24"/>
          <w:szCs w:val="24"/>
        </w:rPr>
        <w:t xml:space="preserve"> </w:t>
      </w:r>
      <w:proofErr w:type="spellStart"/>
      <w:r>
        <w:rPr>
          <w:rFonts w:ascii="Times New Roman" w:hAnsi="Times New Roman"/>
          <w:sz w:val="24"/>
          <w:szCs w:val="24"/>
        </w:rPr>
        <w:t>kraujlaukuma</w:t>
      </w:r>
      <w:proofErr w:type="spellEnd"/>
      <w:r>
        <w:rPr>
          <w:rFonts w:ascii="Times New Roman" w:hAnsi="Times New Roman"/>
          <w:sz w:val="24"/>
          <w:szCs w:val="24"/>
        </w:rPr>
        <w:t xml:space="preserve"> laukumu, vai sniegt stūru koordinātes.</w:t>
      </w:r>
    </w:p>
    <w:p w14:paraId="6B23F9AF" w14:textId="5E2EA3B0" w:rsidR="00343C96" w:rsidRDefault="00343C96" w:rsidP="005B2936">
      <w:pPr>
        <w:spacing w:after="0"/>
        <w:jc w:val="both"/>
        <w:rPr>
          <w:rFonts w:ascii="Times New Roman" w:hAnsi="Times New Roman"/>
          <w:sz w:val="24"/>
          <w:szCs w:val="24"/>
        </w:rPr>
      </w:pPr>
    </w:p>
    <w:p w14:paraId="3E4A6D2E" w14:textId="4F043706" w:rsidR="00343C96" w:rsidRDefault="00343C96" w:rsidP="005B2936">
      <w:pPr>
        <w:spacing w:after="0"/>
        <w:jc w:val="both"/>
        <w:rPr>
          <w:rFonts w:ascii="Times New Roman" w:hAnsi="Times New Roman"/>
          <w:i/>
          <w:sz w:val="24"/>
          <w:szCs w:val="24"/>
          <w:u w:val="single"/>
        </w:rPr>
      </w:pPr>
      <w:r w:rsidRPr="00343C96">
        <w:rPr>
          <w:rFonts w:ascii="Times New Roman" w:hAnsi="Times New Roman"/>
          <w:i/>
          <w:sz w:val="24"/>
          <w:szCs w:val="24"/>
          <w:u w:val="single"/>
        </w:rPr>
        <w:t>Atbilde.</w:t>
      </w:r>
    </w:p>
    <w:p w14:paraId="6FBFC129" w14:textId="4113CE37" w:rsidR="00343C96" w:rsidRDefault="00343C96" w:rsidP="005B2936">
      <w:pPr>
        <w:spacing w:after="0"/>
        <w:jc w:val="both"/>
        <w:rPr>
          <w:rFonts w:ascii="Times New Roman" w:hAnsi="Times New Roman"/>
          <w:i/>
          <w:sz w:val="24"/>
          <w:szCs w:val="24"/>
          <w:u w:val="single"/>
        </w:rPr>
      </w:pPr>
    </w:p>
    <w:p w14:paraId="2FDAF371" w14:textId="031E9CC5" w:rsidR="00681423" w:rsidRPr="00681423" w:rsidRDefault="00681423" w:rsidP="005B2936">
      <w:pPr>
        <w:spacing w:after="0"/>
        <w:jc w:val="both"/>
        <w:rPr>
          <w:rFonts w:ascii="Times New Roman" w:hAnsi="Times New Roman"/>
          <w:i/>
          <w:sz w:val="24"/>
          <w:szCs w:val="24"/>
        </w:rPr>
      </w:pPr>
      <w:proofErr w:type="spellStart"/>
      <w:r w:rsidRPr="00681423">
        <w:rPr>
          <w:rFonts w:ascii="Times New Roman" w:hAnsi="Times New Roman"/>
          <w:i/>
          <w:sz w:val="24"/>
          <w:szCs w:val="24"/>
        </w:rPr>
        <w:t>Kraujlaukuma</w:t>
      </w:r>
      <w:proofErr w:type="spellEnd"/>
      <w:r w:rsidRPr="00681423">
        <w:rPr>
          <w:rFonts w:ascii="Times New Roman" w:hAnsi="Times New Roman"/>
          <w:i/>
          <w:sz w:val="24"/>
          <w:szCs w:val="24"/>
        </w:rPr>
        <w:t xml:space="preserve"> seguma izbūves aptuvenie laukuma izmēri ir </w:t>
      </w:r>
      <w:r w:rsidRPr="00681423">
        <w:rPr>
          <w:rFonts w:ascii="Times New Roman" w:hAnsi="Times New Roman"/>
          <w:b/>
          <w:i/>
          <w:sz w:val="24"/>
          <w:szCs w:val="24"/>
        </w:rPr>
        <w:t>līdz</w:t>
      </w:r>
      <w:r w:rsidRPr="00681423">
        <w:rPr>
          <w:rFonts w:ascii="Times New Roman" w:hAnsi="Times New Roman"/>
          <w:i/>
          <w:sz w:val="24"/>
          <w:szCs w:val="24"/>
        </w:rPr>
        <w:t xml:space="preserve"> 24000m2.</w:t>
      </w:r>
    </w:p>
    <w:p w14:paraId="70A0B200" w14:textId="77777777" w:rsidR="00D719F8" w:rsidRDefault="00D719F8" w:rsidP="005B2936">
      <w:pPr>
        <w:spacing w:after="0"/>
        <w:jc w:val="both"/>
        <w:rPr>
          <w:rFonts w:ascii="Times New Roman" w:hAnsi="Times New Roman"/>
          <w:i/>
          <w:sz w:val="24"/>
          <w:szCs w:val="24"/>
          <w:u w:val="single"/>
        </w:rPr>
      </w:pPr>
    </w:p>
    <w:p w14:paraId="14B9FFD6" w14:textId="2D71D693" w:rsidR="00343C96" w:rsidRPr="00343C96" w:rsidRDefault="00343C96" w:rsidP="005B2936">
      <w:pPr>
        <w:spacing w:after="0"/>
        <w:jc w:val="both"/>
        <w:rPr>
          <w:rFonts w:ascii="Times New Roman" w:hAnsi="Times New Roman"/>
          <w:sz w:val="24"/>
          <w:szCs w:val="24"/>
          <w:u w:val="single"/>
        </w:rPr>
      </w:pPr>
      <w:r w:rsidRPr="00343C96">
        <w:rPr>
          <w:rFonts w:ascii="Times New Roman" w:hAnsi="Times New Roman"/>
          <w:sz w:val="24"/>
          <w:szCs w:val="24"/>
          <w:u w:val="single"/>
        </w:rPr>
        <w:t>7.jautājums.</w:t>
      </w:r>
    </w:p>
    <w:p w14:paraId="03419BE0" w14:textId="07058505" w:rsidR="00343C96" w:rsidRDefault="00343C96" w:rsidP="005B2936">
      <w:pPr>
        <w:spacing w:after="0"/>
        <w:jc w:val="both"/>
        <w:rPr>
          <w:rFonts w:ascii="Times New Roman" w:hAnsi="Times New Roman"/>
          <w:sz w:val="24"/>
          <w:szCs w:val="24"/>
        </w:rPr>
      </w:pPr>
    </w:p>
    <w:p w14:paraId="79CCBD79" w14:textId="7EDADE7A" w:rsidR="00343C96" w:rsidRDefault="00343C96" w:rsidP="005B2936">
      <w:pPr>
        <w:spacing w:after="0"/>
        <w:jc w:val="both"/>
        <w:rPr>
          <w:rFonts w:ascii="Times New Roman" w:hAnsi="Times New Roman"/>
          <w:sz w:val="24"/>
          <w:szCs w:val="24"/>
        </w:rPr>
      </w:pPr>
      <w:r>
        <w:rPr>
          <w:rFonts w:ascii="Times New Roman" w:hAnsi="Times New Roman"/>
          <w:sz w:val="24"/>
          <w:szCs w:val="24"/>
        </w:rPr>
        <w:t>Pretendenta pieteikum p.4 norādīts:</w:t>
      </w:r>
    </w:p>
    <w:p w14:paraId="2D95E8C1" w14:textId="75E22393" w:rsidR="00343C96" w:rsidRDefault="00343C96" w:rsidP="005B2936">
      <w:pPr>
        <w:spacing w:after="0"/>
        <w:jc w:val="both"/>
        <w:rPr>
          <w:rFonts w:ascii="Times New Roman" w:hAnsi="Times New Roman"/>
          <w:sz w:val="24"/>
          <w:szCs w:val="24"/>
        </w:rPr>
      </w:pPr>
      <w:r>
        <w:rPr>
          <w:rFonts w:ascii="Times New Roman" w:hAnsi="Times New Roman"/>
          <w:sz w:val="24"/>
          <w:szCs w:val="24"/>
          <w:vertAlign w:val="superscript"/>
        </w:rPr>
        <w:t xml:space="preserve">1 </w:t>
      </w:r>
      <w:r>
        <w:rPr>
          <w:rFonts w:ascii="Times New Roman" w:hAnsi="Times New Roman"/>
          <w:sz w:val="24"/>
          <w:szCs w:val="24"/>
        </w:rPr>
        <w:t>Būvprojekta izstrādes līgumcenas atšifrējums saskaņā ar 4.1. un 4.2. pielikumu;</w:t>
      </w:r>
    </w:p>
    <w:p w14:paraId="7F7BC7D2" w14:textId="3C4E690F" w:rsidR="00343C96" w:rsidRDefault="00343C96" w:rsidP="005B2936">
      <w:pPr>
        <w:spacing w:after="0"/>
        <w:jc w:val="both"/>
        <w:rPr>
          <w:rFonts w:ascii="Times New Roman" w:hAnsi="Times New Roman"/>
          <w:sz w:val="24"/>
          <w:szCs w:val="24"/>
        </w:rPr>
      </w:pPr>
      <w:r>
        <w:rPr>
          <w:rFonts w:ascii="Times New Roman" w:hAnsi="Times New Roman"/>
          <w:sz w:val="24"/>
          <w:szCs w:val="24"/>
          <w:vertAlign w:val="superscript"/>
        </w:rPr>
        <w:t xml:space="preserve">2 </w:t>
      </w:r>
      <w:r>
        <w:rPr>
          <w:rFonts w:ascii="Times New Roman" w:hAnsi="Times New Roman"/>
          <w:sz w:val="24"/>
          <w:szCs w:val="24"/>
        </w:rPr>
        <w:t>Autoruzraudzības darbu izpildes līgumcenas atšifrējums saskaņā ar 4.3.pielikumu;</w:t>
      </w:r>
    </w:p>
    <w:p w14:paraId="27214003" w14:textId="0EB63016" w:rsidR="00343C96" w:rsidRDefault="00343C96" w:rsidP="005B2936">
      <w:pPr>
        <w:spacing w:after="0"/>
        <w:jc w:val="both"/>
        <w:rPr>
          <w:rFonts w:ascii="Times New Roman" w:hAnsi="Times New Roman"/>
          <w:sz w:val="24"/>
          <w:szCs w:val="24"/>
        </w:rPr>
      </w:pPr>
      <w:r>
        <w:rPr>
          <w:rFonts w:ascii="Times New Roman" w:hAnsi="Times New Roman"/>
          <w:sz w:val="24"/>
          <w:szCs w:val="24"/>
          <w:vertAlign w:val="superscript"/>
        </w:rPr>
        <w:t xml:space="preserve">3 </w:t>
      </w:r>
      <w:r w:rsidRPr="00343C96">
        <w:rPr>
          <w:rFonts w:ascii="Times New Roman" w:hAnsi="Times New Roman"/>
          <w:sz w:val="24"/>
          <w:szCs w:val="24"/>
        </w:rPr>
        <w:t>Būvdarbu izpildes līgumcenas at</w:t>
      </w:r>
      <w:r>
        <w:rPr>
          <w:rFonts w:ascii="Times New Roman" w:hAnsi="Times New Roman"/>
          <w:sz w:val="24"/>
          <w:szCs w:val="24"/>
        </w:rPr>
        <w:t>š</w:t>
      </w:r>
      <w:r w:rsidRPr="00343C96">
        <w:rPr>
          <w:rFonts w:ascii="Times New Roman" w:hAnsi="Times New Roman"/>
          <w:sz w:val="24"/>
          <w:szCs w:val="24"/>
        </w:rPr>
        <w:t>ifrējums saskaņā ar 4.4.pielikumu</w:t>
      </w:r>
      <w:r>
        <w:rPr>
          <w:rFonts w:ascii="Times New Roman" w:hAnsi="Times New Roman"/>
          <w:sz w:val="24"/>
          <w:szCs w:val="24"/>
        </w:rPr>
        <w:t>.</w:t>
      </w:r>
    </w:p>
    <w:p w14:paraId="7E5F8172" w14:textId="30F6013B" w:rsidR="00343C96" w:rsidRDefault="00343C96" w:rsidP="005B2936">
      <w:pPr>
        <w:spacing w:after="0"/>
        <w:jc w:val="both"/>
        <w:rPr>
          <w:rFonts w:ascii="Times New Roman" w:hAnsi="Times New Roman"/>
          <w:sz w:val="24"/>
          <w:szCs w:val="24"/>
        </w:rPr>
      </w:pPr>
    </w:p>
    <w:p w14:paraId="6899F000" w14:textId="783097CE" w:rsidR="00343C96" w:rsidRDefault="00343C96" w:rsidP="005B2936">
      <w:pPr>
        <w:spacing w:after="0"/>
        <w:jc w:val="both"/>
        <w:rPr>
          <w:rFonts w:ascii="Times New Roman" w:hAnsi="Times New Roman"/>
          <w:i/>
          <w:sz w:val="24"/>
          <w:szCs w:val="24"/>
          <w:u w:val="single"/>
        </w:rPr>
      </w:pPr>
      <w:r>
        <w:rPr>
          <w:rFonts w:ascii="Times New Roman" w:hAnsi="Times New Roman"/>
          <w:sz w:val="24"/>
          <w:szCs w:val="24"/>
        </w:rPr>
        <w:t xml:space="preserve">Pretendentam pieejamos Iepirkuma dokumentos </w:t>
      </w:r>
      <w:r w:rsidRPr="00343C96">
        <w:rPr>
          <w:rFonts w:ascii="Times New Roman" w:hAnsi="Times New Roman"/>
          <w:i/>
          <w:sz w:val="24"/>
          <w:szCs w:val="24"/>
          <w:u w:val="single"/>
        </w:rPr>
        <w:t>nav atrodami pielikumi ar numerāciju 4.1.; 4.2.; 4.3. un 4.4.</w:t>
      </w:r>
    </w:p>
    <w:p w14:paraId="7B3CB0F8" w14:textId="625E131A" w:rsidR="00343C96" w:rsidRDefault="00343C96" w:rsidP="005B2936">
      <w:pPr>
        <w:spacing w:after="0"/>
        <w:jc w:val="both"/>
        <w:rPr>
          <w:rFonts w:ascii="Times New Roman" w:hAnsi="Times New Roman"/>
          <w:i/>
          <w:sz w:val="24"/>
          <w:szCs w:val="24"/>
          <w:u w:val="single"/>
        </w:rPr>
      </w:pPr>
    </w:p>
    <w:p w14:paraId="4E0FB3C5" w14:textId="4870DD1A" w:rsidR="00343C96" w:rsidRDefault="00343C96" w:rsidP="005B2936">
      <w:pPr>
        <w:spacing w:after="0"/>
        <w:jc w:val="both"/>
        <w:rPr>
          <w:rFonts w:ascii="Times New Roman" w:hAnsi="Times New Roman"/>
          <w:i/>
          <w:sz w:val="24"/>
          <w:szCs w:val="24"/>
          <w:u w:val="single"/>
        </w:rPr>
      </w:pPr>
      <w:r>
        <w:rPr>
          <w:rFonts w:ascii="Times New Roman" w:hAnsi="Times New Roman"/>
          <w:i/>
          <w:sz w:val="24"/>
          <w:szCs w:val="24"/>
          <w:u w:val="single"/>
        </w:rPr>
        <w:t>Atbilde.</w:t>
      </w:r>
    </w:p>
    <w:p w14:paraId="2CDF01E1" w14:textId="120DFE10" w:rsidR="00681423" w:rsidRPr="00681423" w:rsidRDefault="00681423" w:rsidP="005B2936">
      <w:pPr>
        <w:spacing w:after="0"/>
        <w:jc w:val="both"/>
        <w:rPr>
          <w:rFonts w:ascii="Times New Roman" w:hAnsi="Times New Roman"/>
          <w:i/>
          <w:sz w:val="24"/>
          <w:szCs w:val="24"/>
        </w:rPr>
      </w:pPr>
      <w:r w:rsidRPr="00681423">
        <w:rPr>
          <w:rFonts w:ascii="Times New Roman" w:hAnsi="Times New Roman"/>
          <w:i/>
          <w:sz w:val="24"/>
          <w:szCs w:val="24"/>
        </w:rPr>
        <w:lastRenderedPageBreak/>
        <w:t>Drukas kļūda. Lūdzam skatīt Nolikuma grozījumus Nr.3.</w:t>
      </w:r>
    </w:p>
    <w:p w14:paraId="36585EE3" w14:textId="773CFB02" w:rsidR="00343C96" w:rsidRDefault="00343C96" w:rsidP="005B2936">
      <w:pPr>
        <w:spacing w:after="0"/>
        <w:jc w:val="both"/>
        <w:rPr>
          <w:rFonts w:ascii="Times New Roman" w:hAnsi="Times New Roman"/>
          <w:i/>
          <w:sz w:val="24"/>
          <w:szCs w:val="24"/>
          <w:u w:val="single"/>
        </w:rPr>
      </w:pPr>
    </w:p>
    <w:p w14:paraId="7976860B" w14:textId="2EAED351" w:rsidR="00343C96" w:rsidRDefault="002D04E3" w:rsidP="005B2936">
      <w:pPr>
        <w:spacing w:after="0"/>
        <w:jc w:val="both"/>
        <w:rPr>
          <w:rFonts w:ascii="Times New Roman" w:hAnsi="Times New Roman"/>
          <w:sz w:val="24"/>
          <w:szCs w:val="24"/>
          <w:u w:val="single"/>
        </w:rPr>
      </w:pPr>
      <w:r>
        <w:rPr>
          <w:rFonts w:ascii="Times New Roman" w:hAnsi="Times New Roman"/>
          <w:sz w:val="24"/>
          <w:szCs w:val="24"/>
          <w:u w:val="single"/>
        </w:rPr>
        <w:t>8.jautājums.</w:t>
      </w:r>
    </w:p>
    <w:p w14:paraId="03EDA192" w14:textId="4E5C1B08" w:rsidR="002D04E3" w:rsidRDefault="002D04E3" w:rsidP="005B2936">
      <w:pPr>
        <w:spacing w:after="0"/>
        <w:jc w:val="both"/>
        <w:rPr>
          <w:rFonts w:ascii="Times New Roman" w:hAnsi="Times New Roman"/>
          <w:sz w:val="24"/>
          <w:szCs w:val="24"/>
          <w:u w:val="single"/>
        </w:rPr>
      </w:pPr>
    </w:p>
    <w:p w14:paraId="3E85D633" w14:textId="5C2FD89C" w:rsidR="002D04E3" w:rsidRDefault="002D04E3" w:rsidP="005B2936">
      <w:pPr>
        <w:spacing w:after="0"/>
        <w:jc w:val="both"/>
        <w:rPr>
          <w:rFonts w:ascii="Times New Roman" w:hAnsi="Times New Roman"/>
          <w:sz w:val="24"/>
          <w:szCs w:val="24"/>
        </w:rPr>
      </w:pPr>
      <w:r>
        <w:rPr>
          <w:rFonts w:ascii="Times New Roman" w:hAnsi="Times New Roman"/>
          <w:sz w:val="24"/>
          <w:szCs w:val="24"/>
        </w:rPr>
        <w:t xml:space="preserve">Nolikuma tekstā norādīti, bet nav atrodami sekojoši dokumenti: </w:t>
      </w:r>
    </w:p>
    <w:p w14:paraId="3295CA6A" w14:textId="4BDFDF59" w:rsidR="002D04E3" w:rsidRDefault="002D04E3" w:rsidP="005B2936">
      <w:pPr>
        <w:spacing w:after="0"/>
        <w:jc w:val="both"/>
        <w:rPr>
          <w:rFonts w:ascii="Times New Roman" w:hAnsi="Times New Roman"/>
          <w:sz w:val="24"/>
          <w:szCs w:val="24"/>
        </w:rPr>
      </w:pPr>
      <w:r>
        <w:rPr>
          <w:rFonts w:ascii="Times New Roman" w:hAnsi="Times New Roman"/>
          <w:sz w:val="24"/>
          <w:szCs w:val="24"/>
        </w:rPr>
        <w:t>10.PIELIKUMS – AUTORUZRAUDZĪBAS LĪGUMA PROEJKTS</w:t>
      </w:r>
      <w:r>
        <w:rPr>
          <w:rFonts w:ascii="Times New Roman" w:hAnsi="Times New Roman"/>
          <w:sz w:val="24"/>
          <w:szCs w:val="24"/>
        </w:rPr>
        <w:tab/>
        <w:t>85.lpp</w:t>
      </w:r>
    </w:p>
    <w:p w14:paraId="668838D3" w14:textId="3B2F1D9F" w:rsidR="002D04E3" w:rsidRDefault="002D04E3" w:rsidP="005B2936">
      <w:pPr>
        <w:spacing w:after="0"/>
        <w:jc w:val="both"/>
        <w:rPr>
          <w:rFonts w:ascii="Times New Roman" w:hAnsi="Times New Roman"/>
          <w:sz w:val="24"/>
          <w:szCs w:val="24"/>
        </w:rPr>
      </w:pPr>
      <w:r>
        <w:rPr>
          <w:rFonts w:ascii="Times New Roman" w:hAnsi="Times New Roman"/>
          <w:sz w:val="24"/>
          <w:szCs w:val="24"/>
        </w:rPr>
        <w:t>11.PIELIKUMS – BŪVADRBU LĪGUMA PROJEKTS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93.lpp.</w:t>
      </w:r>
    </w:p>
    <w:p w14:paraId="19903C86" w14:textId="4D6E9966" w:rsidR="002D04E3" w:rsidRDefault="002D04E3" w:rsidP="005B2936">
      <w:pPr>
        <w:spacing w:after="0"/>
        <w:jc w:val="both"/>
        <w:rPr>
          <w:rFonts w:ascii="Times New Roman" w:hAnsi="Times New Roman"/>
          <w:sz w:val="24"/>
          <w:szCs w:val="24"/>
        </w:rPr>
      </w:pPr>
    </w:p>
    <w:p w14:paraId="26FFCB27" w14:textId="5BF054CF" w:rsidR="002D04E3" w:rsidRDefault="002D04E3" w:rsidP="005B2936">
      <w:pPr>
        <w:spacing w:after="0"/>
        <w:jc w:val="both"/>
        <w:rPr>
          <w:rFonts w:ascii="Times New Roman" w:hAnsi="Times New Roman"/>
          <w:i/>
          <w:sz w:val="24"/>
          <w:szCs w:val="24"/>
          <w:u w:val="single"/>
        </w:rPr>
      </w:pPr>
      <w:r w:rsidRPr="002D04E3">
        <w:rPr>
          <w:rFonts w:ascii="Times New Roman" w:hAnsi="Times New Roman"/>
          <w:i/>
          <w:sz w:val="24"/>
          <w:szCs w:val="24"/>
          <w:u w:val="single"/>
        </w:rPr>
        <w:t>Lūdzam pievienot augstāk minētos dokumentus</w:t>
      </w:r>
    </w:p>
    <w:p w14:paraId="2DF27193" w14:textId="48FBEF37" w:rsidR="002D04E3" w:rsidRDefault="002D04E3" w:rsidP="005B2936">
      <w:pPr>
        <w:spacing w:after="0"/>
        <w:jc w:val="both"/>
        <w:rPr>
          <w:rFonts w:ascii="Times New Roman" w:hAnsi="Times New Roman"/>
          <w:i/>
          <w:sz w:val="24"/>
          <w:szCs w:val="24"/>
          <w:u w:val="single"/>
        </w:rPr>
      </w:pPr>
    </w:p>
    <w:p w14:paraId="0414F085" w14:textId="71ECBB13" w:rsidR="002D04E3" w:rsidRDefault="002D04E3" w:rsidP="005B2936">
      <w:pPr>
        <w:spacing w:after="0"/>
        <w:jc w:val="both"/>
        <w:rPr>
          <w:rFonts w:ascii="Times New Roman" w:hAnsi="Times New Roman"/>
          <w:i/>
          <w:sz w:val="24"/>
          <w:szCs w:val="24"/>
          <w:u w:val="single"/>
        </w:rPr>
      </w:pPr>
      <w:r>
        <w:rPr>
          <w:rFonts w:ascii="Times New Roman" w:hAnsi="Times New Roman"/>
          <w:i/>
          <w:sz w:val="24"/>
          <w:szCs w:val="24"/>
          <w:u w:val="single"/>
        </w:rPr>
        <w:t>Atbilde.</w:t>
      </w:r>
    </w:p>
    <w:p w14:paraId="4F78FD65" w14:textId="68461155" w:rsidR="002D04E3" w:rsidRDefault="002D04E3" w:rsidP="005B2936">
      <w:pPr>
        <w:spacing w:after="0"/>
        <w:jc w:val="both"/>
        <w:rPr>
          <w:rFonts w:ascii="Times New Roman" w:hAnsi="Times New Roman"/>
          <w:i/>
          <w:sz w:val="24"/>
          <w:szCs w:val="24"/>
          <w:u w:val="single"/>
        </w:rPr>
      </w:pPr>
    </w:p>
    <w:p w14:paraId="6313E210" w14:textId="49DC1D73" w:rsidR="002D04E3" w:rsidRPr="00AF2437" w:rsidRDefault="00681423" w:rsidP="005B2936">
      <w:pPr>
        <w:spacing w:after="0"/>
        <w:jc w:val="both"/>
        <w:rPr>
          <w:rFonts w:ascii="Times New Roman" w:hAnsi="Times New Roman"/>
          <w:i/>
          <w:sz w:val="24"/>
          <w:szCs w:val="24"/>
        </w:rPr>
      </w:pPr>
      <w:r w:rsidRPr="00AF2437">
        <w:rPr>
          <w:rFonts w:ascii="Times New Roman" w:hAnsi="Times New Roman"/>
          <w:i/>
          <w:sz w:val="24"/>
          <w:szCs w:val="24"/>
        </w:rPr>
        <w:t xml:space="preserve">Drukas kļūda. </w:t>
      </w:r>
      <w:r w:rsidR="00420B2F">
        <w:rPr>
          <w:rFonts w:ascii="Times New Roman" w:hAnsi="Times New Roman"/>
          <w:i/>
          <w:sz w:val="24"/>
          <w:szCs w:val="24"/>
        </w:rPr>
        <w:t xml:space="preserve">Vēršam jūsu uzmanību, ka </w:t>
      </w:r>
      <w:r w:rsidR="00D15E95">
        <w:rPr>
          <w:rFonts w:ascii="Times New Roman" w:hAnsi="Times New Roman"/>
          <w:i/>
          <w:sz w:val="24"/>
          <w:szCs w:val="24"/>
        </w:rPr>
        <w:t xml:space="preserve"> Līguma projekt</w:t>
      </w:r>
      <w:r w:rsidR="00420B2F">
        <w:rPr>
          <w:rFonts w:ascii="Times New Roman" w:hAnsi="Times New Roman"/>
          <w:i/>
          <w:sz w:val="24"/>
          <w:szCs w:val="24"/>
        </w:rPr>
        <w:t>ā ir</w:t>
      </w:r>
      <w:r w:rsidR="004665DF">
        <w:rPr>
          <w:rFonts w:ascii="Times New Roman" w:hAnsi="Times New Roman"/>
          <w:i/>
          <w:sz w:val="24"/>
          <w:szCs w:val="24"/>
        </w:rPr>
        <w:t xml:space="preserve"> iekļaut</w:t>
      </w:r>
      <w:r w:rsidR="0006552D">
        <w:rPr>
          <w:rFonts w:ascii="Times New Roman" w:hAnsi="Times New Roman"/>
          <w:i/>
          <w:sz w:val="24"/>
          <w:szCs w:val="24"/>
        </w:rPr>
        <w:t>a</w:t>
      </w:r>
      <w:r w:rsidR="004665DF">
        <w:rPr>
          <w:rFonts w:ascii="Times New Roman" w:hAnsi="Times New Roman"/>
          <w:i/>
          <w:sz w:val="24"/>
          <w:szCs w:val="24"/>
        </w:rPr>
        <w:t xml:space="preserve"> gan  būvprojekta izstrāde, autoruzraudzība, būvdarbu izpilde. </w:t>
      </w:r>
    </w:p>
    <w:p w14:paraId="4B859610" w14:textId="77777777" w:rsidR="002D04E3" w:rsidRPr="00AF2437" w:rsidRDefault="002D04E3" w:rsidP="005B2936">
      <w:pPr>
        <w:spacing w:after="0"/>
        <w:jc w:val="both"/>
        <w:rPr>
          <w:rFonts w:ascii="Times New Roman" w:hAnsi="Times New Roman"/>
          <w:i/>
          <w:sz w:val="24"/>
          <w:szCs w:val="24"/>
        </w:rPr>
      </w:pPr>
    </w:p>
    <w:p w14:paraId="19C5C9B3" w14:textId="16489059" w:rsidR="002D04E3" w:rsidRPr="002D04E3" w:rsidRDefault="002D04E3" w:rsidP="005B2936">
      <w:pPr>
        <w:spacing w:after="0"/>
        <w:jc w:val="both"/>
        <w:rPr>
          <w:rFonts w:ascii="Times New Roman" w:hAnsi="Times New Roman"/>
          <w:sz w:val="24"/>
          <w:szCs w:val="24"/>
          <w:u w:val="single"/>
        </w:rPr>
      </w:pPr>
      <w:r w:rsidRPr="002D04E3">
        <w:rPr>
          <w:rFonts w:ascii="Times New Roman" w:hAnsi="Times New Roman"/>
          <w:sz w:val="24"/>
          <w:szCs w:val="24"/>
          <w:u w:val="single"/>
        </w:rPr>
        <w:t>9.jautājums.</w:t>
      </w:r>
    </w:p>
    <w:p w14:paraId="78D672E8" w14:textId="5603208C" w:rsidR="002D04E3" w:rsidRDefault="002D04E3" w:rsidP="005B2936">
      <w:pPr>
        <w:spacing w:after="0"/>
        <w:jc w:val="both"/>
        <w:rPr>
          <w:rFonts w:ascii="Times New Roman" w:hAnsi="Times New Roman"/>
          <w:sz w:val="24"/>
          <w:szCs w:val="24"/>
          <w:u w:val="single"/>
          <w:vertAlign w:val="superscript"/>
        </w:rPr>
      </w:pPr>
    </w:p>
    <w:p w14:paraId="510474D9" w14:textId="1AF08D6F" w:rsidR="002D04E3" w:rsidRDefault="002D04E3" w:rsidP="005B2936">
      <w:pPr>
        <w:spacing w:after="0"/>
        <w:jc w:val="both"/>
        <w:rPr>
          <w:rFonts w:ascii="Times New Roman" w:hAnsi="Times New Roman"/>
          <w:sz w:val="24"/>
          <w:szCs w:val="24"/>
        </w:rPr>
      </w:pPr>
      <w:r>
        <w:rPr>
          <w:rFonts w:ascii="Times New Roman" w:hAnsi="Times New Roman"/>
          <w:sz w:val="24"/>
          <w:szCs w:val="24"/>
        </w:rPr>
        <w:t xml:space="preserve">Dokumentā “Nolikuma grozījumi Nr.2” mainīts Piedāvājuma iesniegšanas datums no 14.maija uz 28.maiju. Nolikums p.2.4. norādīts plānotais līguma parakstīšanas termiņš – 2019.gada maijs, kas maz ticams. </w:t>
      </w:r>
    </w:p>
    <w:p w14:paraId="196E9A44" w14:textId="175FFBF6" w:rsidR="002D04E3" w:rsidRDefault="002D04E3" w:rsidP="005B2936">
      <w:pPr>
        <w:spacing w:after="0"/>
        <w:jc w:val="both"/>
        <w:rPr>
          <w:rFonts w:ascii="Times New Roman" w:hAnsi="Times New Roman"/>
          <w:i/>
          <w:sz w:val="24"/>
          <w:szCs w:val="24"/>
        </w:rPr>
      </w:pPr>
      <w:r>
        <w:rPr>
          <w:rFonts w:ascii="Times New Roman" w:hAnsi="Times New Roman"/>
          <w:i/>
          <w:sz w:val="24"/>
          <w:szCs w:val="24"/>
        </w:rPr>
        <w:t>Lūdzam koriģēt konkursa Nolikuma p.2.4 un ar darbu termiņiem saistīto Līguma projekta p.5.5.1. un p.5.5.2. (Pielikums N9)</w:t>
      </w:r>
    </w:p>
    <w:p w14:paraId="5851D545" w14:textId="566FAE27" w:rsidR="002D04E3" w:rsidRDefault="002D04E3" w:rsidP="005B2936">
      <w:pPr>
        <w:spacing w:after="0"/>
        <w:jc w:val="both"/>
        <w:rPr>
          <w:rFonts w:ascii="Times New Roman" w:hAnsi="Times New Roman"/>
          <w:i/>
          <w:sz w:val="24"/>
          <w:szCs w:val="24"/>
        </w:rPr>
      </w:pPr>
    </w:p>
    <w:p w14:paraId="1578F233" w14:textId="1930945E" w:rsidR="002D04E3" w:rsidRPr="002D04E3" w:rsidRDefault="002D04E3" w:rsidP="005B2936">
      <w:pPr>
        <w:spacing w:after="0"/>
        <w:jc w:val="both"/>
        <w:rPr>
          <w:rFonts w:ascii="Times New Roman" w:hAnsi="Times New Roman"/>
          <w:i/>
          <w:sz w:val="24"/>
          <w:szCs w:val="24"/>
          <w:u w:val="single"/>
        </w:rPr>
      </w:pPr>
      <w:r w:rsidRPr="002D04E3">
        <w:rPr>
          <w:rFonts w:ascii="Times New Roman" w:hAnsi="Times New Roman"/>
          <w:i/>
          <w:sz w:val="24"/>
          <w:szCs w:val="24"/>
          <w:u w:val="single"/>
        </w:rPr>
        <w:t>Atbilde.</w:t>
      </w:r>
    </w:p>
    <w:p w14:paraId="77B8A825" w14:textId="5EDAB050" w:rsidR="002D04E3" w:rsidRDefault="002D04E3" w:rsidP="005B2936">
      <w:pPr>
        <w:spacing w:after="0"/>
        <w:jc w:val="both"/>
        <w:rPr>
          <w:rFonts w:ascii="Times New Roman" w:hAnsi="Times New Roman"/>
          <w:i/>
          <w:sz w:val="24"/>
          <w:szCs w:val="24"/>
        </w:rPr>
      </w:pPr>
    </w:p>
    <w:p w14:paraId="06AAD85D" w14:textId="69AA5E4F" w:rsidR="002D04E3" w:rsidRDefault="00AF2437" w:rsidP="005B2936">
      <w:pPr>
        <w:spacing w:after="0"/>
        <w:jc w:val="both"/>
        <w:rPr>
          <w:rFonts w:ascii="Times New Roman" w:hAnsi="Times New Roman"/>
          <w:i/>
          <w:sz w:val="24"/>
          <w:szCs w:val="24"/>
        </w:rPr>
      </w:pPr>
      <w:r>
        <w:rPr>
          <w:rFonts w:ascii="Times New Roman" w:hAnsi="Times New Roman"/>
          <w:i/>
          <w:sz w:val="24"/>
          <w:szCs w:val="24"/>
        </w:rPr>
        <w:t xml:space="preserve">Lūdzam skatīt Nolikuma grozījumus Nr.3. Vēršam Jūsu uzmanību, ka Līguma projekta </w:t>
      </w:r>
      <w:r w:rsidRPr="00AF2437">
        <w:rPr>
          <w:rFonts w:ascii="Times New Roman" w:hAnsi="Times New Roman"/>
          <w:i/>
          <w:sz w:val="24"/>
          <w:szCs w:val="24"/>
        </w:rPr>
        <w:t>p.5.5.1. un p.5.5.2. (Pielikums N</w:t>
      </w:r>
      <w:r w:rsidR="004665DF">
        <w:rPr>
          <w:rFonts w:ascii="Times New Roman" w:hAnsi="Times New Roman"/>
          <w:i/>
          <w:sz w:val="24"/>
          <w:szCs w:val="24"/>
        </w:rPr>
        <w:t>r.</w:t>
      </w:r>
      <w:r w:rsidRPr="00AF2437">
        <w:rPr>
          <w:rFonts w:ascii="Times New Roman" w:hAnsi="Times New Roman"/>
          <w:i/>
          <w:sz w:val="24"/>
          <w:szCs w:val="24"/>
        </w:rPr>
        <w:t>9)</w:t>
      </w:r>
      <w:r>
        <w:rPr>
          <w:rFonts w:ascii="Times New Roman" w:hAnsi="Times New Roman"/>
          <w:i/>
          <w:sz w:val="24"/>
          <w:szCs w:val="24"/>
        </w:rPr>
        <w:t xml:space="preserve"> </w:t>
      </w:r>
      <w:r w:rsidR="00420B2F">
        <w:rPr>
          <w:rFonts w:ascii="Times New Roman" w:hAnsi="Times New Roman"/>
          <w:i/>
          <w:sz w:val="24"/>
          <w:szCs w:val="24"/>
        </w:rPr>
        <w:t xml:space="preserve">termiņi </w:t>
      </w:r>
      <w:r>
        <w:rPr>
          <w:rFonts w:ascii="Times New Roman" w:hAnsi="Times New Roman"/>
          <w:i/>
          <w:sz w:val="24"/>
          <w:szCs w:val="24"/>
        </w:rPr>
        <w:t>nemainīsies</w:t>
      </w:r>
      <w:r w:rsidR="004665DF">
        <w:rPr>
          <w:rFonts w:ascii="Times New Roman" w:hAnsi="Times New Roman"/>
          <w:i/>
          <w:sz w:val="24"/>
          <w:szCs w:val="24"/>
        </w:rPr>
        <w:t xml:space="preserve">, </w:t>
      </w:r>
      <w:r>
        <w:rPr>
          <w:rFonts w:ascii="Times New Roman" w:hAnsi="Times New Roman"/>
          <w:i/>
          <w:sz w:val="24"/>
          <w:szCs w:val="24"/>
        </w:rPr>
        <w:t xml:space="preserve"> tie Pretendentam ir jāņem vērā iesniedzot piedāvājumu un slēdzot iespējamo iepirkuma līgumu, un uzņemoties saistības.</w:t>
      </w:r>
    </w:p>
    <w:p w14:paraId="6E32A3C4" w14:textId="77777777" w:rsidR="002D04E3" w:rsidRDefault="002D04E3" w:rsidP="005B2936">
      <w:pPr>
        <w:spacing w:after="0"/>
        <w:jc w:val="both"/>
        <w:rPr>
          <w:rFonts w:ascii="Times New Roman" w:hAnsi="Times New Roman"/>
          <w:i/>
          <w:sz w:val="24"/>
          <w:szCs w:val="24"/>
        </w:rPr>
      </w:pPr>
    </w:p>
    <w:p w14:paraId="4D6535F3" w14:textId="71EE17EB" w:rsidR="002D04E3" w:rsidRDefault="002D04E3" w:rsidP="005B2936">
      <w:pPr>
        <w:spacing w:after="0"/>
        <w:jc w:val="both"/>
        <w:rPr>
          <w:rFonts w:ascii="Times New Roman" w:hAnsi="Times New Roman"/>
          <w:sz w:val="24"/>
          <w:szCs w:val="24"/>
          <w:u w:val="single"/>
        </w:rPr>
      </w:pPr>
      <w:r>
        <w:rPr>
          <w:rFonts w:ascii="Times New Roman" w:hAnsi="Times New Roman"/>
          <w:sz w:val="24"/>
          <w:szCs w:val="24"/>
          <w:u w:val="single"/>
        </w:rPr>
        <w:t>10.jautājums.</w:t>
      </w:r>
    </w:p>
    <w:p w14:paraId="56189798" w14:textId="087C7A90" w:rsidR="002D04E3" w:rsidRDefault="002D04E3" w:rsidP="005B2936">
      <w:pPr>
        <w:spacing w:after="0"/>
        <w:jc w:val="both"/>
        <w:rPr>
          <w:rFonts w:ascii="Times New Roman" w:hAnsi="Times New Roman"/>
          <w:sz w:val="24"/>
          <w:szCs w:val="24"/>
          <w:u w:val="single"/>
        </w:rPr>
      </w:pPr>
    </w:p>
    <w:p w14:paraId="2A769FB6" w14:textId="3C4C7120" w:rsidR="002D04E3" w:rsidRPr="002D04E3" w:rsidRDefault="002D04E3" w:rsidP="005B2936">
      <w:pPr>
        <w:spacing w:after="0"/>
        <w:jc w:val="both"/>
        <w:rPr>
          <w:rFonts w:ascii="Times New Roman" w:hAnsi="Times New Roman"/>
          <w:sz w:val="24"/>
          <w:szCs w:val="24"/>
        </w:rPr>
      </w:pPr>
      <w:r w:rsidRPr="002D04E3">
        <w:rPr>
          <w:rFonts w:ascii="Times New Roman" w:hAnsi="Times New Roman"/>
          <w:sz w:val="24"/>
          <w:szCs w:val="24"/>
        </w:rPr>
        <w:t>Pretendenta pieteikuma veidlapas 3.1.pielikumā ir norādīts:</w:t>
      </w:r>
    </w:p>
    <w:p w14:paraId="5B9CAFB1" w14:textId="2B3527BF" w:rsidR="002D04E3" w:rsidRPr="002D04E3" w:rsidRDefault="002D04E3" w:rsidP="002D04E3">
      <w:pPr>
        <w:pStyle w:val="ListParagraph"/>
        <w:numPr>
          <w:ilvl w:val="0"/>
          <w:numId w:val="9"/>
        </w:numPr>
        <w:spacing w:after="0"/>
        <w:jc w:val="both"/>
        <w:rPr>
          <w:rFonts w:ascii="Times New Roman" w:hAnsi="Times New Roman"/>
          <w:sz w:val="24"/>
          <w:szCs w:val="24"/>
        </w:rPr>
      </w:pPr>
      <w:r w:rsidRPr="002D04E3">
        <w:rPr>
          <w:rFonts w:ascii="Times New Roman" w:hAnsi="Times New Roman"/>
          <w:sz w:val="24"/>
          <w:szCs w:val="24"/>
        </w:rPr>
        <w:t>Būvprojekts minimālā sastāvā, t.sk.:</w:t>
      </w:r>
    </w:p>
    <w:p w14:paraId="31428641" w14:textId="7605F68D" w:rsidR="002D04E3" w:rsidRPr="002D04E3" w:rsidRDefault="002D04E3" w:rsidP="002D04E3">
      <w:pPr>
        <w:pStyle w:val="ListParagraph"/>
        <w:numPr>
          <w:ilvl w:val="1"/>
          <w:numId w:val="9"/>
        </w:numPr>
        <w:spacing w:after="0"/>
        <w:jc w:val="both"/>
        <w:rPr>
          <w:rFonts w:ascii="Times New Roman" w:hAnsi="Times New Roman"/>
          <w:sz w:val="24"/>
          <w:szCs w:val="24"/>
        </w:rPr>
      </w:pPr>
      <w:r w:rsidRPr="002D04E3">
        <w:rPr>
          <w:rFonts w:ascii="Times New Roman" w:hAnsi="Times New Roman"/>
          <w:sz w:val="24"/>
          <w:szCs w:val="24"/>
        </w:rPr>
        <w:t>CD daļa</w:t>
      </w:r>
    </w:p>
    <w:p w14:paraId="5DD06413" w14:textId="1BAC2BE1" w:rsidR="002D04E3" w:rsidRPr="002D04E3" w:rsidRDefault="002D04E3" w:rsidP="002D04E3">
      <w:pPr>
        <w:pStyle w:val="ListParagraph"/>
        <w:numPr>
          <w:ilvl w:val="0"/>
          <w:numId w:val="9"/>
        </w:numPr>
        <w:spacing w:after="0"/>
        <w:jc w:val="both"/>
        <w:rPr>
          <w:rFonts w:ascii="Times New Roman" w:hAnsi="Times New Roman"/>
          <w:sz w:val="24"/>
          <w:szCs w:val="24"/>
        </w:rPr>
      </w:pPr>
      <w:r w:rsidRPr="002D04E3">
        <w:rPr>
          <w:rFonts w:ascii="Times New Roman" w:hAnsi="Times New Roman"/>
          <w:sz w:val="24"/>
          <w:szCs w:val="24"/>
        </w:rPr>
        <w:t>Būvprojekts, t.sk.:</w:t>
      </w:r>
    </w:p>
    <w:p w14:paraId="371C106F" w14:textId="25539737" w:rsidR="002D04E3" w:rsidRPr="002D04E3" w:rsidRDefault="002D04E3" w:rsidP="002D04E3">
      <w:pPr>
        <w:pStyle w:val="ListParagraph"/>
        <w:spacing w:after="0"/>
        <w:jc w:val="both"/>
        <w:rPr>
          <w:rFonts w:ascii="Times New Roman" w:hAnsi="Times New Roman"/>
          <w:sz w:val="24"/>
          <w:szCs w:val="24"/>
        </w:rPr>
      </w:pPr>
      <w:r w:rsidRPr="002D04E3">
        <w:rPr>
          <w:rFonts w:ascii="Times New Roman" w:hAnsi="Times New Roman"/>
          <w:sz w:val="24"/>
          <w:szCs w:val="24"/>
        </w:rPr>
        <w:t>2.1.GT daļa</w:t>
      </w:r>
    </w:p>
    <w:p w14:paraId="7E171F95" w14:textId="4C708E23" w:rsidR="002D04E3" w:rsidRDefault="002D04E3" w:rsidP="002D04E3">
      <w:pPr>
        <w:spacing w:after="0"/>
        <w:jc w:val="both"/>
        <w:rPr>
          <w:rFonts w:ascii="Times New Roman" w:hAnsi="Times New Roman"/>
          <w:sz w:val="24"/>
          <w:szCs w:val="24"/>
          <w:u w:val="single"/>
        </w:rPr>
      </w:pPr>
    </w:p>
    <w:p w14:paraId="1509BA8C" w14:textId="43F08E0A" w:rsidR="002D04E3" w:rsidRDefault="002D04E3" w:rsidP="002D04E3">
      <w:pPr>
        <w:spacing w:after="0"/>
        <w:jc w:val="both"/>
        <w:rPr>
          <w:rFonts w:ascii="Times New Roman" w:hAnsi="Times New Roman"/>
          <w:i/>
          <w:sz w:val="24"/>
          <w:szCs w:val="24"/>
        </w:rPr>
      </w:pPr>
      <w:r w:rsidRPr="002D04E3">
        <w:rPr>
          <w:rFonts w:ascii="Times New Roman" w:hAnsi="Times New Roman"/>
          <w:i/>
          <w:sz w:val="24"/>
          <w:szCs w:val="24"/>
        </w:rPr>
        <w:t>Lūdzam koriģēt.</w:t>
      </w:r>
    </w:p>
    <w:p w14:paraId="6C022B67" w14:textId="2EBBA171" w:rsidR="00B6278A" w:rsidRDefault="00B6278A" w:rsidP="002D04E3">
      <w:pPr>
        <w:spacing w:after="0"/>
        <w:jc w:val="both"/>
        <w:rPr>
          <w:rFonts w:ascii="Times New Roman" w:hAnsi="Times New Roman"/>
          <w:i/>
          <w:sz w:val="24"/>
          <w:szCs w:val="24"/>
          <w:u w:val="single"/>
        </w:rPr>
      </w:pPr>
      <w:r w:rsidRPr="00B6278A">
        <w:rPr>
          <w:rFonts w:ascii="Times New Roman" w:hAnsi="Times New Roman"/>
          <w:i/>
          <w:sz w:val="24"/>
          <w:szCs w:val="24"/>
          <w:u w:val="single"/>
        </w:rPr>
        <w:t>Atbilde.</w:t>
      </w:r>
    </w:p>
    <w:p w14:paraId="6F2D3687" w14:textId="3491C803" w:rsidR="00B6278A" w:rsidRDefault="00B6278A" w:rsidP="002D04E3">
      <w:pPr>
        <w:spacing w:after="0"/>
        <w:jc w:val="both"/>
        <w:rPr>
          <w:rFonts w:ascii="Times New Roman" w:hAnsi="Times New Roman"/>
          <w:i/>
          <w:sz w:val="24"/>
          <w:szCs w:val="24"/>
          <w:u w:val="single"/>
        </w:rPr>
      </w:pPr>
    </w:p>
    <w:p w14:paraId="57B2F561" w14:textId="1CE6BCA4" w:rsidR="00B6278A" w:rsidRDefault="00AF2437" w:rsidP="002D04E3">
      <w:pPr>
        <w:spacing w:after="0"/>
        <w:jc w:val="both"/>
        <w:rPr>
          <w:rFonts w:ascii="Times New Roman" w:hAnsi="Times New Roman"/>
          <w:i/>
          <w:sz w:val="24"/>
          <w:szCs w:val="24"/>
        </w:rPr>
      </w:pPr>
      <w:r w:rsidRPr="00AF2437">
        <w:rPr>
          <w:rFonts w:ascii="Times New Roman" w:hAnsi="Times New Roman"/>
          <w:i/>
          <w:sz w:val="24"/>
          <w:szCs w:val="24"/>
        </w:rPr>
        <w:t>Drukas kļūda. Lūdzam skatīt Nolikuma grozījumus Nr.3</w:t>
      </w:r>
    </w:p>
    <w:p w14:paraId="5ADFAD21" w14:textId="5201A4C0" w:rsidR="00507CF2" w:rsidRDefault="00507CF2" w:rsidP="002D04E3">
      <w:pPr>
        <w:spacing w:after="0"/>
        <w:jc w:val="both"/>
        <w:rPr>
          <w:rFonts w:ascii="Times New Roman" w:hAnsi="Times New Roman"/>
          <w:i/>
          <w:sz w:val="24"/>
          <w:szCs w:val="24"/>
        </w:rPr>
      </w:pPr>
    </w:p>
    <w:p w14:paraId="241A4AD2" w14:textId="38B11381" w:rsidR="0098275C" w:rsidRDefault="0098275C">
      <w:pPr>
        <w:spacing w:after="0" w:line="240" w:lineRule="auto"/>
        <w:rPr>
          <w:rFonts w:ascii="Times New Roman" w:hAnsi="Times New Roman"/>
          <w:i/>
          <w:sz w:val="24"/>
          <w:szCs w:val="24"/>
        </w:rPr>
      </w:pPr>
      <w:r>
        <w:rPr>
          <w:rFonts w:ascii="Times New Roman" w:hAnsi="Times New Roman"/>
          <w:i/>
          <w:sz w:val="24"/>
          <w:szCs w:val="24"/>
        </w:rPr>
        <w:br w:type="page"/>
      </w:r>
    </w:p>
    <w:p w14:paraId="7C4619F8" w14:textId="77777777" w:rsidR="00507CF2" w:rsidRDefault="00507CF2" w:rsidP="002D04E3">
      <w:pPr>
        <w:spacing w:after="0"/>
        <w:jc w:val="both"/>
        <w:rPr>
          <w:rFonts w:ascii="Times New Roman" w:hAnsi="Times New Roman"/>
          <w:i/>
          <w:sz w:val="24"/>
          <w:szCs w:val="24"/>
        </w:rPr>
      </w:pPr>
    </w:p>
    <w:p w14:paraId="006AC38B" w14:textId="3D8F2CA9" w:rsidR="00507CF2" w:rsidRDefault="00507CF2" w:rsidP="002D04E3">
      <w:pPr>
        <w:spacing w:after="0"/>
        <w:jc w:val="both"/>
        <w:rPr>
          <w:rFonts w:ascii="Times New Roman" w:hAnsi="Times New Roman"/>
          <w:b/>
          <w:sz w:val="24"/>
          <w:szCs w:val="24"/>
        </w:rPr>
      </w:pPr>
      <w:r w:rsidRPr="00507CF2">
        <w:rPr>
          <w:rFonts w:ascii="Times New Roman" w:hAnsi="Times New Roman"/>
          <w:b/>
          <w:sz w:val="24"/>
          <w:szCs w:val="24"/>
        </w:rPr>
        <w:t>Nolikuma skaidrojumi Nr.2</w:t>
      </w:r>
      <w:r>
        <w:rPr>
          <w:rFonts w:ascii="Times New Roman" w:hAnsi="Times New Roman"/>
          <w:b/>
          <w:sz w:val="24"/>
          <w:szCs w:val="24"/>
        </w:rPr>
        <w:t xml:space="preserve"> </w:t>
      </w:r>
    </w:p>
    <w:p w14:paraId="45ED55DB" w14:textId="3D039577" w:rsidR="00507CF2" w:rsidRDefault="00507CF2" w:rsidP="002D04E3">
      <w:pPr>
        <w:spacing w:after="0"/>
        <w:jc w:val="both"/>
        <w:rPr>
          <w:rFonts w:ascii="Times New Roman" w:hAnsi="Times New Roman"/>
          <w:b/>
          <w:sz w:val="24"/>
          <w:szCs w:val="24"/>
        </w:rPr>
      </w:pPr>
    </w:p>
    <w:p w14:paraId="56BC49A6" w14:textId="26A672EA" w:rsidR="00507CF2" w:rsidRPr="00507CF2" w:rsidRDefault="00507CF2" w:rsidP="00507CF2">
      <w:pPr>
        <w:pStyle w:val="ListParagraph"/>
        <w:spacing w:after="0"/>
        <w:ind w:left="0"/>
        <w:jc w:val="both"/>
        <w:rPr>
          <w:rFonts w:ascii="Times New Roman" w:hAnsi="Times New Roman"/>
          <w:sz w:val="24"/>
          <w:szCs w:val="24"/>
          <w:u w:val="single"/>
        </w:rPr>
      </w:pPr>
      <w:r>
        <w:rPr>
          <w:rFonts w:ascii="Times New Roman" w:hAnsi="Times New Roman"/>
          <w:sz w:val="24"/>
          <w:szCs w:val="24"/>
          <w:u w:val="single"/>
        </w:rPr>
        <w:t>1.</w:t>
      </w:r>
      <w:r w:rsidRPr="00507CF2">
        <w:rPr>
          <w:rFonts w:ascii="Times New Roman" w:hAnsi="Times New Roman"/>
          <w:sz w:val="24"/>
          <w:szCs w:val="24"/>
          <w:u w:val="single"/>
        </w:rPr>
        <w:t>jautājums</w:t>
      </w:r>
    </w:p>
    <w:p w14:paraId="5110049F" w14:textId="77777777" w:rsidR="00507CF2" w:rsidRDefault="00507CF2" w:rsidP="00507CF2">
      <w:pPr>
        <w:spacing w:after="0"/>
        <w:jc w:val="both"/>
        <w:rPr>
          <w:rFonts w:ascii="Times New Roman" w:hAnsi="Times New Roman"/>
          <w:sz w:val="24"/>
          <w:szCs w:val="24"/>
        </w:rPr>
      </w:pPr>
    </w:p>
    <w:p w14:paraId="4D89C714" w14:textId="76A8D344" w:rsidR="00507CF2" w:rsidRDefault="00507CF2" w:rsidP="00507CF2">
      <w:pPr>
        <w:spacing w:after="0"/>
        <w:jc w:val="both"/>
        <w:rPr>
          <w:rFonts w:ascii="Times New Roman" w:hAnsi="Times New Roman"/>
          <w:sz w:val="24"/>
          <w:szCs w:val="24"/>
        </w:rPr>
      </w:pPr>
      <w:r w:rsidRPr="00507CF2">
        <w:rPr>
          <w:rFonts w:ascii="Times New Roman" w:hAnsi="Times New Roman"/>
          <w:sz w:val="24"/>
          <w:szCs w:val="24"/>
        </w:rPr>
        <w:t xml:space="preserve">Projektēšanas uzdevuma (Pielikums Nr.2) p.12.5 norādīts </w:t>
      </w:r>
      <w:r>
        <w:rPr>
          <w:rFonts w:ascii="Times New Roman" w:hAnsi="Times New Roman"/>
          <w:sz w:val="24"/>
          <w:szCs w:val="24"/>
        </w:rPr>
        <w:t>“Maksimāli pieļaujamais lokālais seguma iesēdums ekspluatācijas laikā – 0,15m”.</w:t>
      </w:r>
    </w:p>
    <w:p w14:paraId="45BDCA58" w14:textId="1D086883" w:rsidR="00507CF2" w:rsidRDefault="00507CF2" w:rsidP="00507CF2">
      <w:pPr>
        <w:spacing w:after="0"/>
        <w:jc w:val="both"/>
        <w:rPr>
          <w:rFonts w:ascii="Times New Roman" w:hAnsi="Times New Roman"/>
          <w:sz w:val="24"/>
          <w:szCs w:val="24"/>
        </w:rPr>
      </w:pPr>
    </w:p>
    <w:p w14:paraId="669E3B8F" w14:textId="06B541D1" w:rsidR="00507CF2" w:rsidRDefault="00507CF2" w:rsidP="00507CF2">
      <w:pPr>
        <w:spacing w:after="0"/>
        <w:jc w:val="both"/>
        <w:rPr>
          <w:rFonts w:ascii="Times New Roman" w:hAnsi="Times New Roman"/>
          <w:sz w:val="24"/>
          <w:szCs w:val="24"/>
        </w:rPr>
      </w:pPr>
      <w:r w:rsidRPr="00507CF2">
        <w:rPr>
          <w:rFonts w:ascii="Times New Roman" w:hAnsi="Times New Roman"/>
          <w:i/>
          <w:sz w:val="24"/>
          <w:szCs w:val="24"/>
        </w:rPr>
        <w:t>Lūdzam</w:t>
      </w:r>
      <w:r>
        <w:rPr>
          <w:rFonts w:ascii="Times New Roman" w:hAnsi="Times New Roman"/>
          <w:i/>
          <w:sz w:val="24"/>
          <w:szCs w:val="24"/>
        </w:rPr>
        <w:t xml:space="preserve"> </w:t>
      </w:r>
      <w:r w:rsidRPr="00507CF2">
        <w:rPr>
          <w:rFonts w:ascii="Times New Roman" w:hAnsi="Times New Roman"/>
          <w:i/>
          <w:sz w:val="24"/>
          <w:szCs w:val="24"/>
        </w:rPr>
        <w:t xml:space="preserve">norādīt </w:t>
      </w:r>
      <w:r>
        <w:rPr>
          <w:rFonts w:ascii="Times New Roman" w:hAnsi="Times New Roman"/>
          <w:sz w:val="24"/>
          <w:szCs w:val="24"/>
        </w:rPr>
        <w:t xml:space="preserve">iesēduma orientējošo izmēru (garumu, kurā tiks veikta mērīšana), kurš tiks uzskatīts par lokālu. Lūdzam paskaidrot, kādi instrumenti un pasākumi paredzēti iesēdumu mērīšanai. </w:t>
      </w:r>
    </w:p>
    <w:p w14:paraId="72AAA5B2" w14:textId="17A39567" w:rsidR="00507CF2" w:rsidRDefault="00507CF2" w:rsidP="00507CF2">
      <w:pPr>
        <w:spacing w:after="0"/>
        <w:jc w:val="both"/>
        <w:rPr>
          <w:rFonts w:ascii="Times New Roman" w:hAnsi="Times New Roman"/>
          <w:sz w:val="24"/>
          <w:szCs w:val="24"/>
        </w:rPr>
      </w:pPr>
    </w:p>
    <w:p w14:paraId="79A74E15" w14:textId="4EA64442" w:rsidR="00507CF2" w:rsidRPr="00507CF2" w:rsidRDefault="00507CF2" w:rsidP="00507CF2">
      <w:pPr>
        <w:spacing w:after="0"/>
        <w:jc w:val="both"/>
        <w:rPr>
          <w:rFonts w:ascii="Times New Roman" w:hAnsi="Times New Roman"/>
          <w:i/>
          <w:sz w:val="24"/>
          <w:szCs w:val="24"/>
          <w:u w:val="single"/>
        </w:rPr>
      </w:pPr>
      <w:r w:rsidRPr="00507CF2">
        <w:rPr>
          <w:rFonts w:ascii="Times New Roman" w:hAnsi="Times New Roman"/>
          <w:i/>
          <w:sz w:val="24"/>
          <w:szCs w:val="24"/>
          <w:u w:val="single"/>
        </w:rPr>
        <w:t>Atbilde.</w:t>
      </w:r>
    </w:p>
    <w:p w14:paraId="119EFA5E" w14:textId="1AF7AC4C" w:rsidR="00507CF2" w:rsidRPr="00507CF2" w:rsidRDefault="00507CF2" w:rsidP="002D04E3">
      <w:pPr>
        <w:spacing w:after="0"/>
        <w:jc w:val="both"/>
        <w:rPr>
          <w:rFonts w:ascii="Times New Roman" w:hAnsi="Times New Roman"/>
          <w:i/>
          <w:sz w:val="24"/>
          <w:szCs w:val="24"/>
          <w:u w:val="single"/>
        </w:rPr>
      </w:pPr>
    </w:p>
    <w:p w14:paraId="314BFAD8" w14:textId="6CC126F8" w:rsidR="00507CF2" w:rsidRDefault="00D8201F" w:rsidP="002D04E3">
      <w:pPr>
        <w:spacing w:after="0"/>
        <w:jc w:val="both"/>
        <w:rPr>
          <w:rFonts w:ascii="Times New Roman" w:hAnsi="Times New Roman"/>
          <w:sz w:val="24"/>
          <w:szCs w:val="24"/>
        </w:rPr>
      </w:pPr>
      <w:r w:rsidRPr="00D8201F">
        <w:rPr>
          <w:rFonts w:ascii="Times New Roman" w:hAnsi="Times New Roman"/>
          <w:sz w:val="24"/>
          <w:szCs w:val="24"/>
        </w:rPr>
        <w:t xml:space="preserve">Lai noteiktu lokālos iesēdumus, tiks veikti ģeodēziskie uzmērījumi, kuri tiks salīdzināti ar </w:t>
      </w:r>
      <w:proofErr w:type="spellStart"/>
      <w:r w:rsidRPr="00D8201F">
        <w:rPr>
          <w:rFonts w:ascii="Times New Roman" w:hAnsi="Times New Roman"/>
          <w:sz w:val="24"/>
          <w:szCs w:val="24"/>
        </w:rPr>
        <w:t>izpilduzmērījumu</w:t>
      </w:r>
      <w:proofErr w:type="spellEnd"/>
      <w:r w:rsidRPr="00D8201F">
        <w:rPr>
          <w:rFonts w:ascii="Times New Roman" w:hAnsi="Times New Roman"/>
          <w:sz w:val="24"/>
          <w:szCs w:val="24"/>
        </w:rPr>
        <w:t xml:space="preserve"> pēc būvdarbu veikšanas. Lokālais iesēdums tiks noteikts, neņemot vērā laukuma vidējo sēšanos.</w:t>
      </w:r>
    </w:p>
    <w:p w14:paraId="4900E258" w14:textId="77777777" w:rsidR="00D8201F" w:rsidRPr="00D8201F" w:rsidRDefault="00D8201F" w:rsidP="002D04E3">
      <w:pPr>
        <w:spacing w:after="0"/>
        <w:jc w:val="both"/>
        <w:rPr>
          <w:rFonts w:ascii="Times New Roman" w:hAnsi="Times New Roman"/>
          <w:sz w:val="24"/>
          <w:szCs w:val="24"/>
        </w:rPr>
      </w:pPr>
    </w:p>
    <w:p w14:paraId="0EA9AE33" w14:textId="243C365D" w:rsidR="00507CF2" w:rsidRPr="00507CF2" w:rsidRDefault="00507CF2" w:rsidP="002D04E3">
      <w:pPr>
        <w:spacing w:after="0"/>
        <w:jc w:val="both"/>
        <w:rPr>
          <w:rFonts w:ascii="Times New Roman" w:hAnsi="Times New Roman"/>
          <w:sz w:val="24"/>
          <w:szCs w:val="24"/>
          <w:u w:val="single"/>
        </w:rPr>
      </w:pPr>
      <w:r w:rsidRPr="00507CF2">
        <w:rPr>
          <w:rFonts w:ascii="Times New Roman" w:hAnsi="Times New Roman"/>
          <w:sz w:val="24"/>
          <w:szCs w:val="24"/>
          <w:u w:val="single"/>
        </w:rPr>
        <w:t>2.jautājums</w:t>
      </w:r>
    </w:p>
    <w:p w14:paraId="7E831EBF" w14:textId="34FE4250" w:rsidR="00507CF2" w:rsidRDefault="00507CF2" w:rsidP="002D04E3">
      <w:pPr>
        <w:spacing w:after="0"/>
        <w:jc w:val="both"/>
        <w:rPr>
          <w:rFonts w:ascii="Times New Roman" w:hAnsi="Times New Roman"/>
          <w:i/>
          <w:sz w:val="24"/>
          <w:szCs w:val="24"/>
        </w:rPr>
      </w:pPr>
    </w:p>
    <w:p w14:paraId="1942CE35" w14:textId="42F413B9" w:rsidR="00507CF2" w:rsidRDefault="00507CF2" w:rsidP="002D04E3">
      <w:pPr>
        <w:spacing w:after="0"/>
        <w:jc w:val="both"/>
        <w:rPr>
          <w:rFonts w:ascii="Times New Roman" w:hAnsi="Times New Roman"/>
          <w:sz w:val="24"/>
          <w:szCs w:val="24"/>
        </w:rPr>
      </w:pPr>
      <w:r>
        <w:rPr>
          <w:rFonts w:ascii="Times New Roman" w:hAnsi="Times New Roman"/>
          <w:sz w:val="24"/>
          <w:szCs w:val="24"/>
        </w:rPr>
        <w:t xml:space="preserve">Projektēšanas uzdevuma (Pielikums Nr.2) p.9.1. norādīts “Seguma izbūvei izmantot </w:t>
      </w:r>
      <w:proofErr w:type="spellStart"/>
      <w:r>
        <w:rPr>
          <w:rFonts w:ascii="Times New Roman" w:hAnsi="Times New Roman"/>
          <w:sz w:val="24"/>
          <w:szCs w:val="24"/>
        </w:rPr>
        <w:t>dzelzbetona</w:t>
      </w:r>
      <w:proofErr w:type="spellEnd"/>
      <w:r>
        <w:rPr>
          <w:rFonts w:ascii="Times New Roman" w:hAnsi="Times New Roman"/>
          <w:sz w:val="24"/>
          <w:szCs w:val="24"/>
        </w:rPr>
        <w:t xml:space="preserve"> plātnes”.</w:t>
      </w:r>
    </w:p>
    <w:p w14:paraId="28A58716" w14:textId="713C1987" w:rsidR="00507CF2" w:rsidRDefault="00507CF2" w:rsidP="002D04E3">
      <w:pPr>
        <w:spacing w:after="0"/>
        <w:jc w:val="both"/>
        <w:rPr>
          <w:rFonts w:ascii="Times New Roman" w:hAnsi="Times New Roman"/>
          <w:sz w:val="24"/>
          <w:szCs w:val="24"/>
        </w:rPr>
      </w:pPr>
    </w:p>
    <w:p w14:paraId="29AC3546" w14:textId="5E0A8FCC" w:rsidR="00507CF2" w:rsidRDefault="00507CF2" w:rsidP="002D04E3">
      <w:pPr>
        <w:spacing w:after="0"/>
        <w:jc w:val="both"/>
        <w:rPr>
          <w:rFonts w:ascii="Times New Roman" w:hAnsi="Times New Roman"/>
          <w:sz w:val="24"/>
          <w:szCs w:val="24"/>
        </w:rPr>
      </w:pPr>
      <w:r w:rsidRPr="00507CF2">
        <w:rPr>
          <w:rFonts w:ascii="Times New Roman" w:hAnsi="Times New Roman"/>
          <w:i/>
          <w:sz w:val="24"/>
          <w:szCs w:val="24"/>
        </w:rPr>
        <w:t>Lūdzam norādīt</w:t>
      </w:r>
      <w:r>
        <w:rPr>
          <w:rFonts w:ascii="Times New Roman" w:hAnsi="Times New Roman"/>
          <w:sz w:val="24"/>
          <w:szCs w:val="24"/>
        </w:rPr>
        <w:t xml:space="preserve"> </w:t>
      </w:r>
      <w:proofErr w:type="spellStart"/>
      <w:r>
        <w:rPr>
          <w:rFonts w:ascii="Times New Roman" w:hAnsi="Times New Roman"/>
          <w:sz w:val="24"/>
          <w:szCs w:val="24"/>
        </w:rPr>
        <w:t>dzelzbetona</w:t>
      </w:r>
      <w:proofErr w:type="spellEnd"/>
      <w:r>
        <w:rPr>
          <w:rFonts w:ascii="Times New Roman" w:hAnsi="Times New Roman"/>
          <w:sz w:val="24"/>
          <w:szCs w:val="24"/>
        </w:rPr>
        <w:t xml:space="preserve"> plātņu minimālos izmērus, kurus Pasūtītājs uzskatīs par atbilstošiem. </w:t>
      </w:r>
    </w:p>
    <w:p w14:paraId="563B5BBA" w14:textId="3E3AC783" w:rsidR="00507CF2" w:rsidRDefault="00507CF2" w:rsidP="002D04E3">
      <w:pPr>
        <w:spacing w:after="0"/>
        <w:jc w:val="both"/>
        <w:rPr>
          <w:rFonts w:ascii="Times New Roman" w:hAnsi="Times New Roman"/>
          <w:sz w:val="24"/>
          <w:szCs w:val="24"/>
        </w:rPr>
      </w:pPr>
    </w:p>
    <w:p w14:paraId="7004B75E" w14:textId="5FE4AC8A" w:rsidR="00507CF2" w:rsidRPr="00507CF2" w:rsidRDefault="00507CF2" w:rsidP="002D04E3">
      <w:pPr>
        <w:spacing w:after="0"/>
        <w:jc w:val="both"/>
        <w:rPr>
          <w:rFonts w:ascii="Times New Roman" w:hAnsi="Times New Roman"/>
          <w:sz w:val="24"/>
          <w:szCs w:val="24"/>
          <w:u w:val="single"/>
        </w:rPr>
      </w:pPr>
      <w:r w:rsidRPr="00507CF2">
        <w:rPr>
          <w:rFonts w:ascii="Times New Roman" w:hAnsi="Times New Roman"/>
          <w:sz w:val="24"/>
          <w:szCs w:val="24"/>
          <w:u w:val="single"/>
        </w:rPr>
        <w:t>Atbilde.</w:t>
      </w:r>
    </w:p>
    <w:p w14:paraId="280C4506" w14:textId="79C0C9BF" w:rsidR="00507CF2" w:rsidRDefault="00507CF2" w:rsidP="002D04E3">
      <w:pPr>
        <w:spacing w:after="0"/>
        <w:jc w:val="both"/>
        <w:rPr>
          <w:rFonts w:ascii="Times New Roman" w:hAnsi="Times New Roman"/>
          <w:i/>
          <w:sz w:val="24"/>
          <w:szCs w:val="24"/>
        </w:rPr>
      </w:pPr>
    </w:p>
    <w:p w14:paraId="7408AB08" w14:textId="672BBFC8" w:rsidR="00507CF2" w:rsidRDefault="00D8201F" w:rsidP="002D04E3">
      <w:pPr>
        <w:spacing w:after="0"/>
        <w:jc w:val="both"/>
        <w:rPr>
          <w:rFonts w:ascii="Times New Roman" w:hAnsi="Times New Roman"/>
          <w:i/>
          <w:sz w:val="24"/>
          <w:szCs w:val="24"/>
        </w:rPr>
      </w:pPr>
      <w:r w:rsidRPr="00D8201F">
        <w:rPr>
          <w:rFonts w:ascii="Times New Roman" w:hAnsi="Times New Roman"/>
          <w:i/>
          <w:sz w:val="24"/>
          <w:szCs w:val="24"/>
        </w:rPr>
        <w:t xml:space="preserve">Betona </w:t>
      </w:r>
      <w:proofErr w:type="spellStart"/>
      <w:r w:rsidRPr="00D8201F">
        <w:rPr>
          <w:rFonts w:ascii="Times New Roman" w:hAnsi="Times New Roman"/>
          <w:i/>
          <w:sz w:val="24"/>
          <w:szCs w:val="24"/>
        </w:rPr>
        <w:t>plātņa</w:t>
      </w:r>
      <w:proofErr w:type="spellEnd"/>
      <w:r w:rsidRPr="00D8201F">
        <w:rPr>
          <w:rFonts w:ascii="Times New Roman" w:hAnsi="Times New Roman"/>
          <w:i/>
          <w:sz w:val="24"/>
          <w:szCs w:val="24"/>
        </w:rPr>
        <w:t xml:space="preserve"> izmērus jānosaka projektēšanas gaitā, veicot segas aprēķinu</w:t>
      </w:r>
    </w:p>
    <w:p w14:paraId="1D74B4FA" w14:textId="214FA5C0" w:rsidR="00507CF2" w:rsidRDefault="00507CF2" w:rsidP="002D04E3">
      <w:pPr>
        <w:spacing w:after="0"/>
        <w:jc w:val="both"/>
        <w:rPr>
          <w:rFonts w:ascii="Times New Roman" w:hAnsi="Times New Roman"/>
          <w:i/>
          <w:sz w:val="24"/>
          <w:szCs w:val="24"/>
        </w:rPr>
      </w:pPr>
    </w:p>
    <w:p w14:paraId="13DD038C" w14:textId="77777777" w:rsidR="0098275C" w:rsidRDefault="0098275C" w:rsidP="002D04E3">
      <w:pPr>
        <w:spacing w:after="0"/>
        <w:jc w:val="both"/>
        <w:rPr>
          <w:rFonts w:ascii="Times New Roman" w:hAnsi="Times New Roman"/>
          <w:b/>
          <w:sz w:val="24"/>
          <w:szCs w:val="24"/>
        </w:rPr>
      </w:pPr>
    </w:p>
    <w:p w14:paraId="079682CE" w14:textId="69DB0F0B" w:rsidR="00507CF2" w:rsidRPr="00507CF2" w:rsidRDefault="00507CF2" w:rsidP="002D04E3">
      <w:pPr>
        <w:spacing w:after="0"/>
        <w:jc w:val="both"/>
        <w:rPr>
          <w:rFonts w:ascii="Times New Roman" w:hAnsi="Times New Roman"/>
          <w:b/>
          <w:sz w:val="24"/>
          <w:szCs w:val="24"/>
        </w:rPr>
      </w:pPr>
      <w:r w:rsidRPr="00507CF2">
        <w:rPr>
          <w:rFonts w:ascii="Times New Roman" w:hAnsi="Times New Roman"/>
          <w:b/>
          <w:sz w:val="24"/>
          <w:szCs w:val="24"/>
        </w:rPr>
        <w:t>Nolikuma skaidrojumi Nr.3</w:t>
      </w:r>
      <w:r>
        <w:rPr>
          <w:rFonts w:ascii="Times New Roman" w:hAnsi="Times New Roman"/>
          <w:sz w:val="24"/>
          <w:szCs w:val="24"/>
        </w:rPr>
        <w:t xml:space="preserve">  </w:t>
      </w:r>
    </w:p>
    <w:p w14:paraId="7C1253F3" w14:textId="662B84E4" w:rsidR="00507CF2" w:rsidRDefault="00507CF2" w:rsidP="002D04E3">
      <w:pPr>
        <w:spacing w:after="0"/>
        <w:jc w:val="both"/>
        <w:rPr>
          <w:rFonts w:ascii="Times New Roman" w:hAnsi="Times New Roman"/>
          <w:sz w:val="24"/>
          <w:szCs w:val="24"/>
        </w:rPr>
      </w:pPr>
    </w:p>
    <w:p w14:paraId="2E960329" w14:textId="77777777" w:rsidR="00507CF2" w:rsidRPr="00507CF2" w:rsidRDefault="00507CF2" w:rsidP="002D04E3">
      <w:pPr>
        <w:spacing w:after="0"/>
        <w:jc w:val="both"/>
        <w:rPr>
          <w:rFonts w:ascii="Times New Roman" w:hAnsi="Times New Roman"/>
          <w:sz w:val="24"/>
          <w:szCs w:val="24"/>
        </w:rPr>
      </w:pPr>
    </w:p>
    <w:p w14:paraId="04D8728E" w14:textId="2D40F24D" w:rsidR="00507CF2" w:rsidRPr="00507CF2" w:rsidRDefault="00507CF2" w:rsidP="002D04E3">
      <w:pPr>
        <w:spacing w:after="0"/>
        <w:jc w:val="both"/>
        <w:rPr>
          <w:rFonts w:ascii="Times New Roman" w:hAnsi="Times New Roman"/>
          <w:sz w:val="24"/>
          <w:szCs w:val="24"/>
          <w:u w:val="single"/>
        </w:rPr>
      </w:pPr>
      <w:r w:rsidRPr="00507CF2">
        <w:rPr>
          <w:rFonts w:ascii="Times New Roman" w:hAnsi="Times New Roman"/>
          <w:sz w:val="24"/>
          <w:szCs w:val="24"/>
          <w:u w:val="single"/>
        </w:rPr>
        <w:t>1.jautājums.</w:t>
      </w:r>
    </w:p>
    <w:p w14:paraId="29324F15" w14:textId="2F9C4B91" w:rsidR="00507CF2" w:rsidRDefault="00507CF2" w:rsidP="002D04E3">
      <w:pPr>
        <w:spacing w:after="0"/>
        <w:jc w:val="both"/>
        <w:rPr>
          <w:rFonts w:ascii="Times New Roman" w:hAnsi="Times New Roman"/>
          <w:i/>
          <w:sz w:val="24"/>
          <w:szCs w:val="24"/>
        </w:rPr>
      </w:pPr>
    </w:p>
    <w:p w14:paraId="1A0BC59E" w14:textId="1D91F19F" w:rsidR="00507CF2" w:rsidRDefault="00507CF2" w:rsidP="002D04E3">
      <w:pPr>
        <w:spacing w:after="0"/>
        <w:jc w:val="both"/>
        <w:rPr>
          <w:rFonts w:ascii="Times New Roman" w:hAnsi="Times New Roman"/>
          <w:sz w:val="24"/>
          <w:szCs w:val="24"/>
        </w:rPr>
      </w:pPr>
      <w:r>
        <w:rPr>
          <w:rFonts w:ascii="Times New Roman" w:hAnsi="Times New Roman"/>
          <w:sz w:val="24"/>
          <w:szCs w:val="24"/>
        </w:rPr>
        <w:t xml:space="preserve">Vai nolikuma 5.6. punktā noteiktās kvalifikācijas prasības visiem četriem speciālistiem nepieciešams izpildīt vienā un tajā pašā objektā, vai arī tie </w:t>
      </w:r>
      <w:r w:rsidR="007B3135">
        <w:rPr>
          <w:rFonts w:ascii="Times New Roman" w:hAnsi="Times New Roman"/>
          <w:sz w:val="24"/>
          <w:szCs w:val="24"/>
        </w:rPr>
        <w:t>var būt dažādi objekti, kur katrs no speciālistiem izpilda uz viņu attiecinātās prasības?</w:t>
      </w:r>
    </w:p>
    <w:p w14:paraId="02EF2FD1" w14:textId="2D0A0A3E" w:rsidR="007B3135" w:rsidRDefault="007B3135" w:rsidP="002D04E3">
      <w:pPr>
        <w:spacing w:after="0"/>
        <w:jc w:val="both"/>
        <w:rPr>
          <w:rFonts w:ascii="Times New Roman" w:hAnsi="Times New Roman"/>
          <w:sz w:val="24"/>
          <w:szCs w:val="24"/>
        </w:rPr>
      </w:pPr>
    </w:p>
    <w:p w14:paraId="73F76DC4" w14:textId="20DDD094" w:rsidR="00415A9C" w:rsidRPr="0098275C" w:rsidRDefault="007B3135" w:rsidP="0098275C">
      <w:pPr>
        <w:spacing w:after="0"/>
        <w:jc w:val="both"/>
        <w:rPr>
          <w:rFonts w:ascii="Times New Roman" w:hAnsi="Times New Roman"/>
          <w:i/>
          <w:sz w:val="24"/>
          <w:szCs w:val="24"/>
          <w:u w:val="single"/>
        </w:rPr>
      </w:pPr>
      <w:r w:rsidRPr="007B3135">
        <w:rPr>
          <w:rFonts w:ascii="Times New Roman" w:hAnsi="Times New Roman"/>
          <w:i/>
          <w:sz w:val="24"/>
          <w:szCs w:val="24"/>
          <w:u w:val="single"/>
        </w:rPr>
        <w:t>Atbilde.</w:t>
      </w:r>
    </w:p>
    <w:p w14:paraId="416A9B25" w14:textId="0D4809CB" w:rsidR="00F86440" w:rsidRPr="00F86440" w:rsidRDefault="00F86440" w:rsidP="00F86440">
      <w:pPr>
        <w:rPr>
          <w:rFonts w:ascii="Times New Roman" w:hAnsi="Times New Roman"/>
          <w:i/>
          <w:sz w:val="24"/>
          <w:szCs w:val="24"/>
        </w:rPr>
      </w:pPr>
      <w:r w:rsidRPr="00F86440">
        <w:rPr>
          <w:rFonts w:ascii="Times New Roman" w:hAnsi="Times New Roman"/>
          <w:i/>
          <w:sz w:val="24"/>
          <w:szCs w:val="24"/>
        </w:rPr>
        <w:t xml:space="preserve">Nolikumā minētās </w:t>
      </w:r>
      <w:r>
        <w:rPr>
          <w:rFonts w:ascii="Times New Roman" w:hAnsi="Times New Roman"/>
          <w:i/>
          <w:sz w:val="24"/>
          <w:szCs w:val="24"/>
        </w:rPr>
        <w:t xml:space="preserve">kvalifikācijas </w:t>
      </w:r>
      <w:r w:rsidRPr="00F86440">
        <w:rPr>
          <w:rFonts w:ascii="Times New Roman" w:hAnsi="Times New Roman"/>
          <w:i/>
          <w:sz w:val="24"/>
          <w:szCs w:val="24"/>
        </w:rPr>
        <w:t>prasības Pretendents un speciālisti var apliecināt gan 1 būvobjektā, gan dažādos būvobjektos.</w:t>
      </w:r>
    </w:p>
    <w:p w14:paraId="4E193FB0" w14:textId="78977283" w:rsidR="0098275C" w:rsidRDefault="0098275C">
      <w:pPr>
        <w:spacing w:after="0" w:line="240" w:lineRule="auto"/>
        <w:rPr>
          <w:rFonts w:ascii="Times New Roman" w:hAnsi="Times New Roman"/>
          <w:i/>
          <w:sz w:val="24"/>
          <w:szCs w:val="24"/>
          <w:u w:val="single"/>
        </w:rPr>
      </w:pPr>
      <w:r>
        <w:rPr>
          <w:rFonts w:ascii="Times New Roman" w:hAnsi="Times New Roman"/>
          <w:i/>
          <w:sz w:val="24"/>
          <w:szCs w:val="24"/>
          <w:u w:val="single"/>
        </w:rPr>
        <w:br w:type="page"/>
      </w:r>
    </w:p>
    <w:p w14:paraId="651106FF" w14:textId="77777777" w:rsidR="007B3135" w:rsidRDefault="007B3135" w:rsidP="002D04E3">
      <w:pPr>
        <w:spacing w:after="0"/>
        <w:jc w:val="both"/>
        <w:rPr>
          <w:rFonts w:ascii="Times New Roman" w:hAnsi="Times New Roman"/>
          <w:i/>
          <w:sz w:val="24"/>
          <w:szCs w:val="24"/>
          <w:u w:val="single"/>
        </w:rPr>
      </w:pPr>
    </w:p>
    <w:p w14:paraId="407DD83E" w14:textId="2DB051E2" w:rsidR="007B3135" w:rsidRDefault="007B3135" w:rsidP="002D04E3">
      <w:pPr>
        <w:spacing w:after="0"/>
        <w:jc w:val="both"/>
        <w:rPr>
          <w:rFonts w:ascii="Times New Roman" w:hAnsi="Times New Roman"/>
          <w:sz w:val="24"/>
          <w:szCs w:val="24"/>
          <w:u w:val="single"/>
        </w:rPr>
      </w:pPr>
      <w:r w:rsidRPr="007B3135">
        <w:rPr>
          <w:rFonts w:ascii="Times New Roman" w:hAnsi="Times New Roman"/>
          <w:sz w:val="24"/>
          <w:szCs w:val="24"/>
          <w:u w:val="single"/>
        </w:rPr>
        <w:t>2.jautājums.</w:t>
      </w:r>
    </w:p>
    <w:p w14:paraId="6042174E" w14:textId="6284E642" w:rsidR="007B3135" w:rsidRDefault="007B3135" w:rsidP="002D04E3">
      <w:pPr>
        <w:spacing w:after="0"/>
        <w:jc w:val="both"/>
        <w:rPr>
          <w:rFonts w:ascii="Times New Roman" w:hAnsi="Times New Roman"/>
          <w:sz w:val="24"/>
          <w:szCs w:val="24"/>
          <w:u w:val="single"/>
        </w:rPr>
      </w:pPr>
    </w:p>
    <w:p w14:paraId="1F826F1C" w14:textId="6803DF5E" w:rsidR="007B3135" w:rsidRDefault="007B3135" w:rsidP="002D04E3">
      <w:pPr>
        <w:spacing w:after="0"/>
        <w:jc w:val="both"/>
        <w:rPr>
          <w:rFonts w:ascii="Times New Roman" w:hAnsi="Times New Roman"/>
          <w:sz w:val="24"/>
          <w:szCs w:val="24"/>
        </w:rPr>
      </w:pPr>
      <w:r>
        <w:rPr>
          <w:rFonts w:ascii="Times New Roman" w:hAnsi="Times New Roman"/>
          <w:sz w:val="24"/>
          <w:szCs w:val="24"/>
        </w:rPr>
        <w:t>Ja būvprojekta izstrādātājs tiek piesaistīts kā apakšuzņēmējs, un viņš atbilst 5.4.punktā prasītajai pieredzei, bet 5.5.1.punktā un 5.5.3.punk</w:t>
      </w:r>
      <w:r w:rsidR="000729EE">
        <w:rPr>
          <w:rFonts w:ascii="Times New Roman" w:hAnsi="Times New Roman"/>
          <w:sz w:val="24"/>
          <w:szCs w:val="24"/>
        </w:rPr>
        <w:t>tā</w:t>
      </w:r>
      <w:r>
        <w:rPr>
          <w:rFonts w:ascii="Times New Roman" w:hAnsi="Times New Roman"/>
          <w:sz w:val="24"/>
          <w:szCs w:val="24"/>
        </w:rPr>
        <w:t xml:space="preserve"> prasītie speciālisti neatrodas darba attiecībās ar būvprojekta izstrādātāju, bet tiek piesaistīti kā apakšuzņēmēji projektu izstrādēs, vai šādā gadījumā mēs atbildīsim prasītajām kvalifikācijas prasībām, ja piesaistītais apakšuzņēmējs būvprojekta izstrādē savu kvalifikāciju 5.6.1.1.punktā un 5.6.1.3.punkta pierādīs ar šiem 5.5.1.punktā un 5.5.3.punktā minētiem speciālistiem, kuri atbilst 5.6.1.1.punktā un 5.6.1.3.punktā izvirzītajām prasībām, un tiks piesaistīti, kā apakšuzņēmēji?</w:t>
      </w:r>
    </w:p>
    <w:p w14:paraId="5C8B3032" w14:textId="62C4C754" w:rsidR="007B3135" w:rsidRDefault="007B3135" w:rsidP="002D04E3">
      <w:pPr>
        <w:spacing w:after="0"/>
        <w:jc w:val="both"/>
        <w:rPr>
          <w:rFonts w:ascii="Times New Roman" w:hAnsi="Times New Roman"/>
          <w:sz w:val="24"/>
          <w:szCs w:val="24"/>
        </w:rPr>
      </w:pPr>
    </w:p>
    <w:p w14:paraId="321FC133" w14:textId="3FFC2531" w:rsidR="007B3135" w:rsidRDefault="007B3135" w:rsidP="002D04E3">
      <w:pPr>
        <w:spacing w:after="0"/>
        <w:jc w:val="both"/>
        <w:rPr>
          <w:rFonts w:ascii="Times New Roman" w:hAnsi="Times New Roman"/>
          <w:i/>
          <w:sz w:val="24"/>
          <w:szCs w:val="24"/>
          <w:u w:val="single"/>
        </w:rPr>
      </w:pPr>
      <w:r w:rsidRPr="007B3135">
        <w:rPr>
          <w:rFonts w:ascii="Times New Roman" w:hAnsi="Times New Roman"/>
          <w:i/>
          <w:sz w:val="24"/>
          <w:szCs w:val="24"/>
          <w:u w:val="single"/>
        </w:rPr>
        <w:t>Atbilde.</w:t>
      </w:r>
    </w:p>
    <w:p w14:paraId="472BA2A4" w14:textId="700B3F3F" w:rsidR="007B3135" w:rsidRDefault="007B3135" w:rsidP="002D04E3">
      <w:pPr>
        <w:spacing w:after="0"/>
        <w:jc w:val="both"/>
        <w:rPr>
          <w:rFonts w:ascii="Times New Roman" w:hAnsi="Times New Roman"/>
          <w:i/>
          <w:sz w:val="24"/>
          <w:szCs w:val="24"/>
          <w:u w:val="single"/>
        </w:rPr>
      </w:pPr>
    </w:p>
    <w:p w14:paraId="7A8653A3" w14:textId="74904AAE" w:rsidR="007B3135" w:rsidRPr="00F6486D" w:rsidRDefault="00F6486D" w:rsidP="002D04E3">
      <w:pPr>
        <w:spacing w:after="0"/>
        <w:jc w:val="both"/>
        <w:rPr>
          <w:rFonts w:ascii="Times New Roman" w:hAnsi="Times New Roman"/>
          <w:i/>
          <w:sz w:val="24"/>
          <w:szCs w:val="24"/>
        </w:rPr>
      </w:pPr>
      <w:r w:rsidRPr="00F6486D">
        <w:rPr>
          <w:rFonts w:ascii="Times New Roman" w:hAnsi="Times New Roman"/>
          <w:i/>
          <w:sz w:val="24"/>
          <w:szCs w:val="24"/>
        </w:rPr>
        <w:t>Jā, Pretendents atbildīs prasītajām kvalifikācijas prasībām.</w:t>
      </w:r>
    </w:p>
    <w:p w14:paraId="0CFD3D1E" w14:textId="6A1E694F" w:rsidR="005708EB" w:rsidRDefault="005708EB" w:rsidP="002D04E3">
      <w:pPr>
        <w:spacing w:after="0"/>
        <w:jc w:val="both"/>
        <w:rPr>
          <w:rFonts w:ascii="Times New Roman" w:hAnsi="Times New Roman"/>
          <w:i/>
          <w:sz w:val="24"/>
          <w:szCs w:val="24"/>
          <w:u w:val="single"/>
        </w:rPr>
      </w:pPr>
    </w:p>
    <w:p w14:paraId="2BBAEB7E" w14:textId="3CE91AEA" w:rsidR="005708EB" w:rsidRDefault="005708EB" w:rsidP="002D04E3">
      <w:pPr>
        <w:spacing w:after="0"/>
        <w:jc w:val="both"/>
        <w:rPr>
          <w:rFonts w:ascii="Times New Roman" w:hAnsi="Times New Roman"/>
          <w:i/>
          <w:sz w:val="24"/>
          <w:szCs w:val="24"/>
          <w:u w:val="single"/>
        </w:rPr>
      </w:pPr>
    </w:p>
    <w:p w14:paraId="4FE6F289" w14:textId="10C5236A" w:rsidR="007B3135" w:rsidRDefault="007B3135" w:rsidP="002D04E3">
      <w:pPr>
        <w:spacing w:after="0"/>
        <w:jc w:val="both"/>
        <w:rPr>
          <w:rFonts w:ascii="Times New Roman" w:hAnsi="Times New Roman"/>
          <w:sz w:val="24"/>
          <w:szCs w:val="24"/>
          <w:u w:val="single"/>
        </w:rPr>
      </w:pPr>
      <w:r w:rsidRPr="007B3135">
        <w:rPr>
          <w:rFonts w:ascii="Times New Roman" w:hAnsi="Times New Roman"/>
          <w:sz w:val="24"/>
          <w:szCs w:val="24"/>
          <w:u w:val="single"/>
        </w:rPr>
        <w:t>3.jautājums</w:t>
      </w:r>
    </w:p>
    <w:p w14:paraId="75EC4138" w14:textId="038EE587" w:rsidR="007B3135" w:rsidRDefault="007B3135" w:rsidP="002D04E3">
      <w:pPr>
        <w:spacing w:after="0"/>
        <w:jc w:val="both"/>
        <w:rPr>
          <w:rFonts w:ascii="Times New Roman" w:hAnsi="Times New Roman"/>
          <w:sz w:val="24"/>
          <w:szCs w:val="24"/>
          <w:u w:val="single"/>
        </w:rPr>
      </w:pPr>
    </w:p>
    <w:p w14:paraId="1C0819FA" w14:textId="6A40A531" w:rsidR="007B3135" w:rsidRPr="007B3135" w:rsidRDefault="007B3135" w:rsidP="002D04E3">
      <w:pPr>
        <w:spacing w:after="0"/>
        <w:jc w:val="both"/>
        <w:rPr>
          <w:rFonts w:ascii="Times New Roman" w:hAnsi="Times New Roman"/>
          <w:sz w:val="24"/>
          <w:szCs w:val="24"/>
        </w:rPr>
      </w:pPr>
      <w:r w:rsidRPr="007B3135">
        <w:rPr>
          <w:rFonts w:ascii="Times New Roman" w:hAnsi="Times New Roman"/>
          <w:sz w:val="24"/>
          <w:szCs w:val="24"/>
        </w:rPr>
        <w:t xml:space="preserve">Nolikuma 8.1.5.punktā prasīts būvprojektu saraksts par pēdējo 3 (trīs) gadu laikā veiktajiem objektiem, bet citos nolikuma punktos ir minēti 5 (pieci) gadi. </w:t>
      </w:r>
    </w:p>
    <w:p w14:paraId="4D0E3958" w14:textId="282DCB72" w:rsidR="007B3135" w:rsidRPr="007B3135" w:rsidRDefault="007B3135" w:rsidP="002D04E3">
      <w:pPr>
        <w:spacing w:after="0"/>
        <w:jc w:val="both"/>
        <w:rPr>
          <w:rFonts w:ascii="Times New Roman" w:hAnsi="Times New Roman"/>
          <w:sz w:val="24"/>
          <w:szCs w:val="24"/>
        </w:rPr>
      </w:pPr>
      <w:r w:rsidRPr="007B3135">
        <w:rPr>
          <w:rFonts w:ascii="Times New Roman" w:hAnsi="Times New Roman"/>
          <w:sz w:val="24"/>
          <w:szCs w:val="24"/>
        </w:rPr>
        <w:t>Kura no prasībām ir pareizā?</w:t>
      </w:r>
    </w:p>
    <w:p w14:paraId="7FE29F1D" w14:textId="33FF1F69" w:rsidR="007B3135" w:rsidRDefault="007B3135" w:rsidP="002D04E3">
      <w:pPr>
        <w:spacing w:after="0"/>
        <w:jc w:val="both"/>
        <w:rPr>
          <w:rFonts w:ascii="Times New Roman" w:hAnsi="Times New Roman"/>
          <w:sz w:val="24"/>
          <w:szCs w:val="24"/>
        </w:rPr>
      </w:pPr>
    </w:p>
    <w:p w14:paraId="5D64CCFE" w14:textId="78C7F338" w:rsidR="007B3135" w:rsidRDefault="007B3135" w:rsidP="002D04E3">
      <w:pPr>
        <w:spacing w:after="0"/>
        <w:jc w:val="both"/>
        <w:rPr>
          <w:rFonts w:ascii="Times New Roman" w:hAnsi="Times New Roman"/>
          <w:i/>
          <w:sz w:val="24"/>
          <w:szCs w:val="24"/>
          <w:u w:val="single"/>
        </w:rPr>
      </w:pPr>
      <w:r w:rsidRPr="007B3135">
        <w:rPr>
          <w:rFonts w:ascii="Times New Roman" w:hAnsi="Times New Roman"/>
          <w:i/>
          <w:sz w:val="24"/>
          <w:szCs w:val="24"/>
          <w:u w:val="single"/>
        </w:rPr>
        <w:t>Atbilde.</w:t>
      </w:r>
    </w:p>
    <w:p w14:paraId="29CA9658" w14:textId="5BF67021" w:rsidR="007B3135" w:rsidRDefault="007B3135" w:rsidP="002D04E3">
      <w:pPr>
        <w:spacing w:after="0"/>
        <w:jc w:val="both"/>
        <w:rPr>
          <w:rFonts w:ascii="Times New Roman" w:hAnsi="Times New Roman"/>
          <w:i/>
          <w:sz w:val="24"/>
          <w:szCs w:val="24"/>
          <w:u w:val="single"/>
        </w:rPr>
      </w:pPr>
    </w:p>
    <w:p w14:paraId="18388ABE" w14:textId="6280F753" w:rsidR="007B3135" w:rsidRPr="005708EB" w:rsidRDefault="005708EB" w:rsidP="002D04E3">
      <w:pPr>
        <w:spacing w:after="0"/>
        <w:jc w:val="both"/>
        <w:rPr>
          <w:rFonts w:ascii="Times New Roman" w:hAnsi="Times New Roman"/>
          <w:i/>
          <w:sz w:val="24"/>
          <w:szCs w:val="24"/>
        </w:rPr>
      </w:pPr>
      <w:r w:rsidRPr="005708EB">
        <w:rPr>
          <w:rFonts w:ascii="Times New Roman" w:hAnsi="Times New Roman"/>
          <w:i/>
          <w:sz w:val="24"/>
          <w:szCs w:val="24"/>
        </w:rPr>
        <w:t>Drukas kļūda. Lūdzam skatīt Nolikuma grozījumus Nr.3.</w:t>
      </w:r>
    </w:p>
    <w:sectPr w:rsidR="007B3135" w:rsidRPr="005708EB" w:rsidSect="00B70225">
      <w:footerReference w:type="default" r:id="rId8"/>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BFFA2" w14:textId="77777777" w:rsidR="00021A47" w:rsidRDefault="00021A47" w:rsidP="002740A4">
      <w:pPr>
        <w:spacing w:after="0" w:line="240" w:lineRule="auto"/>
      </w:pPr>
      <w:r>
        <w:separator/>
      </w:r>
    </w:p>
  </w:endnote>
  <w:endnote w:type="continuationSeparator" w:id="0">
    <w:p w14:paraId="2FA068F8" w14:textId="77777777" w:rsidR="00021A47" w:rsidRDefault="00021A47"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14:paraId="7EE055E4" w14:textId="77777777" w:rsidR="004C31D0" w:rsidRDefault="004C31D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F4C0715" w14:textId="77777777" w:rsidR="004C31D0" w:rsidRDefault="004C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96235" w14:textId="77777777" w:rsidR="00021A47" w:rsidRDefault="00021A47" w:rsidP="002740A4">
      <w:pPr>
        <w:spacing w:after="0" w:line="240" w:lineRule="auto"/>
      </w:pPr>
      <w:r>
        <w:separator/>
      </w:r>
    </w:p>
  </w:footnote>
  <w:footnote w:type="continuationSeparator" w:id="0">
    <w:p w14:paraId="5EA0AA73" w14:textId="77777777" w:rsidR="00021A47" w:rsidRDefault="00021A47"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DA7"/>
    <w:multiLevelType w:val="multilevel"/>
    <w:tmpl w:val="5C58FA92"/>
    <w:lvl w:ilvl="0">
      <w:start w:val="1"/>
      <w:numFmt w:val="decimal"/>
      <w:lvlText w:val="%1."/>
      <w:lvlJc w:val="left"/>
      <w:pPr>
        <w:ind w:left="720" w:hanging="360"/>
      </w:pPr>
    </w:lvl>
    <w:lvl w:ilvl="1">
      <w:start w:val="1"/>
      <w:numFmt w:val="decimal"/>
      <w:isLgl/>
      <w:lvlText w:val="%1.%2."/>
      <w:lvlJc w:val="left"/>
      <w:pPr>
        <w:ind w:left="1380" w:hanging="480"/>
      </w:pPr>
      <w:rPr>
        <w:rFonts w:ascii="Times New Roman" w:eastAsia="Arial" w:hAnsi="Times New Roman" w:cs="Times New Roman" w:hint="default"/>
        <w:color w:val="auto"/>
        <w:sz w:val="24"/>
        <w:u w:val="none"/>
      </w:rPr>
    </w:lvl>
    <w:lvl w:ilvl="2">
      <w:start w:val="1"/>
      <w:numFmt w:val="decimal"/>
      <w:isLgl/>
      <w:lvlText w:val="%1.%2.%3."/>
      <w:lvlJc w:val="left"/>
      <w:pPr>
        <w:ind w:left="1800" w:hanging="720"/>
      </w:pPr>
      <w:rPr>
        <w:rFonts w:ascii="Times New Roman" w:eastAsia="Arial" w:hAnsi="Times New Roman" w:cs="Times New Roman" w:hint="default"/>
        <w:color w:val="auto"/>
        <w:sz w:val="24"/>
        <w:u w:val="single"/>
      </w:rPr>
    </w:lvl>
    <w:lvl w:ilvl="3">
      <w:start w:val="1"/>
      <w:numFmt w:val="decimal"/>
      <w:isLgl/>
      <w:lvlText w:val="%1.%2.%3.%4."/>
      <w:lvlJc w:val="left"/>
      <w:pPr>
        <w:ind w:left="2160" w:hanging="720"/>
      </w:pPr>
      <w:rPr>
        <w:rFonts w:ascii="Times New Roman" w:eastAsia="Arial" w:hAnsi="Times New Roman" w:cs="Times New Roman" w:hint="default"/>
        <w:color w:val="auto"/>
        <w:sz w:val="24"/>
        <w:u w:val="single"/>
      </w:rPr>
    </w:lvl>
    <w:lvl w:ilvl="4">
      <w:start w:val="1"/>
      <w:numFmt w:val="decimal"/>
      <w:isLgl/>
      <w:lvlText w:val="%1.%2.%3.%4.%5."/>
      <w:lvlJc w:val="left"/>
      <w:pPr>
        <w:ind w:left="2880" w:hanging="1080"/>
      </w:pPr>
      <w:rPr>
        <w:rFonts w:ascii="Times New Roman" w:eastAsia="Arial" w:hAnsi="Times New Roman" w:cs="Times New Roman" w:hint="default"/>
        <w:color w:val="auto"/>
        <w:sz w:val="24"/>
        <w:u w:val="single"/>
      </w:rPr>
    </w:lvl>
    <w:lvl w:ilvl="5">
      <w:start w:val="1"/>
      <w:numFmt w:val="decimal"/>
      <w:isLgl/>
      <w:lvlText w:val="%1.%2.%3.%4.%5.%6."/>
      <w:lvlJc w:val="left"/>
      <w:pPr>
        <w:ind w:left="3240" w:hanging="1080"/>
      </w:pPr>
      <w:rPr>
        <w:rFonts w:ascii="Times New Roman" w:eastAsia="Arial" w:hAnsi="Times New Roman" w:cs="Times New Roman" w:hint="default"/>
        <w:color w:val="auto"/>
        <w:sz w:val="24"/>
        <w:u w:val="single"/>
      </w:rPr>
    </w:lvl>
    <w:lvl w:ilvl="6">
      <w:start w:val="1"/>
      <w:numFmt w:val="decimal"/>
      <w:isLgl/>
      <w:lvlText w:val="%1.%2.%3.%4.%5.%6.%7."/>
      <w:lvlJc w:val="left"/>
      <w:pPr>
        <w:ind w:left="3960" w:hanging="1440"/>
      </w:pPr>
      <w:rPr>
        <w:rFonts w:ascii="Times New Roman" w:eastAsia="Arial" w:hAnsi="Times New Roman" w:cs="Times New Roman" w:hint="default"/>
        <w:color w:val="auto"/>
        <w:sz w:val="24"/>
        <w:u w:val="single"/>
      </w:rPr>
    </w:lvl>
    <w:lvl w:ilvl="7">
      <w:start w:val="1"/>
      <w:numFmt w:val="decimal"/>
      <w:isLgl/>
      <w:lvlText w:val="%1.%2.%3.%4.%5.%6.%7.%8."/>
      <w:lvlJc w:val="left"/>
      <w:pPr>
        <w:ind w:left="4320" w:hanging="1440"/>
      </w:pPr>
      <w:rPr>
        <w:rFonts w:ascii="Times New Roman" w:eastAsia="Arial" w:hAnsi="Times New Roman" w:cs="Times New Roman" w:hint="default"/>
        <w:color w:val="auto"/>
        <w:sz w:val="24"/>
        <w:u w:val="single"/>
      </w:rPr>
    </w:lvl>
    <w:lvl w:ilvl="8">
      <w:start w:val="1"/>
      <w:numFmt w:val="decimal"/>
      <w:isLgl/>
      <w:lvlText w:val="%1.%2.%3.%4.%5.%6.%7.%8.%9."/>
      <w:lvlJc w:val="left"/>
      <w:pPr>
        <w:ind w:left="5040" w:hanging="1800"/>
      </w:pPr>
      <w:rPr>
        <w:rFonts w:ascii="Times New Roman" w:eastAsia="Arial" w:hAnsi="Times New Roman" w:cs="Times New Roman" w:hint="default"/>
        <w:color w:val="auto"/>
        <w:sz w:val="24"/>
        <w:u w:val="single"/>
      </w:rPr>
    </w:lvl>
  </w:abstractNum>
  <w:abstractNum w:abstractNumId="1" w15:restartNumberingAfterBreak="0">
    <w:nsid w:val="1A3D49E6"/>
    <w:multiLevelType w:val="hybridMultilevel"/>
    <w:tmpl w:val="F87C2F70"/>
    <w:lvl w:ilvl="0" w:tplc="4B7C24A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245171"/>
    <w:multiLevelType w:val="hybridMultilevel"/>
    <w:tmpl w:val="2E747628"/>
    <w:lvl w:ilvl="0" w:tplc="98184C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1F1C41"/>
    <w:multiLevelType w:val="hybridMultilevel"/>
    <w:tmpl w:val="D9460AA2"/>
    <w:lvl w:ilvl="0" w:tplc="9B5EE5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991F3A"/>
    <w:multiLevelType w:val="multilevel"/>
    <w:tmpl w:val="272E61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1B96F60"/>
    <w:multiLevelType w:val="hybridMultilevel"/>
    <w:tmpl w:val="6C9E4A14"/>
    <w:lvl w:ilvl="0" w:tplc="BC4679E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43133CC"/>
    <w:multiLevelType w:val="hybridMultilevel"/>
    <w:tmpl w:val="D6C6E4EA"/>
    <w:lvl w:ilvl="0" w:tplc="2CF036F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90A76F5"/>
    <w:multiLevelType w:val="hybridMultilevel"/>
    <w:tmpl w:val="8800F9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06B7DCA"/>
    <w:multiLevelType w:val="multilevel"/>
    <w:tmpl w:val="54444906"/>
    <w:lvl w:ilvl="0">
      <w:start w:val="3"/>
      <w:numFmt w:val="decimal"/>
      <w:lvlText w:val="%1."/>
      <w:lvlJc w:val="left"/>
      <w:pPr>
        <w:ind w:left="360" w:hanging="360"/>
      </w:pPr>
      <w:rPr>
        <w:rFonts w:hint="default"/>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9" w15:restartNumberingAfterBreak="0">
    <w:nsid w:val="742613FC"/>
    <w:multiLevelType w:val="hybridMultilevel"/>
    <w:tmpl w:val="2DAED4A8"/>
    <w:lvl w:ilvl="0" w:tplc="8F66A868">
      <w:start w:val="13"/>
      <w:numFmt w:val="decimal"/>
      <w:lvlText w:val="%1."/>
      <w:lvlJc w:val="left"/>
      <w:pPr>
        <w:ind w:left="720" w:hanging="360"/>
      </w:pPr>
      <w:rPr>
        <w:rFonts w:ascii="Times New Roman"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8"/>
  </w:num>
  <w:num w:numId="1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1536"/>
    <w:rsid w:val="00013B19"/>
    <w:rsid w:val="00014ED5"/>
    <w:rsid w:val="000153A3"/>
    <w:rsid w:val="00021705"/>
    <w:rsid w:val="00021A47"/>
    <w:rsid w:val="000245C4"/>
    <w:rsid w:val="00026AE5"/>
    <w:rsid w:val="000313DD"/>
    <w:rsid w:val="0003268D"/>
    <w:rsid w:val="00033373"/>
    <w:rsid w:val="00033559"/>
    <w:rsid w:val="000348C5"/>
    <w:rsid w:val="000409C4"/>
    <w:rsid w:val="0004209B"/>
    <w:rsid w:val="0004697C"/>
    <w:rsid w:val="00051822"/>
    <w:rsid w:val="000537A9"/>
    <w:rsid w:val="000641CB"/>
    <w:rsid w:val="0006552D"/>
    <w:rsid w:val="00067EE9"/>
    <w:rsid w:val="0007147C"/>
    <w:rsid w:val="00071B29"/>
    <w:rsid w:val="00072106"/>
    <w:rsid w:val="000729EE"/>
    <w:rsid w:val="000765BB"/>
    <w:rsid w:val="00077880"/>
    <w:rsid w:val="00081A5E"/>
    <w:rsid w:val="00081DD5"/>
    <w:rsid w:val="00085981"/>
    <w:rsid w:val="00085FA9"/>
    <w:rsid w:val="000946CB"/>
    <w:rsid w:val="000A13AA"/>
    <w:rsid w:val="000A173B"/>
    <w:rsid w:val="000B6FAE"/>
    <w:rsid w:val="000C57FD"/>
    <w:rsid w:val="000C781A"/>
    <w:rsid w:val="000D2B04"/>
    <w:rsid w:val="000E1061"/>
    <w:rsid w:val="000E33B3"/>
    <w:rsid w:val="000E5882"/>
    <w:rsid w:val="000F0B28"/>
    <w:rsid w:val="000F1E58"/>
    <w:rsid w:val="00103C91"/>
    <w:rsid w:val="00111A2D"/>
    <w:rsid w:val="00114EFA"/>
    <w:rsid w:val="00127B6A"/>
    <w:rsid w:val="00127F3F"/>
    <w:rsid w:val="001363B1"/>
    <w:rsid w:val="0015255D"/>
    <w:rsid w:val="00154010"/>
    <w:rsid w:val="00160100"/>
    <w:rsid w:val="00161B64"/>
    <w:rsid w:val="00162FE5"/>
    <w:rsid w:val="00170366"/>
    <w:rsid w:val="00171644"/>
    <w:rsid w:val="00171931"/>
    <w:rsid w:val="001744E5"/>
    <w:rsid w:val="001916E0"/>
    <w:rsid w:val="0019529C"/>
    <w:rsid w:val="001979A9"/>
    <w:rsid w:val="001A185D"/>
    <w:rsid w:val="001A41D6"/>
    <w:rsid w:val="001B2930"/>
    <w:rsid w:val="001B7E80"/>
    <w:rsid w:val="001D0FCE"/>
    <w:rsid w:val="001D1504"/>
    <w:rsid w:val="001D238C"/>
    <w:rsid w:val="001D4E24"/>
    <w:rsid w:val="001D5736"/>
    <w:rsid w:val="001D751C"/>
    <w:rsid w:val="001E2809"/>
    <w:rsid w:val="001E412F"/>
    <w:rsid w:val="00201FB9"/>
    <w:rsid w:val="002034EA"/>
    <w:rsid w:val="0021162D"/>
    <w:rsid w:val="002134C8"/>
    <w:rsid w:val="00223EF8"/>
    <w:rsid w:val="002302BE"/>
    <w:rsid w:val="002318C9"/>
    <w:rsid w:val="00240799"/>
    <w:rsid w:val="002429B5"/>
    <w:rsid w:val="002468AD"/>
    <w:rsid w:val="002510F3"/>
    <w:rsid w:val="002536A3"/>
    <w:rsid w:val="0026420F"/>
    <w:rsid w:val="0026576E"/>
    <w:rsid w:val="002740A4"/>
    <w:rsid w:val="00274EB3"/>
    <w:rsid w:val="002752EC"/>
    <w:rsid w:val="00276844"/>
    <w:rsid w:val="002776A3"/>
    <w:rsid w:val="0028581B"/>
    <w:rsid w:val="00286A31"/>
    <w:rsid w:val="00287FB8"/>
    <w:rsid w:val="002919CE"/>
    <w:rsid w:val="002A7E0D"/>
    <w:rsid w:val="002B4D62"/>
    <w:rsid w:val="002D04E3"/>
    <w:rsid w:val="002E08A5"/>
    <w:rsid w:val="002E17F3"/>
    <w:rsid w:val="002E18E3"/>
    <w:rsid w:val="002E2BD4"/>
    <w:rsid w:val="002F3A62"/>
    <w:rsid w:val="00303625"/>
    <w:rsid w:val="00303807"/>
    <w:rsid w:val="0030485A"/>
    <w:rsid w:val="00307136"/>
    <w:rsid w:val="00307450"/>
    <w:rsid w:val="003116E6"/>
    <w:rsid w:val="00324B0E"/>
    <w:rsid w:val="00336DD3"/>
    <w:rsid w:val="00341401"/>
    <w:rsid w:val="00343C96"/>
    <w:rsid w:val="003543DD"/>
    <w:rsid w:val="003654F5"/>
    <w:rsid w:val="00376558"/>
    <w:rsid w:val="0038532B"/>
    <w:rsid w:val="003869CC"/>
    <w:rsid w:val="00386DDF"/>
    <w:rsid w:val="003907EA"/>
    <w:rsid w:val="00395178"/>
    <w:rsid w:val="00396193"/>
    <w:rsid w:val="003A60CA"/>
    <w:rsid w:val="003B3E0E"/>
    <w:rsid w:val="003B5AAA"/>
    <w:rsid w:val="003B6A1D"/>
    <w:rsid w:val="003C0028"/>
    <w:rsid w:val="003D162D"/>
    <w:rsid w:val="003D35C3"/>
    <w:rsid w:val="003E013D"/>
    <w:rsid w:val="003E13CE"/>
    <w:rsid w:val="003F219B"/>
    <w:rsid w:val="003F4A9E"/>
    <w:rsid w:val="003F7300"/>
    <w:rsid w:val="00411311"/>
    <w:rsid w:val="004122C7"/>
    <w:rsid w:val="00415A9C"/>
    <w:rsid w:val="00420835"/>
    <w:rsid w:val="00420B2F"/>
    <w:rsid w:val="0042346A"/>
    <w:rsid w:val="004238A6"/>
    <w:rsid w:val="00423AA7"/>
    <w:rsid w:val="004309BE"/>
    <w:rsid w:val="00431578"/>
    <w:rsid w:val="00433003"/>
    <w:rsid w:val="00457705"/>
    <w:rsid w:val="004611C3"/>
    <w:rsid w:val="00464366"/>
    <w:rsid w:val="00464EE3"/>
    <w:rsid w:val="004665DF"/>
    <w:rsid w:val="004732A8"/>
    <w:rsid w:val="0048530F"/>
    <w:rsid w:val="00485EAC"/>
    <w:rsid w:val="004A37E7"/>
    <w:rsid w:val="004A46DB"/>
    <w:rsid w:val="004A4762"/>
    <w:rsid w:val="004B0C14"/>
    <w:rsid w:val="004C0D47"/>
    <w:rsid w:val="004C11F4"/>
    <w:rsid w:val="004C1D55"/>
    <w:rsid w:val="004C31D0"/>
    <w:rsid w:val="004C56D0"/>
    <w:rsid w:val="004D06F9"/>
    <w:rsid w:val="004D37CB"/>
    <w:rsid w:val="004D4DA9"/>
    <w:rsid w:val="004E1631"/>
    <w:rsid w:val="004E278E"/>
    <w:rsid w:val="004E6964"/>
    <w:rsid w:val="004E7A47"/>
    <w:rsid w:val="004F2DAC"/>
    <w:rsid w:val="004F5AA6"/>
    <w:rsid w:val="004F674F"/>
    <w:rsid w:val="004F7496"/>
    <w:rsid w:val="0050183F"/>
    <w:rsid w:val="00501CEA"/>
    <w:rsid w:val="005070FE"/>
    <w:rsid w:val="00507CF2"/>
    <w:rsid w:val="00525549"/>
    <w:rsid w:val="00537E37"/>
    <w:rsid w:val="00540FA3"/>
    <w:rsid w:val="00545930"/>
    <w:rsid w:val="00550233"/>
    <w:rsid w:val="00554E42"/>
    <w:rsid w:val="00557864"/>
    <w:rsid w:val="005708EB"/>
    <w:rsid w:val="00572BD2"/>
    <w:rsid w:val="0057595E"/>
    <w:rsid w:val="005801DA"/>
    <w:rsid w:val="00582840"/>
    <w:rsid w:val="00582C9B"/>
    <w:rsid w:val="005844D8"/>
    <w:rsid w:val="005850AA"/>
    <w:rsid w:val="00590174"/>
    <w:rsid w:val="00590562"/>
    <w:rsid w:val="00593768"/>
    <w:rsid w:val="00594F0E"/>
    <w:rsid w:val="00595919"/>
    <w:rsid w:val="005A572D"/>
    <w:rsid w:val="005A5842"/>
    <w:rsid w:val="005A6899"/>
    <w:rsid w:val="005B2936"/>
    <w:rsid w:val="005C53B7"/>
    <w:rsid w:val="005D0332"/>
    <w:rsid w:val="005D3E7B"/>
    <w:rsid w:val="005D3F5D"/>
    <w:rsid w:val="005D5B44"/>
    <w:rsid w:val="005D7DCA"/>
    <w:rsid w:val="005E1B96"/>
    <w:rsid w:val="005E2AFD"/>
    <w:rsid w:val="005E4AD1"/>
    <w:rsid w:val="005F077E"/>
    <w:rsid w:val="005F0946"/>
    <w:rsid w:val="005F2644"/>
    <w:rsid w:val="005F6B69"/>
    <w:rsid w:val="005F7CEB"/>
    <w:rsid w:val="0061066E"/>
    <w:rsid w:val="00613D69"/>
    <w:rsid w:val="00615B8C"/>
    <w:rsid w:val="00615F67"/>
    <w:rsid w:val="006232F4"/>
    <w:rsid w:val="00623378"/>
    <w:rsid w:val="00624DFA"/>
    <w:rsid w:val="006405A7"/>
    <w:rsid w:val="0064563B"/>
    <w:rsid w:val="0065646D"/>
    <w:rsid w:val="00661B7B"/>
    <w:rsid w:val="006637D4"/>
    <w:rsid w:val="00671B76"/>
    <w:rsid w:val="0067505B"/>
    <w:rsid w:val="00681423"/>
    <w:rsid w:val="006920D9"/>
    <w:rsid w:val="006A7387"/>
    <w:rsid w:val="006C4598"/>
    <w:rsid w:val="006D0E4E"/>
    <w:rsid w:val="006D6E2A"/>
    <w:rsid w:val="00704742"/>
    <w:rsid w:val="0070513C"/>
    <w:rsid w:val="007055A4"/>
    <w:rsid w:val="00711462"/>
    <w:rsid w:val="007434A0"/>
    <w:rsid w:val="007718B2"/>
    <w:rsid w:val="007777AA"/>
    <w:rsid w:val="00782353"/>
    <w:rsid w:val="00783BA9"/>
    <w:rsid w:val="007865AC"/>
    <w:rsid w:val="00793559"/>
    <w:rsid w:val="007968A2"/>
    <w:rsid w:val="0079698F"/>
    <w:rsid w:val="007A0D2D"/>
    <w:rsid w:val="007A22DF"/>
    <w:rsid w:val="007B20DC"/>
    <w:rsid w:val="007B2BAA"/>
    <w:rsid w:val="007B3135"/>
    <w:rsid w:val="007C51C2"/>
    <w:rsid w:val="007D5A87"/>
    <w:rsid w:val="007D6494"/>
    <w:rsid w:val="007E4076"/>
    <w:rsid w:val="007E6C5B"/>
    <w:rsid w:val="007F6E2D"/>
    <w:rsid w:val="00802202"/>
    <w:rsid w:val="00803B04"/>
    <w:rsid w:val="008059D2"/>
    <w:rsid w:val="00815D94"/>
    <w:rsid w:val="008160D4"/>
    <w:rsid w:val="00824C0D"/>
    <w:rsid w:val="00825D3F"/>
    <w:rsid w:val="00834974"/>
    <w:rsid w:val="00837124"/>
    <w:rsid w:val="008378AC"/>
    <w:rsid w:val="008449FB"/>
    <w:rsid w:val="00847770"/>
    <w:rsid w:val="008539D9"/>
    <w:rsid w:val="008540EC"/>
    <w:rsid w:val="00855463"/>
    <w:rsid w:val="00857CBC"/>
    <w:rsid w:val="008626BD"/>
    <w:rsid w:val="0088536D"/>
    <w:rsid w:val="008867C0"/>
    <w:rsid w:val="0088706E"/>
    <w:rsid w:val="008968E3"/>
    <w:rsid w:val="00897A16"/>
    <w:rsid w:val="008B17FA"/>
    <w:rsid w:val="008B405E"/>
    <w:rsid w:val="008B45B7"/>
    <w:rsid w:val="008D1067"/>
    <w:rsid w:val="008E7199"/>
    <w:rsid w:val="008F21FB"/>
    <w:rsid w:val="008F365E"/>
    <w:rsid w:val="00901333"/>
    <w:rsid w:val="00901C5D"/>
    <w:rsid w:val="00913A82"/>
    <w:rsid w:val="00917DD6"/>
    <w:rsid w:val="0092455F"/>
    <w:rsid w:val="0092738F"/>
    <w:rsid w:val="009325D1"/>
    <w:rsid w:val="00942420"/>
    <w:rsid w:val="00942C01"/>
    <w:rsid w:val="009437B1"/>
    <w:rsid w:val="00944C63"/>
    <w:rsid w:val="00946CAC"/>
    <w:rsid w:val="00947452"/>
    <w:rsid w:val="009576E5"/>
    <w:rsid w:val="00971CA9"/>
    <w:rsid w:val="009735BB"/>
    <w:rsid w:val="00977412"/>
    <w:rsid w:val="00980ECB"/>
    <w:rsid w:val="0098275C"/>
    <w:rsid w:val="00983472"/>
    <w:rsid w:val="009872FD"/>
    <w:rsid w:val="009940D8"/>
    <w:rsid w:val="00996C76"/>
    <w:rsid w:val="009A363B"/>
    <w:rsid w:val="009A5807"/>
    <w:rsid w:val="009A72E0"/>
    <w:rsid w:val="009B1E0C"/>
    <w:rsid w:val="009B1EB0"/>
    <w:rsid w:val="009B4619"/>
    <w:rsid w:val="009C0299"/>
    <w:rsid w:val="009C03AC"/>
    <w:rsid w:val="009C1586"/>
    <w:rsid w:val="009C79B0"/>
    <w:rsid w:val="009D2219"/>
    <w:rsid w:val="009D4C12"/>
    <w:rsid w:val="009D53C8"/>
    <w:rsid w:val="009D6ADC"/>
    <w:rsid w:val="009E6806"/>
    <w:rsid w:val="009F269D"/>
    <w:rsid w:val="009F337A"/>
    <w:rsid w:val="009F4902"/>
    <w:rsid w:val="00A254B9"/>
    <w:rsid w:val="00A30DA4"/>
    <w:rsid w:val="00A356E6"/>
    <w:rsid w:val="00A37043"/>
    <w:rsid w:val="00A41206"/>
    <w:rsid w:val="00A509AF"/>
    <w:rsid w:val="00A54ABD"/>
    <w:rsid w:val="00A54B36"/>
    <w:rsid w:val="00A55D6C"/>
    <w:rsid w:val="00A5648C"/>
    <w:rsid w:val="00A76B7A"/>
    <w:rsid w:val="00A77E54"/>
    <w:rsid w:val="00A832D8"/>
    <w:rsid w:val="00A85A61"/>
    <w:rsid w:val="00A873BC"/>
    <w:rsid w:val="00A96B45"/>
    <w:rsid w:val="00AA0D73"/>
    <w:rsid w:val="00AA20A0"/>
    <w:rsid w:val="00AA46A2"/>
    <w:rsid w:val="00AA6009"/>
    <w:rsid w:val="00AB49BE"/>
    <w:rsid w:val="00AB4B18"/>
    <w:rsid w:val="00AB5318"/>
    <w:rsid w:val="00AB5D67"/>
    <w:rsid w:val="00AD3B0F"/>
    <w:rsid w:val="00AD5D2B"/>
    <w:rsid w:val="00AD7139"/>
    <w:rsid w:val="00AE49D2"/>
    <w:rsid w:val="00AF2437"/>
    <w:rsid w:val="00B0409D"/>
    <w:rsid w:val="00B114E5"/>
    <w:rsid w:val="00B1333D"/>
    <w:rsid w:val="00B17558"/>
    <w:rsid w:val="00B17CA3"/>
    <w:rsid w:val="00B17CDB"/>
    <w:rsid w:val="00B17D6E"/>
    <w:rsid w:val="00B25C4D"/>
    <w:rsid w:val="00B302DA"/>
    <w:rsid w:val="00B33013"/>
    <w:rsid w:val="00B50DAC"/>
    <w:rsid w:val="00B6278A"/>
    <w:rsid w:val="00B6583C"/>
    <w:rsid w:val="00B70225"/>
    <w:rsid w:val="00B80D45"/>
    <w:rsid w:val="00B83D11"/>
    <w:rsid w:val="00B939C8"/>
    <w:rsid w:val="00B94C39"/>
    <w:rsid w:val="00BB3676"/>
    <w:rsid w:val="00BC052B"/>
    <w:rsid w:val="00BC18DB"/>
    <w:rsid w:val="00BC23B9"/>
    <w:rsid w:val="00BC4B5A"/>
    <w:rsid w:val="00BC593A"/>
    <w:rsid w:val="00BD4C87"/>
    <w:rsid w:val="00BE21FB"/>
    <w:rsid w:val="00BE5956"/>
    <w:rsid w:val="00BE6F1E"/>
    <w:rsid w:val="00BF0EF1"/>
    <w:rsid w:val="00BF6C0A"/>
    <w:rsid w:val="00C006BC"/>
    <w:rsid w:val="00C010B8"/>
    <w:rsid w:val="00C12693"/>
    <w:rsid w:val="00C235D7"/>
    <w:rsid w:val="00C30FA1"/>
    <w:rsid w:val="00C31396"/>
    <w:rsid w:val="00C358B4"/>
    <w:rsid w:val="00C35E27"/>
    <w:rsid w:val="00C438E5"/>
    <w:rsid w:val="00C44A44"/>
    <w:rsid w:val="00C513DA"/>
    <w:rsid w:val="00C532D6"/>
    <w:rsid w:val="00C70C58"/>
    <w:rsid w:val="00C73F68"/>
    <w:rsid w:val="00C76A59"/>
    <w:rsid w:val="00C80823"/>
    <w:rsid w:val="00C828AC"/>
    <w:rsid w:val="00C87D26"/>
    <w:rsid w:val="00C92A56"/>
    <w:rsid w:val="00C92BF2"/>
    <w:rsid w:val="00C96C78"/>
    <w:rsid w:val="00C96DB1"/>
    <w:rsid w:val="00CB46BF"/>
    <w:rsid w:val="00CC0176"/>
    <w:rsid w:val="00CC1892"/>
    <w:rsid w:val="00CC346B"/>
    <w:rsid w:val="00CD2582"/>
    <w:rsid w:val="00CD49AF"/>
    <w:rsid w:val="00CE4E7E"/>
    <w:rsid w:val="00CF2E87"/>
    <w:rsid w:val="00CF3C42"/>
    <w:rsid w:val="00CF46BC"/>
    <w:rsid w:val="00D05CB3"/>
    <w:rsid w:val="00D15E95"/>
    <w:rsid w:val="00D319E6"/>
    <w:rsid w:val="00D40842"/>
    <w:rsid w:val="00D47599"/>
    <w:rsid w:val="00D50058"/>
    <w:rsid w:val="00D50B6F"/>
    <w:rsid w:val="00D50F77"/>
    <w:rsid w:val="00D60BBC"/>
    <w:rsid w:val="00D71470"/>
    <w:rsid w:val="00D719F8"/>
    <w:rsid w:val="00D722A8"/>
    <w:rsid w:val="00D8201F"/>
    <w:rsid w:val="00D859C9"/>
    <w:rsid w:val="00D87228"/>
    <w:rsid w:val="00DA1221"/>
    <w:rsid w:val="00DB21A4"/>
    <w:rsid w:val="00DB2E85"/>
    <w:rsid w:val="00DB44B0"/>
    <w:rsid w:val="00DB62AF"/>
    <w:rsid w:val="00DB76AB"/>
    <w:rsid w:val="00DB7AB2"/>
    <w:rsid w:val="00DC0E70"/>
    <w:rsid w:val="00DC2E6B"/>
    <w:rsid w:val="00DC4CC9"/>
    <w:rsid w:val="00DD0870"/>
    <w:rsid w:val="00DD1E16"/>
    <w:rsid w:val="00DD268D"/>
    <w:rsid w:val="00DE1702"/>
    <w:rsid w:val="00DE4446"/>
    <w:rsid w:val="00DE5B4F"/>
    <w:rsid w:val="00DF3204"/>
    <w:rsid w:val="00DF5887"/>
    <w:rsid w:val="00DF6C66"/>
    <w:rsid w:val="00E01E73"/>
    <w:rsid w:val="00E0375F"/>
    <w:rsid w:val="00E149EB"/>
    <w:rsid w:val="00E153C5"/>
    <w:rsid w:val="00E16C22"/>
    <w:rsid w:val="00E175AA"/>
    <w:rsid w:val="00E22AB4"/>
    <w:rsid w:val="00E240F2"/>
    <w:rsid w:val="00E25145"/>
    <w:rsid w:val="00E257C1"/>
    <w:rsid w:val="00E30346"/>
    <w:rsid w:val="00E354D2"/>
    <w:rsid w:val="00E37ED2"/>
    <w:rsid w:val="00E46398"/>
    <w:rsid w:val="00E46E1F"/>
    <w:rsid w:val="00E61319"/>
    <w:rsid w:val="00E61C75"/>
    <w:rsid w:val="00E62D73"/>
    <w:rsid w:val="00E7348B"/>
    <w:rsid w:val="00E73801"/>
    <w:rsid w:val="00E75A11"/>
    <w:rsid w:val="00E8218D"/>
    <w:rsid w:val="00E82D5D"/>
    <w:rsid w:val="00E83213"/>
    <w:rsid w:val="00E915CC"/>
    <w:rsid w:val="00EA0825"/>
    <w:rsid w:val="00EB20DD"/>
    <w:rsid w:val="00EB6BEA"/>
    <w:rsid w:val="00EC3C88"/>
    <w:rsid w:val="00EC437E"/>
    <w:rsid w:val="00ED0AD4"/>
    <w:rsid w:val="00EF05E3"/>
    <w:rsid w:val="00EF2B96"/>
    <w:rsid w:val="00EF534A"/>
    <w:rsid w:val="00EF668B"/>
    <w:rsid w:val="00F010DE"/>
    <w:rsid w:val="00F04D6A"/>
    <w:rsid w:val="00F1001C"/>
    <w:rsid w:val="00F14A37"/>
    <w:rsid w:val="00F17B55"/>
    <w:rsid w:val="00F20523"/>
    <w:rsid w:val="00F232A3"/>
    <w:rsid w:val="00F27A17"/>
    <w:rsid w:val="00F27DAE"/>
    <w:rsid w:val="00F343DF"/>
    <w:rsid w:val="00F3572C"/>
    <w:rsid w:val="00F50705"/>
    <w:rsid w:val="00F611D7"/>
    <w:rsid w:val="00F6443D"/>
    <w:rsid w:val="00F6486D"/>
    <w:rsid w:val="00F710B3"/>
    <w:rsid w:val="00F76F5A"/>
    <w:rsid w:val="00F827C4"/>
    <w:rsid w:val="00F86440"/>
    <w:rsid w:val="00F86799"/>
    <w:rsid w:val="00FA2D3F"/>
    <w:rsid w:val="00FA48FC"/>
    <w:rsid w:val="00FA69B4"/>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0E1C"/>
  <w15:docId w15:val="{E8C4732F-6EBB-4637-9485-4B5AB0F8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7AA"/>
    <w:pPr>
      <w:spacing w:after="200" w:line="276" w:lineRule="auto"/>
    </w:pPr>
    <w:rPr>
      <w:sz w:val="22"/>
      <w:szCs w:val="22"/>
      <w:lang w:eastAsia="en-US"/>
    </w:rPr>
  </w:style>
  <w:style w:type="paragraph" w:styleId="Heading1">
    <w:name w:val="heading 1"/>
    <w:basedOn w:val="Normal"/>
    <w:next w:val="Normal"/>
    <w:link w:val="Heading1Char"/>
    <w:qFormat/>
    <w:rsid w:val="005801DA"/>
    <w:pPr>
      <w:keepNext/>
      <w:tabs>
        <w:tab w:val="left" w:pos="6379"/>
      </w:tabs>
      <w:spacing w:after="0" w:line="240" w:lineRule="auto"/>
      <w:outlineLvl w:val="0"/>
    </w:pPr>
    <w:rPr>
      <w:rFonts w:ascii="Times New Roman" w:eastAsia="Times New Roman" w:hAnsi="Times New Roman"/>
      <w:sz w:val="36"/>
      <w:szCs w:val="24"/>
    </w:rPr>
  </w:style>
  <w:style w:type="paragraph" w:styleId="Heading2">
    <w:name w:val="heading 2"/>
    <w:basedOn w:val="Normal"/>
    <w:next w:val="Normal"/>
    <w:link w:val="Heading2Char"/>
    <w:qFormat/>
    <w:rsid w:val="005801DA"/>
    <w:pPr>
      <w:keepNext/>
      <w:tabs>
        <w:tab w:val="left" w:pos="6379"/>
      </w:tabs>
      <w:spacing w:after="0" w:line="240" w:lineRule="auto"/>
      <w:jc w:val="center"/>
      <w:outlineLvl w:val="1"/>
    </w:pPr>
    <w:rPr>
      <w:rFonts w:ascii="Times New Roman" w:eastAsia="Times New Roman" w:hAnsi="Times New Roman"/>
      <w:sz w:val="36"/>
      <w:szCs w:val="24"/>
    </w:rPr>
  </w:style>
  <w:style w:type="paragraph" w:styleId="Heading3">
    <w:name w:val="heading 3"/>
    <w:basedOn w:val="Normal"/>
    <w:next w:val="Normal"/>
    <w:link w:val="Heading3Char"/>
    <w:qFormat/>
    <w:rsid w:val="005801DA"/>
    <w:pPr>
      <w:keepNext/>
      <w:spacing w:after="0" w:line="240" w:lineRule="auto"/>
      <w:outlineLvl w:val="2"/>
    </w:pPr>
    <w:rPr>
      <w:rFonts w:ascii="Times New Roman" w:eastAsia="Times New Roman" w:hAnsi="Times New Roman"/>
      <w:b/>
      <w:bCs/>
      <w:sz w:val="24"/>
      <w:szCs w:val="24"/>
      <w:lang w:val="en-US"/>
    </w:rPr>
  </w:style>
  <w:style w:type="paragraph" w:styleId="Heading4">
    <w:name w:val="heading 4"/>
    <w:basedOn w:val="Normal"/>
    <w:next w:val="Normal"/>
    <w:link w:val="Heading4Char"/>
    <w:qFormat/>
    <w:rsid w:val="005801DA"/>
    <w:pPr>
      <w:keepNext/>
      <w:tabs>
        <w:tab w:val="left" w:pos="6379"/>
      </w:tabs>
      <w:spacing w:after="0" w:line="240" w:lineRule="auto"/>
      <w:jc w:val="center"/>
      <w:outlineLvl w:val="3"/>
    </w:pPr>
    <w:rPr>
      <w:rFonts w:ascii="Times New Roman" w:eastAsia="Times New Roman" w:hAnsi="Times New Roman"/>
      <w:b/>
      <w:bCs/>
      <w:sz w:val="36"/>
      <w:szCs w:val="24"/>
    </w:rPr>
  </w:style>
  <w:style w:type="paragraph" w:styleId="Heading5">
    <w:name w:val="heading 5"/>
    <w:basedOn w:val="Normal"/>
    <w:next w:val="Normal"/>
    <w:link w:val="Heading5Char"/>
    <w:qFormat/>
    <w:rsid w:val="005801DA"/>
    <w:pPr>
      <w:spacing w:before="240" w:after="60" w:line="240" w:lineRule="auto"/>
      <w:outlineLvl w:val="4"/>
    </w:pPr>
    <w:rPr>
      <w:rFonts w:ascii="Times New Roman" w:eastAsia="Times New Roman" w:hAnsi="Times New Roman"/>
      <w:b/>
      <w:bCs/>
      <w:i/>
      <w:iCs/>
      <w:sz w:val="26"/>
      <w:szCs w:val="26"/>
      <w:lang w:eastAsia="lv-LV"/>
    </w:rPr>
  </w:style>
  <w:style w:type="paragraph" w:styleId="Heading6">
    <w:name w:val="heading 6"/>
    <w:basedOn w:val="Normal"/>
    <w:next w:val="Normal"/>
    <w:link w:val="Heading6Char"/>
    <w:qFormat/>
    <w:rsid w:val="005801DA"/>
    <w:pPr>
      <w:spacing w:before="240" w:after="60" w:line="240" w:lineRule="auto"/>
      <w:outlineLvl w:val="5"/>
    </w:pPr>
    <w:rPr>
      <w:rFonts w:ascii="Times New Roman" w:eastAsia="Times New Roman" w:hAnsi="Times New Roman"/>
      <w:b/>
      <w:bCs/>
      <w:lang w:eastAsia="lv-LV"/>
    </w:rPr>
  </w:style>
  <w:style w:type="paragraph" w:styleId="Heading7">
    <w:name w:val="heading 7"/>
    <w:basedOn w:val="Normal"/>
    <w:next w:val="Normal"/>
    <w:link w:val="Heading7Char"/>
    <w:qFormat/>
    <w:rsid w:val="005801DA"/>
    <w:pPr>
      <w:spacing w:before="240" w:after="60" w:line="240" w:lineRule="auto"/>
      <w:outlineLvl w:val="6"/>
    </w:pPr>
    <w:rPr>
      <w:rFonts w:ascii="Times New Roman" w:eastAsia="Times New Roman" w:hAnsi="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3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UnresolvedMention1">
    <w:name w:val="Unresolved Mention1"/>
    <w:basedOn w:val="DefaultParagraphFont"/>
    <w:uiPriority w:val="99"/>
    <w:semiHidden/>
    <w:unhideWhenUsed/>
    <w:rsid w:val="000348C5"/>
    <w:rPr>
      <w:color w:val="605E5C"/>
      <w:shd w:val="clear" w:color="auto" w:fill="E1DFDD"/>
    </w:rPr>
  </w:style>
  <w:style w:type="character" w:customStyle="1" w:styleId="Heading1Char">
    <w:name w:val="Heading 1 Char"/>
    <w:basedOn w:val="DefaultParagraphFont"/>
    <w:link w:val="Heading1"/>
    <w:rsid w:val="005801DA"/>
    <w:rPr>
      <w:rFonts w:ascii="Times New Roman" w:eastAsia="Times New Roman" w:hAnsi="Times New Roman"/>
      <w:sz w:val="36"/>
      <w:szCs w:val="24"/>
      <w:lang w:eastAsia="en-US"/>
    </w:rPr>
  </w:style>
  <w:style w:type="character" w:customStyle="1" w:styleId="Heading2Char">
    <w:name w:val="Heading 2 Char"/>
    <w:basedOn w:val="DefaultParagraphFont"/>
    <w:link w:val="Heading2"/>
    <w:rsid w:val="005801DA"/>
    <w:rPr>
      <w:rFonts w:ascii="Times New Roman" w:eastAsia="Times New Roman" w:hAnsi="Times New Roman"/>
      <w:sz w:val="36"/>
      <w:szCs w:val="24"/>
      <w:lang w:eastAsia="en-US"/>
    </w:rPr>
  </w:style>
  <w:style w:type="character" w:customStyle="1" w:styleId="Heading3Char">
    <w:name w:val="Heading 3 Char"/>
    <w:basedOn w:val="DefaultParagraphFont"/>
    <w:link w:val="Heading3"/>
    <w:rsid w:val="005801DA"/>
    <w:rPr>
      <w:rFonts w:ascii="Times New Roman" w:eastAsia="Times New Roman" w:hAnsi="Times New Roman"/>
      <w:b/>
      <w:bCs/>
      <w:sz w:val="24"/>
      <w:szCs w:val="24"/>
      <w:lang w:val="en-US" w:eastAsia="en-US"/>
    </w:rPr>
  </w:style>
  <w:style w:type="character" w:customStyle="1" w:styleId="Heading4Char">
    <w:name w:val="Heading 4 Char"/>
    <w:basedOn w:val="DefaultParagraphFont"/>
    <w:link w:val="Heading4"/>
    <w:rsid w:val="005801DA"/>
    <w:rPr>
      <w:rFonts w:ascii="Times New Roman" w:eastAsia="Times New Roman" w:hAnsi="Times New Roman"/>
      <w:b/>
      <w:bCs/>
      <w:sz w:val="36"/>
      <w:szCs w:val="24"/>
      <w:lang w:eastAsia="en-US"/>
    </w:rPr>
  </w:style>
  <w:style w:type="character" w:customStyle="1" w:styleId="Heading5Char">
    <w:name w:val="Heading 5 Char"/>
    <w:basedOn w:val="DefaultParagraphFont"/>
    <w:link w:val="Heading5"/>
    <w:rsid w:val="005801DA"/>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01DA"/>
    <w:rPr>
      <w:rFonts w:ascii="Times New Roman" w:eastAsia="Times New Roman" w:hAnsi="Times New Roman"/>
      <w:b/>
      <w:bCs/>
      <w:sz w:val="22"/>
      <w:szCs w:val="22"/>
    </w:rPr>
  </w:style>
  <w:style w:type="character" w:customStyle="1" w:styleId="Heading7Char">
    <w:name w:val="Heading 7 Char"/>
    <w:basedOn w:val="DefaultParagraphFont"/>
    <w:link w:val="Heading7"/>
    <w:rsid w:val="005801DA"/>
    <w:rPr>
      <w:rFonts w:ascii="Times New Roman" w:eastAsia="Times New Roman" w:hAnsi="Times New Roman"/>
      <w:sz w:val="24"/>
      <w:szCs w:val="24"/>
    </w:rPr>
  </w:style>
  <w:style w:type="numbering" w:customStyle="1" w:styleId="NoList1">
    <w:name w:val="No List1"/>
    <w:next w:val="NoList"/>
    <w:uiPriority w:val="99"/>
    <w:semiHidden/>
    <w:unhideWhenUsed/>
    <w:rsid w:val="005801DA"/>
  </w:style>
  <w:style w:type="table" w:customStyle="1" w:styleId="TableNormal1">
    <w:name w:val="Table Normal1"/>
    <w:rsid w:val="005801D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5801DA"/>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Default">
    <w:name w:val="Default"/>
    <w:rsid w:val="005801D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it-IT"/>
    </w:rPr>
  </w:style>
  <w:style w:type="paragraph" w:customStyle="1" w:styleId="CharCharRakstzRakstzCharChar">
    <w:name w:val="Char Char Rakstz. Rakstz. Char Char"/>
    <w:basedOn w:val="Normal"/>
    <w:rsid w:val="005801DA"/>
    <w:pPr>
      <w:spacing w:after="160" w:line="240" w:lineRule="exact"/>
    </w:pPr>
    <w:rPr>
      <w:rFonts w:ascii="Tahoma" w:eastAsia="Times New Roman" w:hAnsi="Tahoma"/>
      <w:sz w:val="20"/>
      <w:szCs w:val="20"/>
      <w:lang w:val="en-US"/>
    </w:rPr>
  </w:style>
  <w:style w:type="character" w:styleId="PageNumber">
    <w:name w:val="page number"/>
    <w:basedOn w:val="DefaultParagraphFont"/>
    <w:rsid w:val="005801DA"/>
  </w:style>
  <w:style w:type="table" w:customStyle="1" w:styleId="TableGrid1">
    <w:name w:val="Table Grid1"/>
    <w:basedOn w:val="TableNormal"/>
    <w:next w:val="TableGrid"/>
    <w:rsid w:val="005801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01DA"/>
    <w:pPr>
      <w:spacing w:after="0" w:line="240" w:lineRule="auto"/>
      <w:ind w:left="1069"/>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801DA"/>
    <w:rPr>
      <w:rFonts w:ascii="Times New Roman" w:eastAsia="Times New Roman" w:hAnsi="Times New Roman"/>
      <w:sz w:val="24"/>
      <w:lang w:eastAsia="en-US"/>
    </w:rPr>
  </w:style>
  <w:style w:type="paragraph" w:styleId="BodyText">
    <w:name w:val="Body Text"/>
    <w:basedOn w:val="Normal"/>
    <w:link w:val="BodyTextChar"/>
    <w:rsid w:val="005801DA"/>
    <w:pPr>
      <w:spacing w:after="0" w:line="240" w:lineRule="auto"/>
      <w:jc w:val="both"/>
    </w:pPr>
    <w:rPr>
      <w:rFonts w:ascii="Arial" w:eastAsia="Times New Roman" w:hAnsi="Arial"/>
      <w:sz w:val="24"/>
      <w:szCs w:val="20"/>
      <w:lang w:eastAsia="lv-LV"/>
    </w:rPr>
  </w:style>
  <w:style w:type="character" w:customStyle="1" w:styleId="BodyTextChar">
    <w:name w:val="Body Text Char"/>
    <w:basedOn w:val="DefaultParagraphFont"/>
    <w:link w:val="BodyText"/>
    <w:rsid w:val="005801DA"/>
    <w:rPr>
      <w:rFonts w:ascii="Arial" w:eastAsia="Times New Roman" w:hAnsi="Arial"/>
      <w:sz w:val="24"/>
    </w:rPr>
  </w:style>
  <w:style w:type="paragraph" w:styleId="Title">
    <w:name w:val="Title"/>
    <w:basedOn w:val="Normal"/>
    <w:link w:val="TitleChar"/>
    <w:qFormat/>
    <w:rsid w:val="005801DA"/>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801DA"/>
    <w:rPr>
      <w:rFonts w:ascii="Times New Roman" w:eastAsia="Times New Roman" w:hAnsi="Times New Roman"/>
      <w:b/>
      <w:bCs/>
      <w:sz w:val="24"/>
      <w:szCs w:val="24"/>
      <w:lang w:eastAsia="en-US"/>
    </w:rPr>
  </w:style>
  <w:style w:type="paragraph" w:customStyle="1" w:styleId="ReturnAddress">
    <w:name w:val="Return Address"/>
    <w:rsid w:val="005801DA"/>
    <w:pPr>
      <w:spacing w:line="240" w:lineRule="atLeast"/>
      <w:jc w:val="center"/>
    </w:pPr>
    <w:rPr>
      <w:rFonts w:ascii="Garamond" w:eastAsia="Times New Roman" w:hAnsi="Garamond"/>
      <w:caps/>
      <w:spacing w:val="30"/>
      <w:sz w:val="15"/>
      <w:lang w:val="en-US" w:eastAsia="en-US"/>
    </w:rPr>
  </w:style>
  <w:style w:type="character" w:styleId="CommentReference">
    <w:name w:val="annotation reference"/>
    <w:uiPriority w:val="99"/>
    <w:rsid w:val="005801DA"/>
    <w:rPr>
      <w:sz w:val="16"/>
      <w:szCs w:val="16"/>
    </w:rPr>
  </w:style>
  <w:style w:type="paragraph" w:styleId="CommentText">
    <w:name w:val="annotation text"/>
    <w:basedOn w:val="Normal"/>
    <w:link w:val="CommentTextChar"/>
    <w:rsid w:val="005801DA"/>
    <w:pPr>
      <w:spacing w:after="0" w:line="240" w:lineRule="auto"/>
    </w:pPr>
    <w:rPr>
      <w:rFonts w:ascii="Times New Roman" w:eastAsia="Times New Roman" w:hAnsi="Times New Roman"/>
      <w:sz w:val="20"/>
      <w:szCs w:val="20"/>
      <w:lang w:eastAsia="lv-LV"/>
    </w:rPr>
  </w:style>
  <w:style w:type="character" w:customStyle="1" w:styleId="CommentTextChar">
    <w:name w:val="Comment Text Char"/>
    <w:basedOn w:val="DefaultParagraphFont"/>
    <w:link w:val="CommentText"/>
    <w:rsid w:val="005801DA"/>
    <w:rPr>
      <w:rFonts w:ascii="Times New Roman" w:eastAsia="Times New Roman" w:hAnsi="Times New Roman"/>
    </w:rPr>
  </w:style>
  <w:style w:type="paragraph" w:styleId="NormalWeb">
    <w:name w:val="Normal (Web)"/>
    <w:basedOn w:val="Normal"/>
    <w:rsid w:val="005801DA"/>
    <w:pPr>
      <w:spacing w:before="100" w:beforeAutospacing="1" w:after="100" w:afterAutospacing="1" w:line="240" w:lineRule="auto"/>
    </w:pPr>
    <w:rPr>
      <w:rFonts w:ascii="Verdana" w:eastAsia="Times New Roman" w:hAnsi="Verdana"/>
      <w:sz w:val="18"/>
      <w:szCs w:val="18"/>
      <w:lang w:eastAsia="lv-LV"/>
    </w:rPr>
  </w:style>
  <w:style w:type="paragraph" w:customStyle="1" w:styleId="mazaa">
    <w:name w:val="mazaa"/>
    <w:basedOn w:val="Normal"/>
    <w:link w:val="mazaaChar"/>
    <w:rsid w:val="005801DA"/>
    <w:pPr>
      <w:spacing w:after="0" w:line="240" w:lineRule="auto"/>
    </w:pPr>
    <w:rPr>
      <w:rFonts w:ascii="Times New Roman" w:eastAsia="Times New Roman" w:hAnsi="Times New Roman"/>
      <w:sz w:val="32"/>
      <w:szCs w:val="20"/>
      <w:lang w:eastAsia="lv-LV"/>
    </w:rPr>
  </w:style>
  <w:style w:type="character" w:customStyle="1" w:styleId="mazaaChar">
    <w:name w:val="mazaa Char"/>
    <w:link w:val="mazaa"/>
    <w:rsid w:val="005801DA"/>
    <w:rPr>
      <w:rFonts w:ascii="Times New Roman" w:eastAsia="Times New Roman" w:hAnsi="Times New Roman"/>
      <w:sz w:val="32"/>
    </w:rPr>
  </w:style>
  <w:style w:type="paragraph" w:styleId="BodyTextIndent3">
    <w:name w:val="Body Text Indent 3"/>
    <w:basedOn w:val="Normal"/>
    <w:link w:val="BodyTextIndent3Char"/>
    <w:rsid w:val="005801DA"/>
    <w:pPr>
      <w:spacing w:after="120" w:line="240" w:lineRule="auto"/>
      <w:ind w:left="283"/>
    </w:pPr>
    <w:rPr>
      <w:rFonts w:ascii="Times New Roman" w:eastAsia="Times New Roman" w:hAnsi="Times New Roman"/>
      <w:sz w:val="16"/>
      <w:szCs w:val="16"/>
      <w:lang w:eastAsia="lv-LV"/>
    </w:rPr>
  </w:style>
  <w:style w:type="character" w:customStyle="1" w:styleId="BodyTextIndent3Char">
    <w:name w:val="Body Text Indent 3 Char"/>
    <w:basedOn w:val="DefaultParagraphFont"/>
    <w:link w:val="BodyTextIndent3"/>
    <w:rsid w:val="005801DA"/>
    <w:rPr>
      <w:rFonts w:ascii="Times New Roman" w:eastAsia="Times New Roman" w:hAnsi="Times New Roman"/>
      <w:sz w:val="16"/>
      <w:szCs w:val="16"/>
    </w:rPr>
  </w:style>
  <w:style w:type="character" w:customStyle="1" w:styleId="Bodytext4">
    <w:name w:val="Body text (4)_"/>
    <w:link w:val="Bodytext40"/>
    <w:rsid w:val="005801DA"/>
    <w:rPr>
      <w:i/>
      <w:iCs/>
      <w:noProof/>
      <w:sz w:val="24"/>
      <w:szCs w:val="24"/>
      <w:shd w:val="clear" w:color="auto" w:fill="FFFFFF"/>
    </w:rPr>
  </w:style>
  <w:style w:type="paragraph" w:customStyle="1" w:styleId="Bodytext40">
    <w:name w:val="Body text (4)"/>
    <w:basedOn w:val="Normal"/>
    <w:link w:val="Bodytext4"/>
    <w:rsid w:val="005801DA"/>
    <w:pPr>
      <w:shd w:val="clear" w:color="auto" w:fill="FFFFFF"/>
      <w:spacing w:after="0" w:line="240" w:lineRule="atLeast"/>
    </w:pPr>
    <w:rPr>
      <w:i/>
      <w:iCs/>
      <w:noProof/>
      <w:sz w:val="24"/>
      <w:szCs w:val="24"/>
      <w:lang w:eastAsia="lv-LV"/>
    </w:rPr>
  </w:style>
  <w:style w:type="character" w:customStyle="1" w:styleId="Bodytext20">
    <w:name w:val="Body text (2)_"/>
    <w:link w:val="Bodytext21"/>
    <w:rsid w:val="005801DA"/>
    <w:rPr>
      <w:sz w:val="23"/>
      <w:szCs w:val="23"/>
      <w:shd w:val="clear" w:color="auto" w:fill="FFFFFF"/>
    </w:rPr>
  </w:style>
  <w:style w:type="paragraph" w:customStyle="1" w:styleId="Bodytext21">
    <w:name w:val="Body text (2)"/>
    <w:basedOn w:val="Normal"/>
    <w:link w:val="Bodytext20"/>
    <w:rsid w:val="005801DA"/>
    <w:pPr>
      <w:shd w:val="clear" w:color="auto" w:fill="FFFFFF"/>
      <w:spacing w:after="0" w:line="274" w:lineRule="exact"/>
      <w:ind w:firstLine="360"/>
      <w:jc w:val="both"/>
    </w:pPr>
    <w:rPr>
      <w:sz w:val="23"/>
      <w:szCs w:val="23"/>
      <w:lang w:eastAsia="lv-LV"/>
    </w:rPr>
  </w:style>
  <w:style w:type="character" w:customStyle="1" w:styleId="Headerorfooter">
    <w:name w:val="Header or footer_"/>
    <w:link w:val="Headerorfooter0"/>
    <w:rsid w:val="005801DA"/>
    <w:rPr>
      <w:shd w:val="clear" w:color="auto" w:fill="FFFFFF"/>
    </w:rPr>
  </w:style>
  <w:style w:type="paragraph" w:customStyle="1" w:styleId="Headerorfooter0">
    <w:name w:val="Header or footer"/>
    <w:basedOn w:val="Normal"/>
    <w:link w:val="Headerorfooter"/>
    <w:rsid w:val="005801DA"/>
    <w:pPr>
      <w:shd w:val="clear" w:color="auto" w:fill="FFFFFF"/>
      <w:spacing w:after="0" w:line="240" w:lineRule="auto"/>
    </w:pPr>
    <w:rPr>
      <w:sz w:val="20"/>
      <w:szCs w:val="20"/>
      <w:lang w:eastAsia="lv-LV"/>
    </w:rPr>
  </w:style>
  <w:style w:type="character" w:customStyle="1" w:styleId="Headerorfooter9pt">
    <w:name w:val="Header or footer + 9 pt"/>
    <w:rsid w:val="005801DA"/>
    <w:rPr>
      <w:spacing w:val="0"/>
      <w:sz w:val="18"/>
      <w:szCs w:val="18"/>
      <w:lang w:bidi="ar-SA"/>
    </w:rPr>
  </w:style>
  <w:style w:type="character" w:customStyle="1" w:styleId="Bodytext3">
    <w:name w:val="Body text (3)_"/>
    <w:link w:val="Bodytext30"/>
    <w:rsid w:val="005801DA"/>
    <w:rPr>
      <w:sz w:val="23"/>
      <w:szCs w:val="23"/>
      <w:shd w:val="clear" w:color="auto" w:fill="FFFFFF"/>
    </w:rPr>
  </w:style>
  <w:style w:type="paragraph" w:customStyle="1" w:styleId="Bodytext30">
    <w:name w:val="Body text (3)"/>
    <w:basedOn w:val="Normal"/>
    <w:link w:val="Bodytext3"/>
    <w:rsid w:val="005801DA"/>
    <w:pPr>
      <w:shd w:val="clear" w:color="auto" w:fill="FFFFFF"/>
      <w:spacing w:after="0" w:line="274" w:lineRule="exact"/>
      <w:ind w:firstLine="360"/>
      <w:jc w:val="both"/>
    </w:pPr>
    <w:rPr>
      <w:sz w:val="23"/>
      <w:szCs w:val="23"/>
      <w:lang w:eastAsia="lv-LV"/>
    </w:rPr>
  </w:style>
  <w:style w:type="character" w:customStyle="1" w:styleId="Bodytext2ArialUnicodeMS">
    <w:name w:val="Body text (2) + Arial Unicode MS"/>
    <w:aliases w:val="10 pt,Spacing 0 pt"/>
    <w:rsid w:val="005801DA"/>
    <w:rPr>
      <w:rFonts w:ascii="Arial Unicode MS" w:eastAsia="Arial Unicode MS" w:cs="Arial Unicode MS"/>
      <w:spacing w:val="-10"/>
      <w:sz w:val="20"/>
      <w:szCs w:val="20"/>
      <w:lang w:val="lv-LV" w:eastAsia="lv-LV" w:bidi="ar-SA"/>
    </w:rPr>
  </w:style>
  <w:style w:type="paragraph" w:customStyle="1" w:styleId="WW-Default">
    <w:name w:val="WW-Default"/>
    <w:rsid w:val="005801DA"/>
    <w:pPr>
      <w:suppressAutoHyphens/>
      <w:autoSpaceDE w:val="0"/>
    </w:pPr>
    <w:rPr>
      <w:rFonts w:ascii="Times New Roman" w:eastAsia="Arial" w:hAnsi="Times New Roman"/>
      <w:color w:val="000000"/>
      <w:sz w:val="24"/>
      <w:szCs w:val="24"/>
      <w:lang w:eastAsia="ar-SA"/>
    </w:rPr>
  </w:style>
  <w:style w:type="paragraph" w:customStyle="1" w:styleId="CharCharRakstzRakstzCharCharRakstzRakstz">
    <w:name w:val="Char Char Rakstz. Rakstz. Char Char Rakstz. Rakstz."/>
    <w:basedOn w:val="Normal"/>
    <w:rsid w:val="005801DA"/>
    <w:pPr>
      <w:spacing w:after="160" w:line="240" w:lineRule="exact"/>
    </w:pPr>
    <w:rPr>
      <w:rFonts w:ascii="Tahoma" w:eastAsia="Times New Roman" w:hAnsi="Tahoma"/>
      <w:sz w:val="20"/>
      <w:szCs w:val="20"/>
      <w:lang w:val="en-US"/>
    </w:rPr>
  </w:style>
  <w:style w:type="paragraph" w:customStyle="1" w:styleId="RakstzRakstzCharChar">
    <w:name w:val="Rakstz. Rakstz. Char Char"/>
    <w:basedOn w:val="Normal"/>
    <w:rsid w:val="005801DA"/>
    <w:pPr>
      <w:spacing w:after="160" w:line="240" w:lineRule="exact"/>
    </w:pPr>
    <w:rPr>
      <w:rFonts w:ascii="Tahoma" w:eastAsia="Times New Roman" w:hAnsi="Tahoma"/>
      <w:sz w:val="20"/>
      <w:szCs w:val="20"/>
      <w:lang w:val="en-US"/>
    </w:rPr>
  </w:style>
  <w:style w:type="character" w:customStyle="1" w:styleId="Bodytext0">
    <w:name w:val="Body text_"/>
    <w:link w:val="BodyText1"/>
    <w:rsid w:val="005801DA"/>
    <w:rPr>
      <w:sz w:val="19"/>
      <w:szCs w:val="19"/>
      <w:shd w:val="clear" w:color="auto" w:fill="FFFFFF"/>
    </w:rPr>
  </w:style>
  <w:style w:type="paragraph" w:customStyle="1" w:styleId="BodyText1">
    <w:name w:val="Body Text1"/>
    <w:basedOn w:val="Normal"/>
    <w:link w:val="Bodytext0"/>
    <w:rsid w:val="005801DA"/>
    <w:pPr>
      <w:widowControl w:val="0"/>
      <w:shd w:val="clear" w:color="auto" w:fill="FFFFFF"/>
      <w:spacing w:after="0" w:line="245" w:lineRule="exact"/>
      <w:ind w:hanging="300"/>
      <w:jc w:val="both"/>
    </w:pPr>
    <w:rPr>
      <w:sz w:val="19"/>
      <w:szCs w:val="19"/>
      <w:lang w:eastAsia="lv-LV"/>
    </w:rPr>
  </w:style>
  <w:style w:type="character" w:customStyle="1" w:styleId="Heading30">
    <w:name w:val="Heading #3_"/>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Heading31">
    <w:name w:val="Heading #3"/>
    <w:basedOn w:val="Heading30"/>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Bodytext105ptBold">
    <w:name w:val="Body text + 10;5 pt;Bold"/>
    <w:rsid w:val="005801DA"/>
    <w:rPr>
      <w:rFonts w:ascii="Calibri" w:eastAsia="Calibri" w:hAnsi="Calibri" w:cs="Calibri"/>
      <w:b/>
      <w:bCs/>
      <w:i w:val="0"/>
      <w:iCs w:val="0"/>
      <w:smallCaps w:val="0"/>
      <w:strike w:val="0"/>
      <w:spacing w:val="0"/>
      <w:sz w:val="21"/>
      <w:szCs w:val="21"/>
      <w:lang w:bidi="ar-SA"/>
    </w:rPr>
  </w:style>
  <w:style w:type="character" w:customStyle="1" w:styleId="Heading50">
    <w:name w:val="Heading #5_"/>
    <w:rsid w:val="005801DA"/>
    <w:rPr>
      <w:rFonts w:ascii="Calibri" w:eastAsia="Calibri" w:hAnsi="Calibri" w:cs="Calibri"/>
      <w:b w:val="0"/>
      <w:bCs w:val="0"/>
      <w:i w:val="0"/>
      <w:iCs w:val="0"/>
      <w:smallCaps w:val="0"/>
      <w:strike w:val="0"/>
      <w:spacing w:val="0"/>
      <w:sz w:val="21"/>
      <w:szCs w:val="21"/>
    </w:rPr>
  </w:style>
  <w:style w:type="character" w:customStyle="1" w:styleId="Heading510ptNotBold">
    <w:name w:val="Heading #5 + 10 pt;Not Bold"/>
    <w:rsid w:val="005801DA"/>
    <w:rPr>
      <w:rFonts w:ascii="Calibri" w:eastAsia="Calibri" w:hAnsi="Calibri" w:cs="Calibri"/>
      <w:b/>
      <w:bCs/>
      <w:i w:val="0"/>
      <w:iCs w:val="0"/>
      <w:smallCaps w:val="0"/>
      <w:strike w:val="0"/>
      <w:spacing w:val="0"/>
      <w:sz w:val="20"/>
      <w:szCs w:val="20"/>
    </w:rPr>
  </w:style>
  <w:style w:type="character" w:customStyle="1" w:styleId="Heading51">
    <w:name w:val="Heading #5"/>
    <w:basedOn w:val="Heading50"/>
    <w:rsid w:val="005801DA"/>
    <w:rPr>
      <w:rFonts w:ascii="Calibri" w:eastAsia="Calibri" w:hAnsi="Calibri" w:cs="Calibri"/>
      <w:b w:val="0"/>
      <w:bCs w:val="0"/>
      <w:i w:val="0"/>
      <w:iCs w:val="0"/>
      <w:smallCaps w:val="0"/>
      <w:strike w:val="0"/>
      <w:spacing w:val="0"/>
      <w:sz w:val="21"/>
      <w:szCs w:val="21"/>
    </w:rPr>
  </w:style>
  <w:style w:type="character" w:customStyle="1" w:styleId="Bodytext214ptSpacing0pt">
    <w:name w:val="Body text (2) + 14 pt;Spacing 0 pt"/>
    <w:rsid w:val="005801DA"/>
    <w:rPr>
      <w:rFonts w:ascii="Calibri" w:eastAsia="Calibri" w:hAnsi="Calibri" w:cs="Calibri"/>
      <w:b w:val="0"/>
      <w:bCs w:val="0"/>
      <w:i w:val="0"/>
      <w:iCs w:val="0"/>
      <w:smallCaps w:val="0"/>
      <w:strike w:val="0"/>
      <w:spacing w:val="10"/>
      <w:sz w:val="28"/>
      <w:szCs w:val="28"/>
      <w:lang w:val="lv-LV" w:eastAsia="lv-LV" w:bidi="ar-SA"/>
    </w:rPr>
  </w:style>
  <w:style w:type="character" w:customStyle="1" w:styleId="Heading60">
    <w:name w:val="Heading #6_"/>
    <w:rsid w:val="005801DA"/>
    <w:rPr>
      <w:rFonts w:ascii="Calibri" w:eastAsia="Calibri" w:hAnsi="Calibri" w:cs="Calibri"/>
      <w:b w:val="0"/>
      <w:bCs w:val="0"/>
      <w:i w:val="0"/>
      <w:iCs w:val="0"/>
      <w:smallCaps w:val="0"/>
      <w:strike w:val="0"/>
      <w:spacing w:val="20"/>
      <w:sz w:val="24"/>
      <w:szCs w:val="24"/>
    </w:rPr>
  </w:style>
  <w:style w:type="character" w:customStyle="1" w:styleId="Heading61">
    <w:name w:val="Heading #6"/>
    <w:basedOn w:val="Heading60"/>
    <w:rsid w:val="005801DA"/>
    <w:rPr>
      <w:rFonts w:ascii="Calibri" w:eastAsia="Calibri" w:hAnsi="Calibri" w:cs="Calibri"/>
      <w:b w:val="0"/>
      <w:bCs w:val="0"/>
      <w:i w:val="0"/>
      <w:iCs w:val="0"/>
      <w:smallCaps w:val="0"/>
      <w:strike w:val="0"/>
      <w:spacing w:val="20"/>
      <w:sz w:val="24"/>
      <w:szCs w:val="24"/>
    </w:rPr>
  </w:style>
  <w:style w:type="character" w:customStyle="1" w:styleId="Bodytext312ptSpacing1pt">
    <w:name w:val="Body text (3) + 12 pt;Spacing 1 pt"/>
    <w:rsid w:val="005801DA"/>
    <w:rPr>
      <w:rFonts w:ascii="Calibri" w:eastAsia="Calibri" w:hAnsi="Calibri" w:cs="Calibri"/>
      <w:b w:val="0"/>
      <w:bCs w:val="0"/>
      <w:i w:val="0"/>
      <w:iCs w:val="0"/>
      <w:smallCaps w:val="0"/>
      <w:strike w:val="0"/>
      <w:spacing w:val="20"/>
      <w:sz w:val="24"/>
      <w:szCs w:val="24"/>
      <w:lang w:val="lv-LV" w:eastAsia="lv-LV" w:bidi="ar-SA"/>
    </w:rPr>
  </w:style>
  <w:style w:type="paragraph" w:customStyle="1" w:styleId="msolistparagraph0">
    <w:name w:val="msolistparagraph"/>
    <w:basedOn w:val="Normal"/>
    <w:rsid w:val="005801DA"/>
    <w:pPr>
      <w:spacing w:after="0" w:line="240" w:lineRule="auto"/>
      <w:ind w:left="720"/>
    </w:pPr>
    <w:rPr>
      <w:rFonts w:eastAsia="Times New Roman"/>
    </w:rPr>
  </w:style>
  <w:style w:type="paragraph" w:customStyle="1" w:styleId="CharCharRakstzRakstzCharCharRakstzRakstz1CharChar">
    <w:name w:val="Char Char Rakstz. Rakstz. Char Char Rakstz. Rakstz.1 Char Char"/>
    <w:basedOn w:val="Normal"/>
    <w:rsid w:val="005801DA"/>
    <w:pPr>
      <w:spacing w:after="160" w:line="240" w:lineRule="exact"/>
    </w:pPr>
    <w:rPr>
      <w:rFonts w:ascii="Tahoma" w:eastAsia="Times New Roman" w:hAnsi="Tahoma"/>
      <w:sz w:val="20"/>
      <w:szCs w:val="20"/>
      <w:lang w:val="en-US"/>
    </w:rPr>
  </w:style>
  <w:style w:type="paragraph" w:customStyle="1" w:styleId="tvhtmlmktable">
    <w:name w:val="tv_html mk_table"/>
    <w:basedOn w:val="Normal"/>
    <w:rsid w:val="005801DA"/>
    <w:pPr>
      <w:spacing w:before="100" w:beforeAutospacing="1" w:after="100" w:afterAutospacing="1" w:line="240" w:lineRule="auto"/>
    </w:pPr>
    <w:rPr>
      <w:rFonts w:ascii="Verdana" w:eastAsia="Times New Roman" w:hAnsi="Verdana"/>
      <w:sz w:val="11"/>
      <w:szCs w:val="11"/>
      <w:lang w:eastAsia="lv-LV"/>
    </w:rPr>
  </w:style>
  <w:style w:type="paragraph" w:styleId="BodyTextIndent2">
    <w:name w:val="Body Text Indent 2"/>
    <w:basedOn w:val="Normal"/>
    <w:link w:val="BodyTextIndent2Char"/>
    <w:rsid w:val="005801DA"/>
    <w:pPr>
      <w:spacing w:after="120" w:line="480" w:lineRule="auto"/>
      <w:ind w:left="283"/>
    </w:pPr>
    <w:rPr>
      <w:rFonts w:ascii="Times New Roman" w:eastAsia="Times New Roman" w:hAnsi="Times New Roman"/>
      <w:sz w:val="24"/>
      <w:szCs w:val="24"/>
      <w:lang w:eastAsia="lv-LV"/>
    </w:rPr>
  </w:style>
  <w:style w:type="character" w:customStyle="1" w:styleId="BodyTextIndent2Char">
    <w:name w:val="Body Text Indent 2 Char"/>
    <w:basedOn w:val="DefaultParagraphFont"/>
    <w:link w:val="BodyTextIndent2"/>
    <w:rsid w:val="005801DA"/>
    <w:rPr>
      <w:rFonts w:ascii="Times New Roman" w:eastAsia="Times New Roman" w:hAnsi="Times New Roman"/>
      <w:sz w:val="24"/>
      <w:szCs w:val="24"/>
    </w:rPr>
  </w:style>
  <w:style w:type="character" w:customStyle="1" w:styleId="shorttext">
    <w:name w:val="short_text"/>
    <w:basedOn w:val="DefaultParagraphFont"/>
    <w:rsid w:val="005801DA"/>
  </w:style>
  <w:style w:type="character" w:customStyle="1" w:styleId="hps">
    <w:name w:val="hps"/>
    <w:basedOn w:val="DefaultParagraphFont"/>
    <w:rsid w:val="005801DA"/>
  </w:style>
  <w:style w:type="character" w:customStyle="1" w:styleId="hpsatn">
    <w:name w:val="hps atn"/>
    <w:basedOn w:val="DefaultParagraphFont"/>
    <w:rsid w:val="005801DA"/>
  </w:style>
  <w:style w:type="paragraph" w:customStyle="1" w:styleId="CharCharRakstzRakstzCharCharRakstzRakstzCharChar">
    <w:name w:val="Char Char Rakstz. Rakstz. Char Char Rakstz. Rakstz. Char Char"/>
    <w:basedOn w:val="Normal"/>
    <w:rsid w:val="005801DA"/>
    <w:pPr>
      <w:spacing w:after="160" w:line="240" w:lineRule="exact"/>
    </w:pPr>
    <w:rPr>
      <w:rFonts w:ascii="Tahoma" w:eastAsia="Times New Roman" w:hAnsi="Tahoma"/>
      <w:sz w:val="20"/>
      <w:szCs w:val="20"/>
      <w:lang w:val="en-US"/>
    </w:rPr>
  </w:style>
  <w:style w:type="character" w:customStyle="1" w:styleId="st1">
    <w:name w:val="st1"/>
    <w:basedOn w:val="DefaultParagraphFont"/>
    <w:rsid w:val="005801DA"/>
  </w:style>
  <w:style w:type="paragraph" w:styleId="z-TopofForm">
    <w:name w:val="HTML Top of Form"/>
    <w:basedOn w:val="Normal"/>
    <w:next w:val="Normal"/>
    <w:link w:val="z-TopofFormChar"/>
    <w:hidden/>
    <w:rsid w:val="005801DA"/>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rsid w:val="005801DA"/>
    <w:rPr>
      <w:rFonts w:ascii="Arial" w:eastAsia="Times New Roman" w:hAnsi="Arial" w:cs="Arial"/>
      <w:vanish/>
      <w:sz w:val="16"/>
      <w:szCs w:val="16"/>
    </w:rPr>
  </w:style>
  <w:style w:type="paragraph" w:styleId="z-BottomofForm">
    <w:name w:val="HTML Bottom of Form"/>
    <w:basedOn w:val="Normal"/>
    <w:next w:val="Normal"/>
    <w:link w:val="z-BottomofFormChar"/>
    <w:hidden/>
    <w:rsid w:val="005801DA"/>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5801DA"/>
    <w:rPr>
      <w:rFonts w:ascii="Arial" w:eastAsia="Times New Roman" w:hAnsi="Arial" w:cs="Arial"/>
      <w:vanish/>
      <w:sz w:val="16"/>
      <w:szCs w:val="16"/>
    </w:rPr>
  </w:style>
  <w:style w:type="character" w:customStyle="1" w:styleId="gt-ft-text1">
    <w:name w:val="gt-ft-text1"/>
    <w:basedOn w:val="DefaultParagraphFont"/>
    <w:rsid w:val="005801DA"/>
  </w:style>
  <w:style w:type="character" w:customStyle="1" w:styleId="highlightred1">
    <w:name w:val="highlight_red1"/>
    <w:rsid w:val="005801DA"/>
    <w:rPr>
      <w:rFonts w:ascii="Times New Roman" w:hAnsi="Times New Roman" w:cs="Times New Roman" w:hint="default"/>
      <w:i/>
      <w:iCs/>
      <w:color w:val="C35555"/>
      <w:sz w:val="17"/>
      <w:szCs w:val="17"/>
    </w:rPr>
  </w:style>
  <w:style w:type="character" w:customStyle="1" w:styleId="a">
    <w:name w:val="Основной текст_"/>
    <w:link w:val="1"/>
    <w:locked/>
    <w:rsid w:val="005801DA"/>
    <w:rPr>
      <w:shd w:val="clear" w:color="auto" w:fill="FFFFFF"/>
    </w:rPr>
  </w:style>
  <w:style w:type="paragraph" w:customStyle="1" w:styleId="1">
    <w:name w:val="Основной текст1"/>
    <w:basedOn w:val="Normal"/>
    <w:link w:val="a"/>
    <w:rsid w:val="005801DA"/>
    <w:pPr>
      <w:widowControl w:val="0"/>
      <w:shd w:val="clear" w:color="auto" w:fill="FFFFFF"/>
      <w:spacing w:before="300" w:after="0" w:line="240" w:lineRule="atLeast"/>
      <w:ind w:hanging="780"/>
      <w:jc w:val="right"/>
    </w:pPr>
    <w:rPr>
      <w:sz w:val="20"/>
      <w:szCs w:val="20"/>
      <w:lang w:eastAsia="lv-LV"/>
    </w:rPr>
  </w:style>
  <w:style w:type="character" w:customStyle="1" w:styleId="2">
    <w:name w:val="Основной текст2"/>
    <w:rsid w:val="005801DA"/>
    <w:rPr>
      <w:rFonts w:ascii="Times New Roman" w:hAnsi="Times New Roman" w:cs="Times New Roman"/>
      <w:u w:val="none"/>
      <w:lang w:bidi="ar-SA"/>
    </w:rPr>
  </w:style>
  <w:style w:type="character" w:customStyle="1" w:styleId="a0">
    <w:name w:val="Колонтитул"/>
    <w:rsid w:val="005801DA"/>
    <w:rPr>
      <w:rFonts w:ascii="Times New Roman" w:hAnsi="Times New Roman" w:cs="Times New Roman"/>
      <w:noProof/>
      <w:u w:val="none"/>
    </w:rPr>
  </w:style>
  <w:style w:type="character" w:customStyle="1" w:styleId="a1">
    <w:name w:val="a"/>
    <w:basedOn w:val="DefaultParagraphFont"/>
    <w:rsid w:val="005801DA"/>
  </w:style>
  <w:style w:type="character" w:customStyle="1" w:styleId="a00">
    <w:name w:val="a0"/>
    <w:basedOn w:val="DefaultParagraphFont"/>
    <w:rsid w:val="005801DA"/>
  </w:style>
  <w:style w:type="paragraph" w:styleId="CommentSubject">
    <w:name w:val="annotation subject"/>
    <w:basedOn w:val="CommentText"/>
    <w:next w:val="CommentText"/>
    <w:link w:val="CommentSubjectChar"/>
    <w:rsid w:val="005801DA"/>
    <w:rPr>
      <w:b/>
      <w:bCs/>
      <w:lang w:eastAsia="en-US"/>
    </w:rPr>
  </w:style>
  <w:style w:type="character" w:customStyle="1" w:styleId="CommentSubjectChar">
    <w:name w:val="Comment Subject Char"/>
    <w:basedOn w:val="CommentTextChar"/>
    <w:link w:val="CommentSubject"/>
    <w:rsid w:val="005801DA"/>
    <w:rPr>
      <w:rFonts w:ascii="Times New Roman" w:eastAsia="Times New Roman" w:hAnsi="Times New Roman"/>
      <w:b/>
      <w:bCs/>
      <w:lang w:eastAsia="en-US"/>
    </w:rPr>
  </w:style>
  <w:style w:type="character" w:styleId="FollowedHyperlink">
    <w:name w:val="FollowedHyperlink"/>
    <w:basedOn w:val="DefaultParagraphFont"/>
    <w:uiPriority w:val="99"/>
    <w:unhideWhenUsed/>
    <w:rsid w:val="005801DA"/>
    <w:rPr>
      <w:color w:val="800080"/>
      <w:u w:val="single"/>
    </w:rPr>
  </w:style>
  <w:style w:type="paragraph" w:customStyle="1" w:styleId="font5">
    <w:name w:val="font5"/>
    <w:basedOn w:val="Normal"/>
    <w:rsid w:val="005801DA"/>
    <w:pPr>
      <w:spacing w:before="100" w:beforeAutospacing="1" w:after="100" w:afterAutospacing="1" w:line="240" w:lineRule="auto"/>
    </w:pPr>
    <w:rPr>
      <w:rFonts w:ascii="Times New Roman" w:eastAsia="Times New Roman" w:hAnsi="Times New Roman"/>
      <w:b/>
      <w:bCs/>
      <w:sz w:val="20"/>
      <w:szCs w:val="20"/>
      <w:lang w:eastAsia="lv-LV"/>
    </w:rPr>
  </w:style>
  <w:style w:type="paragraph" w:customStyle="1" w:styleId="font6">
    <w:name w:val="font6"/>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7">
    <w:name w:val="font7"/>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8">
    <w:name w:val="font8"/>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font9">
    <w:name w:val="font9"/>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xl95">
    <w:name w:val="xl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lv-LV"/>
    </w:rPr>
  </w:style>
  <w:style w:type="paragraph" w:customStyle="1" w:styleId="xl96">
    <w:name w:val="xl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lv-LV"/>
    </w:rPr>
  </w:style>
  <w:style w:type="paragraph" w:customStyle="1" w:styleId="xl99">
    <w:name w:val="xl99"/>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1">
    <w:name w:val="xl1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2">
    <w:name w:val="xl1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3">
    <w:name w:val="xl1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4">
    <w:name w:val="xl10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05">
    <w:name w:val="xl105"/>
    <w:basedOn w:val="Normal"/>
    <w:rsid w:val="005801D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6">
    <w:name w:val="xl106"/>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7">
    <w:name w:val="xl10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8">
    <w:name w:val="xl10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9">
    <w:name w:val="xl10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0">
    <w:name w:val="xl110"/>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1">
    <w:name w:val="xl111"/>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2">
    <w:name w:val="xl112"/>
    <w:basedOn w:val="Normal"/>
    <w:rsid w:val="005801DA"/>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13">
    <w:name w:val="xl11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4">
    <w:name w:val="xl11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00000"/>
      <w:sz w:val="18"/>
      <w:szCs w:val="18"/>
      <w:lang w:eastAsia="lv-LV"/>
    </w:rPr>
  </w:style>
  <w:style w:type="paragraph" w:customStyle="1" w:styleId="xl115">
    <w:name w:val="xl1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6">
    <w:name w:val="xl1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17">
    <w:name w:val="xl1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8">
    <w:name w:val="xl118"/>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19">
    <w:name w:val="xl1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0">
    <w:name w:val="xl1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v-LV"/>
    </w:rPr>
  </w:style>
  <w:style w:type="paragraph" w:customStyle="1" w:styleId="xl121">
    <w:name w:val="xl12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2">
    <w:name w:val="xl12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3">
    <w:name w:val="xl1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4">
    <w:name w:val="xl1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5">
    <w:name w:val="xl1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26">
    <w:name w:val="xl12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27">
    <w:name w:val="xl1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8">
    <w:name w:val="xl12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9">
    <w:name w:val="xl1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0">
    <w:name w:val="xl1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1">
    <w:name w:val="xl131"/>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2">
    <w:name w:val="xl1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3">
    <w:name w:val="xl133"/>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4">
    <w:name w:val="xl13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5">
    <w:name w:val="xl13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36">
    <w:name w:val="xl1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lv-LV"/>
    </w:rPr>
  </w:style>
  <w:style w:type="paragraph" w:customStyle="1" w:styleId="xl137">
    <w:name w:val="xl137"/>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8">
    <w:name w:val="xl1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9">
    <w:name w:val="xl13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140">
    <w:name w:val="xl14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1">
    <w:name w:val="xl14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42">
    <w:name w:val="xl14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3">
    <w:name w:val="xl1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4">
    <w:name w:val="xl14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5">
    <w:name w:val="xl14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v-LV"/>
    </w:rPr>
  </w:style>
  <w:style w:type="paragraph" w:customStyle="1" w:styleId="xl146">
    <w:name w:val="xl14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7">
    <w:name w:val="xl14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48">
    <w:name w:val="xl14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9">
    <w:name w:val="xl149"/>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0">
    <w:name w:val="xl150"/>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51">
    <w:name w:val="xl151"/>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2">
    <w:name w:val="xl152"/>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3">
    <w:name w:val="xl153"/>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4">
    <w:name w:val="xl154"/>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5">
    <w:name w:val="xl155"/>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6">
    <w:name w:val="xl156"/>
    <w:basedOn w:val="Normal"/>
    <w:rsid w:val="005801DA"/>
    <w:pP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7">
    <w:name w:val="xl157"/>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8">
    <w:name w:val="xl158"/>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9">
    <w:name w:val="xl159"/>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0">
    <w:name w:val="xl160"/>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1">
    <w:name w:val="xl161"/>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2">
    <w:name w:val="xl162"/>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63">
    <w:name w:val="xl163"/>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4">
    <w:name w:val="xl164"/>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5">
    <w:name w:val="xl16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6">
    <w:name w:val="xl16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7">
    <w:name w:val="xl16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8">
    <w:name w:val="xl16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9">
    <w:name w:val="xl16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0">
    <w:name w:val="xl17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2">
    <w:name w:val="xl17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3">
    <w:name w:val="xl17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4">
    <w:name w:val="xl17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5">
    <w:name w:val="xl175"/>
    <w:basedOn w:val="Normal"/>
    <w:rsid w:val="005801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6">
    <w:name w:val="xl17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77">
    <w:name w:val="xl177"/>
    <w:basedOn w:val="Normal"/>
    <w:rsid w:val="005801DA"/>
    <w:pPr>
      <w:spacing w:before="100" w:beforeAutospacing="1" w:after="100" w:afterAutospacing="1" w:line="240" w:lineRule="auto"/>
      <w:textAlignment w:val="center"/>
    </w:pPr>
    <w:rPr>
      <w:rFonts w:ascii="Times New Roman" w:eastAsia="Times New Roman" w:hAnsi="Times New Roman"/>
      <w:color w:val="000000"/>
      <w:lang w:eastAsia="lv-LV"/>
    </w:rPr>
  </w:style>
  <w:style w:type="paragraph" w:customStyle="1" w:styleId="xl178">
    <w:name w:val="xl17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9">
    <w:name w:val="xl17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0">
    <w:name w:val="xl18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1">
    <w:name w:val="xl18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2">
    <w:name w:val="xl18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83">
    <w:name w:val="xl18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84">
    <w:name w:val="xl18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5">
    <w:name w:val="xl185"/>
    <w:basedOn w:val="Normal"/>
    <w:rsid w:val="005801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6">
    <w:name w:val="xl186"/>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87">
    <w:name w:val="xl187"/>
    <w:basedOn w:val="Normal"/>
    <w:rsid w:val="005801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88">
    <w:name w:val="xl188"/>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i/>
      <w:iCs/>
      <w:sz w:val="24"/>
      <w:szCs w:val="24"/>
      <w:lang w:eastAsia="lv-LV"/>
    </w:rPr>
  </w:style>
  <w:style w:type="paragraph" w:customStyle="1" w:styleId="xl189">
    <w:name w:val="xl18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90">
    <w:name w:val="xl19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1">
    <w:name w:val="xl19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2">
    <w:name w:val="xl19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3">
    <w:name w:val="xl19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4">
    <w:name w:val="xl19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5">
    <w:name w:val="xl1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6">
    <w:name w:val="xl1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7">
    <w:name w:val="xl1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8">
    <w:name w:val="xl1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199">
    <w:name w:val="xl199"/>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0">
    <w:name w:val="xl200"/>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1">
    <w:name w:val="xl2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202">
    <w:name w:val="xl2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3">
    <w:name w:val="xl2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4">
    <w:name w:val="xl204"/>
    <w:basedOn w:val="Normal"/>
    <w:rsid w:val="005801DA"/>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5">
    <w:name w:val="xl205"/>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6">
    <w:name w:val="xl20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7">
    <w:name w:val="xl207"/>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8">
    <w:name w:val="xl20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9">
    <w:name w:val="xl209"/>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0">
    <w:name w:val="xl210"/>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1">
    <w:name w:val="xl21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2">
    <w:name w:val="xl21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3">
    <w:name w:val="xl213"/>
    <w:basedOn w:val="Normal"/>
    <w:rsid w:val="005801D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14">
    <w:name w:val="xl214"/>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5">
    <w:name w:val="xl2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16">
    <w:name w:val="xl2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217">
    <w:name w:val="xl2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18">
    <w:name w:val="xl21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9">
    <w:name w:val="xl2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lv-LV"/>
    </w:rPr>
  </w:style>
  <w:style w:type="paragraph" w:customStyle="1" w:styleId="xl220">
    <w:name w:val="xl2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1">
    <w:name w:val="xl221"/>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22">
    <w:name w:val="xl222"/>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lv-LV"/>
    </w:rPr>
  </w:style>
  <w:style w:type="paragraph" w:customStyle="1" w:styleId="xl223">
    <w:name w:val="xl2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224">
    <w:name w:val="xl2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5">
    <w:name w:val="xl2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lv-LV"/>
    </w:rPr>
  </w:style>
  <w:style w:type="paragraph" w:customStyle="1" w:styleId="xl226">
    <w:name w:val="xl226"/>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7">
    <w:name w:val="xl2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8">
    <w:name w:val="xl228"/>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29">
    <w:name w:val="xl2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lv-LV"/>
    </w:rPr>
  </w:style>
  <w:style w:type="paragraph" w:customStyle="1" w:styleId="xl230">
    <w:name w:val="xl2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1">
    <w:name w:val="xl231"/>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2">
    <w:name w:val="xl2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3">
    <w:name w:val="xl23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4">
    <w:name w:val="xl234"/>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5">
    <w:name w:val="xl235"/>
    <w:basedOn w:val="Normal"/>
    <w:rsid w:val="005801DA"/>
    <w:pP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36">
    <w:name w:val="xl2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37">
    <w:name w:val="xl23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8">
    <w:name w:val="xl2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9">
    <w:name w:val="xl239"/>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0">
    <w:name w:val="xl240"/>
    <w:basedOn w:val="Normal"/>
    <w:rsid w:val="005801DA"/>
    <w:pPr>
      <w:pBdr>
        <w:top w:val="single" w:sz="4" w:space="0" w:color="auto"/>
        <w:left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41">
    <w:name w:val="xl241"/>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42">
    <w:name w:val="xl242"/>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3">
    <w:name w:val="xl2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u w:val="single"/>
      <w:lang w:eastAsia="lv-LV"/>
    </w:rPr>
  </w:style>
  <w:style w:type="paragraph" w:customStyle="1" w:styleId="xl244">
    <w:name w:val="xl244"/>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45">
    <w:name w:val="xl245"/>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sz w:val="24"/>
      <w:szCs w:val="24"/>
      <w:lang w:eastAsia="lv-LV"/>
    </w:rPr>
  </w:style>
  <w:style w:type="paragraph" w:customStyle="1" w:styleId="xl246">
    <w:name w:val="xl246"/>
    <w:basedOn w:val="Normal"/>
    <w:rsid w:val="005801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47">
    <w:name w:val="xl247"/>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48">
    <w:name w:val="xl24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9">
    <w:name w:val="xl249"/>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0">
    <w:name w:val="xl25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51">
    <w:name w:val="xl25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2">
    <w:name w:val="xl25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56455">
      <w:bodyDiv w:val="1"/>
      <w:marLeft w:val="0"/>
      <w:marRight w:val="0"/>
      <w:marTop w:val="0"/>
      <w:marBottom w:val="0"/>
      <w:divBdr>
        <w:top w:val="none" w:sz="0" w:space="0" w:color="auto"/>
        <w:left w:val="none" w:sz="0" w:space="0" w:color="auto"/>
        <w:bottom w:val="none" w:sz="0" w:space="0" w:color="auto"/>
        <w:right w:val="none" w:sz="0" w:space="0" w:color="auto"/>
      </w:divBdr>
    </w:div>
    <w:div w:id="457533711">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555704829">
      <w:bodyDiv w:val="1"/>
      <w:marLeft w:val="0"/>
      <w:marRight w:val="0"/>
      <w:marTop w:val="0"/>
      <w:marBottom w:val="0"/>
      <w:divBdr>
        <w:top w:val="none" w:sz="0" w:space="0" w:color="auto"/>
        <w:left w:val="none" w:sz="0" w:space="0" w:color="auto"/>
        <w:bottom w:val="none" w:sz="0" w:space="0" w:color="auto"/>
        <w:right w:val="none" w:sz="0" w:space="0" w:color="auto"/>
      </w:divBdr>
    </w:div>
    <w:div w:id="598952523">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6943082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902565079">
      <w:bodyDiv w:val="1"/>
      <w:marLeft w:val="0"/>
      <w:marRight w:val="0"/>
      <w:marTop w:val="0"/>
      <w:marBottom w:val="0"/>
      <w:divBdr>
        <w:top w:val="none" w:sz="0" w:space="0" w:color="auto"/>
        <w:left w:val="none" w:sz="0" w:space="0" w:color="auto"/>
        <w:bottom w:val="none" w:sz="0" w:space="0" w:color="auto"/>
        <w:right w:val="none" w:sz="0" w:space="0" w:color="auto"/>
      </w:divBdr>
    </w:div>
    <w:div w:id="923564118">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58323208">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1606425843">
      <w:bodyDiv w:val="1"/>
      <w:marLeft w:val="0"/>
      <w:marRight w:val="0"/>
      <w:marTop w:val="0"/>
      <w:marBottom w:val="0"/>
      <w:divBdr>
        <w:top w:val="none" w:sz="0" w:space="0" w:color="auto"/>
        <w:left w:val="none" w:sz="0" w:space="0" w:color="auto"/>
        <w:bottom w:val="none" w:sz="0" w:space="0" w:color="auto"/>
        <w:right w:val="none" w:sz="0" w:space="0" w:color="auto"/>
      </w:divBdr>
    </w:div>
    <w:div w:id="1680622879">
      <w:bodyDiv w:val="1"/>
      <w:marLeft w:val="0"/>
      <w:marRight w:val="0"/>
      <w:marTop w:val="0"/>
      <w:marBottom w:val="0"/>
      <w:divBdr>
        <w:top w:val="none" w:sz="0" w:space="0" w:color="auto"/>
        <w:left w:val="none" w:sz="0" w:space="0" w:color="auto"/>
        <w:bottom w:val="none" w:sz="0" w:space="0" w:color="auto"/>
        <w:right w:val="none" w:sz="0" w:space="0" w:color="auto"/>
      </w:divBdr>
    </w:div>
    <w:div w:id="1698850507">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B35E2-F944-4984-AA43-90059E40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6</Pages>
  <Words>4717</Words>
  <Characters>2690</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Ilze Remerte</cp:lastModifiedBy>
  <cp:revision>77</cp:revision>
  <cp:lastPrinted>2019-05-16T12:05:00Z</cp:lastPrinted>
  <dcterms:created xsi:type="dcterms:W3CDTF">2018-11-08T06:23:00Z</dcterms:created>
  <dcterms:modified xsi:type="dcterms:W3CDTF">2019-05-20T14:40:00Z</dcterms:modified>
</cp:coreProperties>
</file>