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D8E89" w14:textId="77777777" w:rsidR="00160100" w:rsidRPr="00EC437E" w:rsidRDefault="00160100" w:rsidP="008E7199">
      <w:pPr>
        <w:tabs>
          <w:tab w:val="left" w:pos="0"/>
        </w:tabs>
        <w:spacing w:after="0" w:line="240" w:lineRule="auto"/>
        <w:ind w:right="-97"/>
        <w:jc w:val="right"/>
        <w:rPr>
          <w:rFonts w:ascii="Times New Roman" w:eastAsia="Times New Roman" w:hAnsi="Times New Roman"/>
          <w:sz w:val="20"/>
          <w:szCs w:val="20"/>
        </w:rPr>
      </w:pPr>
      <w:r w:rsidRPr="00EC437E">
        <w:rPr>
          <w:rFonts w:ascii="Times New Roman" w:eastAsia="Times New Roman" w:hAnsi="Times New Roman"/>
          <w:sz w:val="20"/>
          <w:szCs w:val="20"/>
        </w:rPr>
        <w:t>APSTIPRINĀTS</w:t>
      </w:r>
    </w:p>
    <w:p w14:paraId="3B91C6AE" w14:textId="77777777" w:rsidR="00160100" w:rsidRPr="00EC437E" w:rsidRDefault="00160100"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Ventspils brīvostas pārvaldes</w:t>
      </w:r>
    </w:p>
    <w:p w14:paraId="627FE1CB" w14:textId="3568B122" w:rsidR="00160100" w:rsidRPr="00EC437E" w:rsidRDefault="009B4619"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201</w:t>
      </w:r>
      <w:r w:rsidR="000313DD">
        <w:rPr>
          <w:rFonts w:ascii="Times New Roman" w:eastAsia="Times New Roman" w:hAnsi="Times New Roman"/>
          <w:sz w:val="20"/>
          <w:szCs w:val="20"/>
        </w:rPr>
        <w:t>9</w:t>
      </w:r>
      <w:r w:rsidR="0003268D" w:rsidRPr="00EC437E">
        <w:rPr>
          <w:rFonts w:ascii="Times New Roman" w:eastAsia="Times New Roman" w:hAnsi="Times New Roman"/>
          <w:sz w:val="20"/>
          <w:szCs w:val="20"/>
        </w:rPr>
        <w:t>.gada</w:t>
      </w:r>
      <w:r w:rsidR="00FA69B4">
        <w:rPr>
          <w:rFonts w:ascii="Times New Roman" w:eastAsia="Times New Roman" w:hAnsi="Times New Roman"/>
          <w:sz w:val="20"/>
          <w:szCs w:val="20"/>
        </w:rPr>
        <w:t xml:space="preserve"> </w:t>
      </w:r>
      <w:r w:rsidR="00AB73BC">
        <w:rPr>
          <w:rFonts w:ascii="Times New Roman" w:eastAsia="Times New Roman" w:hAnsi="Times New Roman"/>
          <w:sz w:val="20"/>
          <w:szCs w:val="20"/>
        </w:rPr>
        <w:t>03.jūnijā</w:t>
      </w:r>
      <w:bookmarkStart w:id="0" w:name="_GoBack"/>
      <w:bookmarkEnd w:id="0"/>
    </w:p>
    <w:p w14:paraId="5F0607C1" w14:textId="77777777" w:rsidR="00160100" w:rsidRPr="00EC437E" w:rsidRDefault="00160100" w:rsidP="00160100">
      <w:pPr>
        <w:spacing w:after="0" w:line="240" w:lineRule="auto"/>
        <w:ind w:right="-57"/>
        <w:jc w:val="right"/>
        <w:rPr>
          <w:rFonts w:ascii="Times New Roman" w:eastAsia="Times New Roman" w:hAnsi="Times New Roman"/>
          <w:sz w:val="20"/>
          <w:szCs w:val="20"/>
        </w:rPr>
      </w:pPr>
      <w:r w:rsidRPr="00EC437E">
        <w:rPr>
          <w:rFonts w:ascii="Times New Roman" w:eastAsia="Times New Roman" w:hAnsi="Times New Roman"/>
          <w:sz w:val="20"/>
          <w:szCs w:val="20"/>
        </w:rPr>
        <w:t>Iepirkumu komisijas sēdē</w:t>
      </w:r>
    </w:p>
    <w:p w14:paraId="05645D3F" w14:textId="77777777" w:rsidR="00160100" w:rsidRPr="00EC437E" w:rsidRDefault="00160100" w:rsidP="00160100">
      <w:pPr>
        <w:spacing w:after="0" w:line="240" w:lineRule="auto"/>
        <w:ind w:right="-57"/>
        <w:jc w:val="right"/>
        <w:rPr>
          <w:rFonts w:ascii="Times New Roman" w:eastAsia="Times New Roman" w:hAnsi="Times New Roman"/>
          <w:sz w:val="24"/>
          <w:szCs w:val="24"/>
        </w:rPr>
      </w:pPr>
    </w:p>
    <w:p w14:paraId="7659DD1A" w14:textId="77777777" w:rsidR="00160100" w:rsidRPr="00EC437E" w:rsidRDefault="00160100" w:rsidP="00160100">
      <w:pPr>
        <w:spacing w:after="0" w:line="240" w:lineRule="auto"/>
        <w:ind w:right="-57"/>
        <w:rPr>
          <w:rFonts w:ascii="Times New Roman" w:eastAsia="Times New Roman" w:hAnsi="Times New Roman"/>
          <w:sz w:val="24"/>
          <w:szCs w:val="24"/>
          <w:lang w:eastAsia="lv-LV"/>
        </w:rPr>
      </w:pPr>
    </w:p>
    <w:p w14:paraId="70841685" w14:textId="77777777" w:rsidR="00160100" w:rsidRPr="00EC437E" w:rsidRDefault="00160100" w:rsidP="00160100">
      <w:pPr>
        <w:keepNext/>
        <w:spacing w:after="0" w:line="240" w:lineRule="auto"/>
        <w:ind w:right="-57"/>
        <w:jc w:val="center"/>
        <w:outlineLvl w:val="2"/>
        <w:rPr>
          <w:rFonts w:ascii="Times New Roman" w:eastAsia="Times New Roman" w:hAnsi="Times New Roman"/>
          <w:b/>
          <w:sz w:val="24"/>
          <w:szCs w:val="24"/>
        </w:rPr>
      </w:pPr>
    </w:p>
    <w:p w14:paraId="1660D1B2" w14:textId="77777777" w:rsidR="00160100" w:rsidRPr="00EC437E" w:rsidRDefault="00160100" w:rsidP="0015255D">
      <w:pPr>
        <w:keepNext/>
        <w:spacing w:after="0" w:line="240" w:lineRule="auto"/>
        <w:ind w:right="-57"/>
        <w:outlineLvl w:val="2"/>
        <w:rPr>
          <w:rFonts w:ascii="Times New Roman" w:eastAsia="Times New Roman" w:hAnsi="Times New Roman"/>
          <w:b/>
          <w:sz w:val="24"/>
          <w:szCs w:val="24"/>
        </w:rPr>
      </w:pPr>
    </w:p>
    <w:p w14:paraId="1B596A5D" w14:textId="77777777" w:rsidR="00160100" w:rsidRPr="00EC437E" w:rsidRDefault="00160100" w:rsidP="00160100">
      <w:pPr>
        <w:keepNext/>
        <w:spacing w:after="0" w:line="240" w:lineRule="auto"/>
        <w:ind w:right="-57"/>
        <w:jc w:val="center"/>
        <w:outlineLvl w:val="2"/>
        <w:rPr>
          <w:rFonts w:ascii="Times New Roman" w:eastAsia="Times New Roman" w:hAnsi="Times New Roman"/>
          <w:b/>
          <w:sz w:val="40"/>
          <w:szCs w:val="40"/>
        </w:rPr>
      </w:pPr>
    </w:p>
    <w:p w14:paraId="50523D50" w14:textId="77777777" w:rsidR="00160100" w:rsidRPr="00EC437E" w:rsidRDefault="001D751C" w:rsidP="00160100">
      <w:pPr>
        <w:keepNext/>
        <w:spacing w:after="0" w:line="240" w:lineRule="auto"/>
        <w:ind w:right="-57"/>
        <w:jc w:val="center"/>
        <w:outlineLvl w:val="2"/>
        <w:rPr>
          <w:rFonts w:ascii="Times New Roman" w:eastAsia="Times New Roman" w:hAnsi="Times New Roman"/>
          <w:b/>
          <w:sz w:val="40"/>
          <w:szCs w:val="40"/>
        </w:rPr>
      </w:pPr>
      <w:r>
        <w:rPr>
          <w:rFonts w:ascii="Times New Roman" w:eastAsia="Times New Roman" w:hAnsi="Times New Roman"/>
          <w:b/>
          <w:sz w:val="40"/>
          <w:szCs w:val="40"/>
        </w:rPr>
        <w:t>ATKLĀTĀ KONKURSA</w:t>
      </w:r>
    </w:p>
    <w:p w14:paraId="7E07037F" w14:textId="3A311665" w:rsidR="00160100" w:rsidRDefault="00160100" w:rsidP="00160100">
      <w:pPr>
        <w:spacing w:after="0" w:line="240" w:lineRule="auto"/>
        <w:ind w:right="-57"/>
        <w:jc w:val="center"/>
        <w:rPr>
          <w:rFonts w:ascii="Times New Roman" w:eastAsia="Times New Roman" w:hAnsi="Times New Roman"/>
          <w:b/>
          <w:sz w:val="40"/>
          <w:szCs w:val="40"/>
          <w:lang w:eastAsia="lv-LV"/>
        </w:rPr>
      </w:pPr>
    </w:p>
    <w:p w14:paraId="0834EBC6" w14:textId="77777777" w:rsidR="00276844" w:rsidRPr="00EC437E" w:rsidRDefault="00276844" w:rsidP="00160100">
      <w:pPr>
        <w:spacing w:after="0" w:line="240" w:lineRule="auto"/>
        <w:ind w:right="-57"/>
        <w:jc w:val="center"/>
        <w:rPr>
          <w:rFonts w:ascii="Times New Roman" w:eastAsia="Times New Roman" w:hAnsi="Times New Roman"/>
          <w:b/>
          <w:sz w:val="40"/>
          <w:szCs w:val="40"/>
          <w:lang w:eastAsia="lv-LV"/>
        </w:rPr>
      </w:pPr>
    </w:p>
    <w:p w14:paraId="11CDDF26" w14:textId="535D46AF" w:rsidR="00160100" w:rsidRPr="00EC437E" w:rsidRDefault="0026576E" w:rsidP="00276844">
      <w:pPr>
        <w:spacing w:after="0" w:line="240" w:lineRule="auto"/>
        <w:ind w:right="-58"/>
        <w:jc w:val="center"/>
        <w:rPr>
          <w:rFonts w:ascii="Times New Roman" w:eastAsia="Times New Roman" w:hAnsi="Times New Roman"/>
          <w:b/>
          <w:sz w:val="40"/>
          <w:szCs w:val="40"/>
          <w:lang w:eastAsia="lv-LV"/>
        </w:rPr>
      </w:pPr>
      <w:r>
        <w:rPr>
          <w:rFonts w:ascii="Times New Roman" w:eastAsia="Times New Roman" w:hAnsi="Times New Roman"/>
          <w:b/>
          <w:sz w:val="40"/>
          <w:szCs w:val="40"/>
          <w:lang w:eastAsia="lv-LV"/>
        </w:rPr>
        <w:t>“</w:t>
      </w:r>
      <w:proofErr w:type="spellStart"/>
      <w:r w:rsidR="00276844">
        <w:rPr>
          <w:rFonts w:ascii="Times New Roman" w:eastAsia="Times New Roman" w:hAnsi="Times New Roman"/>
          <w:b/>
          <w:sz w:val="40"/>
          <w:szCs w:val="40"/>
          <w:lang w:eastAsia="lv-LV"/>
        </w:rPr>
        <w:t>Kraujlaukuma</w:t>
      </w:r>
      <w:proofErr w:type="spellEnd"/>
      <w:r w:rsidR="00276844">
        <w:rPr>
          <w:rFonts w:ascii="Times New Roman" w:eastAsia="Times New Roman" w:hAnsi="Times New Roman"/>
          <w:b/>
          <w:sz w:val="40"/>
          <w:szCs w:val="40"/>
          <w:lang w:eastAsia="lv-LV"/>
        </w:rPr>
        <w:t xml:space="preserve"> izbūves Fabrikas ielā 6c, Ventspilī apvienotie projektēšanas darbi un būvdarbi</w:t>
      </w:r>
      <w:r w:rsidR="00160100" w:rsidRPr="00EC437E">
        <w:rPr>
          <w:rFonts w:ascii="Times New Roman" w:eastAsia="Times New Roman" w:hAnsi="Times New Roman"/>
          <w:b/>
          <w:sz w:val="40"/>
          <w:szCs w:val="40"/>
          <w:lang w:eastAsia="lv-LV"/>
        </w:rPr>
        <w:t>”</w:t>
      </w:r>
    </w:p>
    <w:p w14:paraId="21F67CAA" w14:textId="77777777" w:rsidR="00160100" w:rsidRDefault="00160100" w:rsidP="0015255D">
      <w:pPr>
        <w:spacing w:after="0" w:line="240" w:lineRule="auto"/>
        <w:ind w:right="-57"/>
        <w:rPr>
          <w:rFonts w:ascii="Times New Roman" w:eastAsia="Times New Roman" w:hAnsi="Times New Roman"/>
          <w:b/>
          <w:sz w:val="40"/>
          <w:szCs w:val="40"/>
          <w:lang w:eastAsia="lv-LV"/>
        </w:rPr>
      </w:pPr>
    </w:p>
    <w:p w14:paraId="081940A8" w14:textId="77777777" w:rsidR="004309BE" w:rsidRPr="00EC437E" w:rsidRDefault="004309BE" w:rsidP="0015255D">
      <w:pPr>
        <w:spacing w:after="0" w:line="240" w:lineRule="auto"/>
        <w:ind w:right="-57"/>
        <w:rPr>
          <w:rFonts w:ascii="Times New Roman" w:eastAsia="Times New Roman" w:hAnsi="Times New Roman"/>
          <w:b/>
          <w:sz w:val="40"/>
          <w:szCs w:val="40"/>
          <w:lang w:eastAsia="lv-LV"/>
        </w:rPr>
      </w:pPr>
    </w:p>
    <w:p w14:paraId="4BD217AA" w14:textId="77777777" w:rsidR="00160100" w:rsidRPr="00EC437E" w:rsidRDefault="00160100" w:rsidP="00160100">
      <w:pPr>
        <w:spacing w:after="0" w:line="240" w:lineRule="auto"/>
        <w:ind w:right="-57"/>
        <w:jc w:val="center"/>
        <w:rPr>
          <w:rFonts w:ascii="Times New Roman" w:eastAsia="Times New Roman" w:hAnsi="Times New Roman"/>
          <w:b/>
          <w:sz w:val="40"/>
          <w:szCs w:val="40"/>
          <w:lang w:eastAsia="lv-LV"/>
        </w:rPr>
      </w:pPr>
      <w:r w:rsidRPr="00EC437E">
        <w:rPr>
          <w:rFonts w:ascii="Times New Roman" w:eastAsia="Times New Roman" w:hAnsi="Times New Roman"/>
          <w:b/>
          <w:sz w:val="40"/>
          <w:szCs w:val="40"/>
          <w:lang w:eastAsia="lv-LV"/>
        </w:rPr>
        <w:t xml:space="preserve">iepirkuma identifikācijas </w:t>
      </w:r>
    </w:p>
    <w:p w14:paraId="76593DD8" w14:textId="0BCC8E73" w:rsidR="00160100" w:rsidRPr="00EC437E" w:rsidRDefault="00160100" w:rsidP="00276844">
      <w:pPr>
        <w:spacing w:after="0" w:line="240" w:lineRule="auto"/>
        <w:ind w:right="-57"/>
        <w:jc w:val="center"/>
        <w:rPr>
          <w:rFonts w:ascii="Times New Roman" w:eastAsia="Times New Roman" w:hAnsi="Times New Roman"/>
          <w:sz w:val="40"/>
          <w:szCs w:val="40"/>
          <w:lang w:eastAsia="lv-LV"/>
        </w:rPr>
      </w:pPr>
      <w:r w:rsidRPr="00EC437E">
        <w:rPr>
          <w:rFonts w:ascii="Times New Roman" w:eastAsia="Times New Roman" w:hAnsi="Times New Roman"/>
          <w:b/>
          <w:sz w:val="40"/>
          <w:szCs w:val="40"/>
          <w:lang w:eastAsia="lv-LV"/>
        </w:rPr>
        <w:t>Nr. VBOP 201</w:t>
      </w:r>
      <w:r w:rsidR="000313DD">
        <w:rPr>
          <w:rFonts w:ascii="Times New Roman" w:eastAsia="Times New Roman" w:hAnsi="Times New Roman"/>
          <w:b/>
          <w:sz w:val="40"/>
          <w:szCs w:val="40"/>
          <w:lang w:eastAsia="lv-LV"/>
        </w:rPr>
        <w:t>9</w:t>
      </w:r>
      <w:r w:rsidRPr="00EC437E">
        <w:rPr>
          <w:rFonts w:ascii="Times New Roman" w:eastAsia="Times New Roman" w:hAnsi="Times New Roman"/>
          <w:b/>
          <w:sz w:val="40"/>
          <w:szCs w:val="40"/>
          <w:lang w:eastAsia="lv-LV"/>
        </w:rPr>
        <w:t>/</w:t>
      </w:r>
      <w:r w:rsidR="009576E5">
        <w:rPr>
          <w:rFonts w:ascii="Times New Roman" w:eastAsia="Times New Roman" w:hAnsi="Times New Roman"/>
          <w:b/>
          <w:sz w:val="40"/>
          <w:szCs w:val="40"/>
          <w:lang w:eastAsia="lv-LV"/>
        </w:rPr>
        <w:t xml:space="preserve"> </w:t>
      </w:r>
      <w:r w:rsidR="00276844">
        <w:rPr>
          <w:rFonts w:ascii="Times New Roman" w:eastAsia="Times New Roman" w:hAnsi="Times New Roman"/>
          <w:b/>
          <w:sz w:val="40"/>
          <w:szCs w:val="40"/>
          <w:lang w:eastAsia="lv-LV"/>
        </w:rPr>
        <w:t>31</w:t>
      </w:r>
    </w:p>
    <w:p w14:paraId="58A67636" w14:textId="77777777" w:rsidR="008F365E" w:rsidRDefault="008F365E" w:rsidP="00160100">
      <w:pPr>
        <w:spacing w:after="0" w:line="240" w:lineRule="auto"/>
        <w:ind w:right="-57"/>
        <w:rPr>
          <w:rFonts w:ascii="Times New Roman" w:eastAsia="Times New Roman" w:hAnsi="Times New Roman"/>
          <w:sz w:val="40"/>
          <w:szCs w:val="40"/>
          <w:lang w:eastAsia="lv-LV"/>
        </w:rPr>
      </w:pPr>
    </w:p>
    <w:p w14:paraId="0511E171" w14:textId="77777777" w:rsidR="00BF0EF1" w:rsidRDefault="00BF0EF1" w:rsidP="00160100">
      <w:pPr>
        <w:spacing w:after="0" w:line="240" w:lineRule="auto"/>
        <w:ind w:right="-57"/>
        <w:rPr>
          <w:rFonts w:ascii="Times New Roman" w:eastAsia="Times New Roman" w:hAnsi="Times New Roman"/>
          <w:sz w:val="40"/>
          <w:szCs w:val="40"/>
          <w:lang w:eastAsia="lv-LV"/>
        </w:rPr>
      </w:pPr>
    </w:p>
    <w:p w14:paraId="1A026E24" w14:textId="77777777" w:rsidR="00BF0EF1" w:rsidRPr="00EC437E" w:rsidRDefault="00BF0EF1" w:rsidP="00160100">
      <w:pPr>
        <w:spacing w:after="0" w:line="240" w:lineRule="auto"/>
        <w:ind w:right="-57"/>
        <w:rPr>
          <w:rFonts w:ascii="Times New Roman" w:eastAsia="Times New Roman" w:hAnsi="Times New Roman"/>
          <w:sz w:val="40"/>
          <w:szCs w:val="40"/>
          <w:lang w:eastAsia="lv-LV"/>
        </w:rPr>
      </w:pPr>
    </w:p>
    <w:p w14:paraId="6A48167E" w14:textId="41B7B40A" w:rsidR="00160100" w:rsidRPr="00EC437E" w:rsidRDefault="00917DD6" w:rsidP="001D751C">
      <w:pPr>
        <w:keepNext/>
        <w:spacing w:after="0" w:line="240" w:lineRule="auto"/>
        <w:ind w:right="-57"/>
        <w:jc w:val="center"/>
        <w:outlineLvl w:val="2"/>
        <w:rPr>
          <w:rFonts w:ascii="Times New Roman" w:eastAsia="Times New Roman" w:hAnsi="Times New Roman"/>
          <w:b/>
          <w:sz w:val="40"/>
          <w:szCs w:val="40"/>
        </w:rPr>
      </w:pPr>
      <w:r w:rsidRPr="00EC437E">
        <w:rPr>
          <w:rFonts w:ascii="Times New Roman" w:eastAsia="Times New Roman" w:hAnsi="Times New Roman"/>
          <w:b/>
          <w:sz w:val="40"/>
          <w:szCs w:val="40"/>
        </w:rPr>
        <w:t xml:space="preserve">NOLIKUMA </w:t>
      </w:r>
      <w:r w:rsidR="00CD2582">
        <w:rPr>
          <w:rFonts w:ascii="Times New Roman" w:eastAsia="Times New Roman" w:hAnsi="Times New Roman"/>
          <w:b/>
          <w:sz w:val="40"/>
          <w:szCs w:val="40"/>
        </w:rPr>
        <w:t>SKAIDROJUMI</w:t>
      </w:r>
      <w:r w:rsidR="00305DCF">
        <w:rPr>
          <w:rFonts w:ascii="Times New Roman" w:eastAsia="Times New Roman" w:hAnsi="Times New Roman"/>
          <w:b/>
          <w:sz w:val="40"/>
          <w:szCs w:val="40"/>
        </w:rPr>
        <w:t xml:space="preserve"> no</w:t>
      </w:r>
      <w:r w:rsidR="001D751C">
        <w:rPr>
          <w:rFonts w:ascii="Times New Roman" w:eastAsia="Times New Roman" w:hAnsi="Times New Roman"/>
          <w:b/>
          <w:sz w:val="40"/>
          <w:szCs w:val="40"/>
        </w:rPr>
        <w:t xml:space="preserve"> </w:t>
      </w:r>
      <w:r w:rsidR="00160100" w:rsidRPr="00EC437E">
        <w:rPr>
          <w:rFonts w:ascii="Times New Roman" w:eastAsia="Times New Roman" w:hAnsi="Times New Roman"/>
          <w:b/>
          <w:sz w:val="40"/>
          <w:szCs w:val="40"/>
        </w:rPr>
        <w:t>Nr.</w:t>
      </w:r>
      <w:r w:rsidR="00C402DC">
        <w:rPr>
          <w:rFonts w:ascii="Times New Roman" w:eastAsia="Times New Roman" w:hAnsi="Times New Roman"/>
          <w:b/>
          <w:sz w:val="40"/>
          <w:szCs w:val="40"/>
        </w:rPr>
        <w:t>4</w:t>
      </w:r>
      <w:r w:rsidR="0098275C">
        <w:rPr>
          <w:rFonts w:ascii="Times New Roman" w:eastAsia="Times New Roman" w:hAnsi="Times New Roman"/>
          <w:b/>
          <w:sz w:val="40"/>
          <w:szCs w:val="40"/>
        </w:rPr>
        <w:t xml:space="preserve"> </w:t>
      </w:r>
      <w:r w:rsidR="00305DCF">
        <w:rPr>
          <w:rFonts w:ascii="Times New Roman" w:eastAsia="Times New Roman" w:hAnsi="Times New Roman"/>
          <w:b/>
          <w:sz w:val="40"/>
          <w:szCs w:val="40"/>
        </w:rPr>
        <w:t>līdz Nr.</w:t>
      </w:r>
      <w:r w:rsidR="00C402DC">
        <w:rPr>
          <w:rFonts w:ascii="Times New Roman" w:eastAsia="Times New Roman" w:hAnsi="Times New Roman"/>
          <w:b/>
          <w:sz w:val="40"/>
          <w:szCs w:val="40"/>
        </w:rPr>
        <w:t>5</w:t>
      </w:r>
    </w:p>
    <w:p w14:paraId="6A93E18C" w14:textId="77777777" w:rsidR="00160100" w:rsidRPr="00EC437E" w:rsidRDefault="00160100" w:rsidP="00160100">
      <w:pPr>
        <w:spacing w:after="0" w:line="240" w:lineRule="auto"/>
        <w:rPr>
          <w:rFonts w:ascii="Times New Roman" w:eastAsia="Times New Roman" w:hAnsi="Times New Roman"/>
          <w:sz w:val="40"/>
          <w:szCs w:val="40"/>
        </w:rPr>
      </w:pPr>
    </w:p>
    <w:p w14:paraId="4640A8C7" w14:textId="77777777" w:rsidR="009B4619" w:rsidRPr="00EC437E" w:rsidRDefault="009B4619" w:rsidP="00160100">
      <w:pPr>
        <w:spacing w:after="0" w:line="240" w:lineRule="auto"/>
        <w:ind w:right="-57"/>
        <w:rPr>
          <w:rFonts w:ascii="Times New Roman" w:eastAsia="Times New Roman" w:hAnsi="Times New Roman"/>
          <w:sz w:val="40"/>
          <w:szCs w:val="40"/>
          <w:lang w:eastAsia="lv-LV"/>
        </w:rPr>
      </w:pPr>
    </w:p>
    <w:p w14:paraId="3997A9DE" w14:textId="77777777" w:rsidR="004238A6" w:rsidRPr="00EC437E" w:rsidRDefault="004238A6" w:rsidP="00160100">
      <w:pPr>
        <w:spacing w:after="0" w:line="240" w:lineRule="auto"/>
        <w:ind w:right="-57"/>
        <w:rPr>
          <w:rFonts w:ascii="Times New Roman" w:eastAsia="Times New Roman" w:hAnsi="Times New Roman"/>
          <w:sz w:val="40"/>
          <w:szCs w:val="40"/>
          <w:lang w:eastAsia="lv-LV"/>
        </w:rPr>
      </w:pPr>
    </w:p>
    <w:p w14:paraId="0A5C7FBF" w14:textId="77777777" w:rsidR="00917DD6" w:rsidRDefault="00917DD6" w:rsidP="00160100">
      <w:pPr>
        <w:spacing w:after="0" w:line="240" w:lineRule="auto"/>
        <w:ind w:right="-57"/>
        <w:rPr>
          <w:rFonts w:ascii="Times New Roman" w:eastAsia="Times New Roman" w:hAnsi="Times New Roman"/>
          <w:sz w:val="40"/>
          <w:szCs w:val="40"/>
          <w:lang w:eastAsia="lv-LV"/>
        </w:rPr>
      </w:pPr>
    </w:p>
    <w:p w14:paraId="199D6A8D" w14:textId="374EA850" w:rsidR="00EC437E" w:rsidRDefault="00EC437E" w:rsidP="00160100">
      <w:pPr>
        <w:spacing w:after="0" w:line="240" w:lineRule="auto"/>
        <w:ind w:right="-57"/>
        <w:rPr>
          <w:rFonts w:ascii="Times New Roman" w:eastAsia="Times New Roman" w:hAnsi="Times New Roman"/>
          <w:sz w:val="40"/>
          <w:szCs w:val="40"/>
          <w:lang w:eastAsia="lv-LV"/>
        </w:rPr>
      </w:pPr>
    </w:p>
    <w:p w14:paraId="5F9BD409" w14:textId="78224857" w:rsidR="00276844" w:rsidRDefault="00276844" w:rsidP="00160100">
      <w:pPr>
        <w:spacing w:after="0" w:line="240" w:lineRule="auto"/>
        <w:ind w:right="-57"/>
        <w:rPr>
          <w:rFonts w:ascii="Times New Roman" w:eastAsia="Times New Roman" w:hAnsi="Times New Roman"/>
          <w:sz w:val="40"/>
          <w:szCs w:val="40"/>
          <w:lang w:eastAsia="lv-LV"/>
        </w:rPr>
      </w:pPr>
    </w:p>
    <w:p w14:paraId="563E2119" w14:textId="2888A0B6" w:rsidR="00276844" w:rsidRDefault="00276844" w:rsidP="00160100">
      <w:pPr>
        <w:spacing w:after="0" w:line="240" w:lineRule="auto"/>
        <w:ind w:right="-57"/>
        <w:rPr>
          <w:rFonts w:ascii="Times New Roman" w:eastAsia="Times New Roman" w:hAnsi="Times New Roman"/>
          <w:sz w:val="40"/>
          <w:szCs w:val="40"/>
          <w:lang w:eastAsia="lv-LV"/>
        </w:rPr>
      </w:pPr>
    </w:p>
    <w:p w14:paraId="1C8A3DC9" w14:textId="77777777" w:rsidR="00276844" w:rsidRDefault="00276844" w:rsidP="00160100">
      <w:pPr>
        <w:spacing w:after="0" w:line="240" w:lineRule="auto"/>
        <w:ind w:right="-57"/>
        <w:rPr>
          <w:rFonts w:ascii="Times New Roman" w:eastAsia="Times New Roman" w:hAnsi="Times New Roman"/>
          <w:sz w:val="40"/>
          <w:szCs w:val="40"/>
          <w:lang w:eastAsia="lv-LV"/>
        </w:rPr>
      </w:pPr>
    </w:p>
    <w:p w14:paraId="470D647C" w14:textId="77777777" w:rsidR="00B70225" w:rsidRPr="00EC437E" w:rsidRDefault="00B70225" w:rsidP="00160100">
      <w:pPr>
        <w:spacing w:after="0" w:line="240" w:lineRule="auto"/>
        <w:ind w:right="-57"/>
        <w:rPr>
          <w:rFonts w:ascii="Times New Roman" w:eastAsia="Times New Roman" w:hAnsi="Times New Roman"/>
          <w:sz w:val="40"/>
          <w:szCs w:val="40"/>
          <w:lang w:eastAsia="lv-LV"/>
        </w:rPr>
      </w:pPr>
    </w:p>
    <w:p w14:paraId="67D4CAE7" w14:textId="77777777" w:rsidR="008E7199" w:rsidRDefault="00160100" w:rsidP="00B70225">
      <w:pPr>
        <w:spacing w:after="0" w:line="240" w:lineRule="auto"/>
        <w:ind w:right="-57"/>
        <w:jc w:val="center"/>
        <w:rPr>
          <w:rFonts w:ascii="Times New Roman" w:eastAsia="Times New Roman" w:hAnsi="Times New Roman"/>
          <w:b/>
          <w:sz w:val="32"/>
          <w:szCs w:val="32"/>
          <w:lang w:eastAsia="lv-LV"/>
        </w:rPr>
      </w:pPr>
      <w:r w:rsidRPr="00EC437E">
        <w:rPr>
          <w:rFonts w:ascii="Times New Roman" w:eastAsia="Times New Roman" w:hAnsi="Times New Roman"/>
          <w:b/>
          <w:sz w:val="32"/>
          <w:szCs w:val="32"/>
          <w:lang w:eastAsia="lv-LV"/>
        </w:rPr>
        <w:t>Ventspils, 201</w:t>
      </w:r>
      <w:r w:rsidR="000313DD">
        <w:rPr>
          <w:rFonts w:ascii="Times New Roman" w:eastAsia="Times New Roman" w:hAnsi="Times New Roman"/>
          <w:b/>
          <w:sz w:val="32"/>
          <w:szCs w:val="32"/>
          <w:lang w:eastAsia="lv-LV"/>
        </w:rPr>
        <w:t>9</w:t>
      </w:r>
      <w:r w:rsidRPr="00EC437E">
        <w:rPr>
          <w:rFonts w:ascii="Times New Roman" w:eastAsia="Times New Roman" w:hAnsi="Times New Roman"/>
          <w:b/>
          <w:sz w:val="32"/>
          <w:szCs w:val="32"/>
          <w:lang w:eastAsia="lv-LV"/>
        </w:rPr>
        <w:t>.gads</w:t>
      </w:r>
    </w:p>
    <w:p w14:paraId="6978E24C" w14:textId="77777777" w:rsidR="008E7199" w:rsidRDefault="008E7199" w:rsidP="008E7199">
      <w:pPr>
        <w:spacing w:after="0" w:line="240" w:lineRule="auto"/>
        <w:ind w:right="-57"/>
        <w:rPr>
          <w:rFonts w:ascii="Times New Roman" w:eastAsia="Times New Roman" w:hAnsi="Times New Roman"/>
          <w:b/>
          <w:sz w:val="32"/>
          <w:szCs w:val="32"/>
          <w:lang w:eastAsia="lv-LV"/>
        </w:rPr>
      </w:pPr>
    </w:p>
    <w:p w14:paraId="5D8E6A67" w14:textId="77777777" w:rsidR="008E7199" w:rsidRDefault="008E7199" w:rsidP="00B70225">
      <w:pPr>
        <w:spacing w:after="0" w:line="240" w:lineRule="auto"/>
        <w:ind w:right="-57"/>
        <w:jc w:val="center"/>
        <w:rPr>
          <w:rFonts w:ascii="Times New Roman" w:eastAsia="Times New Roman" w:hAnsi="Times New Roman"/>
          <w:b/>
          <w:sz w:val="32"/>
          <w:szCs w:val="32"/>
          <w:lang w:eastAsia="lv-LV"/>
        </w:rPr>
      </w:pPr>
    </w:p>
    <w:p w14:paraId="3B94E7BB" w14:textId="4257B7C0" w:rsidR="001D751C" w:rsidRPr="00EC437E" w:rsidRDefault="00B70225" w:rsidP="008E7199">
      <w:pPr>
        <w:spacing w:after="0" w:line="240" w:lineRule="auto"/>
        <w:ind w:right="-57"/>
        <w:rPr>
          <w:rFonts w:ascii="Times New Roman" w:eastAsia="Times New Roman" w:hAnsi="Times New Roman"/>
          <w:b/>
          <w:sz w:val="32"/>
          <w:szCs w:val="32"/>
          <w:lang w:eastAsia="lv-LV"/>
        </w:rPr>
      </w:pPr>
      <w:r>
        <w:rPr>
          <w:rFonts w:ascii="Times New Roman" w:eastAsia="Times New Roman" w:hAnsi="Times New Roman"/>
          <w:b/>
          <w:sz w:val="32"/>
          <w:szCs w:val="32"/>
          <w:lang w:eastAsia="lv-LV"/>
        </w:rPr>
        <w:br w:type="page"/>
      </w:r>
    </w:p>
    <w:p w14:paraId="0DAE3885" w14:textId="08758757" w:rsidR="00305DCF" w:rsidRPr="00FB7959" w:rsidRDefault="00305DCF" w:rsidP="00305DCF">
      <w:pPr>
        <w:jc w:val="both"/>
        <w:rPr>
          <w:rFonts w:ascii="Times New Roman" w:hAnsi="Times New Roman"/>
          <w:b/>
          <w:color w:val="FF0000"/>
          <w:sz w:val="24"/>
          <w:szCs w:val="24"/>
        </w:rPr>
      </w:pPr>
      <w:bookmarkStart w:id="1" w:name="_Hlk511283642"/>
      <w:r w:rsidRPr="00085981">
        <w:rPr>
          <w:rFonts w:ascii="Times New Roman" w:hAnsi="Times New Roman"/>
          <w:b/>
          <w:sz w:val="24"/>
          <w:szCs w:val="24"/>
        </w:rPr>
        <w:lastRenderedPageBreak/>
        <w:t>Nolikuma skaidrojumi Nr.</w:t>
      </w:r>
      <w:r w:rsidR="00C402DC">
        <w:rPr>
          <w:rFonts w:ascii="Times New Roman" w:hAnsi="Times New Roman"/>
          <w:b/>
          <w:sz w:val="24"/>
          <w:szCs w:val="24"/>
        </w:rPr>
        <w:t>4</w:t>
      </w:r>
      <w:r>
        <w:rPr>
          <w:rFonts w:ascii="Times New Roman" w:hAnsi="Times New Roman"/>
          <w:b/>
          <w:sz w:val="24"/>
          <w:szCs w:val="24"/>
        </w:rPr>
        <w:t xml:space="preserve"> </w:t>
      </w:r>
    </w:p>
    <w:p w14:paraId="6FBB0EFF" w14:textId="77777777" w:rsidR="00305DCF" w:rsidRPr="00BE6F1E" w:rsidRDefault="00305DCF" w:rsidP="00305DCF">
      <w:pPr>
        <w:jc w:val="both"/>
        <w:rPr>
          <w:rFonts w:ascii="Times New Roman" w:hAnsi="Times New Roman"/>
          <w:sz w:val="24"/>
          <w:szCs w:val="24"/>
          <w:u w:val="single"/>
        </w:rPr>
      </w:pPr>
      <w:r w:rsidRPr="00BE6F1E">
        <w:rPr>
          <w:rFonts w:ascii="Times New Roman" w:hAnsi="Times New Roman"/>
          <w:sz w:val="24"/>
          <w:szCs w:val="24"/>
          <w:u w:val="single"/>
        </w:rPr>
        <w:t>1.jautājums.</w:t>
      </w:r>
    </w:p>
    <w:p w14:paraId="763B2DD1" w14:textId="77777777" w:rsidR="00305DCF" w:rsidRPr="00FB7959" w:rsidRDefault="00305DCF" w:rsidP="00305DCF">
      <w:pPr>
        <w:pStyle w:val="BodyB"/>
        <w:jc w:val="both"/>
        <w:rPr>
          <w:bCs/>
          <w:u w:val="single"/>
        </w:rPr>
      </w:pPr>
      <w:r w:rsidRPr="00FB7959">
        <w:rPr>
          <w:bCs/>
          <w:u w:val="single"/>
        </w:rPr>
        <w:t>Par esošo ūdensvadu un lietus kanalizāciju</w:t>
      </w:r>
    </w:p>
    <w:p w14:paraId="57599B64" w14:textId="77777777" w:rsidR="00305DCF" w:rsidRPr="00FB7959" w:rsidRDefault="00305DCF" w:rsidP="00305DCF">
      <w:pPr>
        <w:pStyle w:val="BodyB"/>
        <w:jc w:val="both"/>
        <w:rPr>
          <w:bCs/>
        </w:rPr>
      </w:pPr>
      <w:r w:rsidRPr="00FB7959">
        <w:rPr>
          <w:bCs/>
        </w:rPr>
        <w:t xml:space="preserve">Projektējamo stāvlaukumu šķērso esošais ūdensvads (DN100, </w:t>
      </w:r>
      <w:proofErr w:type="spellStart"/>
      <w:r w:rsidRPr="00FB7959">
        <w:rPr>
          <w:bCs/>
        </w:rPr>
        <w:t>ķets</w:t>
      </w:r>
      <w:proofErr w:type="spellEnd"/>
      <w:r w:rsidRPr="00FB7959">
        <w:rPr>
          <w:bCs/>
        </w:rPr>
        <w:t xml:space="preserve">, L~ 200m) un lietus kanalizācija (DN500mm, betons, L~115m, DN250mm, keramika, </w:t>
      </w:r>
      <w:proofErr w:type="spellStart"/>
      <w:r w:rsidRPr="00FB7959">
        <w:rPr>
          <w:bCs/>
        </w:rPr>
        <w:t>ķets</w:t>
      </w:r>
      <w:proofErr w:type="spellEnd"/>
      <w:r w:rsidRPr="00FB7959">
        <w:rPr>
          <w:bCs/>
        </w:rPr>
        <w:t xml:space="preserve">, L~145m). Konkursa projektēšanas uzdevumā nav iekļautas prasības esošā ūdensvada un lietus kanalizācijas saglabāšanai vai pārbūvei. </w:t>
      </w:r>
    </w:p>
    <w:p w14:paraId="23AB3DE5" w14:textId="77777777" w:rsidR="00305DCF" w:rsidRPr="00FB7959" w:rsidRDefault="00305DCF" w:rsidP="00305DCF">
      <w:pPr>
        <w:pStyle w:val="BodyB"/>
        <w:jc w:val="both"/>
        <w:rPr>
          <w:bCs/>
        </w:rPr>
      </w:pPr>
    </w:p>
    <w:p w14:paraId="7B72499D" w14:textId="77777777" w:rsidR="00305DCF" w:rsidRDefault="00305DCF" w:rsidP="00305DCF">
      <w:pPr>
        <w:pStyle w:val="BodyB"/>
        <w:jc w:val="both"/>
        <w:rPr>
          <w:bCs/>
        </w:rPr>
      </w:pPr>
      <w:r w:rsidRPr="00FB7959">
        <w:rPr>
          <w:bCs/>
        </w:rPr>
        <w:t>Lūdzam Pasūtītāju sniegt informāciju par esošā ūdensvada un lietus kanalizācijas tehnisko stāvokli un noteikt tehniskās prasības esošā ūdensvada un lietus kanalizācijas saglabāšanai vai pārbūvei.</w:t>
      </w:r>
    </w:p>
    <w:p w14:paraId="6A7EFA8D" w14:textId="77777777" w:rsidR="00305DCF" w:rsidRDefault="00305DCF" w:rsidP="00305DCF">
      <w:pPr>
        <w:spacing w:after="0"/>
        <w:jc w:val="both"/>
        <w:rPr>
          <w:rFonts w:ascii="Times New Roman" w:hAnsi="Times New Roman"/>
          <w:i/>
          <w:sz w:val="24"/>
          <w:szCs w:val="24"/>
          <w:u w:val="single"/>
        </w:rPr>
      </w:pPr>
    </w:p>
    <w:p w14:paraId="245EF06E" w14:textId="77777777" w:rsidR="00305DCF" w:rsidRPr="00BE6F1E" w:rsidRDefault="00305DCF" w:rsidP="00305DCF">
      <w:pPr>
        <w:spacing w:after="0"/>
        <w:jc w:val="both"/>
        <w:rPr>
          <w:rFonts w:ascii="Times New Roman" w:hAnsi="Times New Roman"/>
          <w:i/>
          <w:sz w:val="24"/>
          <w:szCs w:val="24"/>
          <w:u w:val="single"/>
        </w:rPr>
      </w:pPr>
      <w:r w:rsidRPr="00BE6F1E">
        <w:rPr>
          <w:rFonts w:ascii="Times New Roman" w:hAnsi="Times New Roman"/>
          <w:i/>
          <w:sz w:val="24"/>
          <w:szCs w:val="24"/>
          <w:u w:val="single"/>
        </w:rPr>
        <w:t xml:space="preserve"> Atbilde.</w:t>
      </w:r>
    </w:p>
    <w:p w14:paraId="693A7371" w14:textId="77777777" w:rsidR="00305DCF" w:rsidRDefault="00305DCF" w:rsidP="00305DCF">
      <w:pPr>
        <w:pStyle w:val="ListParagraph"/>
        <w:spacing w:after="0"/>
        <w:jc w:val="both"/>
        <w:rPr>
          <w:rFonts w:ascii="Times New Roman" w:hAnsi="Times New Roman"/>
          <w:i/>
          <w:sz w:val="24"/>
          <w:szCs w:val="24"/>
        </w:rPr>
      </w:pPr>
    </w:p>
    <w:p w14:paraId="026B9AD5" w14:textId="4D3416CB" w:rsidR="00305DCF" w:rsidRPr="006B6044" w:rsidRDefault="00305DCF" w:rsidP="00305DCF">
      <w:pPr>
        <w:spacing w:after="0"/>
        <w:jc w:val="both"/>
        <w:rPr>
          <w:rFonts w:ascii="Times New Roman" w:hAnsi="Times New Roman"/>
          <w:i/>
          <w:sz w:val="24"/>
          <w:szCs w:val="24"/>
        </w:rPr>
      </w:pPr>
      <w:r w:rsidRPr="006B6044">
        <w:rPr>
          <w:rFonts w:ascii="Times New Roman" w:hAnsi="Times New Roman"/>
          <w:i/>
          <w:sz w:val="24"/>
          <w:szCs w:val="24"/>
        </w:rPr>
        <w:t xml:space="preserve">Esošā </w:t>
      </w:r>
      <w:proofErr w:type="spellStart"/>
      <w:r w:rsidRPr="006B6044">
        <w:rPr>
          <w:rFonts w:ascii="Times New Roman" w:hAnsi="Times New Roman"/>
          <w:i/>
          <w:sz w:val="24"/>
          <w:szCs w:val="24"/>
        </w:rPr>
        <w:t>lietusūdens</w:t>
      </w:r>
      <w:proofErr w:type="spellEnd"/>
      <w:r w:rsidRPr="006B6044">
        <w:rPr>
          <w:rFonts w:ascii="Times New Roman" w:hAnsi="Times New Roman"/>
          <w:i/>
          <w:sz w:val="24"/>
          <w:szCs w:val="24"/>
        </w:rPr>
        <w:t xml:space="preserve"> kanalizācija DN250, kas šķērso </w:t>
      </w:r>
      <w:proofErr w:type="spellStart"/>
      <w:r w:rsidRPr="006B6044">
        <w:rPr>
          <w:rFonts w:ascii="Times New Roman" w:hAnsi="Times New Roman"/>
          <w:i/>
          <w:sz w:val="24"/>
          <w:szCs w:val="24"/>
        </w:rPr>
        <w:t>kraujlaukumu</w:t>
      </w:r>
      <w:proofErr w:type="spellEnd"/>
      <w:r w:rsidR="00626651">
        <w:rPr>
          <w:rFonts w:ascii="Times New Roman" w:hAnsi="Times New Roman"/>
          <w:i/>
          <w:sz w:val="24"/>
          <w:szCs w:val="24"/>
        </w:rPr>
        <w:t xml:space="preserve"> </w:t>
      </w:r>
      <w:r w:rsidRPr="006B6044">
        <w:rPr>
          <w:rFonts w:ascii="Times New Roman" w:hAnsi="Times New Roman"/>
          <w:i/>
          <w:sz w:val="24"/>
          <w:szCs w:val="24"/>
        </w:rPr>
        <w:t>– paredzēt tās pārbūvi, apvieno</w:t>
      </w:r>
      <w:r>
        <w:rPr>
          <w:rFonts w:ascii="Times New Roman" w:hAnsi="Times New Roman"/>
          <w:i/>
          <w:sz w:val="24"/>
          <w:szCs w:val="24"/>
        </w:rPr>
        <w:t>jot</w:t>
      </w:r>
      <w:r w:rsidRPr="006B6044">
        <w:rPr>
          <w:rFonts w:ascii="Times New Roman" w:hAnsi="Times New Roman"/>
          <w:i/>
          <w:sz w:val="24"/>
          <w:szCs w:val="24"/>
        </w:rPr>
        <w:t xml:space="preserve"> ar </w:t>
      </w:r>
      <w:proofErr w:type="spellStart"/>
      <w:r w:rsidRPr="006B6044">
        <w:rPr>
          <w:rFonts w:ascii="Times New Roman" w:hAnsi="Times New Roman"/>
          <w:i/>
          <w:sz w:val="24"/>
          <w:szCs w:val="24"/>
        </w:rPr>
        <w:t>kraujlaukuma</w:t>
      </w:r>
      <w:proofErr w:type="spellEnd"/>
      <w:r w:rsidRPr="006B6044">
        <w:rPr>
          <w:rFonts w:ascii="Times New Roman" w:hAnsi="Times New Roman"/>
          <w:i/>
          <w:sz w:val="24"/>
          <w:szCs w:val="24"/>
        </w:rPr>
        <w:t xml:space="preserve"> </w:t>
      </w:r>
      <w:proofErr w:type="spellStart"/>
      <w:r w:rsidRPr="006B6044">
        <w:rPr>
          <w:rFonts w:ascii="Times New Roman" w:hAnsi="Times New Roman"/>
          <w:i/>
          <w:sz w:val="24"/>
          <w:szCs w:val="24"/>
        </w:rPr>
        <w:t>lietusūdens</w:t>
      </w:r>
      <w:proofErr w:type="spellEnd"/>
      <w:r w:rsidRPr="006B6044">
        <w:rPr>
          <w:rFonts w:ascii="Times New Roman" w:hAnsi="Times New Roman"/>
          <w:i/>
          <w:sz w:val="24"/>
          <w:szCs w:val="24"/>
        </w:rPr>
        <w:t xml:space="preserve"> sistēmu. Esošo </w:t>
      </w:r>
      <w:proofErr w:type="spellStart"/>
      <w:r w:rsidRPr="006B6044">
        <w:rPr>
          <w:rFonts w:ascii="Times New Roman" w:hAnsi="Times New Roman"/>
          <w:i/>
          <w:sz w:val="24"/>
          <w:szCs w:val="24"/>
        </w:rPr>
        <w:t>lietusūdens</w:t>
      </w:r>
      <w:proofErr w:type="spellEnd"/>
      <w:r w:rsidRPr="006B6044">
        <w:rPr>
          <w:rFonts w:ascii="Times New Roman" w:hAnsi="Times New Roman"/>
          <w:i/>
          <w:sz w:val="24"/>
          <w:szCs w:val="24"/>
        </w:rPr>
        <w:t xml:space="preserve"> </w:t>
      </w:r>
      <w:r w:rsidR="00626651">
        <w:rPr>
          <w:rFonts w:ascii="Times New Roman" w:hAnsi="Times New Roman"/>
          <w:i/>
          <w:sz w:val="24"/>
          <w:szCs w:val="24"/>
        </w:rPr>
        <w:t>kanalizācija DN50</w:t>
      </w:r>
      <w:r w:rsidR="00626651" w:rsidRPr="006B6044">
        <w:rPr>
          <w:rFonts w:ascii="Times New Roman" w:hAnsi="Times New Roman"/>
          <w:i/>
          <w:sz w:val="24"/>
          <w:szCs w:val="24"/>
        </w:rPr>
        <w:t xml:space="preserve">0, kas šķērso </w:t>
      </w:r>
      <w:proofErr w:type="spellStart"/>
      <w:r w:rsidR="00626651" w:rsidRPr="006B6044">
        <w:rPr>
          <w:rFonts w:ascii="Times New Roman" w:hAnsi="Times New Roman"/>
          <w:i/>
          <w:sz w:val="24"/>
          <w:szCs w:val="24"/>
        </w:rPr>
        <w:t>kraujlaukumu</w:t>
      </w:r>
      <w:proofErr w:type="spellEnd"/>
      <w:r w:rsidR="00626651">
        <w:rPr>
          <w:rFonts w:ascii="Times New Roman" w:hAnsi="Times New Roman"/>
          <w:i/>
          <w:sz w:val="24"/>
          <w:szCs w:val="24"/>
        </w:rPr>
        <w:t xml:space="preserve"> </w:t>
      </w:r>
      <w:r w:rsidR="00626651" w:rsidRPr="006B6044">
        <w:rPr>
          <w:rFonts w:ascii="Times New Roman" w:hAnsi="Times New Roman"/>
          <w:i/>
          <w:sz w:val="24"/>
          <w:szCs w:val="24"/>
        </w:rPr>
        <w:t xml:space="preserve">– paredzēt tās </w:t>
      </w:r>
      <w:r w:rsidRPr="006B6044">
        <w:rPr>
          <w:rFonts w:ascii="Times New Roman" w:hAnsi="Times New Roman"/>
          <w:i/>
          <w:sz w:val="24"/>
          <w:szCs w:val="24"/>
        </w:rPr>
        <w:t>pārbūv</w:t>
      </w:r>
      <w:r w:rsidR="00626651">
        <w:rPr>
          <w:rFonts w:ascii="Times New Roman" w:hAnsi="Times New Roman"/>
          <w:i/>
          <w:sz w:val="24"/>
          <w:szCs w:val="24"/>
        </w:rPr>
        <w:t>i</w:t>
      </w:r>
      <w:r w:rsidRPr="006B6044">
        <w:rPr>
          <w:rFonts w:ascii="Times New Roman" w:hAnsi="Times New Roman"/>
          <w:i/>
          <w:sz w:val="24"/>
          <w:szCs w:val="24"/>
        </w:rPr>
        <w:t xml:space="preserve">, iznesot to ārpus </w:t>
      </w:r>
      <w:proofErr w:type="spellStart"/>
      <w:r w:rsidRPr="006B6044">
        <w:rPr>
          <w:rFonts w:ascii="Times New Roman" w:hAnsi="Times New Roman"/>
          <w:i/>
          <w:sz w:val="24"/>
          <w:szCs w:val="24"/>
        </w:rPr>
        <w:t>kraujlaukuma</w:t>
      </w:r>
      <w:proofErr w:type="spellEnd"/>
      <w:r w:rsidRPr="006B6044">
        <w:rPr>
          <w:rFonts w:ascii="Times New Roman" w:hAnsi="Times New Roman"/>
          <w:i/>
          <w:sz w:val="24"/>
          <w:szCs w:val="24"/>
        </w:rPr>
        <w:t xml:space="preserve"> zonas.</w:t>
      </w:r>
    </w:p>
    <w:p w14:paraId="751F9C9E" w14:textId="77777777" w:rsidR="00305DCF" w:rsidRDefault="00305DCF" w:rsidP="00305DCF">
      <w:pPr>
        <w:pStyle w:val="ListParagraph"/>
        <w:spacing w:after="0"/>
        <w:jc w:val="both"/>
        <w:rPr>
          <w:rFonts w:ascii="Times New Roman" w:hAnsi="Times New Roman"/>
          <w:i/>
          <w:sz w:val="24"/>
          <w:szCs w:val="24"/>
        </w:rPr>
      </w:pPr>
    </w:p>
    <w:p w14:paraId="58C83EED" w14:textId="77777777" w:rsidR="00305DCF" w:rsidRDefault="00305DCF" w:rsidP="00305DCF">
      <w:pPr>
        <w:jc w:val="both"/>
        <w:rPr>
          <w:rFonts w:ascii="Times New Roman" w:hAnsi="Times New Roman"/>
          <w:sz w:val="24"/>
          <w:szCs w:val="24"/>
          <w:u w:val="single"/>
        </w:rPr>
      </w:pPr>
      <w:r>
        <w:rPr>
          <w:rFonts w:ascii="Times New Roman" w:hAnsi="Times New Roman"/>
          <w:sz w:val="24"/>
          <w:szCs w:val="24"/>
          <w:u w:val="single"/>
        </w:rPr>
        <w:t>2</w:t>
      </w:r>
      <w:r w:rsidRPr="00BE6F1E">
        <w:rPr>
          <w:rFonts w:ascii="Times New Roman" w:hAnsi="Times New Roman"/>
          <w:sz w:val="24"/>
          <w:szCs w:val="24"/>
          <w:u w:val="single"/>
        </w:rPr>
        <w:t>.jautājums.</w:t>
      </w:r>
    </w:p>
    <w:p w14:paraId="1522FFAA" w14:textId="77777777" w:rsidR="00305DCF" w:rsidRPr="00FB7959" w:rsidRDefault="00305DCF" w:rsidP="00305DCF">
      <w:pPr>
        <w:spacing w:after="0"/>
        <w:jc w:val="both"/>
        <w:rPr>
          <w:rFonts w:ascii="Times New Roman" w:hAnsi="Times New Roman"/>
          <w:sz w:val="24"/>
          <w:szCs w:val="24"/>
          <w:u w:val="single"/>
        </w:rPr>
      </w:pPr>
      <w:r w:rsidRPr="00FB7959">
        <w:rPr>
          <w:rFonts w:ascii="Times New Roman" w:hAnsi="Times New Roman"/>
          <w:sz w:val="24"/>
          <w:szCs w:val="24"/>
          <w:u w:val="single"/>
        </w:rPr>
        <w:t>Par lietus ūdeņu attīrīšanas iekārtu</w:t>
      </w:r>
    </w:p>
    <w:p w14:paraId="7AB6D001" w14:textId="77777777" w:rsidR="00305DCF" w:rsidRPr="00FB7959" w:rsidRDefault="00305DCF" w:rsidP="00305DCF">
      <w:pPr>
        <w:spacing w:after="0"/>
        <w:jc w:val="both"/>
        <w:rPr>
          <w:rFonts w:ascii="Times New Roman" w:hAnsi="Times New Roman"/>
          <w:sz w:val="24"/>
          <w:szCs w:val="24"/>
        </w:rPr>
      </w:pPr>
      <w:r w:rsidRPr="00FB7959">
        <w:rPr>
          <w:rFonts w:ascii="Times New Roman" w:hAnsi="Times New Roman"/>
          <w:sz w:val="24"/>
          <w:szCs w:val="24"/>
        </w:rPr>
        <w:t xml:space="preserve">Projektējamā stāvlaukuma zonas malā atrodas esošas lietus ūdeņu attīrīšanas iekārtas. Konkursa projektēšanas uzdevumā nav iekļautas prasības esošo lietus ūdeņu attīrīšanas iekārtu saglabāšanai vai pārbūvei. Tāpat nav saprotams, vai laukuma darba zonai jāietver esošās lietus ūdeņu attīrīšanas iekārtas vai arī laukums jāprojektē “apejot” un  neiekļaujot esošās lietus ūdeņu attīrīšanas iekārtas. </w:t>
      </w:r>
    </w:p>
    <w:p w14:paraId="5256BFDB" w14:textId="77777777" w:rsidR="00305DCF" w:rsidRPr="00FB7959" w:rsidRDefault="00305DCF" w:rsidP="00305DCF">
      <w:pPr>
        <w:jc w:val="both"/>
        <w:rPr>
          <w:rFonts w:ascii="Times New Roman" w:hAnsi="Times New Roman"/>
          <w:sz w:val="24"/>
          <w:szCs w:val="24"/>
          <w:u w:val="single"/>
        </w:rPr>
      </w:pPr>
    </w:p>
    <w:p w14:paraId="650B1A62" w14:textId="77777777" w:rsidR="00305DCF" w:rsidRPr="00FB7959" w:rsidRDefault="00305DCF" w:rsidP="00305DCF">
      <w:pPr>
        <w:jc w:val="both"/>
        <w:rPr>
          <w:rFonts w:ascii="Times New Roman" w:hAnsi="Times New Roman"/>
          <w:sz w:val="24"/>
          <w:szCs w:val="24"/>
        </w:rPr>
      </w:pPr>
      <w:r w:rsidRPr="00FB7959">
        <w:rPr>
          <w:rFonts w:ascii="Times New Roman" w:hAnsi="Times New Roman"/>
          <w:sz w:val="24"/>
          <w:szCs w:val="24"/>
        </w:rPr>
        <w:t>Lūdzam Pasūtītāju sniegt informāciju par esošo lietus ūdeņu attīrīšanas iekārtu tehnisko stāvokli un noteikt tehniskās prasības šo lietus ūdeņu attīrīšanas iekārtu saglabāšanai vai pārbūvei.</w:t>
      </w:r>
    </w:p>
    <w:p w14:paraId="76001C08" w14:textId="77777777" w:rsidR="00305DCF" w:rsidRPr="00FB7959" w:rsidRDefault="00305DCF" w:rsidP="00305DCF">
      <w:pPr>
        <w:jc w:val="both"/>
        <w:rPr>
          <w:rFonts w:ascii="Times New Roman" w:hAnsi="Times New Roman"/>
          <w:sz w:val="24"/>
          <w:szCs w:val="24"/>
        </w:rPr>
      </w:pPr>
    </w:p>
    <w:p w14:paraId="7D405776" w14:textId="77777777" w:rsidR="00305DCF" w:rsidRPr="00BE6F1E" w:rsidRDefault="00305DCF" w:rsidP="00305DCF">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14:paraId="2868541D" w14:textId="77777777" w:rsidR="00305DCF" w:rsidRDefault="00305DCF" w:rsidP="00305DCF">
      <w:pPr>
        <w:pStyle w:val="BlockText"/>
        <w:pBdr>
          <w:top w:val="none" w:sz="0" w:space="0" w:color="auto"/>
          <w:left w:val="none" w:sz="0" w:space="0" w:color="auto"/>
          <w:bottom w:val="none" w:sz="0" w:space="0" w:color="auto"/>
          <w:right w:val="none" w:sz="0" w:space="0" w:color="auto"/>
        </w:pBdr>
        <w:spacing w:after="0" w:line="240" w:lineRule="auto"/>
        <w:ind w:left="0" w:right="-57"/>
        <w:jc w:val="both"/>
        <w:rPr>
          <w:rFonts w:ascii="Times New Roman" w:hAnsi="Times New Roman" w:cs="Times New Roman"/>
          <w:color w:val="auto"/>
        </w:rPr>
      </w:pPr>
    </w:p>
    <w:p w14:paraId="456F94F5" w14:textId="77777777" w:rsidR="00305DCF" w:rsidRPr="005708EB" w:rsidRDefault="00305DCF" w:rsidP="00305DCF">
      <w:pPr>
        <w:jc w:val="both"/>
        <w:rPr>
          <w:rFonts w:ascii="Times New Roman" w:hAnsi="Times New Roman"/>
          <w:i/>
          <w:sz w:val="24"/>
          <w:szCs w:val="24"/>
        </w:rPr>
      </w:pPr>
      <w:r w:rsidRPr="001C2DD8">
        <w:rPr>
          <w:rFonts w:ascii="Times New Roman" w:hAnsi="Times New Roman"/>
          <w:i/>
          <w:sz w:val="24"/>
          <w:szCs w:val="24"/>
        </w:rPr>
        <w:t xml:space="preserve">Esošās LK attīrīšanas iekārtas </w:t>
      </w:r>
      <w:r>
        <w:rPr>
          <w:rFonts w:ascii="Times New Roman" w:hAnsi="Times New Roman"/>
          <w:i/>
          <w:sz w:val="24"/>
          <w:szCs w:val="24"/>
        </w:rPr>
        <w:t>nav paredzētas pārbūvēt</w:t>
      </w:r>
      <w:r w:rsidRPr="001C2DD8">
        <w:rPr>
          <w:rFonts w:ascii="Times New Roman" w:hAnsi="Times New Roman"/>
          <w:i/>
          <w:sz w:val="24"/>
          <w:szCs w:val="24"/>
        </w:rPr>
        <w:t xml:space="preserve">, skatīt </w:t>
      </w:r>
      <w:r>
        <w:rPr>
          <w:rFonts w:ascii="Times New Roman" w:hAnsi="Times New Roman"/>
          <w:i/>
          <w:sz w:val="24"/>
          <w:szCs w:val="24"/>
        </w:rPr>
        <w:t xml:space="preserve">Nolikuma </w:t>
      </w:r>
      <w:r w:rsidRPr="001C2DD8">
        <w:rPr>
          <w:rFonts w:ascii="Times New Roman" w:hAnsi="Times New Roman"/>
          <w:i/>
          <w:sz w:val="24"/>
          <w:szCs w:val="24"/>
        </w:rPr>
        <w:t>grozījumus</w:t>
      </w:r>
      <w:r>
        <w:rPr>
          <w:rFonts w:ascii="Times New Roman" w:hAnsi="Times New Roman"/>
          <w:i/>
          <w:sz w:val="24"/>
          <w:szCs w:val="24"/>
        </w:rPr>
        <w:t xml:space="preserve"> Nr.5</w:t>
      </w:r>
    </w:p>
    <w:p w14:paraId="7673C171" w14:textId="77777777" w:rsidR="00305DCF" w:rsidRDefault="00305DCF" w:rsidP="00AD5D2B">
      <w:pPr>
        <w:jc w:val="both"/>
        <w:rPr>
          <w:rFonts w:ascii="Times New Roman" w:hAnsi="Times New Roman"/>
          <w:b/>
          <w:sz w:val="24"/>
          <w:szCs w:val="24"/>
        </w:rPr>
      </w:pPr>
    </w:p>
    <w:p w14:paraId="599C84B5" w14:textId="77777777" w:rsidR="00305DCF" w:rsidRDefault="00305DCF" w:rsidP="00AD5D2B">
      <w:pPr>
        <w:jc w:val="both"/>
        <w:rPr>
          <w:rFonts w:ascii="Times New Roman" w:hAnsi="Times New Roman"/>
          <w:b/>
          <w:sz w:val="24"/>
          <w:szCs w:val="24"/>
        </w:rPr>
      </w:pPr>
    </w:p>
    <w:p w14:paraId="4E414304" w14:textId="77777777" w:rsidR="00305DCF" w:rsidRDefault="00305DCF" w:rsidP="00AD5D2B">
      <w:pPr>
        <w:jc w:val="both"/>
        <w:rPr>
          <w:rFonts w:ascii="Times New Roman" w:hAnsi="Times New Roman"/>
          <w:b/>
          <w:sz w:val="24"/>
          <w:szCs w:val="24"/>
        </w:rPr>
      </w:pPr>
    </w:p>
    <w:p w14:paraId="0E67A6E4" w14:textId="77777777" w:rsidR="00305DCF" w:rsidRDefault="00305DCF" w:rsidP="00AD5D2B">
      <w:pPr>
        <w:jc w:val="both"/>
        <w:rPr>
          <w:rFonts w:ascii="Times New Roman" w:hAnsi="Times New Roman"/>
          <w:b/>
          <w:sz w:val="24"/>
          <w:szCs w:val="24"/>
        </w:rPr>
      </w:pPr>
    </w:p>
    <w:p w14:paraId="1F7298F7" w14:textId="77777777" w:rsidR="00305DCF" w:rsidRDefault="00305DCF" w:rsidP="00AD5D2B">
      <w:pPr>
        <w:jc w:val="both"/>
        <w:rPr>
          <w:rFonts w:ascii="Times New Roman" w:hAnsi="Times New Roman"/>
          <w:b/>
          <w:sz w:val="24"/>
          <w:szCs w:val="24"/>
        </w:rPr>
      </w:pPr>
    </w:p>
    <w:p w14:paraId="15174109" w14:textId="77777777" w:rsidR="00305DCF" w:rsidRDefault="00305DCF" w:rsidP="00AD5D2B">
      <w:pPr>
        <w:jc w:val="both"/>
        <w:rPr>
          <w:rFonts w:ascii="Times New Roman" w:hAnsi="Times New Roman"/>
          <w:b/>
          <w:sz w:val="24"/>
          <w:szCs w:val="24"/>
        </w:rPr>
      </w:pPr>
    </w:p>
    <w:p w14:paraId="5A8AC381" w14:textId="45F437C3" w:rsidR="00085981" w:rsidRPr="00FB7959" w:rsidRDefault="00085981" w:rsidP="00AD5D2B">
      <w:pPr>
        <w:jc w:val="both"/>
        <w:rPr>
          <w:rFonts w:ascii="Times New Roman" w:hAnsi="Times New Roman"/>
          <w:b/>
          <w:color w:val="FF0000"/>
          <w:sz w:val="24"/>
          <w:szCs w:val="24"/>
        </w:rPr>
      </w:pPr>
      <w:r w:rsidRPr="00085981">
        <w:rPr>
          <w:rFonts w:ascii="Times New Roman" w:hAnsi="Times New Roman"/>
          <w:b/>
          <w:sz w:val="24"/>
          <w:szCs w:val="24"/>
        </w:rPr>
        <w:lastRenderedPageBreak/>
        <w:t>Nolikuma skaidrojumi Nr.</w:t>
      </w:r>
      <w:r w:rsidR="00C402DC">
        <w:rPr>
          <w:rFonts w:ascii="Times New Roman" w:hAnsi="Times New Roman"/>
          <w:b/>
          <w:sz w:val="24"/>
          <w:szCs w:val="24"/>
        </w:rPr>
        <w:t>5</w:t>
      </w:r>
      <w:r w:rsidR="00307136">
        <w:rPr>
          <w:rFonts w:ascii="Times New Roman" w:hAnsi="Times New Roman"/>
          <w:b/>
          <w:sz w:val="24"/>
          <w:szCs w:val="24"/>
        </w:rPr>
        <w:t xml:space="preserve"> </w:t>
      </w:r>
    </w:p>
    <w:p w14:paraId="187B0C26" w14:textId="77777777" w:rsidR="00944C63" w:rsidRPr="00BE6F1E" w:rsidRDefault="00AD5D2B" w:rsidP="00AD5D2B">
      <w:pPr>
        <w:jc w:val="both"/>
        <w:rPr>
          <w:rFonts w:ascii="Times New Roman" w:hAnsi="Times New Roman"/>
          <w:sz w:val="24"/>
          <w:szCs w:val="24"/>
          <w:u w:val="single"/>
        </w:rPr>
      </w:pPr>
      <w:r w:rsidRPr="00BE6F1E">
        <w:rPr>
          <w:rFonts w:ascii="Times New Roman" w:hAnsi="Times New Roman"/>
          <w:sz w:val="24"/>
          <w:szCs w:val="24"/>
          <w:u w:val="single"/>
        </w:rPr>
        <w:t>1.jautājums.</w:t>
      </w:r>
    </w:p>
    <w:p w14:paraId="40939CCD"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color w:val="000000"/>
          <w:sz w:val="24"/>
          <w:szCs w:val="24"/>
        </w:rPr>
      </w:pPr>
      <w:r w:rsidRPr="00F8678C">
        <w:rPr>
          <w:rFonts w:ascii="Times New Roman" w:eastAsia="Times New Roman" w:hAnsi="Times New Roman"/>
          <w:color w:val="000000"/>
          <w:sz w:val="24"/>
          <w:szCs w:val="24"/>
        </w:rPr>
        <w:t>Saskaņā ar Konkursa Līguma projekta (9.pielikums) 5.5.punktu Izpildītājam pilnīgu Darbu izpildi jāapņemas pabeigt šādos termiņos:</w:t>
      </w:r>
    </w:p>
    <w:p w14:paraId="79F32A3A"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color w:val="000000"/>
          <w:sz w:val="24"/>
          <w:szCs w:val="24"/>
        </w:rPr>
      </w:pPr>
      <w:r w:rsidRPr="00F8678C">
        <w:rPr>
          <w:rFonts w:ascii="Times New Roman" w:eastAsia="Times New Roman" w:hAnsi="Times New Roman"/>
          <w:color w:val="000000"/>
          <w:sz w:val="24"/>
          <w:szCs w:val="24"/>
        </w:rPr>
        <w:t>5.5.1.</w:t>
      </w:r>
      <w:r w:rsidRPr="00F8678C">
        <w:rPr>
          <w:rFonts w:ascii="Times New Roman" w:eastAsia="Times New Roman" w:hAnsi="Times New Roman"/>
          <w:color w:val="000000"/>
          <w:sz w:val="24"/>
          <w:szCs w:val="24"/>
        </w:rPr>
        <w:tab/>
        <w:t xml:space="preserve">ne vēlāk kā līdz 2019.gada 30.septembrim Izpildītājs iesniedz Pasūtītājam </w:t>
      </w:r>
      <w:bookmarkStart w:id="2" w:name="_Hlk9873640"/>
      <w:r w:rsidRPr="00F8678C">
        <w:rPr>
          <w:rFonts w:ascii="Times New Roman" w:eastAsia="Times New Roman" w:hAnsi="Times New Roman"/>
          <w:color w:val="000000"/>
          <w:sz w:val="24"/>
          <w:szCs w:val="24"/>
        </w:rPr>
        <w:t>pilnā apmērā izstrādātu, būvvaldē saskaņotu un akceptētu Būvprojektu (ar atzīmi būvatļaujā par projektēšanas nosacījumu izpildi)</w:t>
      </w:r>
      <w:bookmarkEnd w:id="2"/>
      <w:r w:rsidRPr="00F8678C">
        <w:rPr>
          <w:rFonts w:ascii="Times New Roman" w:eastAsia="Times New Roman" w:hAnsi="Times New Roman"/>
          <w:color w:val="000000"/>
          <w:sz w:val="24"/>
          <w:szCs w:val="24"/>
        </w:rPr>
        <w:t xml:space="preserve">; </w:t>
      </w:r>
    </w:p>
    <w:p w14:paraId="00A7F766"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sz w:val="24"/>
          <w:szCs w:val="24"/>
        </w:rPr>
      </w:pPr>
      <w:r w:rsidRPr="00F8678C">
        <w:rPr>
          <w:rFonts w:ascii="Times New Roman" w:eastAsia="Times New Roman" w:hAnsi="Times New Roman"/>
          <w:color w:val="000000"/>
          <w:sz w:val="24"/>
          <w:szCs w:val="24"/>
        </w:rPr>
        <w:t>5.5.2.</w:t>
      </w:r>
      <w:r w:rsidRPr="00F8678C">
        <w:rPr>
          <w:rFonts w:ascii="Times New Roman" w:eastAsia="Times New Roman" w:hAnsi="Times New Roman"/>
          <w:color w:val="000000"/>
          <w:sz w:val="24"/>
          <w:szCs w:val="24"/>
        </w:rPr>
        <w:tab/>
        <w:t xml:space="preserve">līdz 2020.gada 31.martam tiek pabeigti Būvdarbi un parakstīts akts par Būvdarbu pabeigšanu. </w:t>
      </w:r>
    </w:p>
    <w:p w14:paraId="46CAAF23"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color w:val="000000"/>
          <w:sz w:val="24"/>
          <w:szCs w:val="24"/>
        </w:rPr>
      </w:pPr>
    </w:p>
    <w:p w14:paraId="68ADBC90"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color w:val="000000"/>
          <w:sz w:val="24"/>
          <w:szCs w:val="24"/>
        </w:rPr>
      </w:pPr>
      <w:r w:rsidRPr="00F8678C">
        <w:rPr>
          <w:rFonts w:ascii="Times New Roman" w:eastAsia="Times New Roman" w:hAnsi="Times New Roman"/>
          <w:color w:val="000000"/>
          <w:sz w:val="24"/>
          <w:szCs w:val="24"/>
        </w:rPr>
        <w:t xml:space="preserve">Pieņemot, ka līgums par iepirkuma priekšmetā paredzēto būvniecības darbu izpildi saskaņā ar Konkursa nolikuma prasībām tiek parakstīts 2019.gada jūnija mēnesī, </w:t>
      </w:r>
      <w:bookmarkStart w:id="3" w:name="_Hlk9936703"/>
      <w:r w:rsidRPr="00F8678C">
        <w:rPr>
          <w:rFonts w:ascii="Times New Roman" w:eastAsia="Times New Roman" w:hAnsi="Times New Roman"/>
          <w:color w:val="000000"/>
          <w:sz w:val="24"/>
          <w:szCs w:val="24"/>
        </w:rPr>
        <w:t>būvprojekta izstrāde</w:t>
      </w:r>
      <w:bookmarkEnd w:id="3"/>
      <w:r w:rsidRPr="00F8678C">
        <w:rPr>
          <w:rFonts w:ascii="Times New Roman" w:eastAsia="Times New Roman" w:hAnsi="Times New Roman"/>
          <w:color w:val="000000"/>
          <w:sz w:val="24"/>
          <w:szCs w:val="24"/>
        </w:rPr>
        <w:t xml:space="preserve"> Pasūtītāja noteiktajā termiņā nav iespējama, kas tādējādi ietekmē un padara neiespējami iekļauties arī noteiktajā būvdarbu izpildes termiņā.</w:t>
      </w:r>
    </w:p>
    <w:p w14:paraId="6C27C65D"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color w:val="000000"/>
          <w:sz w:val="24"/>
          <w:szCs w:val="24"/>
        </w:rPr>
      </w:pPr>
    </w:p>
    <w:p w14:paraId="4CF1C6C2"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color w:val="000000"/>
          <w:sz w:val="24"/>
          <w:szCs w:val="24"/>
        </w:rPr>
      </w:pPr>
      <w:r w:rsidRPr="00F8678C">
        <w:rPr>
          <w:rFonts w:ascii="Times New Roman" w:eastAsia="Times New Roman" w:hAnsi="Times New Roman"/>
          <w:color w:val="000000"/>
          <w:sz w:val="24"/>
          <w:szCs w:val="24"/>
        </w:rPr>
        <w:t xml:space="preserve">Zemāk informatīvi tiek atspoguļots orientējošais aprēķins būvprojekta izstrādes gala termiņam, </w:t>
      </w:r>
      <w:r w:rsidRPr="001608F6">
        <w:rPr>
          <w:rFonts w:ascii="Times New Roman" w:eastAsia="Times New Roman" w:hAnsi="Times New Roman"/>
          <w:color w:val="000000"/>
          <w:sz w:val="24"/>
          <w:szCs w:val="24"/>
        </w:rPr>
        <w:t xml:space="preserve">pieņemot, ka </w:t>
      </w:r>
      <w:bookmarkStart w:id="4" w:name="_Hlk9943574"/>
      <w:r w:rsidRPr="001608F6">
        <w:rPr>
          <w:rFonts w:ascii="Times New Roman" w:eastAsia="Times New Roman" w:hAnsi="Times New Roman"/>
          <w:color w:val="000000"/>
          <w:sz w:val="24"/>
          <w:szCs w:val="24"/>
        </w:rPr>
        <w:t>iepirkuma līgums tiek noslēgts 27.06.2019</w:t>
      </w:r>
      <w:bookmarkEnd w:id="4"/>
      <w:r w:rsidRPr="00F8678C">
        <w:rPr>
          <w:rFonts w:ascii="Times New Roman" w:eastAsia="Times New Roman" w:hAnsi="Times New Roman"/>
          <w:color w:val="000000"/>
          <w:sz w:val="24"/>
          <w:szCs w:val="24"/>
        </w:rPr>
        <w:t>:</w:t>
      </w:r>
    </w:p>
    <w:p w14:paraId="7262ECBF" w14:textId="77777777" w:rsidR="00F8678C" w:rsidRPr="001608F6" w:rsidRDefault="00F8678C" w:rsidP="00F8678C">
      <w:pPr>
        <w:numPr>
          <w:ilvl w:val="0"/>
          <w:numId w:val="12"/>
        </w:numPr>
        <w:suppressAutoHyphens/>
        <w:spacing w:before="100" w:beforeAutospacing="1" w:after="100" w:afterAutospacing="1" w:line="240" w:lineRule="auto"/>
        <w:ind w:left="714" w:hanging="357"/>
        <w:jc w:val="both"/>
        <w:rPr>
          <w:rFonts w:ascii="Times New Roman" w:eastAsia="Times New Roman" w:hAnsi="Times New Roman"/>
          <w:color w:val="000000"/>
          <w:sz w:val="24"/>
          <w:szCs w:val="24"/>
        </w:rPr>
      </w:pPr>
      <w:r w:rsidRPr="001608F6">
        <w:rPr>
          <w:rFonts w:ascii="Times New Roman" w:eastAsia="Times New Roman" w:hAnsi="Times New Roman"/>
          <w:color w:val="000000"/>
          <w:sz w:val="24"/>
          <w:szCs w:val="24"/>
        </w:rPr>
        <w:t>Topogrāfiskais uzmērījums – uzmērīšana (</w:t>
      </w:r>
      <w:bookmarkStart w:id="5" w:name="_Hlk9935699"/>
      <w:r w:rsidRPr="001608F6">
        <w:rPr>
          <w:rFonts w:ascii="Times New Roman" w:eastAsia="Times New Roman" w:hAnsi="Times New Roman"/>
          <w:color w:val="000000"/>
          <w:sz w:val="24"/>
          <w:szCs w:val="24"/>
        </w:rPr>
        <w:t>pēc pieredzes šāda veida objektam tas varētu aizņemt</w:t>
      </w:r>
      <w:bookmarkEnd w:id="5"/>
      <w:r w:rsidRPr="001608F6">
        <w:rPr>
          <w:rFonts w:ascii="Times New Roman" w:eastAsia="Times New Roman" w:hAnsi="Times New Roman"/>
          <w:color w:val="000000"/>
          <w:sz w:val="24"/>
          <w:szCs w:val="24"/>
        </w:rPr>
        <w:t xml:space="preserve"> orientējoši 4 nedēļas) - 27.07.2019. </w:t>
      </w:r>
    </w:p>
    <w:p w14:paraId="58214748" w14:textId="77777777" w:rsidR="00F8678C" w:rsidRPr="001608F6" w:rsidRDefault="00F8678C" w:rsidP="00F8678C">
      <w:pPr>
        <w:numPr>
          <w:ilvl w:val="0"/>
          <w:numId w:val="12"/>
        </w:numPr>
        <w:suppressAutoHyphens/>
        <w:spacing w:before="100" w:beforeAutospacing="1" w:after="100" w:afterAutospacing="1" w:line="240" w:lineRule="auto"/>
        <w:ind w:left="714" w:hanging="357"/>
        <w:jc w:val="both"/>
        <w:rPr>
          <w:rFonts w:ascii="Times New Roman" w:eastAsia="Times New Roman" w:hAnsi="Times New Roman"/>
          <w:color w:val="000000"/>
          <w:sz w:val="24"/>
          <w:szCs w:val="24"/>
        </w:rPr>
      </w:pPr>
      <w:r w:rsidRPr="001608F6">
        <w:rPr>
          <w:rFonts w:ascii="Times New Roman" w:eastAsia="Times New Roman" w:hAnsi="Times New Roman"/>
          <w:color w:val="000000"/>
          <w:sz w:val="24"/>
          <w:szCs w:val="24"/>
        </w:rPr>
        <w:t>Būvprojekta minimālā sastāvā izstrādāšana un saskaņošana (pēc pieredzes šāda veida objektam tas varētu aizņemt orientējoši 6 nedēļas) - 06.09.2019.</w:t>
      </w:r>
    </w:p>
    <w:p w14:paraId="0FB88494" w14:textId="77777777" w:rsidR="00F8678C" w:rsidRPr="00F8678C" w:rsidRDefault="00F8678C" w:rsidP="00F8678C">
      <w:pPr>
        <w:numPr>
          <w:ilvl w:val="0"/>
          <w:numId w:val="12"/>
        </w:numPr>
        <w:suppressAutoHyphens/>
        <w:spacing w:before="100" w:beforeAutospacing="1" w:after="100" w:afterAutospacing="1" w:line="240" w:lineRule="auto"/>
        <w:ind w:left="714" w:hanging="357"/>
        <w:jc w:val="both"/>
        <w:rPr>
          <w:rFonts w:ascii="Times New Roman" w:eastAsia="Times New Roman" w:hAnsi="Times New Roman"/>
          <w:i/>
          <w:sz w:val="24"/>
          <w:szCs w:val="24"/>
          <w:lang w:val="en-GB"/>
        </w:rPr>
      </w:pPr>
      <w:proofErr w:type="spellStart"/>
      <w:r w:rsidRPr="00F8678C">
        <w:rPr>
          <w:rFonts w:ascii="Times New Roman" w:eastAsia="Times New Roman" w:hAnsi="Times New Roman"/>
          <w:color w:val="000000"/>
          <w:sz w:val="24"/>
          <w:szCs w:val="24"/>
          <w:lang w:val="en-GB"/>
        </w:rPr>
        <w:t>Būvatļaujas</w:t>
      </w:r>
      <w:proofErr w:type="spellEnd"/>
      <w:r w:rsidRPr="00F8678C">
        <w:rPr>
          <w:rFonts w:ascii="Times New Roman" w:eastAsia="Times New Roman" w:hAnsi="Times New Roman"/>
          <w:color w:val="000000"/>
          <w:sz w:val="24"/>
          <w:szCs w:val="24"/>
          <w:lang w:val="en-GB"/>
        </w:rPr>
        <w:t xml:space="preserve"> </w:t>
      </w:r>
      <w:proofErr w:type="spellStart"/>
      <w:r w:rsidRPr="00F8678C">
        <w:rPr>
          <w:rFonts w:ascii="Times New Roman" w:eastAsia="Times New Roman" w:hAnsi="Times New Roman"/>
          <w:color w:val="000000"/>
          <w:sz w:val="24"/>
          <w:szCs w:val="24"/>
          <w:lang w:val="en-GB"/>
        </w:rPr>
        <w:t>saņemšana</w:t>
      </w:r>
      <w:proofErr w:type="spellEnd"/>
      <w:r w:rsidRPr="00F8678C">
        <w:rPr>
          <w:rFonts w:ascii="Times New Roman" w:eastAsia="Times New Roman" w:hAnsi="Times New Roman"/>
          <w:color w:val="000000"/>
          <w:sz w:val="24"/>
          <w:szCs w:val="24"/>
          <w:lang w:val="en-GB"/>
        </w:rPr>
        <w:t xml:space="preserve"> (</w:t>
      </w:r>
      <w:proofErr w:type="spellStart"/>
      <w:r w:rsidRPr="00F8678C">
        <w:rPr>
          <w:rFonts w:ascii="Times New Roman" w:eastAsia="Times New Roman" w:hAnsi="Times New Roman"/>
          <w:color w:val="000000"/>
          <w:sz w:val="24"/>
          <w:szCs w:val="24"/>
          <w:lang w:val="en-GB"/>
        </w:rPr>
        <w:t>orientējoši</w:t>
      </w:r>
      <w:proofErr w:type="spellEnd"/>
      <w:r w:rsidRPr="00F8678C">
        <w:rPr>
          <w:rFonts w:ascii="Times New Roman" w:eastAsia="Times New Roman" w:hAnsi="Times New Roman"/>
          <w:color w:val="000000"/>
          <w:sz w:val="24"/>
          <w:szCs w:val="24"/>
          <w:lang w:val="en-GB"/>
        </w:rPr>
        <w:t xml:space="preserve"> 4 </w:t>
      </w:r>
      <w:proofErr w:type="spellStart"/>
      <w:r w:rsidRPr="00F8678C">
        <w:rPr>
          <w:rFonts w:ascii="Times New Roman" w:eastAsia="Times New Roman" w:hAnsi="Times New Roman"/>
          <w:color w:val="000000"/>
          <w:sz w:val="24"/>
          <w:szCs w:val="24"/>
          <w:lang w:val="en-GB"/>
        </w:rPr>
        <w:t>nedēļas</w:t>
      </w:r>
      <w:proofErr w:type="spellEnd"/>
      <w:r w:rsidRPr="00F8678C">
        <w:rPr>
          <w:rFonts w:ascii="Times New Roman" w:eastAsia="Times New Roman" w:hAnsi="Times New Roman"/>
          <w:color w:val="000000"/>
          <w:sz w:val="24"/>
          <w:szCs w:val="24"/>
          <w:lang w:val="en-GB"/>
        </w:rPr>
        <w:t xml:space="preserve">) - 04.10.2019. </w:t>
      </w:r>
      <w:r w:rsidRPr="00F8678C">
        <w:rPr>
          <w:rFonts w:ascii="Times New Roman" w:eastAsia="Times New Roman" w:hAnsi="Times New Roman"/>
          <w:i/>
          <w:sz w:val="24"/>
          <w:szCs w:val="24"/>
          <w:lang w:val="en-GB"/>
        </w:rPr>
        <w:t>(</w:t>
      </w:r>
      <w:bookmarkStart w:id="6" w:name="_Hlk9936004"/>
      <w:proofErr w:type="spellStart"/>
      <w:r w:rsidRPr="00F8678C">
        <w:rPr>
          <w:rFonts w:ascii="Times New Roman" w:eastAsia="Times New Roman" w:hAnsi="Times New Roman"/>
          <w:i/>
          <w:sz w:val="24"/>
          <w:szCs w:val="24"/>
          <w:lang w:val="en-GB"/>
        </w:rPr>
        <w:t>Saskaņā</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ar</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Būvniecības</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likuma</w:t>
      </w:r>
      <w:proofErr w:type="spellEnd"/>
      <w:r w:rsidRPr="00F8678C">
        <w:rPr>
          <w:rFonts w:ascii="Times New Roman" w:eastAsia="Times New Roman" w:hAnsi="Times New Roman"/>
          <w:i/>
          <w:sz w:val="24"/>
          <w:szCs w:val="24"/>
          <w:lang w:val="en-GB"/>
        </w:rPr>
        <w:t xml:space="preserve"> </w:t>
      </w:r>
      <w:proofErr w:type="gramStart"/>
      <w:r w:rsidRPr="00F8678C">
        <w:rPr>
          <w:rFonts w:ascii="Times New Roman" w:eastAsia="Times New Roman" w:hAnsi="Times New Roman"/>
          <w:i/>
          <w:sz w:val="24"/>
          <w:szCs w:val="24"/>
          <w:lang w:val="en-GB"/>
        </w:rPr>
        <w:t>12.panta</w:t>
      </w:r>
      <w:proofErr w:type="gram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ceturtās</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daļas</w:t>
      </w:r>
      <w:proofErr w:type="spellEnd"/>
      <w:r w:rsidRPr="00F8678C">
        <w:rPr>
          <w:rFonts w:ascii="Times New Roman" w:eastAsia="Times New Roman" w:hAnsi="Times New Roman"/>
          <w:i/>
          <w:sz w:val="24"/>
          <w:szCs w:val="24"/>
          <w:lang w:val="en-GB"/>
        </w:rPr>
        <w:t xml:space="preserve"> 1.punktu un 14.panta </w:t>
      </w:r>
      <w:proofErr w:type="spellStart"/>
      <w:r w:rsidRPr="00F8678C">
        <w:rPr>
          <w:rFonts w:ascii="Times New Roman" w:eastAsia="Times New Roman" w:hAnsi="Times New Roman"/>
          <w:i/>
          <w:sz w:val="24"/>
          <w:szCs w:val="24"/>
          <w:lang w:val="en-GB"/>
        </w:rPr>
        <w:t>trešās</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daļas</w:t>
      </w:r>
      <w:proofErr w:type="spellEnd"/>
      <w:r w:rsidRPr="00F8678C">
        <w:rPr>
          <w:rFonts w:ascii="Times New Roman" w:eastAsia="Times New Roman" w:hAnsi="Times New Roman"/>
          <w:i/>
          <w:sz w:val="24"/>
          <w:szCs w:val="24"/>
          <w:lang w:val="en-GB"/>
        </w:rPr>
        <w:t xml:space="preserve"> 1.punktu, </w:t>
      </w:r>
      <w:proofErr w:type="spellStart"/>
      <w:r w:rsidRPr="00F8678C">
        <w:rPr>
          <w:rFonts w:ascii="Times New Roman" w:eastAsia="Times New Roman" w:hAnsi="Times New Roman"/>
          <w:i/>
          <w:sz w:val="24"/>
          <w:szCs w:val="24"/>
          <w:lang w:val="en-GB"/>
        </w:rPr>
        <w:t>izskatot</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būvniecības</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ieceres</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iesniegumu</w:t>
      </w:r>
      <w:proofErr w:type="spellEnd"/>
      <w:r w:rsidRPr="00F8678C">
        <w:rPr>
          <w:rFonts w:ascii="Times New Roman" w:eastAsia="Times New Roman" w:hAnsi="Times New Roman"/>
          <w:i/>
          <w:sz w:val="24"/>
          <w:szCs w:val="24"/>
          <w:lang w:val="en-GB"/>
        </w:rPr>
        <w:t xml:space="preserve"> un </w:t>
      </w:r>
      <w:proofErr w:type="spellStart"/>
      <w:r w:rsidRPr="00F8678C">
        <w:rPr>
          <w:rFonts w:ascii="Times New Roman" w:eastAsia="Times New Roman" w:hAnsi="Times New Roman"/>
          <w:i/>
          <w:sz w:val="24"/>
          <w:szCs w:val="24"/>
          <w:lang w:val="en-GB"/>
        </w:rPr>
        <w:t>būvprojektu</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minimālajā</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sastāvā</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būvvalde</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u w:val="single"/>
          <w:lang w:val="en-GB"/>
        </w:rPr>
        <w:t>viena</w:t>
      </w:r>
      <w:proofErr w:type="spellEnd"/>
      <w:r w:rsidRPr="00F8678C">
        <w:rPr>
          <w:rFonts w:ascii="Times New Roman" w:eastAsia="Times New Roman" w:hAnsi="Times New Roman"/>
          <w:i/>
          <w:sz w:val="24"/>
          <w:szCs w:val="24"/>
          <w:u w:val="single"/>
          <w:lang w:val="en-GB"/>
        </w:rPr>
        <w:t xml:space="preserve"> </w:t>
      </w:r>
      <w:proofErr w:type="spellStart"/>
      <w:r w:rsidRPr="00F8678C">
        <w:rPr>
          <w:rFonts w:ascii="Times New Roman" w:eastAsia="Times New Roman" w:hAnsi="Times New Roman"/>
          <w:i/>
          <w:sz w:val="24"/>
          <w:szCs w:val="24"/>
          <w:u w:val="single"/>
          <w:lang w:val="en-GB"/>
        </w:rPr>
        <w:t>mēneša</w:t>
      </w:r>
      <w:proofErr w:type="spellEnd"/>
      <w:r w:rsidRPr="00F8678C">
        <w:rPr>
          <w:rFonts w:ascii="Times New Roman" w:eastAsia="Times New Roman" w:hAnsi="Times New Roman"/>
          <w:i/>
          <w:sz w:val="24"/>
          <w:szCs w:val="24"/>
          <w:u w:val="single"/>
          <w:lang w:val="en-GB"/>
        </w:rPr>
        <w:t xml:space="preserve"> </w:t>
      </w:r>
      <w:proofErr w:type="spellStart"/>
      <w:r w:rsidRPr="00F8678C">
        <w:rPr>
          <w:rFonts w:ascii="Times New Roman" w:eastAsia="Times New Roman" w:hAnsi="Times New Roman"/>
          <w:i/>
          <w:sz w:val="24"/>
          <w:szCs w:val="24"/>
          <w:u w:val="single"/>
          <w:lang w:val="en-GB"/>
        </w:rPr>
        <w:t>laikā</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lemj</w:t>
      </w:r>
      <w:proofErr w:type="spellEnd"/>
      <w:r w:rsidRPr="00F8678C">
        <w:rPr>
          <w:rFonts w:ascii="Times New Roman" w:eastAsia="Times New Roman" w:hAnsi="Times New Roman"/>
          <w:i/>
          <w:sz w:val="24"/>
          <w:szCs w:val="24"/>
          <w:lang w:val="en-GB"/>
        </w:rPr>
        <w:t xml:space="preserve"> par </w:t>
      </w:r>
      <w:proofErr w:type="spellStart"/>
      <w:r w:rsidRPr="00F8678C">
        <w:rPr>
          <w:rFonts w:ascii="Times New Roman" w:eastAsia="Times New Roman" w:hAnsi="Times New Roman"/>
          <w:i/>
          <w:sz w:val="24"/>
          <w:szCs w:val="24"/>
          <w:lang w:val="en-GB"/>
        </w:rPr>
        <w:t>būvatļaujas</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izdošanu</w:t>
      </w:r>
      <w:bookmarkEnd w:id="6"/>
      <w:proofErr w:type="spellEnd"/>
      <w:r w:rsidRPr="00F8678C">
        <w:rPr>
          <w:rFonts w:ascii="Times New Roman" w:eastAsia="Times New Roman" w:hAnsi="Times New Roman"/>
          <w:i/>
          <w:sz w:val="24"/>
          <w:szCs w:val="24"/>
          <w:lang w:val="en-GB"/>
        </w:rPr>
        <w:t>).</w:t>
      </w:r>
    </w:p>
    <w:p w14:paraId="34C2D910" w14:textId="77777777" w:rsidR="00F8678C" w:rsidRPr="00F8678C" w:rsidRDefault="00F8678C" w:rsidP="00F8678C">
      <w:pPr>
        <w:numPr>
          <w:ilvl w:val="0"/>
          <w:numId w:val="12"/>
        </w:numPr>
        <w:suppressAutoHyphens/>
        <w:spacing w:before="100" w:beforeAutospacing="1" w:after="100" w:afterAutospacing="1" w:line="240" w:lineRule="auto"/>
        <w:ind w:left="714" w:hanging="357"/>
        <w:jc w:val="both"/>
        <w:rPr>
          <w:rFonts w:ascii="Times New Roman" w:eastAsia="Times New Roman" w:hAnsi="Times New Roman"/>
          <w:i/>
          <w:sz w:val="24"/>
          <w:szCs w:val="24"/>
          <w:lang w:val="en-GB"/>
        </w:rPr>
      </w:pPr>
      <w:proofErr w:type="spellStart"/>
      <w:r w:rsidRPr="00F8678C">
        <w:rPr>
          <w:rFonts w:ascii="Times New Roman" w:eastAsia="Times New Roman" w:hAnsi="Times New Roman"/>
          <w:sz w:val="24"/>
          <w:szCs w:val="24"/>
          <w:lang w:val="en-GB"/>
        </w:rPr>
        <w:t>Būvprojekta</w:t>
      </w:r>
      <w:proofErr w:type="spellEnd"/>
      <w:r w:rsidRPr="00F8678C">
        <w:rPr>
          <w:rFonts w:ascii="Times New Roman" w:eastAsia="Times New Roman" w:hAnsi="Times New Roman"/>
          <w:sz w:val="24"/>
          <w:szCs w:val="24"/>
          <w:lang w:val="en-GB"/>
        </w:rPr>
        <w:t> </w:t>
      </w:r>
      <w:proofErr w:type="spellStart"/>
      <w:r w:rsidRPr="00F8678C">
        <w:rPr>
          <w:rFonts w:ascii="Times New Roman" w:eastAsia="Times New Roman" w:hAnsi="Times New Roman"/>
          <w:sz w:val="24"/>
          <w:szCs w:val="24"/>
          <w:lang w:val="en-GB"/>
        </w:rPr>
        <w:t>izstrādāšana</w:t>
      </w:r>
      <w:proofErr w:type="spellEnd"/>
      <w:r w:rsidRPr="00F8678C">
        <w:rPr>
          <w:rFonts w:ascii="Times New Roman" w:eastAsia="Times New Roman" w:hAnsi="Times New Roman"/>
          <w:sz w:val="24"/>
          <w:szCs w:val="24"/>
          <w:lang w:val="en-GB"/>
        </w:rPr>
        <w:t xml:space="preserve"> un </w:t>
      </w:r>
      <w:proofErr w:type="spellStart"/>
      <w:r w:rsidRPr="00F8678C">
        <w:rPr>
          <w:rFonts w:ascii="Times New Roman" w:eastAsia="Times New Roman" w:hAnsi="Times New Roman"/>
          <w:sz w:val="24"/>
          <w:szCs w:val="24"/>
          <w:lang w:val="en-GB"/>
        </w:rPr>
        <w:t>saskaņošana</w:t>
      </w:r>
      <w:proofErr w:type="spellEnd"/>
      <w:r w:rsidRPr="00F8678C">
        <w:rPr>
          <w:rFonts w:ascii="Times New Roman" w:eastAsia="Times New Roman" w:hAnsi="Times New Roman"/>
          <w:sz w:val="24"/>
          <w:szCs w:val="24"/>
          <w:lang w:val="en-GB"/>
        </w:rPr>
        <w:t xml:space="preserve"> (</w:t>
      </w:r>
      <w:proofErr w:type="spellStart"/>
      <w:r w:rsidRPr="00F8678C">
        <w:rPr>
          <w:rFonts w:ascii="Times New Roman" w:eastAsia="Times New Roman" w:hAnsi="Times New Roman"/>
          <w:sz w:val="24"/>
          <w:szCs w:val="24"/>
          <w:lang w:val="en-GB"/>
        </w:rPr>
        <w:t>orientējoši</w:t>
      </w:r>
      <w:proofErr w:type="spellEnd"/>
      <w:r w:rsidRPr="00F8678C">
        <w:rPr>
          <w:rFonts w:ascii="Times New Roman" w:eastAsia="Times New Roman" w:hAnsi="Times New Roman"/>
          <w:sz w:val="24"/>
          <w:szCs w:val="24"/>
          <w:lang w:val="en-GB"/>
        </w:rPr>
        <w:t xml:space="preserve"> 8 </w:t>
      </w:r>
      <w:proofErr w:type="spellStart"/>
      <w:r w:rsidRPr="00F8678C">
        <w:rPr>
          <w:rFonts w:ascii="Times New Roman" w:eastAsia="Times New Roman" w:hAnsi="Times New Roman"/>
          <w:sz w:val="24"/>
          <w:szCs w:val="24"/>
          <w:lang w:val="en-GB"/>
        </w:rPr>
        <w:t>nedēļas</w:t>
      </w:r>
      <w:proofErr w:type="spellEnd"/>
      <w:r w:rsidRPr="00F8678C">
        <w:rPr>
          <w:rFonts w:ascii="Times New Roman" w:eastAsia="Times New Roman" w:hAnsi="Times New Roman"/>
          <w:sz w:val="24"/>
          <w:szCs w:val="24"/>
          <w:lang w:val="en-GB"/>
        </w:rPr>
        <w:t xml:space="preserve">) - 29.11.2019 </w:t>
      </w:r>
      <w:r w:rsidRPr="00F8678C">
        <w:rPr>
          <w:rFonts w:ascii="Times New Roman" w:eastAsia="Times New Roman" w:hAnsi="Times New Roman"/>
          <w:i/>
          <w:sz w:val="24"/>
          <w:szCs w:val="24"/>
          <w:lang w:val="en-GB"/>
        </w:rPr>
        <w:t>(</w:t>
      </w:r>
      <w:proofErr w:type="spellStart"/>
      <w:r w:rsidRPr="00F8678C">
        <w:rPr>
          <w:rFonts w:ascii="Times New Roman" w:eastAsia="Times New Roman" w:hAnsi="Times New Roman"/>
          <w:i/>
          <w:sz w:val="24"/>
          <w:szCs w:val="24"/>
          <w:lang w:val="en-GB"/>
        </w:rPr>
        <w:t>tajā</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skaitā</w:t>
      </w:r>
      <w:proofErr w:type="spellEnd"/>
      <w:r w:rsidRPr="00F8678C">
        <w:rPr>
          <w:rFonts w:ascii="Times New Roman" w:eastAsia="Times New Roman" w:hAnsi="Times New Roman"/>
          <w:i/>
          <w:sz w:val="24"/>
          <w:szCs w:val="24"/>
          <w:lang w:val="en-GB"/>
        </w:rPr>
        <w:t xml:space="preserve"> 20 </w:t>
      </w:r>
      <w:proofErr w:type="spellStart"/>
      <w:r w:rsidRPr="00F8678C">
        <w:rPr>
          <w:rFonts w:ascii="Times New Roman" w:eastAsia="Times New Roman" w:hAnsi="Times New Roman"/>
          <w:i/>
          <w:sz w:val="24"/>
          <w:szCs w:val="24"/>
          <w:lang w:val="en-GB"/>
        </w:rPr>
        <w:t>dienas</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Tehnisko</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īpašo</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noteikumu</w:t>
      </w:r>
      <w:proofErr w:type="spellEnd"/>
      <w:r w:rsidRPr="00F8678C">
        <w:rPr>
          <w:rFonts w:ascii="Times New Roman" w:eastAsia="Times New Roman" w:hAnsi="Times New Roman"/>
          <w:i/>
          <w:sz w:val="24"/>
          <w:szCs w:val="24"/>
          <w:lang w:val="en-GB"/>
        </w:rPr>
        <w:t xml:space="preserve"> un </w:t>
      </w:r>
      <w:proofErr w:type="spellStart"/>
      <w:r w:rsidRPr="00F8678C">
        <w:rPr>
          <w:rFonts w:ascii="Times New Roman" w:eastAsia="Times New Roman" w:hAnsi="Times New Roman"/>
          <w:i/>
          <w:sz w:val="24"/>
          <w:szCs w:val="24"/>
          <w:lang w:val="en-GB"/>
        </w:rPr>
        <w:t>tehnisko</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prasību</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saņemšana</w:t>
      </w:r>
      <w:proofErr w:type="spellEnd"/>
      <w:r w:rsidRPr="00F8678C">
        <w:rPr>
          <w:rFonts w:ascii="Times New Roman" w:eastAsia="Times New Roman" w:hAnsi="Times New Roman"/>
          <w:i/>
          <w:sz w:val="24"/>
          <w:szCs w:val="24"/>
          <w:lang w:val="en-GB"/>
        </w:rPr>
        <w:t xml:space="preserve"> – MK.Nr.500 “</w:t>
      </w:r>
      <w:proofErr w:type="spellStart"/>
      <w:r w:rsidRPr="00F8678C">
        <w:rPr>
          <w:rFonts w:ascii="Times New Roman" w:eastAsia="Times New Roman" w:hAnsi="Times New Roman"/>
          <w:i/>
          <w:sz w:val="24"/>
          <w:szCs w:val="24"/>
          <w:lang w:val="en-GB"/>
        </w:rPr>
        <w:t>Vispārīgie</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būvnoteikumi</w:t>
      </w:r>
      <w:proofErr w:type="spellEnd"/>
      <w:r w:rsidRPr="00F8678C">
        <w:rPr>
          <w:rFonts w:ascii="Times New Roman" w:eastAsia="Times New Roman" w:hAnsi="Times New Roman"/>
          <w:i/>
          <w:sz w:val="24"/>
          <w:szCs w:val="24"/>
          <w:lang w:val="en-GB"/>
        </w:rPr>
        <w:t xml:space="preserve">” 16. un 17. </w:t>
      </w:r>
      <w:proofErr w:type="spellStart"/>
      <w:r w:rsidRPr="00F8678C">
        <w:rPr>
          <w:rFonts w:ascii="Times New Roman" w:eastAsia="Times New Roman" w:hAnsi="Times New Roman"/>
          <w:i/>
          <w:sz w:val="24"/>
          <w:szCs w:val="24"/>
          <w:lang w:val="en-GB"/>
        </w:rPr>
        <w:t>punkts</w:t>
      </w:r>
      <w:proofErr w:type="spellEnd"/>
      <w:r w:rsidRPr="00F8678C">
        <w:rPr>
          <w:rFonts w:ascii="Times New Roman" w:eastAsia="Times New Roman" w:hAnsi="Times New Roman"/>
          <w:i/>
          <w:sz w:val="24"/>
          <w:szCs w:val="24"/>
          <w:lang w:val="en-GB"/>
        </w:rPr>
        <w:t>).</w:t>
      </w:r>
    </w:p>
    <w:p w14:paraId="320E169A" w14:textId="77777777" w:rsidR="00F8678C" w:rsidRPr="00F8678C" w:rsidRDefault="00F8678C" w:rsidP="00F8678C">
      <w:pPr>
        <w:numPr>
          <w:ilvl w:val="0"/>
          <w:numId w:val="12"/>
        </w:numPr>
        <w:suppressAutoHyphens/>
        <w:spacing w:before="100" w:beforeAutospacing="1" w:after="100" w:afterAutospacing="1" w:line="240" w:lineRule="auto"/>
        <w:ind w:left="714" w:hanging="357"/>
        <w:jc w:val="both"/>
        <w:rPr>
          <w:rFonts w:ascii="Times New Roman" w:eastAsia="Times New Roman" w:hAnsi="Times New Roman"/>
          <w:i/>
          <w:sz w:val="24"/>
          <w:szCs w:val="24"/>
          <w:lang w:val="en-GB"/>
        </w:rPr>
      </w:pPr>
      <w:proofErr w:type="spellStart"/>
      <w:r w:rsidRPr="00F8678C">
        <w:rPr>
          <w:rFonts w:ascii="Times New Roman" w:eastAsia="Times New Roman" w:hAnsi="Times New Roman"/>
          <w:sz w:val="24"/>
          <w:szCs w:val="24"/>
          <w:lang w:val="en-GB"/>
        </w:rPr>
        <w:t>Atzīmes</w:t>
      </w:r>
      <w:proofErr w:type="spellEnd"/>
      <w:r w:rsidRPr="00F8678C">
        <w:rPr>
          <w:rFonts w:ascii="Times New Roman" w:eastAsia="Times New Roman" w:hAnsi="Times New Roman"/>
          <w:sz w:val="24"/>
          <w:szCs w:val="24"/>
          <w:lang w:val="en-GB"/>
        </w:rPr>
        <w:t xml:space="preserve"> </w:t>
      </w:r>
      <w:proofErr w:type="spellStart"/>
      <w:r w:rsidRPr="00F8678C">
        <w:rPr>
          <w:rFonts w:ascii="Times New Roman" w:eastAsia="Times New Roman" w:hAnsi="Times New Roman"/>
          <w:sz w:val="24"/>
          <w:szCs w:val="24"/>
          <w:lang w:val="en-GB"/>
        </w:rPr>
        <w:t>saņemšana</w:t>
      </w:r>
      <w:proofErr w:type="spellEnd"/>
      <w:r w:rsidRPr="00F8678C">
        <w:rPr>
          <w:rFonts w:ascii="Times New Roman" w:eastAsia="Times New Roman" w:hAnsi="Times New Roman"/>
          <w:sz w:val="24"/>
          <w:szCs w:val="24"/>
          <w:lang w:val="en-GB"/>
        </w:rPr>
        <w:t xml:space="preserve"> par </w:t>
      </w:r>
      <w:proofErr w:type="spellStart"/>
      <w:r w:rsidRPr="00F8678C">
        <w:rPr>
          <w:rFonts w:ascii="Times New Roman" w:eastAsia="Times New Roman" w:hAnsi="Times New Roman"/>
          <w:sz w:val="24"/>
          <w:szCs w:val="24"/>
          <w:lang w:val="en-GB"/>
        </w:rPr>
        <w:t>Būvatļaujā</w:t>
      </w:r>
      <w:proofErr w:type="spellEnd"/>
      <w:r w:rsidRPr="00F8678C">
        <w:rPr>
          <w:rFonts w:ascii="Times New Roman" w:eastAsia="Times New Roman" w:hAnsi="Times New Roman"/>
          <w:sz w:val="24"/>
          <w:szCs w:val="24"/>
          <w:lang w:val="en-GB"/>
        </w:rPr>
        <w:t xml:space="preserve"> </w:t>
      </w:r>
      <w:proofErr w:type="spellStart"/>
      <w:r w:rsidRPr="00F8678C">
        <w:rPr>
          <w:rFonts w:ascii="Times New Roman" w:eastAsia="Times New Roman" w:hAnsi="Times New Roman"/>
          <w:sz w:val="24"/>
          <w:szCs w:val="24"/>
          <w:lang w:val="en-GB"/>
        </w:rPr>
        <w:t>iekļauto</w:t>
      </w:r>
      <w:proofErr w:type="spellEnd"/>
      <w:r w:rsidRPr="00F8678C">
        <w:rPr>
          <w:rFonts w:ascii="Times New Roman" w:eastAsia="Times New Roman" w:hAnsi="Times New Roman"/>
          <w:sz w:val="24"/>
          <w:szCs w:val="24"/>
          <w:lang w:val="en-GB"/>
        </w:rPr>
        <w:t xml:space="preserve"> </w:t>
      </w:r>
      <w:proofErr w:type="spellStart"/>
      <w:r w:rsidRPr="00F8678C">
        <w:rPr>
          <w:rFonts w:ascii="Times New Roman" w:eastAsia="Times New Roman" w:hAnsi="Times New Roman"/>
          <w:sz w:val="24"/>
          <w:szCs w:val="24"/>
          <w:lang w:val="en-GB"/>
        </w:rPr>
        <w:t>projektēšanas</w:t>
      </w:r>
      <w:proofErr w:type="spellEnd"/>
      <w:r w:rsidRPr="00F8678C">
        <w:rPr>
          <w:rFonts w:ascii="Times New Roman" w:eastAsia="Times New Roman" w:hAnsi="Times New Roman"/>
          <w:sz w:val="24"/>
          <w:szCs w:val="24"/>
          <w:lang w:val="en-GB"/>
        </w:rPr>
        <w:t xml:space="preserve"> </w:t>
      </w:r>
      <w:proofErr w:type="spellStart"/>
      <w:r w:rsidRPr="00F8678C">
        <w:rPr>
          <w:rFonts w:ascii="Times New Roman" w:eastAsia="Times New Roman" w:hAnsi="Times New Roman"/>
          <w:sz w:val="24"/>
          <w:szCs w:val="24"/>
          <w:lang w:val="en-GB"/>
        </w:rPr>
        <w:t>nosacījumu</w:t>
      </w:r>
      <w:proofErr w:type="spellEnd"/>
      <w:r w:rsidRPr="00F8678C">
        <w:rPr>
          <w:rFonts w:ascii="Times New Roman" w:eastAsia="Times New Roman" w:hAnsi="Times New Roman"/>
          <w:sz w:val="24"/>
          <w:szCs w:val="24"/>
          <w:lang w:val="en-GB"/>
        </w:rPr>
        <w:t xml:space="preserve"> </w:t>
      </w:r>
      <w:proofErr w:type="spellStart"/>
      <w:r w:rsidRPr="00F8678C">
        <w:rPr>
          <w:rFonts w:ascii="Times New Roman" w:eastAsia="Times New Roman" w:hAnsi="Times New Roman"/>
          <w:sz w:val="24"/>
          <w:szCs w:val="24"/>
          <w:lang w:val="en-GB"/>
        </w:rPr>
        <w:t>izpildi</w:t>
      </w:r>
      <w:proofErr w:type="spellEnd"/>
      <w:r w:rsidRPr="00F8678C">
        <w:rPr>
          <w:rFonts w:ascii="Times New Roman" w:eastAsia="Times New Roman" w:hAnsi="Times New Roman"/>
          <w:sz w:val="24"/>
          <w:szCs w:val="24"/>
          <w:lang w:val="en-GB"/>
        </w:rPr>
        <w:t xml:space="preserve"> (</w:t>
      </w:r>
      <w:proofErr w:type="spellStart"/>
      <w:r w:rsidRPr="00F8678C">
        <w:rPr>
          <w:rFonts w:ascii="Times New Roman" w:eastAsia="Times New Roman" w:hAnsi="Times New Roman"/>
          <w:sz w:val="24"/>
          <w:szCs w:val="24"/>
          <w:lang w:val="en-GB"/>
        </w:rPr>
        <w:t>orientējoši</w:t>
      </w:r>
      <w:proofErr w:type="spellEnd"/>
      <w:r w:rsidRPr="00F8678C">
        <w:rPr>
          <w:rFonts w:ascii="Times New Roman" w:eastAsia="Times New Roman" w:hAnsi="Times New Roman"/>
          <w:sz w:val="24"/>
          <w:szCs w:val="24"/>
          <w:lang w:val="en-GB"/>
        </w:rPr>
        <w:t xml:space="preserve"> 3 </w:t>
      </w:r>
      <w:proofErr w:type="spellStart"/>
      <w:r w:rsidRPr="00F8678C">
        <w:rPr>
          <w:rFonts w:ascii="Times New Roman" w:eastAsia="Times New Roman" w:hAnsi="Times New Roman"/>
          <w:sz w:val="24"/>
          <w:szCs w:val="24"/>
          <w:lang w:val="en-GB"/>
        </w:rPr>
        <w:t>nedēļas</w:t>
      </w:r>
      <w:proofErr w:type="spellEnd"/>
      <w:r w:rsidRPr="00F8678C">
        <w:rPr>
          <w:rFonts w:ascii="Times New Roman" w:eastAsia="Times New Roman" w:hAnsi="Times New Roman"/>
          <w:sz w:val="24"/>
          <w:szCs w:val="24"/>
          <w:lang w:val="en-GB"/>
        </w:rPr>
        <w:t>) - 20.12.2019.</w:t>
      </w:r>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Saskaņā</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ar</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Būvniecības</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likuma</w:t>
      </w:r>
      <w:proofErr w:type="spellEnd"/>
      <w:r w:rsidRPr="00F8678C">
        <w:rPr>
          <w:rFonts w:ascii="Times New Roman" w:eastAsia="Times New Roman" w:hAnsi="Times New Roman"/>
          <w:i/>
          <w:sz w:val="24"/>
          <w:szCs w:val="24"/>
          <w:lang w:val="en-GB"/>
        </w:rPr>
        <w:t xml:space="preserve"> </w:t>
      </w:r>
      <w:proofErr w:type="gramStart"/>
      <w:r w:rsidRPr="00F8678C">
        <w:rPr>
          <w:rFonts w:ascii="Times New Roman" w:eastAsia="Times New Roman" w:hAnsi="Times New Roman"/>
          <w:i/>
          <w:sz w:val="24"/>
          <w:szCs w:val="24"/>
          <w:lang w:val="en-GB"/>
        </w:rPr>
        <w:t>12.panta</w:t>
      </w:r>
      <w:proofErr w:type="gram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piekto</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daļu</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Būvvalde</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atzīmi</w:t>
      </w:r>
      <w:proofErr w:type="spellEnd"/>
      <w:r w:rsidRPr="00F8678C">
        <w:rPr>
          <w:rFonts w:ascii="Times New Roman" w:eastAsia="Times New Roman" w:hAnsi="Times New Roman"/>
          <w:i/>
          <w:sz w:val="24"/>
          <w:szCs w:val="24"/>
          <w:lang w:val="en-GB"/>
        </w:rPr>
        <w:t xml:space="preserve"> par </w:t>
      </w:r>
      <w:proofErr w:type="spellStart"/>
      <w:r w:rsidRPr="00F8678C">
        <w:rPr>
          <w:rFonts w:ascii="Times New Roman" w:eastAsia="Times New Roman" w:hAnsi="Times New Roman"/>
          <w:i/>
          <w:sz w:val="24"/>
          <w:szCs w:val="24"/>
          <w:lang w:val="en-GB"/>
        </w:rPr>
        <w:t>projektēšanas</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nosacījumu</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izpildi</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būvniecības</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informācijas</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sistēmā</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izdara</w:t>
      </w:r>
      <w:proofErr w:type="spellEnd"/>
      <w:r w:rsidRPr="00F8678C">
        <w:rPr>
          <w:rFonts w:ascii="Times New Roman" w:eastAsia="Times New Roman" w:hAnsi="Times New Roman"/>
          <w:i/>
          <w:sz w:val="24"/>
          <w:szCs w:val="24"/>
          <w:lang w:val="en-GB"/>
        </w:rPr>
        <w:t xml:space="preserve"> 15 </w:t>
      </w:r>
      <w:proofErr w:type="spellStart"/>
      <w:r w:rsidRPr="00F8678C">
        <w:rPr>
          <w:rFonts w:ascii="Times New Roman" w:eastAsia="Times New Roman" w:hAnsi="Times New Roman"/>
          <w:i/>
          <w:sz w:val="24"/>
          <w:szCs w:val="24"/>
          <w:lang w:val="en-GB"/>
        </w:rPr>
        <w:t>darba</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dienu</w:t>
      </w:r>
      <w:proofErr w:type="spellEnd"/>
      <w:r w:rsidRPr="00F8678C">
        <w:rPr>
          <w:rFonts w:ascii="Times New Roman" w:eastAsia="Times New Roman" w:hAnsi="Times New Roman"/>
          <w:i/>
          <w:sz w:val="24"/>
          <w:szCs w:val="24"/>
          <w:lang w:val="en-GB"/>
        </w:rPr>
        <w:t xml:space="preserve"> </w:t>
      </w:r>
      <w:proofErr w:type="spellStart"/>
      <w:r w:rsidRPr="00F8678C">
        <w:rPr>
          <w:rFonts w:ascii="Times New Roman" w:eastAsia="Times New Roman" w:hAnsi="Times New Roman"/>
          <w:i/>
          <w:sz w:val="24"/>
          <w:szCs w:val="24"/>
          <w:lang w:val="en-GB"/>
        </w:rPr>
        <w:t>laikā</w:t>
      </w:r>
      <w:proofErr w:type="spellEnd"/>
      <w:r w:rsidRPr="00F8678C">
        <w:rPr>
          <w:rFonts w:ascii="Times New Roman" w:eastAsia="Times New Roman" w:hAnsi="Times New Roman"/>
          <w:i/>
          <w:sz w:val="24"/>
          <w:szCs w:val="24"/>
          <w:lang w:val="en-GB"/>
        </w:rPr>
        <w:t>...”).</w:t>
      </w:r>
    </w:p>
    <w:p w14:paraId="6185D8FA"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color w:val="000000"/>
          <w:sz w:val="24"/>
          <w:szCs w:val="24"/>
        </w:rPr>
      </w:pPr>
      <w:r w:rsidRPr="00F8678C">
        <w:rPr>
          <w:rFonts w:ascii="Times New Roman" w:eastAsia="Times New Roman" w:hAnsi="Times New Roman"/>
          <w:color w:val="000000"/>
          <w:sz w:val="24"/>
          <w:szCs w:val="24"/>
        </w:rPr>
        <w:t xml:space="preserve">Pat pieņemot, ka būvprojekts varētu tikt izstrādāts ātrākā laikā, t.i. līdz 2019.gada novembra beigām, iekļauties Pasūtītāja noteiktajā būvprojekta izstrādes termiņā nav iespējams, kā arī atvēlētais laiks būvdarbiem (orientējoši 120 dienas), lai iekļautos noteiktajā gala Darbu izpildes termiņā, nebūs pietiekošs. </w:t>
      </w:r>
    </w:p>
    <w:p w14:paraId="66E1D026"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color w:val="000000"/>
          <w:sz w:val="24"/>
          <w:szCs w:val="24"/>
        </w:rPr>
      </w:pPr>
    </w:p>
    <w:p w14:paraId="7FFB4021"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color w:val="000000"/>
          <w:sz w:val="24"/>
          <w:szCs w:val="24"/>
        </w:rPr>
      </w:pPr>
      <w:r w:rsidRPr="00F8678C">
        <w:rPr>
          <w:rFonts w:ascii="Times New Roman" w:eastAsia="Times New Roman" w:hAnsi="Times New Roman"/>
          <w:color w:val="000000"/>
          <w:sz w:val="24"/>
          <w:szCs w:val="24"/>
        </w:rPr>
        <w:t>Lūdzam Pasūtītāju rast iespēju pagarināt būvprojekta izstrādes un attiecīgi arī būvdarbu – Darbu izpildes termiņu vismaz par 3 mēnešiem pie nosacījuma, ja iepirkuma līgums tiek noslēgts ne vēlāk kā līdz 2019.gada jūnija beigām.</w:t>
      </w:r>
    </w:p>
    <w:p w14:paraId="1CBF460E" w14:textId="77777777" w:rsidR="00F8678C" w:rsidRPr="00F8678C" w:rsidRDefault="00F8678C" w:rsidP="00F3572C">
      <w:pPr>
        <w:spacing w:after="0"/>
        <w:jc w:val="both"/>
        <w:rPr>
          <w:rFonts w:ascii="Times New Roman" w:hAnsi="Times New Roman"/>
          <w:sz w:val="24"/>
          <w:szCs w:val="24"/>
        </w:rPr>
      </w:pPr>
    </w:p>
    <w:p w14:paraId="27AE9511" w14:textId="77777777" w:rsidR="00F8678C" w:rsidRDefault="00F8678C" w:rsidP="00F3572C">
      <w:pPr>
        <w:spacing w:after="0"/>
        <w:jc w:val="both"/>
        <w:rPr>
          <w:rFonts w:ascii="Times New Roman" w:hAnsi="Times New Roman"/>
          <w:i/>
          <w:sz w:val="24"/>
          <w:szCs w:val="24"/>
          <w:u w:val="single"/>
        </w:rPr>
      </w:pPr>
    </w:p>
    <w:p w14:paraId="32957DCD" w14:textId="2BD6340A" w:rsidR="00AA46A2" w:rsidRPr="00BE6F1E" w:rsidRDefault="00AA46A2" w:rsidP="00F3572C">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bookmarkEnd w:id="1"/>
    <w:p w14:paraId="1B75487A" w14:textId="32E7F9FA" w:rsidR="00F8678C" w:rsidRPr="00E55131" w:rsidRDefault="00B15E1C" w:rsidP="00E55131">
      <w:pPr>
        <w:spacing w:after="0"/>
        <w:jc w:val="both"/>
        <w:rPr>
          <w:rFonts w:ascii="Times New Roman" w:hAnsi="Times New Roman"/>
          <w:sz w:val="24"/>
          <w:szCs w:val="24"/>
        </w:rPr>
      </w:pPr>
      <w:r>
        <w:rPr>
          <w:rFonts w:ascii="Times New Roman" w:hAnsi="Times New Roman"/>
          <w:sz w:val="24"/>
          <w:szCs w:val="24"/>
        </w:rPr>
        <w:t>Lūdzam s</w:t>
      </w:r>
      <w:r w:rsidR="00E55131">
        <w:rPr>
          <w:rFonts w:ascii="Times New Roman" w:hAnsi="Times New Roman"/>
          <w:sz w:val="24"/>
          <w:szCs w:val="24"/>
        </w:rPr>
        <w:t>katīt Nolikuma grozījumus Nr.5</w:t>
      </w:r>
    </w:p>
    <w:p w14:paraId="6E647E54" w14:textId="77777777" w:rsidR="00F8678C" w:rsidRDefault="00F8678C" w:rsidP="009D53C8">
      <w:pPr>
        <w:pStyle w:val="ListParagraph"/>
        <w:spacing w:after="0"/>
        <w:jc w:val="both"/>
        <w:rPr>
          <w:rFonts w:ascii="Times New Roman" w:hAnsi="Times New Roman"/>
          <w:i/>
          <w:sz w:val="24"/>
          <w:szCs w:val="24"/>
        </w:rPr>
      </w:pPr>
    </w:p>
    <w:p w14:paraId="514E1364" w14:textId="32E6D6FC" w:rsidR="002D04E3" w:rsidRDefault="002D04E3" w:rsidP="009D53C8">
      <w:pPr>
        <w:pStyle w:val="ListParagraph"/>
        <w:spacing w:after="0"/>
        <w:jc w:val="both"/>
        <w:rPr>
          <w:rFonts w:ascii="Times New Roman" w:hAnsi="Times New Roman"/>
          <w:i/>
          <w:sz w:val="24"/>
          <w:szCs w:val="24"/>
        </w:rPr>
      </w:pPr>
    </w:p>
    <w:p w14:paraId="5CD24AAD" w14:textId="77777777" w:rsidR="003F135F" w:rsidRDefault="003F135F" w:rsidP="009D53C8">
      <w:pPr>
        <w:pStyle w:val="ListParagraph"/>
        <w:spacing w:after="0"/>
        <w:jc w:val="both"/>
        <w:rPr>
          <w:rFonts w:ascii="Times New Roman" w:hAnsi="Times New Roman"/>
          <w:i/>
          <w:sz w:val="24"/>
          <w:szCs w:val="24"/>
        </w:rPr>
      </w:pPr>
    </w:p>
    <w:p w14:paraId="3D5AE0D8" w14:textId="4EDC2071" w:rsidR="00803B04" w:rsidRDefault="00803B04" w:rsidP="00803B04">
      <w:pPr>
        <w:jc w:val="both"/>
        <w:rPr>
          <w:rFonts w:ascii="Times New Roman" w:hAnsi="Times New Roman"/>
          <w:sz w:val="24"/>
          <w:szCs w:val="24"/>
          <w:u w:val="single"/>
        </w:rPr>
      </w:pPr>
      <w:r>
        <w:rPr>
          <w:rFonts w:ascii="Times New Roman" w:hAnsi="Times New Roman"/>
          <w:sz w:val="24"/>
          <w:szCs w:val="24"/>
          <w:u w:val="single"/>
        </w:rPr>
        <w:lastRenderedPageBreak/>
        <w:t>2</w:t>
      </w:r>
      <w:r w:rsidRPr="00BE6F1E">
        <w:rPr>
          <w:rFonts w:ascii="Times New Roman" w:hAnsi="Times New Roman"/>
          <w:sz w:val="24"/>
          <w:szCs w:val="24"/>
          <w:u w:val="single"/>
        </w:rPr>
        <w:t>.jautājums.</w:t>
      </w:r>
    </w:p>
    <w:p w14:paraId="63DCE8D0"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F8678C">
        <w:rPr>
          <w:rFonts w:ascii="Times New Roman" w:eastAsia="Times New Roman" w:hAnsi="Times New Roman"/>
          <w:bCs/>
          <w:sz w:val="24"/>
          <w:szCs w:val="24"/>
        </w:rPr>
        <w:t xml:space="preserve">Konkursa nolikuma 2.pielikumā (PROJEKTĒŠANAS UZDEVUMS) 10. ELT punkta 10.2. apakšpunktā minēts, ka jāparedz elektroenerģijas 3 fāžu 64A </w:t>
      </w:r>
      <w:proofErr w:type="spellStart"/>
      <w:r w:rsidRPr="00F8678C">
        <w:rPr>
          <w:rFonts w:ascii="Times New Roman" w:eastAsia="Times New Roman" w:hAnsi="Times New Roman"/>
          <w:bCs/>
          <w:sz w:val="24"/>
          <w:szCs w:val="24"/>
        </w:rPr>
        <w:t>pieslēgums</w:t>
      </w:r>
      <w:proofErr w:type="spellEnd"/>
      <w:r w:rsidRPr="00F8678C">
        <w:rPr>
          <w:rFonts w:ascii="Times New Roman" w:eastAsia="Times New Roman" w:hAnsi="Times New Roman"/>
          <w:bCs/>
          <w:sz w:val="24"/>
          <w:szCs w:val="24"/>
        </w:rPr>
        <w:t xml:space="preserve"> angāriem un kopējais elektroenerģijas skaitītājs </w:t>
      </w:r>
      <w:proofErr w:type="spellStart"/>
      <w:r w:rsidRPr="00F8678C">
        <w:rPr>
          <w:rFonts w:ascii="Times New Roman" w:eastAsia="Times New Roman" w:hAnsi="Times New Roman"/>
          <w:bCs/>
          <w:sz w:val="24"/>
          <w:szCs w:val="24"/>
        </w:rPr>
        <w:t>sadalnes</w:t>
      </w:r>
      <w:proofErr w:type="spellEnd"/>
      <w:r w:rsidRPr="00F8678C">
        <w:rPr>
          <w:rFonts w:ascii="Times New Roman" w:eastAsia="Times New Roman" w:hAnsi="Times New Roman"/>
          <w:bCs/>
          <w:sz w:val="24"/>
          <w:szCs w:val="24"/>
        </w:rPr>
        <w:t xml:space="preserve"> skapī (angāriem un apgaismojumam). Risinājumu par </w:t>
      </w:r>
      <w:proofErr w:type="spellStart"/>
      <w:r w:rsidRPr="00F8678C">
        <w:rPr>
          <w:rFonts w:ascii="Times New Roman" w:eastAsia="Times New Roman" w:hAnsi="Times New Roman"/>
          <w:bCs/>
          <w:sz w:val="24"/>
          <w:szCs w:val="24"/>
        </w:rPr>
        <w:t>sadalnes</w:t>
      </w:r>
      <w:proofErr w:type="spellEnd"/>
      <w:r w:rsidRPr="00F8678C">
        <w:rPr>
          <w:rFonts w:ascii="Times New Roman" w:eastAsia="Times New Roman" w:hAnsi="Times New Roman"/>
          <w:bCs/>
          <w:sz w:val="24"/>
          <w:szCs w:val="24"/>
        </w:rPr>
        <w:t xml:space="preserve"> novietojumu saskaņot ar Pasūtītāju būvprojekta izstrādes laikā.</w:t>
      </w:r>
    </w:p>
    <w:p w14:paraId="2CDC587E"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p>
    <w:p w14:paraId="1C3BA6F4"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F8678C">
        <w:rPr>
          <w:rFonts w:ascii="Times New Roman" w:eastAsia="Times New Roman" w:hAnsi="Times New Roman"/>
          <w:bCs/>
          <w:sz w:val="24"/>
          <w:szCs w:val="24"/>
        </w:rPr>
        <w:t xml:space="preserve">Lūdzam Pasūtītāju sniegt atbildi, vai saskaņā ar augstāk minētajām prasībām saprotams, ka </w:t>
      </w:r>
      <w:bookmarkStart w:id="7" w:name="_Hlk10133438"/>
      <w:proofErr w:type="spellStart"/>
      <w:r w:rsidRPr="00F8678C">
        <w:rPr>
          <w:rFonts w:ascii="Times New Roman" w:eastAsia="Times New Roman" w:hAnsi="Times New Roman"/>
          <w:bCs/>
          <w:sz w:val="24"/>
          <w:szCs w:val="24"/>
        </w:rPr>
        <w:t>sadalne</w:t>
      </w:r>
      <w:proofErr w:type="spellEnd"/>
      <w:r w:rsidRPr="00F8678C">
        <w:rPr>
          <w:rFonts w:ascii="Times New Roman" w:eastAsia="Times New Roman" w:hAnsi="Times New Roman"/>
          <w:bCs/>
          <w:sz w:val="24"/>
          <w:szCs w:val="24"/>
        </w:rPr>
        <w:t xml:space="preserve"> jāparedz pie </w:t>
      </w:r>
      <w:proofErr w:type="spellStart"/>
      <w:r w:rsidRPr="00F8678C">
        <w:rPr>
          <w:rFonts w:ascii="Times New Roman" w:eastAsia="Times New Roman" w:hAnsi="Times New Roman"/>
          <w:bCs/>
          <w:sz w:val="24"/>
          <w:szCs w:val="24"/>
        </w:rPr>
        <w:t>kraujlaukuma</w:t>
      </w:r>
      <w:proofErr w:type="spellEnd"/>
      <w:r w:rsidRPr="00F8678C">
        <w:rPr>
          <w:rFonts w:ascii="Times New Roman" w:eastAsia="Times New Roman" w:hAnsi="Times New Roman"/>
          <w:bCs/>
          <w:sz w:val="24"/>
          <w:szCs w:val="24"/>
        </w:rPr>
        <w:t xml:space="preserve"> zemes robežas un elektroapgādes kabeļi angāriem nav jāparedz?</w:t>
      </w:r>
    </w:p>
    <w:bookmarkEnd w:id="7"/>
    <w:p w14:paraId="37809590"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p>
    <w:p w14:paraId="5AF6949F"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F8678C">
        <w:rPr>
          <w:rFonts w:ascii="Times New Roman" w:eastAsia="Times New Roman" w:hAnsi="Times New Roman"/>
          <w:bCs/>
          <w:sz w:val="24"/>
          <w:szCs w:val="24"/>
        </w:rPr>
        <w:t xml:space="preserve">Papildus lūdzam norādīt, vai angāru elektroapgādes un teritorijas apgaismojuma </w:t>
      </w:r>
      <w:proofErr w:type="spellStart"/>
      <w:r w:rsidRPr="00F8678C">
        <w:rPr>
          <w:rFonts w:ascii="Times New Roman" w:eastAsia="Times New Roman" w:hAnsi="Times New Roman"/>
          <w:bCs/>
          <w:sz w:val="24"/>
          <w:szCs w:val="24"/>
        </w:rPr>
        <w:t>sadalni</w:t>
      </w:r>
      <w:proofErr w:type="spellEnd"/>
      <w:r w:rsidRPr="00F8678C">
        <w:rPr>
          <w:rFonts w:ascii="Times New Roman" w:eastAsia="Times New Roman" w:hAnsi="Times New Roman"/>
          <w:bCs/>
          <w:sz w:val="24"/>
          <w:szCs w:val="24"/>
        </w:rPr>
        <w:t xml:space="preserve"> ir paredzēts iebarot no blakus AS “BMGS” īpašumā esošā transformatora punkta TP9121, kā arī lūdzam norādīt, vai transformatora punktam TP9121 ir nepieciešamā jaudas rezerve?</w:t>
      </w:r>
    </w:p>
    <w:p w14:paraId="6DD561FE" w14:textId="77777777" w:rsidR="00F8678C" w:rsidRDefault="00F8678C" w:rsidP="00803B04">
      <w:pPr>
        <w:jc w:val="both"/>
        <w:rPr>
          <w:rFonts w:ascii="Times New Roman" w:hAnsi="Times New Roman"/>
          <w:sz w:val="24"/>
          <w:szCs w:val="24"/>
          <w:u w:val="single"/>
        </w:rPr>
      </w:pPr>
    </w:p>
    <w:p w14:paraId="1B33ED5A" w14:textId="77777777" w:rsidR="00803B04" w:rsidRPr="00BE6F1E" w:rsidRDefault="00803B04" w:rsidP="00803B04">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14:paraId="7DC983D0" w14:textId="5A4FA7C4" w:rsidR="00E55131" w:rsidRPr="00550462" w:rsidRDefault="00E55131" w:rsidP="004665DF">
      <w:pPr>
        <w:pStyle w:val="BlockText"/>
        <w:pBdr>
          <w:top w:val="none" w:sz="0" w:space="0" w:color="auto"/>
          <w:left w:val="none" w:sz="0" w:space="0" w:color="auto"/>
          <w:bottom w:val="none" w:sz="0" w:space="0" w:color="auto"/>
          <w:right w:val="none" w:sz="0" w:space="0" w:color="auto"/>
        </w:pBdr>
        <w:spacing w:after="0" w:line="240" w:lineRule="auto"/>
        <w:ind w:left="0" w:right="-57"/>
        <w:jc w:val="both"/>
        <w:rPr>
          <w:rFonts w:ascii="Times New Roman" w:hAnsi="Times New Roman" w:cs="Times New Roman"/>
          <w:i w:val="0"/>
          <w:color w:val="auto"/>
        </w:rPr>
      </w:pPr>
      <w:proofErr w:type="spellStart"/>
      <w:r w:rsidRPr="001608F6">
        <w:rPr>
          <w:rFonts w:ascii="Times New Roman" w:hAnsi="Times New Roman" w:cs="Times New Roman"/>
          <w:i w:val="0"/>
          <w:color w:val="auto"/>
        </w:rPr>
        <w:t>Sadalne</w:t>
      </w:r>
      <w:proofErr w:type="spellEnd"/>
      <w:r w:rsidR="00626651" w:rsidRPr="001608F6">
        <w:rPr>
          <w:rFonts w:ascii="Times New Roman" w:hAnsi="Times New Roman" w:cs="Times New Roman"/>
          <w:i w:val="0"/>
          <w:color w:val="auto"/>
        </w:rPr>
        <w:t xml:space="preserve"> jāparedz</w:t>
      </w:r>
      <w:r w:rsidRPr="001608F6">
        <w:rPr>
          <w:rFonts w:ascii="Times New Roman" w:hAnsi="Times New Roman" w:cs="Times New Roman"/>
          <w:i w:val="0"/>
          <w:color w:val="auto"/>
        </w:rPr>
        <w:t xml:space="preserve"> pie </w:t>
      </w:r>
      <w:proofErr w:type="spellStart"/>
      <w:r w:rsidRPr="001608F6">
        <w:rPr>
          <w:rFonts w:ascii="Times New Roman" w:hAnsi="Times New Roman" w:cs="Times New Roman"/>
          <w:i w:val="0"/>
          <w:color w:val="auto"/>
        </w:rPr>
        <w:t>kraujlaukuma</w:t>
      </w:r>
      <w:proofErr w:type="spellEnd"/>
      <w:r w:rsidRPr="001608F6">
        <w:rPr>
          <w:rFonts w:ascii="Times New Roman" w:hAnsi="Times New Roman" w:cs="Times New Roman"/>
          <w:i w:val="0"/>
          <w:color w:val="auto"/>
        </w:rPr>
        <w:t xml:space="preserve"> robežas</w:t>
      </w:r>
      <w:r w:rsidR="00626651" w:rsidRPr="001608F6">
        <w:rPr>
          <w:rFonts w:ascii="Times New Roman" w:hAnsi="Times New Roman" w:cs="Times New Roman"/>
          <w:i w:val="0"/>
          <w:color w:val="auto"/>
        </w:rPr>
        <w:t xml:space="preserve">, to iebarot no </w:t>
      </w:r>
      <w:r w:rsidR="00626651" w:rsidRPr="00550462">
        <w:rPr>
          <w:rFonts w:ascii="Times New Roman" w:eastAsia="Times New Roman" w:hAnsi="Times New Roman"/>
          <w:bCs/>
          <w:i w:val="0"/>
          <w:color w:val="auto"/>
          <w:sz w:val="24"/>
          <w:szCs w:val="24"/>
        </w:rPr>
        <w:t>AS “BMGS” īpašumā esošā transformatora punkta TP9121</w:t>
      </w:r>
      <w:r w:rsidR="00550462">
        <w:rPr>
          <w:rFonts w:ascii="Times New Roman" w:hAnsi="Times New Roman" w:cs="Times New Roman"/>
          <w:i w:val="0"/>
          <w:color w:val="auto"/>
        </w:rPr>
        <w:t>. E</w:t>
      </w:r>
      <w:r w:rsidR="00550462" w:rsidRPr="00550462">
        <w:rPr>
          <w:rFonts w:ascii="Times New Roman" w:hAnsi="Times New Roman" w:cs="Times New Roman"/>
          <w:i w:val="0"/>
          <w:color w:val="auto"/>
        </w:rPr>
        <w:t>lektroapgādes kabeļi angāriem nav jāparedz</w:t>
      </w:r>
      <w:r w:rsidR="00550462">
        <w:rPr>
          <w:rFonts w:ascii="Times New Roman" w:hAnsi="Times New Roman" w:cs="Times New Roman"/>
          <w:i w:val="0"/>
          <w:color w:val="auto"/>
        </w:rPr>
        <w:t>.</w:t>
      </w:r>
    </w:p>
    <w:p w14:paraId="18388ABE" w14:textId="1BF5FB03" w:rsidR="007B3135" w:rsidRPr="00550462" w:rsidRDefault="007B3135" w:rsidP="00FB7959">
      <w:pPr>
        <w:jc w:val="both"/>
        <w:rPr>
          <w:rFonts w:ascii="Times New Roman" w:hAnsi="Times New Roman"/>
          <w:sz w:val="24"/>
          <w:szCs w:val="24"/>
        </w:rPr>
      </w:pPr>
    </w:p>
    <w:p w14:paraId="46AB6513" w14:textId="672A4685" w:rsidR="00F8678C" w:rsidRDefault="00F8678C" w:rsidP="00FB7959">
      <w:pPr>
        <w:jc w:val="both"/>
        <w:rPr>
          <w:rFonts w:ascii="Times New Roman" w:hAnsi="Times New Roman"/>
          <w:sz w:val="24"/>
          <w:szCs w:val="24"/>
          <w:u w:val="single"/>
        </w:rPr>
      </w:pPr>
      <w:r>
        <w:rPr>
          <w:rFonts w:ascii="Times New Roman" w:hAnsi="Times New Roman"/>
          <w:sz w:val="24"/>
          <w:szCs w:val="24"/>
          <w:u w:val="single"/>
        </w:rPr>
        <w:t>3.jautājums</w:t>
      </w:r>
    </w:p>
    <w:p w14:paraId="16A2C547"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F8678C">
        <w:rPr>
          <w:rFonts w:ascii="Times New Roman" w:eastAsia="Times New Roman" w:hAnsi="Times New Roman"/>
          <w:bCs/>
          <w:sz w:val="24"/>
          <w:szCs w:val="24"/>
        </w:rPr>
        <w:t xml:space="preserve">Lūdzam Pasūtītāju precizēt angāriem nepieciešamo </w:t>
      </w:r>
      <w:proofErr w:type="spellStart"/>
      <w:r w:rsidRPr="00F8678C">
        <w:rPr>
          <w:rFonts w:ascii="Times New Roman" w:eastAsia="Times New Roman" w:hAnsi="Times New Roman"/>
          <w:bCs/>
          <w:sz w:val="24"/>
          <w:szCs w:val="24"/>
        </w:rPr>
        <w:t>eletroenerģijas</w:t>
      </w:r>
      <w:proofErr w:type="spellEnd"/>
      <w:r w:rsidRPr="00F8678C">
        <w:rPr>
          <w:rFonts w:ascii="Times New Roman" w:eastAsia="Times New Roman" w:hAnsi="Times New Roman"/>
          <w:bCs/>
          <w:sz w:val="24"/>
          <w:szCs w:val="24"/>
        </w:rPr>
        <w:t xml:space="preserve"> jaudu. Proti, vai 3 fāžu 64A elektroenerģijas jauda ir paredzēta uz visiem trim angāriem vai katram angāram atsevišķi?</w:t>
      </w:r>
    </w:p>
    <w:p w14:paraId="5BE048A9" w14:textId="0218DF94" w:rsidR="00F8678C" w:rsidRDefault="00F8678C" w:rsidP="00FB7959">
      <w:pPr>
        <w:jc w:val="both"/>
        <w:rPr>
          <w:rFonts w:ascii="Times New Roman" w:hAnsi="Times New Roman"/>
          <w:sz w:val="24"/>
          <w:szCs w:val="24"/>
          <w:u w:val="single"/>
        </w:rPr>
      </w:pPr>
    </w:p>
    <w:p w14:paraId="6C99FC31" w14:textId="77777777" w:rsidR="00F8678C" w:rsidRPr="00BE6F1E" w:rsidRDefault="00F8678C" w:rsidP="00F8678C">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14:paraId="0F45D4CF" w14:textId="1AFDB853" w:rsidR="00F8678C" w:rsidRDefault="00E854C2" w:rsidP="00FB7959">
      <w:pPr>
        <w:jc w:val="both"/>
        <w:rPr>
          <w:rFonts w:ascii="Times New Roman" w:hAnsi="Times New Roman"/>
          <w:sz w:val="24"/>
          <w:szCs w:val="24"/>
          <w:u w:val="single"/>
        </w:rPr>
      </w:pPr>
      <w:r w:rsidRPr="00F8678C">
        <w:rPr>
          <w:rFonts w:ascii="Times New Roman" w:eastAsia="Times New Roman" w:hAnsi="Times New Roman"/>
          <w:bCs/>
          <w:sz w:val="24"/>
          <w:szCs w:val="24"/>
        </w:rPr>
        <w:t>3 fāžu 64A elektroenerģijas jauda ir paredzēta uz visiem trim angāriem</w:t>
      </w:r>
      <w:r w:rsidR="00626651">
        <w:rPr>
          <w:rFonts w:ascii="Times New Roman" w:eastAsia="Times New Roman" w:hAnsi="Times New Roman"/>
          <w:bCs/>
          <w:sz w:val="24"/>
          <w:szCs w:val="24"/>
        </w:rPr>
        <w:t xml:space="preserve"> kopā</w:t>
      </w:r>
      <w:r>
        <w:rPr>
          <w:rFonts w:ascii="Times New Roman" w:eastAsia="Times New Roman" w:hAnsi="Times New Roman"/>
          <w:bCs/>
          <w:sz w:val="24"/>
          <w:szCs w:val="24"/>
        </w:rPr>
        <w:t>.</w:t>
      </w:r>
    </w:p>
    <w:p w14:paraId="3400EA46" w14:textId="77777777" w:rsidR="00E854C2" w:rsidRDefault="00E854C2" w:rsidP="00FB7959">
      <w:pPr>
        <w:jc w:val="both"/>
        <w:rPr>
          <w:rFonts w:ascii="Times New Roman" w:hAnsi="Times New Roman"/>
          <w:sz w:val="24"/>
          <w:szCs w:val="24"/>
          <w:u w:val="single"/>
        </w:rPr>
      </w:pPr>
    </w:p>
    <w:p w14:paraId="6C85625A" w14:textId="66538E21" w:rsidR="00F8678C" w:rsidRDefault="00F8678C" w:rsidP="00FB7959">
      <w:pPr>
        <w:jc w:val="both"/>
        <w:rPr>
          <w:rFonts w:ascii="Times New Roman" w:hAnsi="Times New Roman"/>
          <w:sz w:val="24"/>
          <w:szCs w:val="24"/>
          <w:u w:val="single"/>
        </w:rPr>
      </w:pPr>
      <w:r>
        <w:rPr>
          <w:rFonts w:ascii="Times New Roman" w:hAnsi="Times New Roman"/>
          <w:sz w:val="24"/>
          <w:szCs w:val="24"/>
          <w:u w:val="single"/>
        </w:rPr>
        <w:t>4.jautājums.</w:t>
      </w:r>
    </w:p>
    <w:p w14:paraId="1BA3CBC1"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F8678C">
        <w:rPr>
          <w:rFonts w:ascii="Times New Roman" w:eastAsia="Times New Roman" w:hAnsi="Times New Roman"/>
          <w:bCs/>
          <w:sz w:val="24"/>
          <w:szCs w:val="24"/>
        </w:rPr>
        <w:t xml:space="preserve">Konkursa nolikuma 3.4. pielikumā (Būvdarbu izmaksu atšifrējums) nav norādīta darba veida pozīcija par 0,4kV elektroapgādes (spēka un apgaismojuma) </w:t>
      </w:r>
      <w:proofErr w:type="spellStart"/>
      <w:r w:rsidRPr="00F8678C">
        <w:rPr>
          <w:rFonts w:ascii="Times New Roman" w:eastAsia="Times New Roman" w:hAnsi="Times New Roman"/>
          <w:bCs/>
          <w:sz w:val="24"/>
          <w:szCs w:val="24"/>
        </w:rPr>
        <w:t>sadalnes</w:t>
      </w:r>
      <w:proofErr w:type="spellEnd"/>
      <w:r w:rsidRPr="00F8678C">
        <w:rPr>
          <w:rFonts w:ascii="Times New Roman" w:eastAsia="Times New Roman" w:hAnsi="Times New Roman"/>
          <w:bCs/>
          <w:sz w:val="24"/>
          <w:szCs w:val="24"/>
        </w:rPr>
        <w:t xml:space="preserve"> izbūvi.</w:t>
      </w:r>
    </w:p>
    <w:p w14:paraId="75CC6C5F"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p>
    <w:p w14:paraId="3E6680BB"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F8678C">
        <w:rPr>
          <w:rFonts w:ascii="Times New Roman" w:eastAsia="Times New Roman" w:hAnsi="Times New Roman"/>
          <w:bCs/>
          <w:sz w:val="24"/>
          <w:szCs w:val="24"/>
        </w:rPr>
        <w:t xml:space="preserve">Lūdzam Pasūtītāju papildināt minēto pielikumu ar darba pozīciju - </w:t>
      </w:r>
      <w:bookmarkStart w:id="8" w:name="_Hlk9923663"/>
      <w:r w:rsidRPr="00F8678C">
        <w:rPr>
          <w:rFonts w:ascii="Times New Roman" w:eastAsia="Times New Roman" w:hAnsi="Times New Roman"/>
          <w:bCs/>
          <w:sz w:val="24"/>
          <w:szCs w:val="24"/>
        </w:rPr>
        <w:t xml:space="preserve">0,4kV elektroapgādes (spēka un apgaismojuma) </w:t>
      </w:r>
      <w:proofErr w:type="spellStart"/>
      <w:r w:rsidRPr="00F8678C">
        <w:rPr>
          <w:rFonts w:ascii="Times New Roman" w:eastAsia="Times New Roman" w:hAnsi="Times New Roman"/>
          <w:bCs/>
          <w:sz w:val="24"/>
          <w:szCs w:val="24"/>
        </w:rPr>
        <w:t>sadalnes</w:t>
      </w:r>
      <w:proofErr w:type="spellEnd"/>
      <w:r w:rsidRPr="00F8678C">
        <w:rPr>
          <w:rFonts w:ascii="Times New Roman" w:eastAsia="Times New Roman" w:hAnsi="Times New Roman"/>
          <w:bCs/>
          <w:sz w:val="24"/>
          <w:szCs w:val="24"/>
        </w:rPr>
        <w:t xml:space="preserve"> izbūve</w:t>
      </w:r>
      <w:bookmarkEnd w:id="8"/>
      <w:r w:rsidRPr="00F8678C">
        <w:rPr>
          <w:rFonts w:ascii="Times New Roman" w:eastAsia="Times New Roman" w:hAnsi="Times New Roman"/>
          <w:bCs/>
          <w:sz w:val="24"/>
          <w:szCs w:val="24"/>
        </w:rPr>
        <w:t>.</w:t>
      </w:r>
    </w:p>
    <w:p w14:paraId="2E806F78" w14:textId="6CC3E8CD" w:rsidR="00F8678C" w:rsidRDefault="00F8678C" w:rsidP="00FB7959">
      <w:pPr>
        <w:jc w:val="both"/>
        <w:rPr>
          <w:rFonts w:ascii="Times New Roman" w:hAnsi="Times New Roman"/>
          <w:sz w:val="24"/>
          <w:szCs w:val="24"/>
          <w:u w:val="single"/>
        </w:rPr>
      </w:pPr>
    </w:p>
    <w:p w14:paraId="1A13B89B" w14:textId="77777777" w:rsidR="00F8678C" w:rsidRPr="00BE6F1E" w:rsidRDefault="00F8678C" w:rsidP="00F8678C">
      <w:pPr>
        <w:spacing w:after="0"/>
        <w:jc w:val="both"/>
        <w:rPr>
          <w:rFonts w:ascii="Times New Roman" w:hAnsi="Times New Roman"/>
          <w:i/>
          <w:sz w:val="24"/>
          <w:szCs w:val="24"/>
          <w:u w:val="single"/>
        </w:rPr>
      </w:pPr>
      <w:bookmarkStart w:id="9" w:name="_Hlk10015032"/>
      <w:r w:rsidRPr="00BE6F1E">
        <w:rPr>
          <w:rFonts w:ascii="Times New Roman" w:hAnsi="Times New Roman"/>
          <w:i/>
          <w:sz w:val="24"/>
          <w:szCs w:val="24"/>
          <w:u w:val="single"/>
        </w:rPr>
        <w:t>Atbilde.</w:t>
      </w:r>
    </w:p>
    <w:bookmarkEnd w:id="9"/>
    <w:p w14:paraId="0F9CDBCB" w14:textId="270BFFA9" w:rsidR="00330619" w:rsidRPr="0088101E" w:rsidRDefault="00B15E1C" w:rsidP="00FB7959">
      <w:pPr>
        <w:jc w:val="both"/>
        <w:rPr>
          <w:rFonts w:ascii="Times New Roman" w:hAnsi="Times New Roman"/>
          <w:sz w:val="24"/>
          <w:szCs w:val="24"/>
        </w:rPr>
      </w:pPr>
      <w:r>
        <w:rPr>
          <w:rFonts w:ascii="Times New Roman" w:hAnsi="Times New Roman"/>
          <w:sz w:val="24"/>
          <w:szCs w:val="24"/>
        </w:rPr>
        <w:t>Lūdzam s</w:t>
      </w:r>
      <w:r w:rsidR="0088101E" w:rsidRPr="0088101E">
        <w:rPr>
          <w:rFonts w:ascii="Times New Roman" w:hAnsi="Times New Roman"/>
          <w:sz w:val="24"/>
          <w:szCs w:val="24"/>
        </w:rPr>
        <w:t xml:space="preserve">katīt Nolikuma grozījumus </w:t>
      </w:r>
      <w:r w:rsidR="0088101E">
        <w:rPr>
          <w:rFonts w:ascii="Times New Roman" w:hAnsi="Times New Roman"/>
          <w:sz w:val="24"/>
          <w:szCs w:val="24"/>
        </w:rPr>
        <w:t>Nr.5.</w:t>
      </w:r>
    </w:p>
    <w:p w14:paraId="08023AAB" w14:textId="2BE82F9C" w:rsidR="00F8678C" w:rsidRDefault="00F8678C" w:rsidP="00FB7959">
      <w:pPr>
        <w:jc w:val="both"/>
        <w:rPr>
          <w:rFonts w:ascii="Times New Roman" w:hAnsi="Times New Roman"/>
          <w:sz w:val="24"/>
          <w:szCs w:val="24"/>
          <w:u w:val="single"/>
        </w:rPr>
      </w:pPr>
      <w:r>
        <w:rPr>
          <w:rFonts w:ascii="Times New Roman" w:hAnsi="Times New Roman"/>
          <w:sz w:val="24"/>
          <w:szCs w:val="24"/>
          <w:u w:val="single"/>
        </w:rPr>
        <w:t>5.jautājums.</w:t>
      </w:r>
    </w:p>
    <w:p w14:paraId="22B13E99"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F8678C">
        <w:rPr>
          <w:rFonts w:ascii="Times New Roman" w:eastAsia="Times New Roman" w:hAnsi="Times New Roman"/>
          <w:bCs/>
          <w:sz w:val="24"/>
          <w:szCs w:val="24"/>
        </w:rPr>
        <w:t xml:space="preserve">Konkursa nolikuma satura rādītājā ir norādīts 10.PIELIKUMS – AUTORUZRAUDZĪBAS LĪGUMA PROJEKTS un 11.PIELIKUMS – BŪVDARBU LĪGUMA PROJEKTS. </w:t>
      </w:r>
      <w:proofErr w:type="spellStart"/>
      <w:r w:rsidRPr="00F8678C">
        <w:rPr>
          <w:rFonts w:ascii="Times New Roman" w:eastAsia="Times New Roman" w:hAnsi="Times New Roman"/>
          <w:bCs/>
          <w:sz w:val="24"/>
          <w:szCs w:val="24"/>
        </w:rPr>
        <w:t>Savukāt</w:t>
      </w:r>
      <w:proofErr w:type="spellEnd"/>
      <w:r w:rsidRPr="00F8678C">
        <w:rPr>
          <w:rFonts w:ascii="Times New Roman" w:eastAsia="Times New Roman" w:hAnsi="Times New Roman"/>
          <w:bCs/>
          <w:sz w:val="24"/>
          <w:szCs w:val="24"/>
        </w:rPr>
        <w:t xml:space="preserve"> minētie līgumi nav pievienoti Konkursa dokumentācijai. </w:t>
      </w:r>
    </w:p>
    <w:p w14:paraId="04BB3D2A"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p>
    <w:p w14:paraId="1E2635F9"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F8678C">
        <w:rPr>
          <w:rFonts w:ascii="Times New Roman" w:eastAsia="Times New Roman" w:hAnsi="Times New Roman"/>
          <w:bCs/>
          <w:sz w:val="24"/>
          <w:szCs w:val="24"/>
        </w:rPr>
        <w:t>Lūdzam Pasūtītāju izsniegt minētos Konkursa nolikuma pielikumus, ja tie ir saistoši un būtu pievienojami kopējai Konkursa dokumentācijai.</w:t>
      </w:r>
    </w:p>
    <w:p w14:paraId="05773A2F" w14:textId="3E8E68CC" w:rsidR="00F8678C" w:rsidRDefault="00F8678C" w:rsidP="00FB7959">
      <w:pPr>
        <w:jc w:val="both"/>
        <w:rPr>
          <w:rFonts w:ascii="Times New Roman" w:hAnsi="Times New Roman"/>
          <w:sz w:val="24"/>
          <w:szCs w:val="24"/>
          <w:u w:val="single"/>
        </w:rPr>
      </w:pPr>
    </w:p>
    <w:p w14:paraId="6B28273F" w14:textId="77777777" w:rsidR="00F8678C" w:rsidRPr="00BE6F1E" w:rsidRDefault="00F8678C" w:rsidP="00F8678C">
      <w:pPr>
        <w:spacing w:after="0"/>
        <w:jc w:val="both"/>
        <w:rPr>
          <w:rFonts w:ascii="Times New Roman" w:hAnsi="Times New Roman"/>
          <w:i/>
          <w:sz w:val="24"/>
          <w:szCs w:val="24"/>
          <w:u w:val="single"/>
        </w:rPr>
      </w:pPr>
      <w:bookmarkStart w:id="10" w:name="_Hlk10015077"/>
      <w:r w:rsidRPr="00BE6F1E">
        <w:rPr>
          <w:rFonts w:ascii="Times New Roman" w:hAnsi="Times New Roman"/>
          <w:i/>
          <w:sz w:val="24"/>
          <w:szCs w:val="24"/>
          <w:u w:val="single"/>
        </w:rPr>
        <w:t>Atbilde.</w:t>
      </w:r>
    </w:p>
    <w:bookmarkEnd w:id="10"/>
    <w:p w14:paraId="58B8C845" w14:textId="77777777" w:rsidR="00B15E1C" w:rsidRPr="00B15E1C" w:rsidRDefault="00B15E1C" w:rsidP="00B15E1C">
      <w:pPr>
        <w:rPr>
          <w:rFonts w:ascii="Times New Roman" w:hAnsi="Times New Roman"/>
          <w:i/>
          <w:sz w:val="24"/>
          <w:szCs w:val="24"/>
        </w:rPr>
      </w:pPr>
      <w:r w:rsidRPr="00B15E1C">
        <w:rPr>
          <w:rFonts w:ascii="Times New Roman" w:hAnsi="Times New Roman"/>
          <w:i/>
          <w:sz w:val="24"/>
          <w:szCs w:val="24"/>
        </w:rPr>
        <w:t xml:space="preserve">Drukas kļūda. Vēršam jūsu uzmanību, ka  Līguma projektā ir iekļauta gan  būvprojekta izstrāde, autoruzraudzība, būvdarbu izpilde. </w:t>
      </w:r>
    </w:p>
    <w:p w14:paraId="23F096E7" w14:textId="04C318D7" w:rsidR="00F8678C" w:rsidRDefault="00F8678C" w:rsidP="00FB7959">
      <w:pPr>
        <w:jc w:val="both"/>
        <w:rPr>
          <w:rFonts w:ascii="Times New Roman" w:hAnsi="Times New Roman"/>
          <w:sz w:val="24"/>
          <w:szCs w:val="24"/>
          <w:u w:val="single"/>
        </w:rPr>
      </w:pPr>
      <w:r>
        <w:rPr>
          <w:rFonts w:ascii="Times New Roman" w:hAnsi="Times New Roman"/>
          <w:sz w:val="24"/>
          <w:szCs w:val="24"/>
          <w:u w:val="single"/>
        </w:rPr>
        <w:t>6.jautājums.</w:t>
      </w:r>
    </w:p>
    <w:p w14:paraId="67F4A10B"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F8678C">
        <w:rPr>
          <w:rFonts w:ascii="Times New Roman" w:eastAsia="Times New Roman" w:hAnsi="Times New Roman"/>
          <w:bCs/>
          <w:sz w:val="24"/>
          <w:szCs w:val="24"/>
        </w:rPr>
        <w:t>Saskaņā ar Konkursa nolikuma 5.9.punktu 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2ED31E41"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p>
    <w:p w14:paraId="743C75BB" w14:textId="103868B9"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F8678C">
        <w:rPr>
          <w:rFonts w:ascii="Times New Roman" w:eastAsia="Times New Roman" w:hAnsi="Times New Roman"/>
          <w:bCs/>
          <w:sz w:val="24"/>
          <w:szCs w:val="24"/>
        </w:rPr>
        <w:t>Lūdzam Pasūtītāju skaidrot, vai saskaņā ar augstāk minētajām Konkursa nolikuma prasībām pretendenti,</w:t>
      </w:r>
      <w:r w:rsidRPr="00F8678C">
        <w:rPr>
          <w:rFonts w:ascii="Times New Roman" w:eastAsia="Times New Roman" w:hAnsi="Times New Roman"/>
          <w:sz w:val="24"/>
          <w:szCs w:val="24"/>
        </w:rPr>
        <w:t xml:space="preserve"> </w:t>
      </w:r>
      <w:r w:rsidRPr="00F8678C">
        <w:rPr>
          <w:rFonts w:ascii="Times New Roman" w:eastAsia="Times New Roman" w:hAnsi="Times New Roman"/>
          <w:bCs/>
          <w:sz w:val="24"/>
          <w:szCs w:val="24"/>
        </w:rPr>
        <w:t xml:space="preserve">lai apliecinātu savas kvalifikācijas atbilstību Konkursa nolikumā noteiktajām prasībām, drīkst balstīties uz apakšuzņēmēju iespējām. </w:t>
      </w:r>
    </w:p>
    <w:p w14:paraId="055082BE" w14:textId="6048E9DA" w:rsidR="00F8678C" w:rsidRDefault="00F8678C" w:rsidP="00FB7959">
      <w:pPr>
        <w:jc w:val="both"/>
        <w:rPr>
          <w:rFonts w:ascii="Times New Roman" w:hAnsi="Times New Roman"/>
          <w:sz w:val="24"/>
          <w:szCs w:val="24"/>
          <w:u w:val="single"/>
        </w:rPr>
      </w:pPr>
    </w:p>
    <w:p w14:paraId="71E1A4B9" w14:textId="77777777" w:rsidR="00F8678C" w:rsidRPr="00BE6F1E" w:rsidRDefault="00F8678C" w:rsidP="00F8678C">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14:paraId="2F853168" w14:textId="29AA78EE" w:rsidR="00F8678C" w:rsidRPr="0088101E" w:rsidRDefault="0088101E" w:rsidP="00FB7959">
      <w:pPr>
        <w:jc w:val="both"/>
        <w:rPr>
          <w:rFonts w:ascii="Times New Roman" w:hAnsi="Times New Roman"/>
          <w:sz w:val="24"/>
          <w:szCs w:val="24"/>
        </w:rPr>
      </w:pPr>
      <w:r w:rsidRPr="0088101E">
        <w:rPr>
          <w:rFonts w:ascii="Times New Roman" w:hAnsi="Times New Roman"/>
          <w:sz w:val="24"/>
          <w:szCs w:val="24"/>
        </w:rPr>
        <w:t>Atbilstību prasībām attiecībā uz pieredzi ar apakšuzņēmēja palīdzību ir pieļaujams apliecināt tikai tad, ja attiecīgais apakšuzņēmējs līguma izpildē uzņemas veikt to būvdarbu sadaļu, ar kuru ir saistīta attiecīgā pieredzes prasība.</w:t>
      </w:r>
    </w:p>
    <w:p w14:paraId="5E654071" w14:textId="6D661CAB" w:rsidR="00F8678C" w:rsidRDefault="00F8678C" w:rsidP="00FB7959">
      <w:pPr>
        <w:jc w:val="both"/>
        <w:rPr>
          <w:rFonts w:ascii="Times New Roman" w:hAnsi="Times New Roman"/>
          <w:sz w:val="24"/>
          <w:szCs w:val="24"/>
          <w:u w:val="single"/>
        </w:rPr>
      </w:pPr>
    </w:p>
    <w:p w14:paraId="0166C25D" w14:textId="34151732" w:rsidR="00F8678C" w:rsidRDefault="00F8678C" w:rsidP="00FB7959">
      <w:pPr>
        <w:jc w:val="both"/>
        <w:rPr>
          <w:rFonts w:ascii="Times New Roman" w:hAnsi="Times New Roman"/>
          <w:sz w:val="24"/>
          <w:szCs w:val="24"/>
          <w:u w:val="single"/>
        </w:rPr>
      </w:pPr>
      <w:r>
        <w:rPr>
          <w:rFonts w:ascii="Times New Roman" w:hAnsi="Times New Roman"/>
          <w:sz w:val="24"/>
          <w:szCs w:val="24"/>
          <w:u w:val="single"/>
        </w:rPr>
        <w:t>7.jautājums.</w:t>
      </w:r>
    </w:p>
    <w:p w14:paraId="70DEE078"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F8678C">
        <w:rPr>
          <w:rFonts w:ascii="Times New Roman" w:eastAsia="Times New Roman" w:hAnsi="Times New Roman"/>
          <w:bCs/>
          <w:sz w:val="24"/>
          <w:szCs w:val="24"/>
        </w:rPr>
        <w:t xml:space="preserve">Saskaņā ar Konkursa nolikuma 5.6.2.punktu un 5.6.2.2.apakšpunktu </w:t>
      </w:r>
      <w:bookmarkStart w:id="11" w:name="_Hlk9933478"/>
      <w:r w:rsidRPr="00F8678C">
        <w:rPr>
          <w:rFonts w:ascii="Times New Roman" w:eastAsia="Times New Roman" w:hAnsi="Times New Roman"/>
          <w:bCs/>
          <w:sz w:val="24"/>
          <w:szCs w:val="24"/>
        </w:rPr>
        <w:t>ūdensapgādes un kanalizācijas sistēmu būvdarbu vadītājam</w:t>
      </w:r>
      <w:bookmarkEnd w:id="11"/>
      <w:r w:rsidRPr="00F8678C">
        <w:rPr>
          <w:rFonts w:ascii="Times New Roman" w:eastAsia="Times New Roman" w:hAnsi="Times New Roman"/>
          <w:bCs/>
          <w:sz w:val="24"/>
          <w:szCs w:val="24"/>
        </w:rPr>
        <w:t xml:space="preserve"> pēdējo 5 (piecu) gadu laikā (2014., 2015., 2016., 2017., 2018., 2019.gads līdz piedāvājumu iesniegšanas termiņa beigām) tiek prasīta būvdarbu vadīšanas pieredze 1 būvobjektā (iela, ceļš vai laukums, kas ir uzbūvēts un pieņemts ekspluatācijā atbilstoši normatīvo aktu prasībām (akts par būves pieņemšanu ekspluatācijā), kur vadīti šim iepirkumam līdzīga rakstura būvdarbi šādā apjomā: būvobjektā izbūvēti </w:t>
      </w:r>
      <w:bookmarkStart w:id="12" w:name="_Hlk9932195"/>
      <w:r w:rsidRPr="00F8678C">
        <w:rPr>
          <w:rFonts w:ascii="Times New Roman" w:eastAsia="Times New Roman" w:hAnsi="Times New Roman"/>
          <w:bCs/>
          <w:sz w:val="24"/>
          <w:szCs w:val="24"/>
        </w:rPr>
        <w:t xml:space="preserve">ārējie ŪKT un lokālās </w:t>
      </w:r>
      <w:proofErr w:type="spellStart"/>
      <w:r w:rsidRPr="00F8678C">
        <w:rPr>
          <w:rFonts w:ascii="Times New Roman" w:eastAsia="Times New Roman" w:hAnsi="Times New Roman"/>
          <w:bCs/>
          <w:sz w:val="24"/>
          <w:szCs w:val="24"/>
        </w:rPr>
        <w:t>lietusūdens</w:t>
      </w:r>
      <w:proofErr w:type="spellEnd"/>
      <w:r w:rsidRPr="00F8678C">
        <w:rPr>
          <w:rFonts w:ascii="Times New Roman" w:eastAsia="Times New Roman" w:hAnsi="Times New Roman"/>
          <w:bCs/>
          <w:sz w:val="24"/>
          <w:szCs w:val="24"/>
        </w:rPr>
        <w:t xml:space="preserve"> attīrīšanas sistēmas</w:t>
      </w:r>
      <w:bookmarkEnd w:id="12"/>
      <w:r w:rsidRPr="00F8678C">
        <w:rPr>
          <w:rFonts w:ascii="Times New Roman" w:eastAsia="Times New Roman" w:hAnsi="Times New Roman"/>
          <w:bCs/>
          <w:sz w:val="24"/>
          <w:szCs w:val="24"/>
        </w:rPr>
        <w:t>.</w:t>
      </w:r>
    </w:p>
    <w:p w14:paraId="31564971"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p>
    <w:p w14:paraId="564C329D" w14:textId="507ACD45"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F8678C">
        <w:rPr>
          <w:rFonts w:ascii="Times New Roman" w:eastAsia="Times New Roman" w:hAnsi="Times New Roman"/>
          <w:bCs/>
          <w:sz w:val="24"/>
          <w:szCs w:val="24"/>
        </w:rPr>
        <w:t>Lūdzam Pasūtītāju skaidrot, vai saskaņā ar augstāk minētajām Konkursa nolikuma prasībām ūdensapgādes un kanalizācijas sistēmu būvdarbu vadītājam pieredzē pieļaujams norādīt jebkādu inženierbūvi, kur ūdensapgādes un kanalizācijas sistēmu būvdarbu vadītājs ir vadījis sadzīves notekūdeņu attīrīš</w:t>
      </w:r>
      <w:r w:rsidR="00460CA6">
        <w:rPr>
          <w:rFonts w:ascii="Times New Roman" w:eastAsia="Times New Roman" w:hAnsi="Times New Roman"/>
          <w:bCs/>
          <w:sz w:val="24"/>
          <w:szCs w:val="24"/>
        </w:rPr>
        <w:t>a</w:t>
      </w:r>
      <w:r w:rsidRPr="00F8678C">
        <w:rPr>
          <w:rFonts w:ascii="Times New Roman" w:eastAsia="Times New Roman" w:hAnsi="Times New Roman"/>
          <w:bCs/>
          <w:sz w:val="24"/>
          <w:szCs w:val="24"/>
        </w:rPr>
        <w:t>nas bloka un ārējo ŪKT izbūves darbus.</w:t>
      </w:r>
    </w:p>
    <w:p w14:paraId="443EA493"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p>
    <w:p w14:paraId="323C78B0" w14:textId="77777777" w:rsidR="00F8678C" w:rsidRPr="00F8678C" w:rsidRDefault="00F8678C" w:rsidP="00F8678C">
      <w:pPr>
        <w:widowControl w:val="0"/>
        <w:suppressAutoHyphens/>
        <w:overflowPunct w:val="0"/>
        <w:autoSpaceDE w:val="0"/>
        <w:autoSpaceDN w:val="0"/>
        <w:adjustRightInd w:val="0"/>
        <w:spacing w:after="0" w:line="240" w:lineRule="auto"/>
        <w:jc w:val="both"/>
        <w:rPr>
          <w:rFonts w:ascii="Times New Roman" w:eastAsia="Times New Roman" w:hAnsi="Times New Roman"/>
          <w:bCs/>
          <w:sz w:val="24"/>
          <w:szCs w:val="24"/>
        </w:rPr>
      </w:pPr>
      <w:r w:rsidRPr="00F8678C">
        <w:rPr>
          <w:rFonts w:ascii="Times New Roman" w:eastAsia="Times New Roman" w:hAnsi="Times New Roman"/>
          <w:bCs/>
          <w:sz w:val="24"/>
          <w:szCs w:val="24"/>
        </w:rPr>
        <w:t xml:space="preserve">Papildus Ieinteresētais piegādātājs norāda, ka </w:t>
      </w:r>
      <w:bookmarkStart w:id="13" w:name="_Hlk9933782"/>
      <w:r w:rsidRPr="00F8678C">
        <w:rPr>
          <w:rFonts w:ascii="Times New Roman" w:eastAsia="Times New Roman" w:hAnsi="Times New Roman"/>
          <w:bCs/>
          <w:sz w:val="24"/>
          <w:szCs w:val="24"/>
        </w:rPr>
        <w:t>ūdensapgādes un kanalizācijas sistēmu būvdarbu vadītājam</w:t>
      </w:r>
      <w:bookmarkEnd w:id="13"/>
      <w:r w:rsidRPr="00F8678C">
        <w:rPr>
          <w:rFonts w:ascii="Times New Roman" w:eastAsia="Times New Roman" w:hAnsi="Times New Roman"/>
          <w:bCs/>
          <w:sz w:val="24"/>
          <w:szCs w:val="24"/>
        </w:rPr>
        <w:t xml:space="preserve"> iegūtās pieredzes prasmes nekādā veidā neietekmē ne konkrēti noteikts būves, ne arī kanalizācijas veids. Ūdensapgādes un kanalizācijas sistēmu būvdarbu vadītājam pieredzē prasītie būvdarbu veidi nereti tiek veikti arī cita veida būvēs, kur šo būvdarbu (ārējie ŪKT un lokālās </w:t>
      </w:r>
      <w:proofErr w:type="spellStart"/>
      <w:r w:rsidRPr="00F8678C">
        <w:rPr>
          <w:rFonts w:ascii="Times New Roman" w:eastAsia="Times New Roman" w:hAnsi="Times New Roman"/>
          <w:bCs/>
          <w:sz w:val="24"/>
          <w:szCs w:val="24"/>
        </w:rPr>
        <w:t>lietusūdens</w:t>
      </w:r>
      <w:proofErr w:type="spellEnd"/>
      <w:r w:rsidRPr="00F8678C">
        <w:rPr>
          <w:rFonts w:ascii="Times New Roman" w:eastAsia="Times New Roman" w:hAnsi="Times New Roman"/>
          <w:bCs/>
          <w:sz w:val="24"/>
          <w:szCs w:val="24"/>
        </w:rPr>
        <w:t xml:space="preserve"> attīrīšanas sistēmas) vadīšana ir identiska un nemainīga salīdzinājumā arī ar cita veida būvēm. Tāpat, būvdarbu vadītājam būvdarbu vadīšanas pieredzē prasītās lokālās </w:t>
      </w:r>
      <w:proofErr w:type="spellStart"/>
      <w:r w:rsidRPr="00F8678C">
        <w:rPr>
          <w:rFonts w:ascii="Times New Roman" w:eastAsia="Times New Roman" w:hAnsi="Times New Roman"/>
          <w:bCs/>
          <w:sz w:val="24"/>
          <w:szCs w:val="24"/>
        </w:rPr>
        <w:t>lietusūdens</w:t>
      </w:r>
      <w:proofErr w:type="spellEnd"/>
      <w:r w:rsidRPr="00F8678C">
        <w:rPr>
          <w:rFonts w:ascii="Times New Roman" w:eastAsia="Times New Roman" w:hAnsi="Times New Roman"/>
          <w:bCs/>
          <w:sz w:val="24"/>
          <w:szCs w:val="24"/>
        </w:rPr>
        <w:t xml:space="preserve"> attīrīšanas sistēmas nav nekas unikāls un sarežģītāks salīdzinājumā arī ar saimnieciskās kanalizācijas attīrīšanas sistēmu, kura pēc izbūves tehnoloģijas ir daudz komplicētāka.</w:t>
      </w:r>
    </w:p>
    <w:p w14:paraId="3E82AB4A" w14:textId="77777777" w:rsidR="00F8678C" w:rsidRDefault="00F8678C" w:rsidP="00FB7959">
      <w:pPr>
        <w:jc w:val="both"/>
        <w:rPr>
          <w:rFonts w:ascii="Times New Roman" w:hAnsi="Times New Roman"/>
          <w:sz w:val="24"/>
          <w:szCs w:val="24"/>
          <w:u w:val="single"/>
        </w:rPr>
      </w:pPr>
    </w:p>
    <w:p w14:paraId="21ED6268" w14:textId="77777777" w:rsidR="00F8678C" w:rsidRPr="00BE6F1E" w:rsidRDefault="00F8678C" w:rsidP="00F8678C">
      <w:pPr>
        <w:spacing w:after="0"/>
        <w:jc w:val="both"/>
        <w:rPr>
          <w:rFonts w:ascii="Times New Roman" w:hAnsi="Times New Roman"/>
          <w:i/>
          <w:sz w:val="24"/>
          <w:szCs w:val="24"/>
          <w:u w:val="single"/>
        </w:rPr>
      </w:pPr>
      <w:r w:rsidRPr="00BE6F1E">
        <w:rPr>
          <w:rFonts w:ascii="Times New Roman" w:hAnsi="Times New Roman"/>
          <w:i/>
          <w:sz w:val="24"/>
          <w:szCs w:val="24"/>
          <w:u w:val="single"/>
        </w:rPr>
        <w:t>Atbilde.</w:t>
      </w:r>
    </w:p>
    <w:p w14:paraId="145C2759" w14:textId="1E16B6CB" w:rsidR="00773344" w:rsidRPr="005E394D" w:rsidRDefault="00EB2680" w:rsidP="00FB7959">
      <w:pPr>
        <w:jc w:val="both"/>
        <w:rPr>
          <w:rFonts w:ascii="Times New Roman" w:hAnsi="Times New Roman"/>
          <w:sz w:val="24"/>
          <w:szCs w:val="24"/>
        </w:rPr>
      </w:pPr>
      <w:r>
        <w:rPr>
          <w:rFonts w:ascii="Times New Roman" w:hAnsi="Times New Roman"/>
          <w:sz w:val="24"/>
          <w:szCs w:val="24"/>
        </w:rPr>
        <w:t xml:space="preserve">Konkursa nolikuma prasīto pieredzi var apliecināt, ja </w:t>
      </w:r>
      <w:r w:rsidR="00773344" w:rsidRPr="005E394D">
        <w:rPr>
          <w:rFonts w:ascii="Times New Roman" w:hAnsi="Times New Roman"/>
          <w:sz w:val="24"/>
          <w:szCs w:val="24"/>
        </w:rPr>
        <w:t>Ūdensapgādes un kanalizācijas sistēmu būvdarbu va</w:t>
      </w:r>
      <w:r w:rsidR="005E394D" w:rsidRPr="005E394D">
        <w:rPr>
          <w:rFonts w:ascii="Times New Roman" w:hAnsi="Times New Roman"/>
          <w:sz w:val="24"/>
          <w:szCs w:val="24"/>
        </w:rPr>
        <w:t>dītāj</w:t>
      </w:r>
      <w:r>
        <w:rPr>
          <w:rFonts w:ascii="Times New Roman" w:hAnsi="Times New Roman"/>
          <w:sz w:val="24"/>
          <w:szCs w:val="24"/>
        </w:rPr>
        <w:t>s</w:t>
      </w:r>
      <w:r w:rsidR="005E394D" w:rsidRPr="005E394D">
        <w:rPr>
          <w:rFonts w:ascii="Times New Roman" w:hAnsi="Times New Roman"/>
          <w:sz w:val="24"/>
          <w:szCs w:val="24"/>
        </w:rPr>
        <w:t xml:space="preserve"> </w:t>
      </w:r>
      <w:r>
        <w:rPr>
          <w:rFonts w:ascii="Times New Roman" w:hAnsi="Times New Roman"/>
          <w:sz w:val="24"/>
          <w:szCs w:val="24"/>
        </w:rPr>
        <w:t>ir</w:t>
      </w:r>
      <w:r w:rsidR="005E394D">
        <w:rPr>
          <w:rFonts w:ascii="Times New Roman" w:hAnsi="Times New Roman"/>
          <w:sz w:val="24"/>
          <w:szCs w:val="24"/>
        </w:rPr>
        <w:t xml:space="preserve">, vadījis sadzīves notekūdeņu attīrīšanas </w:t>
      </w:r>
      <w:r w:rsidR="00460CA6">
        <w:rPr>
          <w:rFonts w:ascii="Times New Roman" w:hAnsi="Times New Roman"/>
          <w:sz w:val="24"/>
          <w:szCs w:val="24"/>
        </w:rPr>
        <w:t>sistēmas</w:t>
      </w:r>
      <w:r w:rsidR="005E394D">
        <w:rPr>
          <w:rFonts w:ascii="Times New Roman" w:hAnsi="Times New Roman"/>
          <w:sz w:val="24"/>
          <w:szCs w:val="24"/>
        </w:rPr>
        <w:t xml:space="preserve"> un ārējo ŪKT izbūves darbus</w:t>
      </w:r>
      <w:r w:rsidR="009E786F">
        <w:rPr>
          <w:rFonts w:ascii="Times New Roman" w:hAnsi="Times New Roman"/>
          <w:sz w:val="24"/>
          <w:szCs w:val="24"/>
        </w:rPr>
        <w:t xml:space="preserve"> </w:t>
      </w:r>
      <w:r w:rsidR="009E786F" w:rsidRPr="009E786F">
        <w:rPr>
          <w:rFonts w:ascii="Times New Roman" w:hAnsi="Times New Roman"/>
          <w:sz w:val="24"/>
          <w:szCs w:val="24"/>
        </w:rPr>
        <w:t>1 būvobjektā (iela, ceļš vai laukums, kas ir uzbūvēts un pieņemts ekspluatācijā atbilstoši normatīvo aktu prasībām (akts par būves pieņemšanu ekspluatācijā)</w:t>
      </w:r>
      <w:r w:rsidR="009E786F">
        <w:rPr>
          <w:rFonts w:ascii="Times New Roman" w:hAnsi="Times New Roman"/>
          <w:sz w:val="24"/>
          <w:szCs w:val="24"/>
        </w:rPr>
        <w:t>.</w:t>
      </w:r>
    </w:p>
    <w:p w14:paraId="6FEBB18F" w14:textId="77777777" w:rsidR="00773344" w:rsidRPr="00F8678C" w:rsidRDefault="00773344" w:rsidP="00FB7959">
      <w:pPr>
        <w:jc w:val="both"/>
        <w:rPr>
          <w:rFonts w:ascii="Times New Roman" w:hAnsi="Times New Roman"/>
          <w:sz w:val="24"/>
          <w:szCs w:val="24"/>
          <w:u w:val="single"/>
        </w:rPr>
      </w:pPr>
    </w:p>
    <w:p w14:paraId="30CF6915" w14:textId="77777777" w:rsidR="00F8678C" w:rsidRDefault="00F8678C" w:rsidP="00FB7959">
      <w:pPr>
        <w:jc w:val="both"/>
        <w:rPr>
          <w:rFonts w:ascii="Times New Roman" w:hAnsi="Times New Roman"/>
          <w:sz w:val="24"/>
          <w:szCs w:val="24"/>
          <w:u w:val="single"/>
        </w:rPr>
      </w:pPr>
    </w:p>
    <w:p w14:paraId="148BF80C" w14:textId="58B7A279" w:rsidR="00F8678C" w:rsidRDefault="00F8678C" w:rsidP="00FB7959">
      <w:pPr>
        <w:jc w:val="both"/>
        <w:rPr>
          <w:rFonts w:ascii="Times New Roman" w:hAnsi="Times New Roman"/>
          <w:sz w:val="24"/>
          <w:szCs w:val="24"/>
          <w:u w:val="single"/>
        </w:rPr>
      </w:pPr>
    </w:p>
    <w:sectPr w:rsidR="00F8678C" w:rsidSect="00B70225">
      <w:footerReference w:type="default" r:id="rId8"/>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4F7A4" w14:textId="77777777" w:rsidR="0047249F" w:rsidRDefault="0047249F" w:rsidP="002740A4">
      <w:pPr>
        <w:spacing w:after="0" w:line="240" w:lineRule="auto"/>
      </w:pPr>
      <w:r>
        <w:separator/>
      </w:r>
    </w:p>
  </w:endnote>
  <w:endnote w:type="continuationSeparator" w:id="0">
    <w:p w14:paraId="50191B2C" w14:textId="77777777" w:rsidR="0047249F" w:rsidRDefault="0047249F"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noProof/>
      </w:rPr>
    </w:sdtEndPr>
    <w:sdtContent>
      <w:p w14:paraId="7EE055E4" w14:textId="77777777" w:rsidR="004C31D0" w:rsidRDefault="004C31D0">
        <w:pPr>
          <w:pStyle w:val="Footer"/>
          <w:jc w:val="right"/>
        </w:pPr>
        <w:r>
          <w:fldChar w:fldCharType="begin"/>
        </w:r>
        <w:r>
          <w:instrText xml:space="preserve"> PAGE   \* MERGEFORMAT </w:instrText>
        </w:r>
        <w:r>
          <w:fldChar w:fldCharType="separate"/>
        </w:r>
        <w:r w:rsidR="00085021">
          <w:rPr>
            <w:noProof/>
          </w:rPr>
          <w:t>4</w:t>
        </w:r>
        <w:r>
          <w:rPr>
            <w:noProof/>
          </w:rPr>
          <w:fldChar w:fldCharType="end"/>
        </w:r>
      </w:p>
    </w:sdtContent>
  </w:sdt>
  <w:p w14:paraId="7F4C0715" w14:textId="77777777" w:rsidR="004C31D0" w:rsidRDefault="004C3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19ABD" w14:textId="77777777" w:rsidR="0047249F" w:rsidRDefault="0047249F" w:rsidP="002740A4">
      <w:pPr>
        <w:spacing w:after="0" w:line="240" w:lineRule="auto"/>
      </w:pPr>
      <w:r>
        <w:separator/>
      </w:r>
    </w:p>
  </w:footnote>
  <w:footnote w:type="continuationSeparator" w:id="0">
    <w:p w14:paraId="16422126" w14:textId="77777777" w:rsidR="0047249F" w:rsidRDefault="0047249F"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46DA7"/>
    <w:multiLevelType w:val="multilevel"/>
    <w:tmpl w:val="5C58FA92"/>
    <w:lvl w:ilvl="0">
      <w:start w:val="1"/>
      <w:numFmt w:val="decimal"/>
      <w:lvlText w:val="%1."/>
      <w:lvlJc w:val="left"/>
      <w:pPr>
        <w:ind w:left="720" w:hanging="360"/>
      </w:pPr>
    </w:lvl>
    <w:lvl w:ilvl="1">
      <w:start w:val="1"/>
      <w:numFmt w:val="decimal"/>
      <w:isLgl/>
      <w:lvlText w:val="%1.%2."/>
      <w:lvlJc w:val="left"/>
      <w:pPr>
        <w:ind w:left="1380" w:hanging="480"/>
      </w:pPr>
      <w:rPr>
        <w:rFonts w:ascii="Times New Roman" w:eastAsia="Arial" w:hAnsi="Times New Roman" w:cs="Times New Roman" w:hint="default"/>
        <w:color w:val="auto"/>
        <w:sz w:val="24"/>
        <w:u w:val="none"/>
      </w:rPr>
    </w:lvl>
    <w:lvl w:ilvl="2">
      <w:start w:val="1"/>
      <w:numFmt w:val="decimal"/>
      <w:isLgl/>
      <w:lvlText w:val="%1.%2.%3."/>
      <w:lvlJc w:val="left"/>
      <w:pPr>
        <w:ind w:left="1800" w:hanging="720"/>
      </w:pPr>
      <w:rPr>
        <w:rFonts w:ascii="Times New Roman" w:eastAsia="Arial" w:hAnsi="Times New Roman" w:cs="Times New Roman" w:hint="default"/>
        <w:color w:val="auto"/>
        <w:sz w:val="24"/>
        <w:u w:val="single"/>
      </w:rPr>
    </w:lvl>
    <w:lvl w:ilvl="3">
      <w:start w:val="1"/>
      <w:numFmt w:val="decimal"/>
      <w:isLgl/>
      <w:lvlText w:val="%1.%2.%3.%4."/>
      <w:lvlJc w:val="left"/>
      <w:pPr>
        <w:ind w:left="2160" w:hanging="720"/>
      </w:pPr>
      <w:rPr>
        <w:rFonts w:ascii="Times New Roman" w:eastAsia="Arial" w:hAnsi="Times New Roman" w:cs="Times New Roman" w:hint="default"/>
        <w:color w:val="auto"/>
        <w:sz w:val="24"/>
        <w:u w:val="single"/>
      </w:rPr>
    </w:lvl>
    <w:lvl w:ilvl="4">
      <w:start w:val="1"/>
      <w:numFmt w:val="decimal"/>
      <w:isLgl/>
      <w:lvlText w:val="%1.%2.%3.%4.%5."/>
      <w:lvlJc w:val="left"/>
      <w:pPr>
        <w:ind w:left="2880" w:hanging="1080"/>
      </w:pPr>
      <w:rPr>
        <w:rFonts w:ascii="Times New Roman" w:eastAsia="Arial" w:hAnsi="Times New Roman" w:cs="Times New Roman" w:hint="default"/>
        <w:color w:val="auto"/>
        <w:sz w:val="24"/>
        <w:u w:val="single"/>
      </w:rPr>
    </w:lvl>
    <w:lvl w:ilvl="5">
      <w:start w:val="1"/>
      <w:numFmt w:val="decimal"/>
      <w:isLgl/>
      <w:lvlText w:val="%1.%2.%3.%4.%5.%6."/>
      <w:lvlJc w:val="left"/>
      <w:pPr>
        <w:ind w:left="3240" w:hanging="1080"/>
      </w:pPr>
      <w:rPr>
        <w:rFonts w:ascii="Times New Roman" w:eastAsia="Arial" w:hAnsi="Times New Roman" w:cs="Times New Roman" w:hint="default"/>
        <w:color w:val="auto"/>
        <w:sz w:val="24"/>
        <w:u w:val="single"/>
      </w:rPr>
    </w:lvl>
    <w:lvl w:ilvl="6">
      <w:start w:val="1"/>
      <w:numFmt w:val="decimal"/>
      <w:isLgl/>
      <w:lvlText w:val="%1.%2.%3.%4.%5.%6.%7."/>
      <w:lvlJc w:val="left"/>
      <w:pPr>
        <w:ind w:left="3960" w:hanging="1440"/>
      </w:pPr>
      <w:rPr>
        <w:rFonts w:ascii="Times New Roman" w:eastAsia="Arial" w:hAnsi="Times New Roman" w:cs="Times New Roman" w:hint="default"/>
        <w:color w:val="auto"/>
        <w:sz w:val="24"/>
        <w:u w:val="single"/>
      </w:rPr>
    </w:lvl>
    <w:lvl w:ilvl="7">
      <w:start w:val="1"/>
      <w:numFmt w:val="decimal"/>
      <w:isLgl/>
      <w:lvlText w:val="%1.%2.%3.%4.%5.%6.%7.%8."/>
      <w:lvlJc w:val="left"/>
      <w:pPr>
        <w:ind w:left="4320" w:hanging="1440"/>
      </w:pPr>
      <w:rPr>
        <w:rFonts w:ascii="Times New Roman" w:eastAsia="Arial" w:hAnsi="Times New Roman" w:cs="Times New Roman" w:hint="default"/>
        <w:color w:val="auto"/>
        <w:sz w:val="24"/>
        <w:u w:val="single"/>
      </w:rPr>
    </w:lvl>
    <w:lvl w:ilvl="8">
      <w:start w:val="1"/>
      <w:numFmt w:val="decimal"/>
      <w:isLgl/>
      <w:lvlText w:val="%1.%2.%3.%4.%5.%6.%7.%8.%9."/>
      <w:lvlJc w:val="left"/>
      <w:pPr>
        <w:ind w:left="5040" w:hanging="1800"/>
      </w:pPr>
      <w:rPr>
        <w:rFonts w:ascii="Times New Roman" w:eastAsia="Arial" w:hAnsi="Times New Roman" w:cs="Times New Roman" w:hint="default"/>
        <w:color w:val="auto"/>
        <w:sz w:val="24"/>
        <w:u w:val="single"/>
      </w:rPr>
    </w:lvl>
  </w:abstractNum>
  <w:abstractNum w:abstractNumId="1" w15:restartNumberingAfterBreak="0">
    <w:nsid w:val="1A3D49E6"/>
    <w:multiLevelType w:val="hybridMultilevel"/>
    <w:tmpl w:val="F87C2F70"/>
    <w:lvl w:ilvl="0" w:tplc="4B7C24A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1">
    <w:nsid w:val="23082503"/>
    <w:multiLevelType w:val="multilevel"/>
    <w:tmpl w:val="441AEE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245171"/>
    <w:multiLevelType w:val="hybridMultilevel"/>
    <w:tmpl w:val="2E747628"/>
    <w:lvl w:ilvl="0" w:tplc="98184C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1F1C41"/>
    <w:multiLevelType w:val="hybridMultilevel"/>
    <w:tmpl w:val="D9460AA2"/>
    <w:lvl w:ilvl="0" w:tplc="9B5EE5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991F3A"/>
    <w:multiLevelType w:val="multilevel"/>
    <w:tmpl w:val="272E61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1B96F60"/>
    <w:multiLevelType w:val="hybridMultilevel"/>
    <w:tmpl w:val="6C9E4A14"/>
    <w:lvl w:ilvl="0" w:tplc="BC4679EA">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43133CC"/>
    <w:multiLevelType w:val="hybridMultilevel"/>
    <w:tmpl w:val="D6C6E4EA"/>
    <w:lvl w:ilvl="0" w:tplc="2CF036F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90A76F5"/>
    <w:multiLevelType w:val="hybridMultilevel"/>
    <w:tmpl w:val="8800F9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06B7DCA"/>
    <w:multiLevelType w:val="multilevel"/>
    <w:tmpl w:val="54444906"/>
    <w:lvl w:ilvl="0">
      <w:start w:val="3"/>
      <w:numFmt w:val="decimal"/>
      <w:lvlText w:val="%1."/>
      <w:lvlJc w:val="left"/>
      <w:pPr>
        <w:ind w:left="360" w:hanging="360"/>
      </w:pPr>
      <w:rPr>
        <w:rFonts w:hint="default"/>
        <w:sz w:val="24"/>
      </w:rPr>
    </w:lvl>
    <w:lvl w:ilvl="1">
      <w:start w:val="1"/>
      <w:numFmt w:val="decimal"/>
      <w:lvlText w:val="%1.%2."/>
      <w:lvlJc w:val="left"/>
      <w:pPr>
        <w:ind w:left="720" w:hanging="720"/>
      </w:pPr>
      <w:rPr>
        <w:rFonts w:hint="default"/>
        <w:color w:val="auto"/>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0" w15:restartNumberingAfterBreak="0">
    <w:nsid w:val="742613FC"/>
    <w:multiLevelType w:val="hybridMultilevel"/>
    <w:tmpl w:val="2DAED4A8"/>
    <w:lvl w:ilvl="0" w:tplc="8F66A868">
      <w:start w:val="13"/>
      <w:numFmt w:val="decimal"/>
      <w:lvlText w:val="%1."/>
      <w:lvlJc w:val="left"/>
      <w:pPr>
        <w:ind w:left="720" w:hanging="360"/>
      </w:pPr>
      <w:rPr>
        <w:rFonts w:ascii="Times New Roman" w:hAnsi="Times New Roman"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3"/>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9"/>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558"/>
    <w:rsid w:val="0000786E"/>
    <w:rsid w:val="00011536"/>
    <w:rsid w:val="00013B19"/>
    <w:rsid w:val="00014ED5"/>
    <w:rsid w:val="000153A3"/>
    <w:rsid w:val="00021705"/>
    <w:rsid w:val="00021A47"/>
    <w:rsid w:val="000245C4"/>
    <w:rsid w:val="00026AE5"/>
    <w:rsid w:val="000313DD"/>
    <w:rsid w:val="0003268D"/>
    <w:rsid w:val="00033373"/>
    <w:rsid w:val="00033559"/>
    <w:rsid w:val="000348C5"/>
    <w:rsid w:val="00037B8A"/>
    <w:rsid w:val="000409C4"/>
    <w:rsid w:val="0004209B"/>
    <w:rsid w:val="0004697C"/>
    <w:rsid w:val="00051822"/>
    <w:rsid w:val="000537A9"/>
    <w:rsid w:val="000641CB"/>
    <w:rsid w:val="0006552D"/>
    <w:rsid w:val="00067EE9"/>
    <w:rsid w:val="0007147C"/>
    <w:rsid w:val="00071B29"/>
    <w:rsid w:val="00072106"/>
    <w:rsid w:val="000729EE"/>
    <w:rsid w:val="000765BB"/>
    <w:rsid w:val="00077880"/>
    <w:rsid w:val="00081A5E"/>
    <w:rsid w:val="00081DD5"/>
    <w:rsid w:val="00085021"/>
    <w:rsid w:val="00085981"/>
    <w:rsid w:val="00085FA9"/>
    <w:rsid w:val="000946CB"/>
    <w:rsid w:val="000A13AA"/>
    <w:rsid w:val="000A173B"/>
    <w:rsid w:val="000B6FAE"/>
    <w:rsid w:val="000C57FD"/>
    <w:rsid w:val="000C781A"/>
    <w:rsid w:val="000D2B04"/>
    <w:rsid w:val="000E1061"/>
    <w:rsid w:val="000E33B3"/>
    <w:rsid w:val="000E5882"/>
    <w:rsid w:val="000F0B28"/>
    <w:rsid w:val="000F1E58"/>
    <w:rsid w:val="00103C91"/>
    <w:rsid w:val="00111A2D"/>
    <w:rsid w:val="00114EFA"/>
    <w:rsid w:val="00127B6A"/>
    <w:rsid w:val="00127F3F"/>
    <w:rsid w:val="001363B1"/>
    <w:rsid w:val="0015255D"/>
    <w:rsid w:val="00154010"/>
    <w:rsid w:val="00160100"/>
    <w:rsid w:val="001608F6"/>
    <w:rsid w:val="00161B64"/>
    <w:rsid w:val="00162FE5"/>
    <w:rsid w:val="00170366"/>
    <w:rsid w:val="00171644"/>
    <w:rsid w:val="00171931"/>
    <w:rsid w:val="001744E5"/>
    <w:rsid w:val="001916E0"/>
    <w:rsid w:val="0019529C"/>
    <w:rsid w:val="001979A9"/>
    <w:rsid w:val="001A185D"/>
    <w:rsid w:val="001A41D6"/>
    <w:rsid w:val="001B2930"/>
    <w:rsid w:val="001B7E80"/>
    <w:rsid w:val="001C2DD8"/>
    <w:rsid w:val="001D0FCE"/>
    <w:rsid w:val="001D1504"/>
    <w:rsid w:val="001D238C"/>
    <w:rsid w:val="001D4E24"/>
    <w:rsid w:val="001D5736"/>
    <w:rsid w:val="001D751C"/>
    <w:rsid w:val="001E2809"/>
    <w:rsid w:val="001E412F"/>
    <w:rsid w:val="00201FB9"/>
    <w:rsid w:val="002034EA"/>
    <w:rsid w:val="0021162D"/>
    <w:rsid w:val="002134C8"/>
    <w:rsid w:val="00223EF8"/>
    <w:rsid w:val="002302BE"/>
    <w:rsid w:val="002318C9"/>
    <w:rsid w:val="00240799"/>
    <w:rsid w:val="002429B5"/>
    <w:rsid w:val="002468AD"/>
    <w:rsid w:val="002510F3"/>
    <w:rsid w:val="002536A3"/>
    <w:rsid w:val="0026420F"/>
    <w:rsid w:val="0026576E"/>
    <w:rsid w:val="002740A4"/>
    <w:rsid w:val="00274EB3"/>
    <w:rsid w:val="002752EC"/>
    <w:rsid w:val="00276844"/>
    <w:rsid w:val="002776A3"/>
    <w:rsid w:val="0028581B"/>
    <w:rsid w:val="00286A31"/>
    <w:rsid w:val="00287FB8"/>
    <w:rsid w:val="002919CE"/>
    <w:rsid w:val="002A7E0D"/>
    <w:rsid w:val="002B4D62"/>
    <w:rsid w:val="002D04E3"/>
    <w:rsid w:val="002D2B15"/>
    <w:rsid w:val="002E08A5"/>
    <w:rsid w:val="002E17F3"/>
    <w:rsid w:val="002E18E3"/>
    <w:rsid w:val="002E2BD4"/>
    <w:rsid w:val="002F3A62"/>
    <w:rsid w:val="00303625"/>
    <w:rsid w:val="00303807"/>
    <w:rsid w:val="0030485A"/>
    <w:rsid w:val="00305DCF"/>
    <w:rsid w:val="00307136"/>
    <w:rsid w:val="00307450"/>
    <w:rsid w:val="003116E6"/>
    <w:rsid w:val="00324B0E"/>
    <w:rsid w:val="00330619"/>
    <w:rsid w:val="00336DD3"/>
    <w:rsid w:val="00341401"/>
    <w:rsid w:val="00343C96"/>
    <w:rsid w:val="003543DD"/>
    <w:rsid w:val="003654F5"/>
    <w:rsid w:val="00376558"/>
    <w:rsid w:val="0038532B"/>
    <w:rsid w:val="003869CC"/>
    <w:rsid w:val="00386DDF"/>
    <w:rsid w:val="003907EA"/>
    <w:rsid w:val="00395178"/>
    <w:rsid w:val="00396193"/>
    <w:rsid w:val="003A60CA"/>
    <w:rsid w:val="003B3E0E"/>
    <w:rsid w:val="003B5AAA"/>
    <w:rsid w:val="003B6A1D"/>
    <w:rsid w:val="003C0028"/>
    <w:rsid w:val="003D162D"/>
    <w:rsid w:val="003D35C3"/>
    <w:rsid w:val="003E013D"/>
    <w:rsid w:val="003E13CE"/>
    <w:rsid w:val="003F135F"/>
    <w:rsid w:val="003F219B"/>
    <w:rsid w:val="003F4A9E"/>
    <w:rsid w:val="003F7300"/>
    <w:rsid w:val="00411311"/>
    <w:rsid w:val="004122C7"/>
    <w:rsid w:val="00415A9C"/>
    <w:rsid w:val="00420835"/>
    <w:rsid w:val="00420B2F"/>
    <w:rsid w:val="0042346A"/>
    <w:rsid w:val="004238A6"/>
    <w:rsid w:val="00423AA7"/>
    <w:rsid w:val="004309BE"/>
    <w:rsid w:val="00431578"/>
    <w:rsid w:val="00433003"/>
    <w:rsid w:val="00457705"/>
    <w:rsid w:val="00460CA6"/>
    <w:rsid w:val="004611C3"/>
    <w:rsid w:val="00464366"/>
    <w:rsid w:val="00464EE3"/>
    <w:rsid w:val="004665DF"/>
    <w:rsid w:val="0047249F"/>
    <w:rsid w:val="004732A8"/>
    <w:rsid w:val="0048530F"/>
    <w:rsid w:val="00485EAC"/>
    <w:rsid w:val="004A37E7"/>
    <w:rsid w:val="004A46DB"/>
    <w:rsid w:val="004A4762"/>
    <w:rsid w:val="004B0C14"/>
    <w:rsid w:val="004C0D47"/>
    <w:rsid w:val="004C11F4"/>
    <w:rsid w:val="004C1D55"/>
    <w:rsid w:val="004C31D0"/>
    <w:rsid w:val="004C56D0"/>
    <w:rsid w:val="004D06F9"/>
    <w:rsid w:val="004D37CB"/>
    <w:rsid w:val="004D4DA9"/>
    <w:rsid w:val="004E1631"/>
    <w:rsid w:val="004E278E"/>
    <w:rsid w:val="004E6964"/>
    <w:rsid w:val="004E7A47"/>
    <w:rsid w:val="004F2DAC"/>
    <w:rsid w:val="004F5AA6"/>
    <w:rsid w:val="004F674F"/>
    <w:rsid w:val="004F7496"/>
    <w:rsid w:val="0050183F"/>
    <w:rsid w:val="00501CEA"/>
    <w:rsid w:val="005070FE"/>
    <w:rsid w:val="00507CF2"/>
    <w:rsid w:val="00525549"/>
    <w:rsid w:val="00537E37"/>
    <w:rsid w:val="00540FA3"/>
    <w:rsid w:val="00545930"/>
    <w:rsid w:val="00550233"/>
    <w:rsid w:val="00550462"/>
    <w:rsid w:val="00554E42"/>
    <w:rsid w:val="00557864"/>
    <w:rsid w:val="005708EB"/>
    <w:rsid w:val="00572BD2"/>
    <w:rsid w:val="0057595E"/>
    <w:rsid w:val="005801DA"/>
    <w:rsid w:val="00582840"/>
    <w:rsid w:val="00582C9B"/>
    <w:rsid w:val="005844D8"/>
    <w:rsid w:val="005850AA"/>
    <w:rsid w:val="00590174"/>
    <w:rsid w:val="00590562"/>
    <w:rsid w:val="00593768"/>
    <w:rsid w:val="00594F0E"/>
    <w:rsid w:val="00595919"/>
    <w:rsid w:val="005A572D"/>
    <w:rsid w:val="005A5842"/>
    <w:rsid w:val="005A6899"/>
    <w:rsid w:val="005B2936"/>
    <w:rsid w:val="005C53B7"/>
    <w:rsid w:val="005D0332"/>
    <w:rsid w:val="005D3E7B"/>
    <w:rsid w:val="005D3F5D"/>
    <w:rsid w:val="005D5B44"/>
    <w:rsid w:val="005D7DCA"/>
    <w:rsid w:val="005E1B96"/>
    <w:rsid w:val="005E2AFD"/>
    <w:rsid w:val="005E394D"/>
    <w:rsid w:val="005E4AD1"/>
    <w:rsid w:val="005F077E"/>
    <w:rsid w:val="005F0946"/>
    <w:rsid w:val="005F2644"/>
    <w:rsid w:val="005F6B69"/>
    <w:rsid w:val="005F7CEB"/>
    <w:rsid w:val="0061066E"/>
    <w:rsid w:val="00613D69"/>
    <w:rsid w:val="00615B8C"/>
    <w:rsid w:val="00615F67"/>
    <w:rsid w:val="006232F4"/>
    <w:rsid w:val="00623378"/>
    <w:rsid w:val="00624DFA"/>
    <w:rsid w:val="00626651"/>
    <w:rsid w:val="006405A7"/>
    <w:rsid w:val="0064563B"/>
    <w:rsid w:val="0065646D"/>
    <w:rsid w:val="00661B7B"/>
    <w:rsid w:val="006637D4"/>
    <w:rsid w:val="00671B76"/>
    <w:rsid w:val="0067505B"/>
    <w:rsid w:val="00681423"/>
    <w:rsid w:val="006920D9"/>
    <w:rsid w:val="006A7387"/>
    <w:rsid w:val="006B6044"/>
    <w:rsid w:val="006C4598"/>
    <w:rsid w:val="006D0E4E"/>
    <w:rsid w:val="006D6E2A"/>
    <w:rsid w:val="00704742"/>
    <w:rsid w:val="0070513C"/>
    <w:rsid w:val="007055A4"/>
    <w:rsid w:val="00711462"/>
    <w:rsid w:val="007434A0"/>
    <w:rsid w:val="007718B2"/>
    <w:rsid w:val="00773344"/>
    <w:rsid w:val="007777AA"/>
    <w:rsid w:val="00782353"/>
    <w:rsid w:val="00783BA9"/>
    <w:rsid w:val="007865AC"/>
    <w:rsid w:val="00793559"/>
    <w:rsid w:val="007968A2"/>
    <w:rsid w:val="0079698F"/>
    <w:rsid w:val="007A0D2D"/>
    <w:rsid w:val="007A22DF"/>
    <w:rsid w:val="007B20DC"/>
    <w:rsid w:val="007B2BAA"/>
    <w:rsid w:val="007B3135"/>
    <w:rsid w:val="007C51C2"/>
    <w:rsid w:val="007D5A87"/>
    <w:rsid w:val="007D6494"/>
    <w:rsid w:val="007E4076"/>
    <w:rsid w:val="007E6C5B"/>
    <w:rsid w:val="007F6E2D"/>
    <w:rsid w:val="00802202"/>
    <w:rsid w:val="00803B04"/>
    <w:rsid w:val="008059D2"/>
    <w:rsid w:val="00815D94"/>
    <w:rsid w:val="008160D4"/>
    <w:rsid w:val="00824C0D"/>
    <w:rsid w:val="00825D3F"/>
    <w:rsid w:val="00834974"/>
    <w:rsid w:val="00837124"/>
    <w:rsid w:val="008378AC"/>
    <w:rsid w:val="008449FB"/>
    <w:rsid w:val="00847770"/>
    <w:rsid w:val="008539D9"/>
    <w:rsid w:val="008540EC"/>
    <w:rsid w:val="00855463"/>
    <w:rsid w:val="00857CBC"/>
    <w:rsid w:val="008626BD"/>
    <w:rsid w:val="0088101E"/>
    <w:rsid w:val="0088536D"/>
    <w:rsid w:val="008867C0"/>
    <w:rsid w:val="0088706E"/>
    <w:rsid w:val="008968E3"/>
    <w:rsid w:val="00897A16"/>
    <w:rsid w:val="008B17FA"/>
    <w:rsid w:val="008B405E"/>
    <w:rsid w:val="008B45B7"/>
    <w:rsid w:val="008D1067"/>
    <w:rsid w:val="008E7199"/>
    <w:rsid w:val="008F21FB"/>
    <w:rsid w:val="008F365E"/>
    <w:rsid w:val="00901333"/>
    <w:rsid w:val="00901C5D"/>
    <w:rsid w:val="00913A82"/>
    <w:rsid w:val="00917DD6"/>
    <w:rsid w:val="0092455F"/>
    <w:rsid w:val="0092738F"/>
    <w:rsid w:val="009325D1"/>
    <w:rsid w:val="00942420"/>
    <w:rsid w:val="00942C01"/>
    <w:rsid w:val="009437B1"/>
    <w:rsid w:val="00944C63"/>
    <w:rsid w:val="00946CAC"/>
    <w:rsid w:val="00947452"/>
    <w:rsid w:val="009576E5"/>
    <w:rsid w:val="00971CA9"/>
    <w:rsid w:val="009735BB"/>
    <w:rsid w:val="00977412"/>
    <w:rsid w:val="00980ECB"/>
    <w:rsid w:val="0098275C"/>
    <w:rsid w:val="00983472"/>
    <w:rsid w:val="009872FD"/>
    <w:rsid w:val="009940D8"/>
    <w:rsid w:val="00996C76"/>
    <w:rsid w:val="009A363B"/>
    <w:rsid w:val="009A5807"/>
    <w:rsid w:val="009A72E0"/>
    <w:rsid w:val="009B1E0C"/>
    <w:rsid w:val="009B1EB0"/>
    <w:rsid w:val="009B4619"/>
    <w:rsid w:val="009C0299"/>
    <w:rsid w:val="009C03AC"/>
    <w:rsid w:val="009C1586"/>
    <w:rsid w:val="009C79B0"/>
    <w:rsid w:val="009D2219"/>
    <w:rsid w:val="009D4C12"/>
    <w:rsid w:val="009D53C8"/>
    <w:rsid w:val="009D6ADC"/>
    <w:rsid w:val="009E6806"/>
    <w:rsid w:val="009E786F"/>
    <w:rsid w:val="009F269D"/>
    <w:rsid w:val="009F337A"/>
    <w:rsid w:val="009F4902"/>
    <w:rsid w:val="00A254B9"/>
    <w:rsid w:val="00A30DA4"/>
    <w:rsid w:val="00A356E6"/>
    <w:rsid w:val="00A37043"/>
    <w:rsid w:val="00A41206"/>
    <w:rsid w:val="00A509AF"/>
    <w:rsid w:val="00A54ABD"/>
    <w:rsid w:val="00A54B36"/>
    <w:rsid w:val="00A55D6C"/>
    <w:rsid w:val="00A5648C"/>
    <w:rsid w:val="00A76B7A"/>
    <w:rsid w:val="00A77E54"/>
    <w:rsid w:val="00A832D8"/>
    <w:rsid w:val="00A856CB"/>
    <w:rsid w:val="00A85A61"/>
    <w:rsid w:val="00A873BC"/>
    <w:rsid w:val="00A96B45"/>
    <w:rsid w:val="00AA0D73"/>
    <w:rsid w:val="00AA20A0"/>
    <w:rsid w:val="00AA46A2"/>
    <w:rsid w:val="00AA6009"/>
    <w:rsid w:val="00AB49BE"/>
    <w:rsid w:val="00AB4B18"/>
    <w:rsid w:val="00AB5318"/>
    <w:rsid w:val="00AB5D67"/>
    <w:rsid w:val="00AB73BC"/>
    <w:rsid w:val="00AD3B0F"/>
    <w:rsid w:val="00AD5D2B"/>
    <w:rsid w:val="00AD7139"/>
    <w:rsid w:val="00AE49D2"/>
    <w:rsid w:val="00AF2437"/>
    <w:rsid w:val="00B0409D"/>
    <w:rsid w:val="00B114E5"/>
    <w:rsid w:val="00B1333D"/>
    <w:rsid w:val="00B15E1C"/>
    <w:rsid w:val="00B17558"/>
    <w:rsid w:val="00B17CA3"/>
    <w:rsid w:val="00B17CDB"/>
    <w:rsid w:val="00B17D6E"/>
    <w:rsid w:val="00B25C4D"/>
    <w:rsid w:val="00B302DA"/>
    <w:rsid w:val="00B33013"/>
    <w:rsid w:val="00B50DAC"/>
    <w:rsid w:val="00B6278A"/>
    <w:rsid w:val="00B6583C"/>
    <w:rsid w:val="00B70225"/>
    <w:rsid w:val="00B80D45"/>
    <w:rsid w:val="00B83D11"/>
    <w:rsid w:val="00B939C8"/>
    <w:rsid w:val="00B94C39"/>
    <w:rsid w:val="00BB3676"/>
    <w:rsid w:val="00BC052B"/>
    <w:rsid w:val="00BC18DB"/>
    <w:rsid w:val="00BC23B9"/>
    <w:rsid w:val="00BC4B5A"/>
    <w:rsid w:val="00BC593A"/>
    <w:rsid w:val="00BD4C87"/>
    <w:rsid w:val="00BE21FB"/>
    <w:rsid w:val="00BE5956"/>
    <w:rsid w:val="00BE6F1E"/>
    <w:rsid w:val="00BF0EF1"/>
    <w:rsid w:val="00BF6C0A"/>
    <w:rsid w:val="00C006BC"/>
    <w:rsid w:val="00C010B8"/>
    <w:rsid w:val="00C12693"/>
    <w:rsid w:val="00C235D7"/>
    <w:rsid w:val="00C30FA1"/>
    <w:rsid w:val="00C31396"/>
    <w:rsid w:val="00C358B4"/>
    <w:rsid w:val="00C35E27"/>
    <w:rsid w:val="00C402DC"/>
    <w:rsid w:val="00C438E5"/>
    <w:rsid w:val="00C44A44"/>
    <w:rsid w:val="00C513DA"/>
    <w:rsid w:val="00C532D6"/>
    <w:rsid w:val="00C70C58"/>
    <w:rsid w:val="00C73F68"/>
    <w:rsid w:val="00C76A59"/>
    <w:rsid w:val="00C80823"/>
    <w:rsid w:val="00C828AC"/>
    <w:rsid w:val="00C87D26"/>
    <w:rsid w:val="00C92A56"/>
    <w:rsid w:val="00C92BF2"/>
    <w:rsid w:val="00C96C78"/>
    <w:rsid w:val="00C96DB1"/>
    <w:rsid w:val="00CB46BF"/>
    <w:rsid w:val="00CC0176"/>
    <w:rsid w:val="00CC1892"/>
    <w:rsid w:val="00CC346B"/>
    <w:rsid w:val="00CD2582"/>
    <w:rsid w:val="00CD49AF"/>
    <w:rsid w:val="00CE4E7E"/>
    <w:rsid w:val="00CF2E87"/>
    <w:rsid w:val="00CF3C42"/>
    <w:rsid w:val="00CF46BC"/>
    <w:rsid w:val="00D05CB3"/>
    <w:rsid w:val="00D15E95"/>
    <w:rsid w:val="00D319E6"/>
    <w:rsid w:val="00D40842"/>
    <w:rsid w:val="00D47599"/>
    <w:rsid w:val="00D50058"/>
    <w:rsid w:val="00D50B6F"/>
    <w:rsid w:val="00D50F77"/>
    <w:rsid w:val="00D60BBC"/>
    <w:rsid w:val="00D71470"/>
    <w:rsid w:val="00D719F8"/>
    <w:rsid w:val="00D722A8"/>
    <w:rsid w:val="00D8201F"/>
    <w:rsid w:val="00D859C9"/>
    <w:rsid w:val="00D87228"/>
    <w:rsid w:val="00DA1221"/>
    <w:rsid w:val="00DB21A4"/>
    <w:rsid w:val="00DB2E85"/>
    <w:rsid w:val="00DB44B0"/>
    <w:rsid w:val="00DB62AF"/>
    <w:rsid w:val="00DB76AB"/>
    <w:rsid w:val="00DB7AB2"/>
    <w:rsid w:val="00DC0E70"/>
    <w:rsid w:val="00DC2E6B"/>
    <w:rsid w:val="00DC4CC9"/>
    <w:rsid w:val="00DD0870"/>
    <w:rsid w:val="00DD1E16"/>
    <w:rsid w:val="00DD268D"/>
    <w:rsid w:val="00DE1702"/>
    <w:rsid w:val="00DE4446"/>
    <w:rsid w:val="00DE5B4F"/>
    <w:rsid w:val="00DF3204"/>
    <w:rsid w:val="00DF5887"/>
    <w:rsid w:val="00DF6C66"/>
    <w:rsid w:val="00E01E73"/>
    <w:rsid w:val="00E0375F"/>
    <w:rsid w:val="00E149EB"/>
    <w:rsid w:val="00E153C5"/>
    <w:rsid w:val="00E16C22"/>
    <w:rsid w:val="00E175AA"/>
    <w:rsid w:val="00E22AB4"/>
    <w:rsid w:val="00E240F2"/>
    <w:rsid w:val="00E25145"/>
    <w:rsid w:val="00E257C1"/>
    <w:rsid w:val="00E30346"/>
    <w:rsid w:val="00E354D2"/>
    <w:rsid w:val="00E37ED2"/>
    <w:rsid w:val="00E46398"/>
    <w:rsid w:val="00E46E1F"/>
    <w:rsid w:val="00E55131"/>
    <w:rsid w:val="00E61319"/>
    <w:rsid w:val="00E61C75"/>
    <w:rsid w:val="00E62D73"/>
    <w:rsid w:val="00E7348B"/>
    <w:rsid w:val="00E73801"/>
    <w:rsid w:val="00E75A11"/>
    <w:rsid w:val="00E8218D"/>
    <w:rsid w:val="00E82D5D"/>
    <w:rsid w:val="00E83213"/>
    <w:rsid w:val="00E854C2"/>
    <w:rsid w:val="00E915CC"/>
    <w:rsid w:val="00EA0825"/>
    <w:rsid w:val="00EB20DD"/>
    <w:rsid w:val="00EB2680"/>
    <w:rsid w:val="00EB6BEA"/>
    <w:rsid w:val="00EC3C88"/>
    <w:rsid w:val="00EC437E"/>
    <w:rsid w:val="00ED0AD4"/>
    <w:rsid w:val="00EF05E3"/>
    <w:rsid w:val="00EF2B96"/>
    <w:rsid w:val="00EF534A"/>
    <w:rsid w:val="00EF63E1"/>
    <w:rsid w:val="00EF668B"/>
    <w:rsid w:val="00F010DE"/>
    <w:rsid w:val="00F04D6A"/>
    <w:rsid w:val="00F1001C"/>
    <w:rsid w:val="00F14A37"/>
    <w:rsid w:val="00F17B55"/>
    <w:rsid w:val="00F20523"/>
    <w:rsid w:val="00F232A3"/>
    <w:rsid w:val="00F27A17"/>
    <w:rsid w:val="00F27DAE"/>
    <w:rsid w:val="00F343DF"/>
    <w:rsid w:val="00F3572C"/>
    <w:rsid w:val="00F50705"/>
    <w:rsid w:val="00F611D7"/>
    <w:rsid w:val="00F6443D"/>
    <w:rsid w:val="00F6486D"/>
    <w:rsid w:val="00F710B3"/>
    <w:rsid w:val="00F76F5A"/>
    <w:rsid w:val="00F827C4"/>
    <w:rsid w:val="00F86440"/>
    <w:rsid w:val="00F8678C"/>
    <w:rsid w:val="00F86799"/>
    <w:rsid w:val="00FA2D3F"/>
    <w:rsid w:val="00FA48FC"/>
    <w:rsid w:val="00FA69B4"/>
    <w:rsid w:val="00FB7959"/>
    <w:rsid w:val="00FC3559"/>
    <w:rsid w:val="00FC6015"/>
    <w:rsid w:val="00FD43CD"/>
    <w:rsid w:val="00FD61FC"/>
    <w:rsid w:val="00FD6C75"/>
    <w:rsid w:val="00FD75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0E1C"/>
  <w15:docId w15:val="{E8C4732F-6EBB-4637-9485-4B5AB0F8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78C"/>
    <w:pPr>
      <w:spacing w:after="200" w:line="276" w:lineRule="auto"/>
    </w:pPr>
    <w:rPr>
      <w:sz w:val="22"/>
      <w:szCs w:val="22"/>
      <w:lang w:eastAsia="en-US"/>
    </w:rPr>
  </w:style>
  <w:style w:type="paragraph" w:styleId="Heading1">
    <w:name w:val="heading 1"/>
    <w:basedOn w:val="Normal"/>
    <w:next w:val="Normal"/>
    <w:link w:val="Heading1Char"/>
    <w:qFormat/>
    <w:rsid w:val="005801DA"/>
    <w:pPr>
      <w:keepNext/>
      <w:tabs>
        <w:tab w:val="left" w:pos="6379"/>
      </w:tabs>
      <w:spacing w:after="0" w:line="240" w:lineRule="auto"/>
      <w:outlineLvl w:val="0"/>
    </w:pPr>
    <w:rPr>
      <w:rFonts w:ascii="Times New Roman" w:eastAsia="Times New Roman" w:hAnsi="Times New Roman"/>
      <w:sz w:val="36"/>
      <w:szCs w:val="24"/>
    </w:rPr>
  </w:style>
  <w:style w:type="paragraph" w:styleId="Heading2">
    <w:name w:val="heading 2"/>
    <w:basedOn w:val="Normal"/>
    <w:next w:val="Normal"/>
    <w:link w:val="Heading2Char"/>
    <w:qFormat/>
    <w:rsid w:val="005801DA"/>
    <w:pPr>
      <w:keepNext/>
      <w:tabs>
        <w:tab w:val="left" w:pos="6379"/>
      </w:tabs>
      <w:spacing w:after="0" w:line="240" w:lineRule="auto"/>
      <w:jc w:val="center"/>
      <w:outlineLvl w:val="1"/>
    </w:pPr>
    <w:rPr>
      <w:rFonts w:ascii="Times New Roman" w:eastAsia="Times New Roman" w:hAnsi="Times New Roman"/>
      <w:sz w:val="36"/>
      <w:szCs w:val="24"/>
    </w:rPr>
  </w:style>
  <w:style w:type="paragraph" w:styleId="Heading3">
    <w:name w:val="heading 3"/>
    <w:basedOn w:val="Normal"/>
    <w:next w:val="Normal"/>
    <w:link w:val="Heading3Char"/>
    <w:qFormat/>
    <w:rsid w:val="005801DA"/>
    <w:pPr>
      <w:keepNext/>
      <w:spacing w:after="0" w:line="240" w:lineRule="auto"/>
      <w:outlineLvl w:val="2"/>
    </w:pPr>
    <w:rPr>
      <w:rFonts w:ascii="Times New Roman" w:eastAsia="Times New Roman" w:hAnsi="Times New Roman"/>
      <w:b/>
      <w:bCs/>
      <w:sz w:val="24"/>
      <w:szCs w:val="24"/>
      <w:lang w:val="en-US"/>
    </w:rPr>
  </w:style>
  <w:style w:type="paragraph" w:styleId="Heading4">
    <w:name w:val="heading 4"/>
    <w:basedOn w:val="Normal"/>
    <w:next w:val="Normal"/>
    <w:link w:val="Heading4Char"/>
    <w:qFormat/>
    <w:rsid w:val="005801DA"/>
    <w:pPr>
      <w:keepNext/>
      <w:tabs>
        <w:tab w:val="left" w:pos="6379"/>
      </w:tabs>
      <w:spacing w:after="0" w:line="240" w:lineRule="auto"/>
      <w:jc w:val="center"/>
      <w:outlineLvl w:val="3"/>
    </w:pPr>
    <w:rPr>
      <w:rFonts w:ascii="Times New Roman" w:eastAsia="Times New Roman" w:hAnsi="Times New Roman"/>
      <w:b/>
      <w:bCs/>
      <w:sz w:val="36"/>
      <w:szCs w:val="24"/>
    </w:rPr>
  </w:style>
  <w:style w:type="paragraph" w:styleId="Heading5">
    <w:name w:val="heading 5"/>
    <w:basedOn w:val="Normal"/>
    <w:next w:val="Normal"/>
    <w:link w:val="Heading5Char"/>
    <w:qFormat/>
    <w:rsid w:val="005801DA"/>
    <w:pPr>
      <w:spacing w:before="240" w:after="60" w:line="240" w:lineRule="auto"/>
      <w:outlineLvl w:val="4"/>
    </w:pPr>
    <w:rPr>
      <w:rFonts w:ascii="Times New Roman" w:eastAsia="Times New Roman" w:hAnsi="Times New Roman"/>
      <w:b/>
      <w:bCs/>
      <w:i/>
      <w:iCs/>
      <w:sz w:val="26"/>
      <w:szCs w:val="26"/>
      <w:lang w:eastAsia="lv-LV"/>
    </w:rPr>
  </w:style>
  <w:style w:type="paragraph" w:styleId="Heading6">
    <w:name w:val="heading 6"/>
    <w:basedOn w:val="Normal"/>
    <w:next w:val="Normal"/>
    <w:link w:val="Heading6Char"/>
    <w:qFormat/>
    <w:rsid w:val="005801DA"/>
    <w:pPr>
      <w:spacing w:before="240" w:after="60" w:line="240" w:lineRule="auto"/>
      <w:outlineLvl w:val="5"/>
    </w:pPr>
    <w:rPr>
      <w:rFonts w:ascii="Times New Roman" w:eastAsia="Times New Roman" w:hAnsi="Times New Roman"/>
      <w:b/>
      <w:bCs/>
      <w:lang w:eastAsia="lv-LV"/>
    </w:rPr>
  </w:style>
  <w:style w:type="paragraph" w:styleId="Heading7">
    <w:name w:val="heading 7"/>
    <w:basedOn w:val="Normal"/>
    <w:next w:val="Normal"/>
    <w:link w:val="Heading7Char"/>
    <w:qFormat/>
    <w:rsid w:val="005801DA"/>
    <w:pPr>
      <w:spacing w:before="240" w:after="60" w:line="240" w:lineRule="auto"/>
      <w:outlineLvl w:val="6"/>
    </w:pPr>
    <w:rPr>
      <w:rFonts w:ascii="Times New Roman" w:eastAsia="Times New Roman" w:hAnsi="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3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BodyB">
    <w:name w:val="Body B"/>
    <w:rsid w:val="0094242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UnresolvedMention1">
    <w:name w:val="Unresolved Mention1"/>
    <w:basedOn w:val="DefaultParagraphFont"/>
    <w:uiPriority w:val="99"/>
    <w:semiHidden/>
    <w:unhideWhenUsed/>
    <w:rsid w:val="000348C5"/>
    <w:rPr>
      <w:color w:val="605E5C"/>
      <w:shd w:val="clear" w:color="auto" w:fill="E1DFDD"/>
    </w:rPr>
  </w:style>
  <w:style w:type="character" w:customStyle="1" w:styleId="Heading1Char">
    <w:name w:val="Heading 1 Char"/>
    <w:basedOn w:val="DefaultParagraphFont"/>
    <w:link w:val="Heading1"/>
    <w:rsid w:val="005801DA"/>
    <w:rPr>
      <w:rFonts w:ascii="Times New Roman" w:eastAsia="Times New Roman" w:hAnsi="Times New Roman"/>
      <w:sz w:val="36"/>
      <w:szCs w:val="24"/>
      <w:lang w:eastAsia="en-US"/>
    </w:rPr>
  </w:style>
  <w:style w:type="character" w:customStyle="1" w:styleId="Heading2Char">
    <w:name w:val="Heading 2 Char"/>
    <w:basedOn w:val="DefaultParagraphFont"/>
    <w:link w:val="Heading2"/>
    <w:rsid w:val="005801DA"/>
    <w:rPr>
      <w:rFonts w:ascii="Times New Roman" w:eastAsia="Times New Roman" w:hAnsi="Times New Roman"/>
      <w:sz w:val="36"/>
      <w:szCs w:val="24"/>
      <w:lang w:eastAsia="en-US"/>
    </w:rPr>
  </w:style>
  <w:style w:type="character" w:customStyle="1" w:styleId="Heading3Char">
    <w:name w:val="Heading 3 Char"/>
    <w:basedOn w:val="DefaultParagraphFont"/>
    <w:link w:val="Heading3"/>
    <w:rsid w:val="005801DA"/>
    <w:rPr>
      <w:rFonts w:ascii="Times New Roman" w:eastAsia="Times New Roman" w:hAnsi="Times New Roman"/>
      <w:b/>
      <w:bCs/>
      <w:sz w:val="24"/>
      <w:szCs w:val="24"/>
      <w:lang w:val="en-US" w:eastAsia="en-US"/>
    </w:rPr>
  </w:style>
  <w:style w:type="character" w:customStyle="1" w:styleId="Heading4Char">
    <w:name w:val="Heading 4 Char"/>
    <w:basedOn w:val="DefaultParagraphFont"/>
    <w:link w:val="Heading4"/>
    <w:rsid w:val="005801DA"/>
    <w:rPr>
      <w:rFonts w:ascii="Times New Roman" w:eastAsia="Times New Roman" w:hAnsi="Times New Roman"/>
      <w:b/>
      <w:bCs/>
      <w:sz w:val="36"/>
      <w:szCs w:val="24"/>
      <w:lang w:eastAsia="en-US"/>
    </w:rPr>
  </w:style>
  <w:style w:type="character" w:customStyle="1" w:styleId="Heading5Char">
    <w:name w:val="Heading 5 Char"/>
    <w:basedOn w:val="DefaultParagraphFont"/>
    <w:link w:val="Heading5"/>
    <w:rsid w:val="005801DA"/>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01DA"/>
    <w:rPr>
      <w:rFonts w:ascii="Times New Roman" w:eastAsia="Times New Roman" w:hAnsi="Times New Roman"/>
      <w:b/>
      <w:bCs/>
      <w:sz w:val="22"/>
      <w:szCs w:val="22"/>
    </w:rPr>
  </w:style>
  <w:style w:type="character" w:customStyle="1" w:styleId="Heading7Char">
    <w:name w:val="Heading 7 Char"/>
    <w:basedOn w:val="DefaultParagraphFont"/>
    <w:link w:val="Heading7"/>
    <w:rsid w:val="005801DA"/>
    <w:rPr>
      <w:rFonts w:ascii="Times New Roman" w:eastAsia="Times New Roman" w:hAnsi="Times New Roman"/>
      <w:sz w:val="24"/>
      <w:szCs w:val="24"/>
    </w:rPr>
  </w:style>
  <w:style w:type="numbering" w:customStyle="1" w:styleId="NoList1">
    <w:name w:val="No List1"/>
    <w:next w:val="NoList"/>
    <w:uiPriority w:val="99"/>
    <w:semiHidden/>
    <w:unhideWhenUsed/>
    <w:rsid w:val="005801DA"/>
  </w:style>
  <w:style w:type="table" w:customStyle="1" w:styleId="TableNormal1">
    <w:name w:val="Table Normal1"/>
    <w:rsid w:val="005801DA"/>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5801DA"/>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Default">
    <w:name w:val="Default"/>
    <w:rsid w:val="005801D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it-IT"/>
    </w:rPr>
  </w:style>
  <w:style w:type="paragraph" w:customStyle="1" w:styleId="CharCharRakstzRakstzCharChar">
    <w:name w:val="Char Char Rakstz. Rakstz. Char Char"/>
    <w:basedOn w:val="Normal"/>
    <w:rsid w:val="005801DA"/>
    <w:pPr>
      <w:spacing w:after="160" w:line="240" w:lineRule="exact"/>
    </w:pPr>
    <w:rPr>
      <w:rFonts w:ascii="Tahoma" w:eastAsia="Times New Roman" w:hAnsi="Tahoma"/>
      <w:sz w:val="20"/>
      <w:szCs w:val="20"/>
      <w:lang w:val="en-US"/>
    </w:rPr>
  </w:style>
  <w:style w:type="character" w:styleId="PageNumber">
    <w:name w:val="page number"/>
    <w:basedOn w:val="DefaultParagraphFont"/>
    <w:rsid w:val="005801DA"/>
  </w:style>
  <w:style w:type="table" w:customStyle="1" w:styleId="TableGrid1">
    <w:name w:val="Table Grid1"/>
    <w:basedOn w:val="TableNormal"/>
    <w:next w:val="TableGrid"/>
    <w:rsid w:val="005801D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801DA"/>
    <w:pPr>
      <w:spacing w:after="0" w:line="240" w:lineRule="auto"/>
      <w:ind w:left="1069"/>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801DA"/>
    <w:rPr>
      <w:rFonts w:ascii="Times New Roman" w:eastAsia="Times New Roman" w:hAnsi="Times New Roman"/>
      <w:sz w:val="24"/>
      <w:lang w:eastAsia="en-US"/>
    </w:rPr>
  </w:style>
  <w:style w:type="paragraph" w:styleId="BodyText">
    <w:name w:val="Body Text"/>
    <w:basedOn w:val="Normal"/>
    <w:link w:val="BodyTextChar"/>
    <w:rsid w:val="005801DA"/>
    <w:pPr>
      <w:spacing w:after="0" w:line="240" w:lineRule="auto"/>
      <w:jc w:val="both"/>
    </w:pPr>
    <w:rPr>
      <w:rFonts w:ascii="Arial" w:eastAsia="Times New Roman" w:hAnsi="Arial"/>
      <w:sz w:val="24"/>
      <w:szCs w:val="20"/>
      <w:lang w:eastAsia="lv-LV"/>
    </w:rPr>
  </w:style>
  <w:style w:type="character" w:customStyle="1" w:styleId="BodyTextChar">
    <w:name w:val="Body Text Char"/>
    <w:basedOn w:val="DefaultParagraphFont"/>
    <w:link w:val="BodyText"/>
    <w:rsid w:val="005801DA"/>
    <w:rPr>
      <w:rFonts w:ascii="Arial" w:eastAsia="Times New Roman" w:hAnsi="Arial"/>
      <w:sz w:val="24"/>
    </w:rPr>
  </w:style>
  <w:style w:type="paragraph" w:styleId="Title">
    <w:name w:val="Title"/>
    <w:basedOn w:val="Normal"/>
    <w:link w:val="TitleChar"/>
    <w:qFormat/>
    <w:rsid w:val="005801DA"/>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801DA"/>
    <w:rPr>
      <w:rFonts w:ascii="Times New Roman" w:eastAsia="Times New Roman" w:hAnsi="Times New Roman"/>
      <w:b/>
      <w:bCs/>
      <w:sz w:val="24"/>
      <w:szCs w:val="24"/>
      <w:lang w:eastAsia="en-US"/>
    </w:rPr>
  </w:style>
  <w:style w:type="paragraph" w:customStyle="1" w:styleId="ReturnAddress">
    <w:name w:val="Return Address"/>
    <w:rsid w:val="005801DA"/>
    <w:pPr>
      <w:spacing w:line="240" w:lineRule="atLeast"/>
      <w:jc w:val="center"/>
    </w:pPr>
    <w:rPr>
      <w:rFonts w:ascii="Garamond" w:eastAsia="Times New Roman" w:hAnsi="Garamond"/>
      <w:caps/>
      <w:spacing w:val="30"/>
      <w:sz w:val="15"/>
      <w:lang w:val="en-US" w:eastAsia="en-US"/>
    </w:rPr>
  </w:style>
  <w:style w:type="character" w:styleId="CommentReference">
    <w:name w:val="annotation reference"/>
    <w:uiPriority w:val="99"/>
    <w:rsid w:val="005801DA"/>
    <w:rPr>
      <w:sz w:val="16"/>
      <w:szCs w:val="16"/>
    </w:rPr>
  </w:style>
  <w:style w:type="paragraph" w:styleId="CommentText">
    <w:name w:val="annotation text"/>
    <w:basedOn w:val="Normal"/>
    <w:link w:val="CommentTextChar"/>
    <w:rsid w:val="005801DA"/>
    <w:pPr>
      <w:spacing w:after="0" w:line="240" w:lineRule="auto"/>
    </w:pPr>
    <w:rPr>
      <w:rFonts w:ascii="Times New Roman" w:eastAsia="Times New Roman" w:hAnsi="Times New Roman"/>
      <w:sz w:val="20"/>
      <w:szCs w:val="20"/>
      <w:lang w:eastAsia="lv-LV"/>
    </w:rPr>
  </w:style>
  <w:style w:type="character" w:customStyle="1" w:styleId="CommentTextChar">
    <w:name w:val="Comment Text Char"/>
    <w:basedOn w:val="DefaultParagraphFont"/>
    <w:link w:val="CommentText"/>
    <w:rsid w:val="005801DA"/>
    <w:rPr>
      <w:rFonts w:ascii="Times New Roman" w:eastAsia="Times New Roman" w:hAnsi="Times New Roman"/>
    </w:rPr>
  </w:style>
  <w:style w:type="paragraph" w:styleId="NormalWeb">
    <w:name w:val="Normal (Web)"/>
    <w:basedOn w:val="Normal"/>
    <w:rsid w:val="005801DA"/>
    <w:pPr>
      <w:spacing w:before="100" w:beforeAutospacing="1" w:after="100" w:afterAutospacing="1" w:line="240" w:lineRule="auto"/>
    </w:pPr>
    <w:rPr>
      <w:rFonts w:ascii="Verdana" w:eastAsia="Times New Roman" w:hAnsi="Verdana"/>
      <w:sz w:val="18"/>
      <w:szCs w:val="18"/>
      <w:lang w:eastAsia="lv-LV"/>
    </w:rPr>
  </w:style>
  <w:style w:type="paragraph" w:customStyle="1" w:styleId="mazaa">
    <w:name w:val="mazaa"/>
    <w:basedOn w:val="Normal"/>
    <w:link w:val="mazaaChar"/>
    <w:rsid w:val="005801DA"/>
    <w:pPr>
      <w:spacing w:after="0" w:line="240" w:lineRule="auto"/>
    </w:pPr>
    <w:rPr>
      <w:rFonts w:ascii="Times New Roman" w:eastAsia="Times New Roman" w:hAnsi="Times New Roman"/>
      <w:sz w:val="32"/>
      <w:szCs w:val="20"/>
      <w:lang w:eastAsia="lv-LV"/>
    </w:rPr>
  </w:style>
  <w:style w:type="character" w:customStyle="1" w:styleId="mazaaChar">
    <w:name w:val="mazaa Char"/>
    <w:link w:val="mazaa"/>
    <w:rsid w:val="005801DA"/>
    <w:rPr>
      <w:rFonts w:ascii="Times New Roman" w:eastAsia="Times New Roman" w:hAnsi="Times New Roman"/>
      <w:sz w:val="32"/>
    </w:rPr>
  </w:style>
  <w:style w:type="paragraph" w:styleId="BodyTextIndent3">
    <w:name w:val="Body Text Indent 3"/>
    <w:basedOn w:val="Normal"/>
    <w:link w:val="BodyTextIndent3Char"/>
    <w:rsid w:val="005801DA"/>
    <w:pPr>
      <w:spacing w:after="120" w:line="240" w:lineRule="auto"/>
      <w:ind w:left="283"/>
    </w:pPr>
    <w:rPr>
      <w:rFonts w:ascii="Times New Roman" w:eastAsia="Times New Roman" w:hAnsi="Times New Roman"/>
      <w:sz w:val="16"/>
      <w:szCs w:val="16"/>
      <w:lang w:eastAsia="lv-LV"/>
    </w:rPr>
  </w:style>
  <w:style w:type="character" w:customStyle="1" w:styleId="BodyTextIndent3Char">
    <w:name w:val="Body Text Indent 3 Char"/>
    <w:basedOn w:val="DefaultParagraphFont"/>
    <w:link w:val="BodyTextIndent3"/>
    <w:rsid w:val="005801DA"/>
    <w:rPr>
      <w:rFonts w:ascii="Times New Roman" w:eastAsia="Times New Roman" w:hAnsi="Times New Roman"/>
      <w:sz w:val="16"/>
      <w:szCs w:val="16"/>
    </w:rPr>
  </w:style>
  <w:style w:type="character" w:customStyle="1" w:styleId="Bodytext4">
    <w:name w:val="Body text (4)_"/>
    <w:link w:val="Bodytext40"/>
    <w:rsid w:val="005801DA"/>
    <w:rPr>
      <w:i/>
      <w:iCs/>
      <w:noProof/>
      <w:sz w:val="24"/>
      <w:szCs w:val="24"/>
      <w:shd w:val="clear" w:color="auto" w:fill="FFFFFF"/>
    </w:rPr>
  </w:style>
  <w:style w:type="paragraph" w:customStyle="1" w:styleId="Bodytext40">
    <w:name w:val="Body text (4)"/>
    <w:basedOn w:val="Normal"/>
    <w:link w:val="Bodytext4"/>
    <w:rsid w:val="005801DA"/>
    <w:pPr>
      <w:shd w:val="clear" w:color="auto" w:fill="FFFFFF"/>
      <w:spacing w:after="0" w:line="240" w:lineRule="atLeast"/>
    </w:pPr>
    <w:rPr>
      <w:i/>
      <w:iCs/>
      <w:noProof/>
      <w:sz w:val="24"/>
      <w:szCs w:val="24"/>
      <w:lang w:eastAsia="lv-LV"/>
    </w:rPr>
  </w:style>
  <w:style w:type="character" w:customStyle="1" w:styleId="Bodytext20">
    <w:name w:val="Body text (2)_"/>
    <w:link w:val="Bodytext21"/>
    <w:rsid w:val="005801DA"/>
    <w:rPr>
      <w:sz w:val="23"/>
      <w:szCs w:val="23"/>
      <w:shd w:val="clear" w:color="auto" w:fill="FFFFFF"/>
    </w:rPr>
  </w:style>
  <w:style w:type="paragraph" w:customStyle="1" w:styleId="Bodytext21">
    <w:name w:val="Body text (2)"/>
    <w:basedOn w:val="Normal"/>
    <w:link w:val="Bodytext20"/>
    <w:rsid w:val="005801DA"/>
    <w:pPr>
      <w:shd w:val="clear" w:color="auto" w:fill="FFFFFF"/>
      <w:spacing w:after="0" w:line="274" w:lineRule="exact"/>
      <w:ind w:firstLine="360"/>
      <w:jc w:val="both"/>
    </w:pPr>
    <w:rPr>
      <w:sz w:val="23"/>
      <w:szCs w:val="23"/>
      <w:lang w:eastAsia="lv-LV"/>
    </w:rPr>
  </w:style>
  <w:style w:type="character" w:customStyle="1" w:styleId="Headerorfooter">
    <w:name w:val="Header or footer_"/>
    <w:link w:val="Headerorfooter0"/>
    <w:rsid w:val="005801DA"/>
    <w:rPr>
      <w:shd w:val="clear" w:color="auto" w:fill="FFFFFF"/>
    </w:rPr>
  </w:style>
  <w:style w:type="paragraph" w:customStyle="1" w:styleId="Headerorfooter0">
    <w:name w:val="Header or footer"/>
    <w:basedOn w:val="Normal"/>
    <w:link w:val="Headerorfooter"/>
    <w:rsid w:val="005801DA"/>
    <w:pPr>
      <w:shd w:val="clear" w:color="auto" w:fill="FFFFFF"/>
      <w:spacing w:after="0" w:line="240" w:lineRule="auto"/>
    </w:pPr>
    <w:rPr>
      <w:sz w:val="20"/>
      <w:szCs w:val="20"/>
      <w:lang w:eastAsia="lv-LV"/>
    </w:rPr>
  </w:style>
  <w:style w:type="character" w:customStyle="1" w:styleId="Headerorfooter9pt">
    <w:name w:val="Header or footer + 9 pt"/>
    <w:rsid w:val="005801DA"/>
    <w:rPr>
      <w:spacing w:val="0"/>
      <w:sz w:val="18"/>
      <w:szCs w:val="18"/>
      <w:lang w:bidi="ar-SA"/>
    </w:rPr>
  </w:style>
  <w:style w:type="character" w:customStyle="1" w:styleId="Bodytext3">
    <w:name w:val="Body text (3)_"/>
    <w:link w:val="Bodytext30"/>
    <w:rsid w:val="005801DA"/>
    <w:rPr>
      <w:sz w:val="23"/>
      <w:szCs w:val="23"/>
      <w:shd w:val="clear" w:color="auto" w:fill="FFFFFF"/>
    </w:rPr>
  </w:style>
  <w:style w:type="paragraph" w:customStyle="1" w:styleId="Bodytext30">
    <w:name w:val="Body text (3)"/>
    <w:basedOn w:val="Normal"/>
    <w:link w:val="Bodytext3"/>
    <w:rsid w:val="005801DA"/>
    <w:pPr>
      <w:shd w:val="clear" w:color="auto" w:fill="FFFFFF"/>
      <w:spacing w:after="0" w:line="274" w:lineRule="exact"/>
      <w:ind w:firstLine="360"/>
      <w:jc w:val="both"/>
    </w:pPr>
    <w:rPr>
      <w:sz w:val="23"/>
      <w:szCs w:val="23"/>
      <w:lang w:eastAsia="lv-LV"/>
    </w:rPr>
  </w:style>
  <w:style w:type="character" w:customStyle="1" w:styleId="Bodytext2ArialUnicodeMS">
    <w:name w:val="Body text (2) + Arial Unicode MS"/>
    <w:aliases w:val="10 pt,Spacing 0 pt"/>
    <w:rsid w:val="005801DA"/>
    <w:rPr>
      <w:rFonts w:ascii="Arial Unicode MS" w:eastAsia="Arial Unicode MS" w:cs="Arial Unicode MS"/>
      <w:spacing w:val="-10"/>
      <w:sz w:val="20"/>
      <w:szCs w:val="20"/>
      <w:lang w:val="lv-LV" w:eastAsia="lv-LV" w:bidi="ar-SA"/>
    </w:rPr>
  </w:style>
  <w:style w:type="paragraph" w:customStyle="1" w:styleId="WW-Default">
    <w:name w:val="WW-Default"/>
    <w:rsid w:val="005801DA"/>
    <w:pPr>
      <w:suppressAutoHyphens/>
      <w:autoSpaceDE w:val="0"/>
    </w:pPr>
    <w:rPr>
      <w:rFonts w:ascii="Times New Roman" w:eastAsia="Arial" w:hAnsi="Times New Roman"/>
      <w:color w:val="000000"/>
      <w:sz w:val="24"/>
      <w:szCs w:val="24"/>
      <w:lang w:eastAsia="ar-SA"/>
    </w:rPr>
  </w:style>
  <w:style w:type="paragraph" w:customStyle="1" w:styleId="CharCharRakstzRakstzCharCharRakstzRakstz">
    <w:name w:val="Char Char Rakstz. Rakstz. Char Char Rakstz. Rakstz."/>
    <w:basedOn w:val="Normal"/>
    <w:rsid w:val="005801DA"/>
    <w:pPr>
      <w:spacing w:after="160" w:line="240" w:lineRule="exact"/>
    </w:pPr>
    <w:rPr>
      <w:rFonts w:ascii="Tahoma" w:eastAsia="Times New Roman" w:hAnsi="Tahoma"/>
      <w:sz w:val="20"/>
      <w:szCs w:val="20"/>
      <w:lang w:val="en-US"/>
    </w:rPr>
  </w:style>
  <w:style w:type="paragraph" w:customStyle="1" w:styleId="RakstzRakstzCharChar">
    <w:name w:val="Rakstz. Rakstz. Char Char"/>
    <w:basedOn w:val="Normal"/>
    <w:rsid w:val="005801DA"/>
    <w:pPr>
      <w:spacing w:after="160" w:line="240" w:lineRule="exact"/>
    </w:pPr>
    <w:rPr>
      <w:rFonts w:ascii="Tahoma" w:eastAsia="Times New Roman" w:hAnsi="Tahoma"/>
      <w:sz w:val="20"/>
      <w:szCs w:val="20"/>
      <w:lang w:val="en-US"/>
    </w:rPr>
  </w:style>
  <w:style w:type="character" w:customStyle="1" w:styleId="Bodytext0">
    <w:name w:val="Body text_"/>
    <w:link w:val="BodyText1"/>
    <w:rsid w:val="005801DA"/>
    <w:rPr>
      <w:sz w:val="19"/>
      <w:szCs w:val="19"/>
      <w:shd w:val="clear" w:color="auto" w:fill="FFFFFF"/>
    </w:rPr>
  </w:style>
  <w:style w:type="paragraph" w:customStyle="1" w:styleId="BodyText1">
    <w:name w:val="Body Text1"/>
    <w:basedOn w:val="Normal"/>
    <w:link w:val="Bodytext0"/>
    <w:rsid w:val="005801DA"/>
    <w:pPr>
      <w:widowControl w:val="0"/>
      <w:shd w:val="clear" w:color="auto" w:fill="FFFFFF"/>
      <w:spacing w:after="0" w:line="245" w:lineRule="exact"/>
      <w:ind w:hanging="300"/>
      <w:jc w:val="both"/>
    </w:pPr>
    <w:rPr>
      <w:sz w:val="19"/>
      <w:szCs w:val="19"/>
      <w:lang w:eastAsia="lv-LV"/>
    </w:rPr>
  </w:style>
  <w:style w:type="character" w:customStyle="1" w:styleId="Heading30">
    <w:name w:val="Heading #3_"/>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Heading31">
    <w:name w:val="Heading #3"/>
    <w:basedOn w:val="Heading30"/>
    <w:rsid w:val="005801DA"/>
    <w:rPr>
      <w:rFonts w:ascii="Times New Roman" w:eastAsia="Times New Roman" w:hAnsi="Times New Roman" w:cs="Times New Roman"/>
      <w:b w:val="0"/>
      <w:bCs w:val="0"/>
      <w:i w:val="0"/>
      <w:iCs w:val="0"/>
      <w:smallCaps w:val="0"/>
      <w:strike w:val="0"/>
      <w:spacing w:val="0"/>
      <w:sz w:val="28"/>
      <w:szCs w:val="28"/>
    </w:rPr>
  </w:style>
  <w:style w:type="character" w:customStyle="1" w:styleId="Bodytext105ptBold">
    <w:name w:val="Body text + 10;5 pt;Bold"/>
    <w:rsid w:val="005801DA"/>
    <w:rPr>
      <w:rFonts w:ascii="Calibri" w:eastAsia="Calibri" w:hAnsi="Calibri" w:cs="Calibri"/>
      <w:b/>
      <w:bCs/>
      <w:i w:val="0"/>
      <w:iCs w:val="0"/>
      <w:smallCaps w:val="0"/>
      <w:strike w:val="0"/>
      <w:spacing w:val="0"/>
      <w:sz w:val="21"/>
      <w:szCs w:val="21"/>
      <w:lang w:bidi="ar-SA"/>
    </w:rPr>
  </w:style>
  <w:style w:type="character" w:customStyle="1" w:styleId="Heading50">
    <w:name w:val="Heading #5_"/>
    <w:rsid w:val="005801DA"/>
    <w:rPr>
      <w:rFonts w:ascii="Calibri" w:eastAsia="Calibri" w:hAnsi="Calibri" w:cs="Calibri"/>
      <w:b w:val="0"/>
      <w:bCs w:val="0"/>
      <w:i w:val="0"/>
      <w:iCs w:val="0"/>
      <w:smallCaps w:val="0"/>
      <w:strike w:val="0"/>
      <w:spacing w:val="0"/>
      <w:sz w:val="21"/>
      <w:szCs w:val="21"/>
    </w:rPr>
  </w:style>
  <w:style w:type="character" w:customStyle="1" w:styleId="Heading510ptNotBold">
    <w:name w:val="Heading #5 + 10 pt;Not Bold"/>
    <w:rsid w:val="005801DA"/>
    <w:rPr>
      <w:rFonts w:ascii="Calibri" w:eastAsia="Calibri" w:hAnsi="Calibri" w:cs="Calibri"/>
      <w:b/>
      <w:bCs/>
      <w:i w:val="0"/>
      <w:iCs w:val="0"/>
      <w:smallCaps w:val="0"/>
      <w:strike w:val="0"/>
      <w:spacing w:val="0"/>
      <w:sz w:val="20"/>
      <w:szCs w:val="20"/>
    </w:rPr>
  </w:style>
  <w:style w:type="character" w:customStyle="1" w:styleId="Heading51">
    <w:name w:val="Heading #5"/>
    <w:basedOn w:val="Heading50"/>
    <w:rsid w:val="005801DA"/>
    <w:rPr>
      <w:rFonts w:ascii="Calibri" w:eastAsia="Calibri" w:hAnsi="Calibri" w:cs="Calibri"/>
      <w:b w:val="0"/>
      <w:bCs w:val="0"/>
      <w:i w:val="0"/>
      <w:iCs w:val="0"/>
      <w:smallCaps w:val="0"/>
      <w:strike w:val="0"/>
      <w:spacing w:val="0"/>
      <w:sz w:val="21"/>
      <w:szCs w:val="21"/>
    </w:rPr>
  </w:style>
  <w:style w:type="character" w:customStyle="1" w:styleId="Bodytext214ptSpacing0pt">
    <w:name w:val="Body text (2) + 14 pt;Spacing 0 pt"/>
    <w:rsid w:val="005801DA"/>
    <w:rPr>
      <w:rFonts w:ascii="Calibri" w:eastAsia="Calibri" w:hAnsi="Calibri" w:cs="Calibri"/>
      <w:b w:val="0"/>
      <w:bCs w:val="0"/>
      <w:i w:val="0"/>
      <w:iCs w:val="0"/>
      <w:smallCaps w:val="0"/>
      <w:strike w:val="0"/>
      <w:spacing w:val="10"/>
      <w:sz w:val="28"/>
      <w:szCs w:val="28"/>
      <w:lang w:val="lv-LV" w:eastAsia="lv-LV" w:bidi="ar-SA"/>
    </w:rPr>
  </w:style>
  <w:style w:type="character" w:customStyle="1" w:styleId="Heading60">
    <w:name w:val="Heading #6_"/>
    <w:rsid w:val="005801DA"/>
    <w:rPr>
      <w:rFonts w:ascii="Calibri" w:eastAsia="Calibri" w:hAnsi="Calibri" w:cs="Calibri"/>
      <w:b w:val="0"/>
      <w:bCs w:val="0"/>
      <w:i w:val="0"/>
      <w:iCs w:val="0"/>
      <w:smallCaps w:val="0"/>
      <w:strike w:val="0"/>
      <w:spacing w:val="20"/>
      <w:sz w:val="24"/>
      <w:szCs w:val="24"/>
    </w:rPr>
  </w:style>
  <w:style w:type="character" w:customStyle="1" w:styleId="Heading61">
    <w:name w:val="Heading #6"/>
    <w:basedOn w:val="Heading60"/>
    <w:rsid w:val="005801DA"/>
    <w:rPr>
      <w:rFonts w:ascii="Calibri" w:eastAsia="Calibri" w:hAnsi="Calibri" w:cs="Calibri"/>
      <w:b w:val="0"/>
      <w:bCs w:val="0"/>
      <w:i w:val="0"/>
      <w:iCs w:val="0"/>
      <w:smallCaps w:val="0"/>
      <w:strike w:val="0"/>
      <w:spacing w:val="20"/>
      <w:sz w:val="24"/>
      <w:szCs w:val="24"/>
    </w:rPr>
  </w:style>
  <w:style w:type="character" w:customStyle="1" w:styleId="Bodytext312ptSpacing1pt">
    <w:name w:val="Body text (3) + 12 pt;Spacing 1 pt"/>
    <w:rsid w:val="005801DA"/>
    <w:rPr>
      <w:rFonts w:ascii="Calibri" w:eastAsia="Calibri" w:hAnsi="Calibri" w:cs="Calibri"/>
      <w:b w:val="0"/>
      <w:bCs w:val="0"/>
      <w:i w:val="0"/>
      <w:iCs w:val="0"/>
      <w:smallCaps w:val="0"/>
      <w:strike w:val="0"/>
      <w:spacing w:val="20"/>
      <w:sz w:val="24"/>
      <w:szCs w:val="24"/>
      <w:lang w:val="lv-LV" w:eastAsia="lv-LV" w:bidi="ar-SA"/>
    </w:rPr>
  </w:style>
  <w:style w:type="paragraph" w:customStyle="1" w:styleId="msolistparagraph0">
    <w:name w:val="msolistparagraph"/>
    <w:basedOn w:val="Normal"/>
    <w:rsid w:val="005801DA"/>
    <w:pPr>
      <w:spacing w:after="0" w:line="240" w:lineRule="auto"/>
      <w:ind w:left="720"/>
    </w:pPr>
    <w:rPr>
      <w:rFonts w:eastAsia="Times New Roman"/>
    </w:rPr>
  </w:style>
  <w:style w:type="paragraph" w:customStyle="1" w:styleId="CharCharRakstzRakstzCharCharRakstzRakstz1CharChar">
    <w:name w:val="Char Char Rakstz. Rakstz. Char Char Rakstz. Rakstz.1 Char Char"/>
    <w:basedOn w:val="Normal"/>
    <w:rsid w:val="005801DA"/>
    <w:pPr>
      <w:spacing w:after="160" w:line="240" w:lineRule="exact"/>
    </w:pPr>
    <w:rPr>
      <w:rFonts w:ascii="Tahoma" w:eastAsia="Times New Roman" w:hAnsi="Tahoma"/>
      <w:sz w:val="20"/>
      <w:szCs w:val="20"/>
      <w:lang w:val="en-US"/>
    </w:rPr>
  </w:style>
  <w:style w:type="paragraph" w:customStyle="1" w:styleId="tvhtmlmktable">
    <w:name w:val="tv_html mk_table"/>
    <w:basedOn w:val="Normal"/>
    <w:rsid w:val="005801DA"/>
    <w:pPr>
      <w:spacing w:before="100" w:beforeAutospacing="1" w:after="100" w:afterAutospacing="1" w:line="240" w:lineRule="auto"/>
    </w:pPr>
    <w:rPr>
      <w:rFonts w:ascii="Verdana" w:eastAsia="Times New Roman" w:hAnsi="Verdana"/>
      <w:sz w:val="11"/>
      <w:szCs w:val="11"/>
      <w:lang w:eastAsia="lv-LV"/>
    </w:rPr>
  </w:style>
  <w:style w:type="paragraph" w:styleId="BodyTextIndent2">
    <w:name w:val="Body Text Indent 2"/>
    <w:basedOn w:val="Normal"/>
    <w:link w:val="BodyTextIndent2Char"/>
    <w:rsid w:val="005801DA"/>
    <w:pPr>
      <w:spacing w:after="120" w:line="480" w:lineRule="auto"/>
      <w:ind w:left="283"/>
    </w:pPr>
    <w:rPr>
      <w:rFonts w:ascii="Times New Roman" w:eastAsia="Times New Roman" w:hAnsi="Times New Roman"/>
      <w:sz w:val="24"/>
      <w:szCs w:val="24"/>
      <w:lang w:eastAsia="lv-LV"/>
    </w:rPr>
  </w:style>
  <w:style w:type="character" w:customStyle="1" w:styleId="BodyTextIndent2Char">
    <w:name w:val="Body Text Indent 2 Char"/>
    <w:basedOn w:val="DefaultParagraphFont"/>
    <w:link w:val="BodyTextIndent2"/>
    <w:rsid w:val="005801DA"/>
    <w:rPr>
      <w:rFonts w:ascii="Times New Roman" w:eastAsia="Times New Roman" w:hAnsi="Times New Roman"/>
      <w:sz w:val="24"/>
      <w:szCs w:val="24"/>
    </w:rPr>
  </w:style>
  <w:style w:type="character" w:customStyle="1" w:styleId="shorttext">
    <w:name w:val="short_text"/>
    <w:basedOn w:val="DefaultParagraphFont"/>
    <w:rsid w:val="005801DA"/>
  </w:style>
  <w:style w:type="character" w:customStyle="1" w:styleId="hps">
    <w:name w:val="hps"/>
    <w:basedOn w:val="DefaultParagraphFont"/>
    <w:rsid w:val="005801DA"/>
  </w:style>
  <w:style w:type="character" w:customStyle="1" w:styleId="hpsatn">
    <w:name w:val="hps atn"/>
    <w:basedOn w:val="DefaultParagraphFont"/>
    <w:rsid w:val="005801DA"/>
  </w:style>
  <w:style w:type="paragraph" w:customStyle="1" w:styleId="CharCharRakstzRakstzCharCharRakstzRakstzCharChar">
    <w:name w:val="Char Char Rakstz. Rakstz. Char Char Rakstz. Rakstz. Char Char"/>
    <w:basedOn w:val="Normal"/>
    <w:rsid w:val="005801DA"/>
    <w:pPr>
      <w:spacing w:after="160" w:line="240" w:lineRule="exact"/>
    </w:pPr>
    <w:rPr>
      <w:rFonts w:ascii="Tahoma" w:eastAsia="Times New Roman" w:hAnsi="Tahoma"/>
      <w:sz w:val="20"/>
      <w:szCs w:val="20"/>
      <w:lang w:val="en-US"/>
    </w:rPr>
  </w:style>
  <w:style w:type="character" w:customStyle="1" w:styleId="st1">
    <w:name w:val="st1"/>
    <w:basedOn w:val="DefaultParagraphFont"/>
    <w:rsid w:val="005801DA"/>
  </w:style>
  <w:style w:type="paragraph" w:styleId="z-TopofForm">
    <w:name w:val="HTML Top of Form"/>
    <w:basedOn w:val="Normal"/>
    <w:next w:val="Normal"/>
    <w:link w:val="z-TopofFormChar"/>
    <w:hidden/>
    <w:rsid w:val="005801DA"/>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rsid w:val="005801DA"/>
    <w:rPr>
      <w:rFonts w:ascii="Arial" w:eastAsia="Times New Roman" w:hAnsi="Arial" w:cs="Arial"/>
      <w:vanish/>
      <w:sz w:val="16"/>
      <w:szCs w:val="16"/>
    </w:rPr>
  </w:style>
  <w:style w:type="paragraph" w:styleId="z-BottomofForm">
    <w:name w:val="HTML Bottom of Form"/>
    <w:basedOn w:val="Normal"/>
    <w:next w:val="Normal"/>
    <w:link w:val="z-BottomofFormChar"/>
    <w:hidden/>
    <w:rsid w:val="005801DA"/>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rsid w:val="005801DA"/>
    <w:rPr>
      <w:rFonts w:ascii="Arial" w:eastAsia="Times New Roman" w:hAnsi="Arial" w:cs="Arial"/>
      <w:vanish/>
      <w:sz w:val="16"/>
      <w:szCs w:val="16"/>
    </w:rPr>
  </w:style>
  <w:style w:type="character" w:customStyle="1" w:styleId="gt-ft-text1">
    <w:name w:val="gt-ft-text1"/>
    <w:basedOn w:val="DefaultParagraphFont"/>
    <w:rsid w:val="005801DA"/>
  </w:style>
  <w:style w:type="character" w:customStyle="1" w:styleId="highlightred1">
    <w:name w:val="highlight_red1"/>
    <w:rsid w:val="005801DA"/>
    <w:rPr>
      <w:rFonts w:ascii="Times New Roman" w:hAnsi="Times New Roman" w:cs="Times New Roman" w:hint="default"/>
      <w:i/>
      <w:iCs/>
      <w:color w:val="C35555"/>
      <w:sz w:val="17"/>
      <w:szCs w:val="17"/>
    </w:rPr>
  </w:style>
  <w:style w:type="character" w:customStyle="1" w:styleId="a">
    <w:name w:val="Основной текст_"/>
    <w:link w:val="1"/>
    <w:locked/>
    <w:rsid w:val="005801DA"/>
    <w:rPr>
      <w:shd w:val="clear" w:color="auto" w:fill="FFFFFF"/>
    </w:rPr>
  </w:style>
  <w:style w:type="paragraph" w:customStyle="1" w:styleId="1">
    <w:name w:val="Основной текст1"/>
    <w:basedOn w:val="Normal"/>
    <w:link w:val="a"/>
    <w:rsid w:val="005801DA"/>
    <w:pPr>
      <w:widowControl w:val="0"/>
      <w:shd w:val="clear" w:color="auto" w:fill="FFFFFF"/>
      <w:spacing w:before="300" w:after="0" w:line="240" w:lineRule="atLeast"/>
      <w:ind w:hanging="780"/>
      <w:jc w:val="right"/>
    </w:pPr>
    <w:rPr>
      <w:sz w:val="20"/>
      <w:szCs w:val="20"/>
      <w:lang w:eastAsia="lv-LV"/>
    </w:rPr>
  </w:style>
  <w:style w:type="character" w:customStyle="1" w:styleId="2">
    <w:name w:val="Основной текст2"/>
    <w:rsid w:val="005801DA"/>
    <w:rPr>
      <w:rFonts w:ascii="Times New Roman" w:hAnsi="Times New Roman" w:cs="Times New Roman"/>
      <w:u w:val="none"/>
      <w:lang w:bidi="ar-SA"/>
    </w:rPr>
  </w:style>
  <w:style w:type="character" w:customStyle="1" w:styleId="a0">
    <w:name w:val="Колонтитул"/>
    <w:rsid w:val="005801DA"/>
    <w:rPr>
      <w:rFonts w:ascii="Times New Roman" w:hAnsi="Times New Roman" w:cs="Times New Roman"/>
      <w:noProof/>
      <w:u w:val="none"/>
    </w:rPr>
  </w:style>
  <w:style w:type="character" w:customStyle="1" w:styleId="a1">
    <w:name w:val="a"/>
    <w:basedOn w:val="DefaultParagraphFont"/>
    <w:rsid w:val="005801DA"/>
  </w:style>
  <w:style w:type="character" w:customStyle="1" w:styleId="a00">
    <w:name w:val="a0"/>
    <w:basedOn w:val="DefaultParagraphFont"/>
    <w:rsid w:val="005801DA"/>
  </w:style>
  <w:style w:type="paragraph" w:styleId="CommentSubject">
    <w:name w:val="annotation subject"/>
    <w:basedOn w:val="CommentText"/>
    <w:next w:val="CommentText"/>
    <w:link w:val="CommentSubjectChar"/>
    <w:rsid w:val="005801DA"/>
    <w:rPr>
      <w:b/>
      <w:bCs/>
      <w:lang w:eastAsia="en-US"/>
    </w:rPr>
  </w:style>
  <w:style w:type="character" w:customStyle="1" w:styleId="CommentSubjectChar">
    <w:name w:val="Comment Subject Char"/>
    <w:basedOn w:val="CommentTextChar"/>
    <w:link w:val="CommentSubject"/>
    <w:rsid w:val="005801DA"/>
    <w:rPr>
      <w:rFonts w:ascii="Times New Roman" w:eastAsia="Times New Roman" w:hAnsi="Times New Roman"/>
      <w:b/>
      <w:bCs/>
      <w:lang w:eastAsia="en-US"/>
    </w:rPr>
  </w:style>
  <w:style w:type="character" w:styleId="FollowedHyperlink">
    <w:name w:val="FollowedHyperlink"/>
    <w:basedOn w:val="DefaultParagraphFont"/>
    <w:uiPriority w:val="99"/>
    <w:unhideWhenUsed/>
    <w:rsid w:val="005801DA"/>
    <w:rPr>
      <w:color w:val="800080"/>
      <w:u w:val="single"/>
    </w:rPr>
  </w:style>
  <w:style w:type="paragraph" w:customStyle="1" w:styleId="font5">
    <w:name w:val="font5"/>
    <w:basedOn w:val="Normal"/>
    <w:rsid w:val="005801DA"/>
    <w:pPr>
      <w:spacing w:before="100" w:beforeAutospacing="1" w:after="100" w:afterAutospacing="1" w:line="240" w:lineRule="auto"/>
    </w:pPr>
    <w:rPr>
      <w:rFonts w:ascii="Times New Roman" w:eastAsia="Times New Roman" w:hAnsi="Times New Roman"/>
      <w:b/>
      <w:bCs/>
      <w:sz w:val="20"/>
      <w:szCs w:val="20"/>
      <w:lang w:eastAsia="lv-LV"/>
    </w:rPr>
  </w:style>
  <w:style w:type="paragraph" w:customStyle="1" w:styleId="font6">
    <w:name w:val="font6"/>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7">
    <w:name w:val="font7"/>
    <w:basedOn w:val="Normal"/>
    <w:rsid w:val="005801DA"/>
    <w:pPr>
      <w:spacing w:before="100" w:beforeAutospacing="1" w:after="100" w:afterAutospacing="1" w:line="240" w:lineRule="auto"/>
    </w:pPr>
    <w:rPr>
      <w:rFonts w:ascii="Times New Roman" w:eastAsia="Times New Roman" w:hAnsi="Times New Roman"/>
      <w:sz w:val="20"/>
      <w:szCs w:val="20"/>
      <w:lang w:eastAsia="lv-LV"/>
    </w:rPr>
  </w:style>
  <w:style w:type="paragraph" w:customStyle="1" w:styleId="font8">
    <w:name w:val="font8"/>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font9">
    <w:name w:val="font9"/>
    <w:basedOn w:val="Normal"/>
    <w:rsid w:val="005801DA"/>
    <w:pPr>
      <w:spacing w:before="100" w:beforeAutospacing="1" w:after="100" w:afterAutospacing="1" w:line="240" w:lineRule="auto"/>
    </w:pPr>
    <w:rPr>
      <w:rFonts w:ascii="Times New Roman" w:eastAsia="Times New Roman" w:hAnsi="Times New Roman"/>
      <w:i/>
      <w:iCs/>
      <w:sz w:val="20"/>
      <w:szCs w:val="20"/>
      <w:lang w:eastAsia="lv-LV"/>
    </w:rPr>
  </w:style>
  <w:style w:type="paragraph" w:customStyle="1" w:styleId="xl95">
    <w:name w:val="xl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lv-LV"/>
    </w:rPr>
  </w:style>
  <w:style w:type="paragraph" w:customStyle="1" w:styleId="xl96">
    <w:name w:val="xl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7">
    <w:name w:val="xl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8">
    <w:name w:val="xl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lv-LV"/>
    </w:rPr>
  </w:style>
  <w:style w:type="paragraph" w:customStyle="1" w:styleId="xl99">
    <w:name w:val="xl99"/>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0">
    <w:name w:val="xl100"/>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1">
    <w:name w:val="xl1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2">
    <w:name w:val="xl1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3">
    <w:name w:val="xl1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4">
    <w:name w:val="xl10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05">
    <w:name w:val="xl105"/>
    <w:basedOn w:val="Normal"/>
    <w:rsid w:val="005801D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6">
    <w:name w:val="xl106"/>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7">
    <w:name w:val="xl10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8">
    <w:name w:val="xl10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09">
    <w:name w:val="xl10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0">
    <w:name w:val="xl110"/>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1">
    <w:name w:val="xl111"/>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2">
    <w:name w:val="xl112"/>
    <w:basedOn w:val="Normal"/>
    <w:rsid w:val="005801DA"/>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13">
    <w:name w:val="xl11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4">
    <w:name w:val="xl11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C00000"/>
      <w:sz w:val="18"/>
      <w:szCs w:val="18"/>
      <w:lang w:eastAsia="lv-LV"/>
    </w:rPr>
  </w:style>
  <w:style w:type="paragraph" w:customStyle="1" w:styleId="xl115">
    <w:name w:val="xl1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16">
    <w:name w:val="xl1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17">
    <w:name w:val="xl1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18">
    <w:name w:val="xl118"/>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19">
    <w:name w:val="xl1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0">
    <w:name w:val="xl1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v-LV"/>
    </w:rPr>
  </w:style>
  <w:style w:type="paragraph" w:customStyle="1" w:styleId="xl121">
    <w:name w:val="xl12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22">
    <w:name w:val="xl12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3">
    <w:name w:val="xl1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24">
    <w:name w:val="xl1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5">
    <w:name w:val="xl1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v-LV"/>
    </w:rPr>
  </w:style>
  <w:style w:type="paragraph" w:customStyle="1" w:styleId="xl126">
    <w:name w:val="xl12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27">
    <w:name w:val="xl1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8">
    <w:name w:val="xl12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lv-LV"/>
    </w:rPr>
  </w:style>
  <w:style w:type="paragraph" w:customStyle="1" w:styleId="xl129">
    <w:name w:val="xl1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0">
    <w:name w:val="xl1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1">
    <w:name w:val="xl131"/>
    <w:basedOn w:val="Normal"/>
    <w:rsid w:val="005801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2">
    <w:name w:val="xl1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3">
    <w:name w:val="xl133"/>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34">
    <w:name w:val="xl13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5">
    <w:name w:val="xl13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36">
    <w:name w:val="xl1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lv-LV"/>
    </w:rPr>
  </w:style>
  <w:style w:type="paragraph" w:customStyle="1" w:styleId="xl137">
    <w:name w:val="xl137"/>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8">
    <w:name w:val="xl1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39">
    <w:name w:val="xl13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140">
    <w:name w:val="xl14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1">
    <w:name w:val="xl14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42">
    <w:name w:val="xl14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3">
    <w:name w:val="xl1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4">
    <w:name w:val="xl14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5">
    <w:name w:val="xl14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v-LV"/>
    </w:rPr>
  </w:style>
  <w:style w:type="paragraph" w:customStyle="1" w:styleId="xl146">
    <w:name w:val="xl14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0"/>
      <w:szCs w:val="20"/>
      <w:lang w:eastAsia="lv-LV"/>
    </w:rPr>
  </w:style>
  <w:style w:type="paragraph" w:customStyle="1" w:styleId="xl147">
    <w:name w:val="xl14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v-LV"/>
    </w:rPr>
  </w:style>
  <w:style w:type="paragraph" w:customStyle="1" w:styleId="xl148">
    <w:name w:val="xl14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49">
    <w:name w:val="xl149"/>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0">
    <w:name w:val="xl150"/>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51">
    <w:name w:val="xl151"/>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2">
    <w:name w:val="xl152"/>
    <w:basedOn w:val="Normal"/>
    <w:rsid w:val="005801D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3">
    <w:name w:val="xl153"/>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4">
    <w:name w:val="xl154"/>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5">
    <w:name w:val="xl155"/>
    <w:basedOn w:val="Normal"/>
    <w:rsid w:val="005801DA"/>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6">
    <w:name w:val="xl156"/>
    <w:basedOn w:val="Normal"/>
    <w:rsid w:val="005801DA"/>
    <w:pPr>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7">
    <w:name w:val="xl157"/>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58">
    <w:name w:val="xl158"/>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59">
    <w:name w:val="xl159"/>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0">
    <w:name w:val="xl160"/>
    <w:basedOn w:val="Normal"/>
    <w:rsid w:val="005801D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1">
    <w:name w:val="xl161"/>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2">
    <w:name w:val="xl162"/>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16"/>
      <w:szCs w:val="16"/>
      <w:lang w:eastAsia="lv-LV"/>
    </w:rPr>
  </w:style>
  <w:style w:type="paragraph" w:customStyle="1" w:styleId="xl163">
    <w:name w:val="xl163"/>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64">
    <w:name w:val="xl164"/>
    <w:basedOn w:val="Normal"/>
    <w:rsid w:val="005801D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5">
    <w:name w:val="xl16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6">
    <w:name w:val="xl16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7">
    <w:name w:val="xl16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8">
    <w:name w:val="xl16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69">
    <w:name w:val="xl16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0">
    <w:name w:val="xl17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v-LV"/>
    </w:rPr>
  </w:style>
  <w:style w:type="paragraph" w:customStyle="1" w:styleId="xl172">
    <w:name w:val="xl17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3">
    <w:name w:val="xl17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4">
    <w:name w:val="xl17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5">
    <w:name w:val="xl175"/>
    <w:basedOn w:val="Normal"/>
    <w:rsid w:val="005801D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6">
    <w:name w:val="xl17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77">
    <w:name w:val="xl177"/>
    <w:basedOn w:val="Normal"/>
    <w:rsid w:val="005801DA"/>
    <w:pPr>
      <w:spacing w:before="100" w:beforeAutospacing="1" w:after="100" w:afterAutospacing="1" w:line="240" w:lineRule="auto"/>
      <w:textAlignment w:val="center"/>
    </w:pPr>
    <w:rPr>
      <w:rFonts w:ascii="Times New Roman" w:eastAsia="Times New Roman" w:hAnsi="Times New Roman"/>
      <w:color w:val="000000"/>
      <w:lang w:eastAsia="lv-LV"/>
    </w:rPr>
  </w:style>
  <w:style w:type="paragraph" w:customStyle="1" w:styleId="xl178">
    <w:name w:val="xl17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79">
    <w:name w:val="xl17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0">
    <w:name w:val="xl18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1">
    <w:name w:val="xl18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82">
    <w:name w:val="xl18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83">
    <w:name w:val="xl18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184">
    <w:name w:val="xl18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5">
    <w:name w:val="xl185"/>
    <w:basedOn w:val="Normal"/>
    <w:rsid w:val="005801D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86">
    <w:name w:val="xl186"/>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87">
    <w:name w:val="xl187"/>
    <w:basedOn w:val="Normal"/>
    <w:rsid w:val="005801D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188">
    <w:name w:val="xl188"/>
    <w:basedOn w:val="Normal"/>
    <w:rsid w:val="005801D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b/>
      <w:bCs/>
      <w:i/>
      <w:iCs/>
      <w:sz w:val="24"/>
      <w:szCs w:val="24"/>
      <w:lang w:eastAsia="lv-LV"/>
    </w:rPr>
  </w:style>
  <w:style w:type="paragraph" w:customStyle="1" w:styleId="xl189">
    <w:name w:val="xl18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90">
    <w:name w:val="xl19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1">
    <w:name w:val="xl19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2">
    <w:name w:val="xl19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3">
    <w:name w:val="xl19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4">
    <w:name w:val="xl19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5">
    <w:name w:val="xl19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6">
    <w:name w:val="xl19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197">
    <w:name w:val="xl19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98">
    <w:name w:val="xl19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199">
    <w:name w:val="xl199"/>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0">
    <w:name w:val="xl200"/>
    <w:basedOn w:val="Normal"/>
    <w:rsid w:val="005801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01">
    <w:name w:val="xl20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202">
    <w:name w:val="xl20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3">
    <w:name w:val="xl20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204">
    <w:name w:val="xl204"/>
    <w:basedOn w:val="Normal"/>
    <w:rsid w:val="005801DA"/>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5">
    <w:name w:val="xl205"/>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6">
    <w:name w:val="xl20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07">
    <w:name w:val="xl207"/>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08">
    <w:name w:val="xl20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09">
    <w:name w:val="xl209"/>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10">
    <w:name w:val="xl210"/>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1">
    <w:name w:val="xl21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2">
    <w:name w:val="xl21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3">
    <w:name w:val="xl213"/>
    <w:basedOn w:val="Normal"/>
    <w:rsid w:val="005801D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14">
    <w:name w:val="xl214"/>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15">
    <w:name w:val="xl21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16">
    <w:name w:val="xl21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217">
    <w:name w:val="xl21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18">
    <w:name w:val="xl21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19">
    <w:name w:val="xl21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lv-LV"/>
    </w:rPr>
  </w:style>
  <w:style w:type="paragraph" w:customStyle="1" w:styleId="xl220">
    <w:name w:val="xl22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1">
    <w:name w:val="xl221"/>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22">
    <w:name w:val="xl222"/>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lv-LV"/>
    </w:rPr>
  </w:style>
  <w:style w:type="paragraph" w:customStyle="1" w:styleId="xl223">
    <w:name w:val="xl22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224">
    <w:name w:val="xl224"/>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5">
    <w:name w:val="xl225"/>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24"/>
      <w:szCs w:val="24"/>
      <w:lang w:eastAsia="lv-LV"/>
    </w:rPr>
  </w:style>
  <w:style w:type="paragraph" w:customStyle="1" w:styleId="xl226">
    <w:name w:val="xl226"/>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27">
    <w:name w:val="xl22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28">
    <w:name w:val="xl228"/>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29">
    <w:name w:val="xl229"/>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lv-LV"/>
    </w:rPr>
  </w:style>
  <w:style w:type="paragraph" w:customStyle="1" w:styleId="xl230">
    <w:name w:val="xl23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1">
    <w:name w:val="xl231"/>
    <w:basedOn w:val="Normal"/>
    <w:rsid w:val="00580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2">
    <w:name w:val="xl23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3">
    <w:name w:val="xl23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34">
    <w:name w:val="xl234"/>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35">
    <w:name w:val="xl235"/>
    <w:basedOn w:val="Normal"/>
    <w:rsid w:val="005801DA"/>
    <w:pP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36">
    <w:name w:val="xl236"/>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37">
    <w:name w:val="xl237"/>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8">
    <w:name w:val="xl238"/>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lv-LV"/>
    </w:rPr>
  </w:style>
  <w:style w:type="paragraph" w:customStyle="1" w:styleId="xl239">
    <w:name w:val="xl239"/>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0">
    <w:name w:val="xl240"/>
    <w:basedOn w:val="Normal"/>
    <w:rsid w:val="005801DA"/>
    <w:pPr>
      <w:pBdr>
        <w:top w:val="single" w:sz="4" w:space="0" w:color="auto"/>
        <w:left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olor w:val="000000"/>
      <w:sz w:val="24"/>
      <w:szCs w:val="24"/>
      <w:lang w:eastAsia="lv-LV"/>
    </w:rPr>
  </w:style>
  <w:style w:type="paragraph" w:customStyle="1" w:styleId="xl241">
    <w:name w:val="xl241"/>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42">
    <w:name w:val="xl242"/>
    <w:basedOn w:val="Normal"/>
    <w:rsid w:val="005801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3">
    <w:name w:val="xl243"/>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u w:val="single"/>
      <w:lang w:eastAsia="lv-LV"/>
    </w:rPr>
  </w:style>
  <w:style w:type="paragraph" w:customStyle="1" w:styleId="xl244">
    <w:name w:val="xl244"/>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v-LV"/>
    </w:rPr>
  </w:style>
  <w:style w:type="paragraph" w:customStyle="1" w:styleId="xl245">
    <w:name w:val="xl245"/>
    <w:basedOn w:val="Normal"/>
    <w:rsid w:val="005801D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Times New Roman" w:eastAsia="Times New Roman" w:hAnsi="Times New Roman"/>
      <w:sz w:val="24"/>
      <w:szCs w:val="24"/>
      <w:lang w:eastAsia="lv-LV"/>
    </w:rPr>
  </w:style>
  <w:style w:type="paragraph" w:customStyle="1" w:styleId="xl246">
    <w:name w:val="xl246"/>
    <w:basedOn w:val="Normal"/>
    <w:rsid w:val="005801D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247">
    <w:name w:val="xl247"/>
    <w:basedOn w:val="Normal"/>
    <w:rsid w:val="005801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48">
    <w:name w:val="xl248"/>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lv-LV"/>
    </w:rPr>
  </w:style>
  <w:style w:type="paragraph" w:customStyle="1" w:styleId="xl249">
    <w:name w:val="xl249"/>
    <w:basedOn w:val="Normal"/>
    <w:rsid w:val="00580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0">
    <w:name w:val="xl250"/>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lv-LV"/>
    </w:rPr>
  </w:style>
  <w:style w:type="paragraph" w:customStyle="1" w:styleId="xl251">
    <w:name w:val="xl251"/>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252">
    <w:name w:val="xl252"/>
    <w:basedOn w:val="Normal"/>
    <w:rsid w:val="00580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56455">
      <w:bodyDiv w:val="1"/>
      <w:marLeft w:val="0"/>
      <w:marRight w:val="0"/>
      <w:marTop w:val="0"/>
      <w:marBottom w:val="0"/>
      <w:divBdr>
        <w:top w:val="none" w:sz="0" w:space="0" w:color="auto"/>
        <w:left w:val="none" w:sz="0" w:space="0" w:color="auto"/>
        <w:bottom w:val="none" w:sz="0" w:space="0" w:color="auto"/>
        <w:right w:val="none" w:sz="0" w:space="0" w:color="auto"/>
      </w:divBdr>
    </w:div>
    <w:div w:id="457533711">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555704829">
      <w:bodyDiv w:val="1"/>
      <w:marLeft w:val="0"/>
      <w:marRight w:val="0"/>
      <w:marTop w:val="0"/>
      <w:marBottom w:val="0"/>
      <w:divBdr>
        <w:top w:val="none" w:sz="0" w:space="0" w:color="auto"/>
        <w:left w:val="none" w:sz="0" w:space="0" w:color="auto"/>
        <w:bottom w:val="none" w:sz="0" w:space="0" w:color="auto"/>
        <w:right w:val="none" w:sz="0" w:space="0" w:color="auto"/>
      </w:divBdr>
    </w:div>
    <w:div w:id="598952523">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694308247">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902565079">
      <w:bodyDiv w:val="1"/>
      <w:marLeft w:val="0"/>
      <w:marRight w:val="0"/>
      <w:marTop w:val="0"/>
      <w:marBottom w:val="0"/>
      <w:divBdr>
        <w:top w:val="none" w:sz="0" w:space="0" w:color="auto"/>
        <w:left w:val="none" w:sz="0" w:space="0" w:color="auto"/>
        <w:bottom w:val="none" w:sz="0" w:space="0" w:color="auto"/>
        <w:right w:val="none" w:sz="0" w:space="0" w:color="auto"/>
      </w:divBdr>
    </w:div>
    <w:div w:id="923564118">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58323208">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1606425843">
      <w:bodyDiv w:val="1"/>
      <w:marLeft w:val="0"/>
      <w:marRight w:val="0"/>
      <w:marTop w:val="0"/>
      <w:marBottom w:val="0"/>
      <w:divBdr>
        <w:top w:val="none" w:sz="0" w:space="0" w:color="auto"/>
        <w:left w:val="none" w:sz="0" w:space="0" w:color="auto"/>
        <w:bottom w:val="none" w:sz="0" w:space="0" w:color="auto"/>
        <w:right w:val="none" w:sz="0" w:space="0" w:color="auto"/>
      </w:divBdr>
    </w:div>
    <w:div w:id="1680622879">
      <w:bodyDiv w:val="1"/>
      <w:marLeft w:val="0"/>
      <w:marRight w:val="0"/>
      <w:marTop w:val="0"/>
      <w:marBottom w:val="0"/>
      <w:divBdr>
        <w:top w:val="none" w:sz="0" w:space="0" w:color="auto"/>
        <w:left w:val="none" w:sz="0" w:space="0" w:color="auto"/>
        <w:bottom w:val="none" w:sz="0" w:space="0" w:color="auto"/>
        <w:right w:val="none" w:sz="0" w:space="0" w:color="auto"/>
      </w:divBdr>
    </w:div>
    <w:div w:id="1698850507">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D3FBE-66EE-4FF4-84BE-F06C07F8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6284</Words>
  <Characters>3583</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Anete Dimza</cp:lastModifiedBy>
  <cp:revision>7</cp:revision>
  <cp:lastPrinted>2019-05-30T15:38:00Z</cp:lastPrinted>
  <dcterms:created xsi:type="dcterms:W3CDTF">2019-05-31T06:02:00Z</dcterms:created>
  <dcterms:modified xsi:type="dcterms:W3CDTF">2019-06-03T10:09:00Z</dcterms:modified>
</cp:coreProperties>
</file>