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8E89" w14:textId="77777777" w:rsidR="00160100" w:rsidRPr="00EC437E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70822A0F" w:rsidR="00160100" w:rsidRPr="00EC437E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201</w:t>
      </w:r>
      <w:r w:rsidR="000313DD">
        <w:rPr>
          <w:rFonts w:ascii="Times New Roman" w:eastAsia="Times New Roman" w:hAnsi="Times New Roman"/>
          <w:sz w:val="20"/>
          <w:szCs w:val="20"/>
        </w:rPr>
        <w:t>9</w:t>
      </w:r>
      <w:r w:rsidR="0003268D" w:rsidRPr="00EC437E">
        <w:rPr>
          <w:rFonts w:ascii="Times New Roman" w:eastAsia="Times New Roman" w:hAnsi="Times New Roman"/>
          <w:sz w:val="20"/>
          <w:szCs w:val="20"/>
        </w:rPr>
        <w:t>.gada</w:t>
      </w:r>
      <w:r w:rsidR="00FA69B4">
        <w:rPr>
          <w:rFonts w:ascii="Times New Roman" w:eastAsia="Times New Roman" w:hAnsi="Times New Roman"/>
          <w:sz w:val="20"/>
          <w:szCs w:val="20"/>
        </w:rPr>
        <w:t xml:space="preserve"> </w:t>
      </w:r>
      <w:r w:rsidR="007A7B5B">
        <w:rPr>
          <w:rFonts w:ascii="Times New Roman" w:eastAsia="Times New Roman" w:hAnsi="Times New Roman"/>
          <w:sz w:val="20"/>
          <w:szCs w:val="20"/>
        </w:rPr>
        <w:t>11.oktobrī</w:t>
      </w:r>
    </w:p>
    <w:p w14:paraId="5F0607C1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7E07037F" w14:textId="0B7FD760" w:rsidR="00160100" w:rsidRDefault="007A7B5B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</w:rPr>
        <w:t>IEPIRKUMA</w:t>
      </w:r>
    </w:p>
    <w:p w14:paraId="0834EBC6" w14:textId="77777777" w:rsidR="00276844" w:rsidRPr="00EC437E" w:rsidRDefault="00276844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21F67CAA" w14:textId="74D37332" w:rsidR="00160100" w:rsidRDefault="0026576E" w:rsidP="007A7B5B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7A7B5B" w:rsidRPr="007A7B5B">
        <w:rPr>
          <w:rFonts w:ascii="Times New Roman" w:eastAsia="Times New Roman" w:hAnsi="Times New Roman"/>
          <w:b/>
          <w:sz w:val="48"/>
          <w:szCs w:val="48"/>
          <w:lang w:eastAsia="lv-LV"/>
        </w:rPr>
        <w:t>Elektrotīklu un transformatoru tehniskā apkalpošana Ventspils brīvostas ēkās”</w:t>
      </w:r>
    </w:p>
    <w:p w14:paraId="081940A8" w14:textId="77777777" w:rsidR="004309BE" w:rsidRPr="00EC437E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76593DD8" w14:textId="433613B5" w:rsidR="00160100" w:rsidRPr="00EC437E" w:rsidRDefault="00160100" w:rsidP="00276844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0313DD">
        <w:rPr>
          <w:rFonts w:ascii="Times New Roman" w:eastAsia="Times New Roman" w:hAnsi="Times New Roman"/>
          <w:b/>
          <w:sz w:val="40"/>
          <w:szCs w:val="40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7A7B5B">
        <w:rPr>
          <w:rFonts w:ascii="Times New Roman" w:eastAsia="Times New Roman" w:hAnsi="Times New Roman"/>
          <w:b/>
          <w:sz w:val="40"/>
          <w:szCs w:val="40"/>
          <w:lang w:eastAsia="lv-LV"/>
        </w:rPr>
        <w:t>66</w:t>
      </w:r>
    </w:p>
    <w:p w14:paraId="58A67636" w14:textId="77777777" w:rsidR="008F365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EC437E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48167E" w14:textId="31C107AC" w:rsidR="00160100" w:rsidRPr="00EC437E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276844">
        <w:rPr>
          <w:rFonts w:ascii="Times New Roman" w:eastAsia="Times New Roman" w:hAnsi="Times New Roman"/>
          <w:b/>
          <w:sz w:val="40"/>
          <w:szCs w:val="40"/>
        </w:rPr>
        <w:t>1</w:t>
      </w:r>
      <w:r w:rsidR="0098275C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14:paraId="6A93E18C" w14:textId="77777777" w:rsidR="00160100" w:rsidRPr="00EC437E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4640A8C7" w14:textId="77777777"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99D6A8D" w14:textId="374EA850" w:rsidR="00EC437E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F9BD409" w14:textId="78224857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63E2119" w14:textId="2888A0B6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C8A3DC9" w14:textId="77777777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7777777" w:rsidR="008E7199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0313DD">
        <w:rPr>
          <w:rFonts w:ascii="Times New Roman" w:eastAsia="Times New Roman" w:hAnsi="Times New Roman"/>
          <w:b/>
          <w:sz w:val="32"/>
          <w:szCs w:val="32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D8E6A67" w14:textId="77777777" w:rsidR="008E7199" w:rsidRDefault="008E7199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3B94E7BB" w14:textId="4257B7C0" w:rsidR="001D751C" w:rsidRPr="00EC437E" w:rsidRDefault="00B70225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5A8AC381" w14:textId="0C233404" w:rsidR="00085981" w:rsidRPr="00307136" w:rsidRDefault="00085981" w:rsidP="00AD5D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11283642"/>
      <w:r w:rsidRPr="00085981">
        <w:rPr>
          <w:rFonts w:ascii="Times New Roman" w:hAnsi="Times New Roman"/>
          <w:b/>
          <w:sz w:val="24"/>
          <w:szCs w:val="24"/>
        </w:rPr>
        <w:lastRenderedPageBreak/>
        <w:t>Nolikuma skaidrojumi Nr.1</w:t>
      </w:r>
      <w:r w:rsidR="00307136">
        <w:rPr>
          <w:rFonts w:ascii="Times New Roman" w:hAnsi="Times New Roman"/>
          <w:b/>
          <w:sz w:val="24"/>
          <w:szCs w:val="24"/>
        </w:rPr>
        <w:t xml:space="preserve"> </w:t>
      </w:r>
    </w:p>
    <w:p w14:paraId="571653A9" w14:textId="4ED23C30" w:rsidR="00803B04" w:rsidRPr="00BE6F1E" w:rsidRDefault="00AD5D2B" w:rsidP="00803B0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</w:t>
      </w:r>
      <w:bookmarkEnd w:id="0"/>
      <w:r w:rsidR="00803B04" w:rsidRPr="00BE6F1E">
        <w:rPr>
          <w:rFonts w:ascii="Times New Roman" w:hAnsi="Times New Roman"/>
          <w:sz w:val="24"/>
          <w:szCs w:val="24"/>
          <w:u w:val="single"/>
        </w:rPr>
        <w:t>.jautājums.</w:t>
      </w:r>
    </w:p>
    <w:p w14:paraId="101FCCA7" w14:textId="3E74B111" w:rsidR="007A7B5B" w:rsidRPr="007A7B5B" w:rsidRDefault="007A7B5B" w:rsidP="007A7B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7B5B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s</w:t>
      </w:r>
      <w:r w:rsidRPr="007A7B5B">
        <w:rPr>
          <w:rFonts w:ascii="Times New Roman" w:hAnsi="Times New Roman"/>
          <w:sz w:val="24"/>
          <w:szCs w:val="24"/>
        </w:rPr>
        <w:t>katot cenu piedāvājuma “ELEKTROTĪKLU UN TRANSFORMATORU TEHNISKĀ APKLAPOŠANA VENTSPILS BRĪVOSTAS PĀRVALDES ĒKĀS” dokumentāciju radās neskaidrības par sekojošām pozīcijām:</w:t>
      </w:r>
    </w:p>
    <w:p w14:paraId="2EFAD579" w14:textId="77777777" w:rsidR="007A7B5B" w:rsidRPr="007A7B5B" w:rsidRDefault="007A7B5B" w:rsidP="007A7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545"/>
      </w:tblGrid>
      <w:tr w:rsidR="007A7B5B" w:rsidRPr="007A7B5B" w14:paraId="5730807F" w14:textId="77777777" w:rsidTr="007A7B5B">
        <w:trPr>
          <w:trHeight w:val="70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3C46" w14:textId="77777777" w:rsidR="007A7B5B" w:rsidRPr="007A7B5B" w:rsidRDefault="007A7B5B" w:rsidP="007A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A7B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8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47EA" w14:textId="2DDDEA11" w:rsidR="007A7B5B" w:rsidRPr="007A7B5B" w:rsidRDefault="007A7B5B" w:rsidP="007A7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A7B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Ēka, Ventspils augsto tehnoloģiju parkā </w:t>
            </w:r>
            <w:r w:rsidRPr="00594F73">
              <w:rPr>
                <w:rFonts w:ascii="Times New Roman" w:hAnsi="Times New Roman"/>
                <w:color w:val="C00000"/>
                <w:sz w:val="24"/>
                <w:szCs w:val="24"/>
                <w:lang w:eastAsia="lv-LV"/>
              </w:rPr>
              <w:t>2 ( ēkas vai transformatoru ēkas ir jāapkalpo?)</w:t>
            </w:r>
          </w:p>
        </w:tc>
      </w:tr>
      <w:tr w:rsidR="007A7B5B" w:rsidRPr="007A7B5B" w14:paraId="79CE408A" w14:textId="77777777" w:rsidTr="007A7B5B">
        <w:trPr>
          <w:trHeight w:val="70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7395" w14:textId="77777777" w:rsidR="007A7B5B" w:rsidRPr="007A7B5B" w:rsidRDefault="007A7B5B" w:rsidP="007A7B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A7B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0719" w14:textId="35694D7E" w:rsidR="007A7B5B" w:rsidRPr="007A7B5B" w:rsidRDefault="007A7B5B" w:rsidP="007A7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A7B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Ēka, Ventspils augsto tehnoloģiju parkā 5 </w:t>
            </w:r>
            <w:r w:rsidRPr="00594F73">
              <w:rPr>
                <w:rFonts w:ascii="Times New Roman" w:hAnsi="Times New Roman"/>
                <w:color w:val="C00000"/>
                <w:sz w:val="24"/>
                <w:szCs w:val="24"/>
                <w:lang w:eastAsia="lv-LV"/>
              </w:rPr>
              <w:t>( ēkas vai transformatoru ēkas ir jāapkalpo?)</w:t>
            </w:r>
          </w:p>
        </w:tc>
      </w:tr>
    </w:tbl>
    <w:p w14:paraId="788EF513" w14:textId="77777777" w:rsidR="007A7B5B" w:rsidRPr="007A7B5B" w:rsidRDefault="007A7B5B" w:rsidP="007A7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CDF5A" w14:textId="77777777" w:rsidR="007A7B5B" w:rsidRPr="00594F73" w:rsidRDefault="007A7B5B" w:rsidP="007A7B5B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r w:rsidRPr="007A7B5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Un vai šis objekts nebūs vairs jāapkalpo </w:t>
      </w:r>
      <w:r w:rsidRPr="00594F73">
        <w:rPr>
          <w:rFonts w:ascii="Times New Roman" w:hAnsi="Times New Roman"/>
          <w:color w:val="C00000"/>
          <w:sz w:val="24"/>
          <w:szCs w:val="24"/>
          <w:lang w:eastAsia="lv-LV"/>
        </w:rPr>
        <w:t>- Transformatora ēka Kr. Valdemāra iela 14, Ventspilī</w:t>
      </w:r>
    </w:p>
    <w:p w14:paraId="2844F8FE" w14:textId="725BD0AE" w:rsidR="00276844" w:rsidRDefault="00276844" w:rsidP="005B2936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47619BD8" w14:textId="06A49865" w:rsidR="007A7B5B" w:rsidRDefault="007A7B5B" w:rsidP="005B2936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7588345" w14:textId="6BE76CC7" w:rsidR="005B2936" w:rsidRPr="00BE6F1E" w:rsidRDefault="005B2936" w:rsidP="005B2936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>Atbilde.</w:t>
      </w:r>
    </w:p>
    <w:p w14:paraId="0A12C63F" w14:textId="4557E248" w:rsidR="001979A9" w:rsidRDefault="001979A9" w:rsidP="001979A9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4BD36034" w14:textId="77777777" w:rsidR="00594F73" w:rsidRDefault="00077880" w:rsidP="00077880">
      <w:pPr>
        <w:pStyle w:val="ListParagraph"/>
        <w:spacing w:after="0"/>
        <w:ind w:left="-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Lūdzam skatīt Nolikuma grozījumus Nr.</w:t>
      </w:r>
      <w:r w:rsidR="007A7B5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.</w:t>
      </w:r>
      <w:r w:rsidR="007A7B5B">
        <w:rPr>
          <w:rFonts w:ascii="Times New Roman" w:hAnsi="Times New Roman"/>
          <w:i/>
          <w:sz w:val="24"/>
          <w:szCs w:val="24"/>
        </w:rPr>
        <w:t xml:space="preserve"> </w:t>
      </w:r>
    </w:p>
    <w:p w14:paraId="51092836" w14:textId="3B75AA7A" w:rsidR="005B2936" w:rsidRDefault="00970B76" w:rsidP="00077880">
      <w:pPr>
        <w:pStyle w:val="ListParagraph"/>
        <w:spacing w:after="0"/>
        <w:ind w:left="-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Transformatora ēka Kr.Valdemāra ielā </w:t>
      </w:r>
      <w:r w:rsidR="00594F73">
        <w:rPr>
          <w:rFonts w:ascii="Times New Roman" w:hAnsi="Times New Roman"/>
          <w:i/>
          <w:sz w:val="24"/>
          <w:szCs w:val="24"/>
        </w:rPr>
        <w:t xml:space="preserve">14 </w:t>
      </w:r>
      <w:bookmarkStart w:id="1" w:name="_GoBack"/>
      <w:bookmarkEnd w:id="1"/>
      <w:r w:rsidR="00594F73">
        <w:rPr>
          <w:rFonts w:ascii="Times New Roman" w:hAnsi="Times New Roman"/>
          <w:i/>
          <w:sz w:val="24"/>
          <w:szCs w:val="24"/>
        </w:rPr>
        <w:t xml:space="preserve">ir </w:t>
      </w:r>
      <w:r>
        <w:rPr>
          <w:rFonts w:ascii="Times New Roman" w:hAnsi="Times New Roman"/>
          <w:i/>
          <w:sz w:val="24"/>
          <w:szCs w:val="24"/>
        </w:rPr>
        <w:t>demontēta.</w:t>
      </w:r>
    </w:p>
    <w:sectPr w:rsidR="005B2936" w:rsidSect="00B70225">
      <w:footerReference w:type="default" r:id="rId8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BFFA2" w14:textId="77777777" w:rsidR="00021A47" w:rsidRDefault="00021A47" w:rsidP="002740A4">
      <w:pPr>
        <w:spacing w:after="0" w:line="240" w:lineRule="auto"/>
      </w:pPr>
      <w:r>
        <w:separator/>
      </w:r>
    </w:p>
  </w:endnote>
  <w:endnote w:type="continuationSeparator" w:id="0">
    <w:p w14:paraId="2FA068F8" w14:textId="77777777" w:rsidR="00021A47" w:rsidRDefault="00021A47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6235" w14:textId="77777777" w:rsidR="00021A47" w:rsidRDefault="00021A47" w:rsidP="002740A4">
      <w:pPr>
        <w:spacing w:after="0" w:line="240" w:lineRule="auto"/>
      </w:pPr>
      <w:r>
        <w:separator/>
      </w:r>
    </w:p>
  </w:footnote>
  <w:footnote w:type="continuationSeparator" w:id="0">
    <w:p w14:paraId="5EA0AA73" w14:textId="77777777" w:rsidR="00021A47" w:rsidRDefault="00021A47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1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1F3A"/>
    <w:multiLevelType w:val="multilevel"/>
    <w:tmpl w:val="272E6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B96F60"/>
    <w:multiLevelType w:val="hybridMultilevel"/>
    <w:tmpl w:val="6C9E4A14"/>
    <w:lvl w:ilvl="0" w:tplc="BC4679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76F5"/>
    <w:multiLevelType w:val="hybridMultilevel"/>
    <w:tmpl w:val="8800F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9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1536"/>
    <w:rsid w:val="00013B19"/>
    <w:rsid w:val="00014ED5"/>
    <w:rsid w:val="000153A3"/>
    <w:rsid w:val="00021705"/>
    <w:rsid w:val="00021A47"/>
    <w:rsid w:val="000245C4"/>
    <w:rsid w:val="00026AE5"/>
    <w:rsid w:val="000313DD"/>
    <w:rsid w:val="0003268D"/>
    <w:rsid w:val="00033373"/>
    <w:rsid w:val="00033559"/>
    <w:rsid w:val="000348C5"/>
    <w:rsid w:val="000409C4"/>
    <w:rsid w:val="0004209B"/>
    <w:rsid w:val="0004697C"/>
    <w:rsid w:val="00051822"/>
    <w:rsid w:val="000537A9"/>
    <w:rsid w:val="000641CB"/>
    <w:rsid w:val="0006552D"/>
    <w:rsid w:val="00067EE9"/>
    <w:rsid w:val="0007147C"/>
    <w:rsid w:val="00071B29"/>
    <w:rsid w:val="00072106"/>
    <w:rsid w:val="000729EE"/>
    <w:rsid w:val="000765BB"/>
    <w:rsid w:val="00077880"/>
    <w:rsid w:val="00081A5E"/>
    <w:rsid w:val="00081DD5"/>
    <w:rsid w:val="00085981"/>
    <w:rsid w:val="00085FA9"/>
    <w:rsid w:val="000946CB"/>
    <w:rsid w:val="000A13AA"/>
    <w:rsid w:val="000A173B"/>
    <w:rsid w:val="000B6FAE"/>
    <w:rsid w:val="000C57FD"/>
    <w:rsid w:val="000C781A"/>
    <w:rsid w:val="000D2B04"/>
    <w:rsid w:val="000E1061"/>
    <w:rsid w:val="000E33B3"/>
    <w:rsid w:val="000E5882"/>
    <w:rsid w:val="000F0B28"/>
    <w:rsid w:val="000F1E58"/>
    <w:rsid w:val="00103C91"/>
    <w:rsid w:val="00111A2D"/>
    <w:rsid w:val="00114EFA"/>
    <w:rsid w:val="00127B6A"/>
    <w:rsid w:val="00127F3F"/>
    <w:rsid w:val="001363B1"/>
    <w:rsid w:val="0015255D"/>
    <w:rsid w:val="00154010"/>
    <w:rsid w:val="00160100"/>
    <w:rsid w:val="00161B64"/>
    <w:rsid w:val="00162FE5"/>
    <w:rsid w:val="00170366"/>
    <w:rsid w:val="00171644"/>
    <w:rsid w:val="00171931"/>
    <w:rsid w:val="001744E5"/>
    <w:rsid w:val="001916E0"/>
    <w:rsid w:val="0019529C"/>
    <w:rsid w:val="001979A9"/>
    <w:rsid w:val="001A185D"/>
    <w:rsid w:val="001A41D6"/>
    <w:rsid w:val="001B2930"/>
    <w:rsid w:val="001B7E80"/>
    <w:rsid w:val="001D0FCE"/>
    <w:rsid w:val="001D1504"/>
    <w:rsid w:val="001D238C"/>
    <w:rsid w:val="001D4E24"/>
    <w:rsid w:val="001D5736"/>
    <w:rsid w:val="001D751C"/>
    <w:rsid w:val="001E2809"/>
    <w:rsid w:val="001E412F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6844"/>
    <w:rsid w:val="002776A3"/>
    <w:rsid w:val="0028581B"/>
    <w:rsid w:val="00286A31"/>
    <w:rsid w:val="00287FB8"/>
    <w:rsid w:val="002919CE"/>
    <w:rsid w:val="002A7E0D"/>
    <w:rsid w:val="002B4D62"/>
    <w:rsid w:val="002D04E3"/>
    <w:rsid w:val="002E08A5"/>
    <w:rsid w:val="002E17F3"/>
    <w:rsid w:val="002E18E3"/>
    <w:rsid w:val="002E2BD4"/>
    <w:rsid w:val="002F3A62"/>
    <w:rsid w:val="00303625"/>
    <w:rsid w:val="00303807"/>
    <w:rsid w:val="0030485A"/>
    <w:rsid w:val="00307136"/>
    <w:rsid w:val="00307450"/>
    <w:rsid w:val="003116E6"/>
    <w:rsid w:val="00324B0E"/>
    <w:rsid w:val="00336DD3"/>
    <w:rsid w:val="00341401"/>
    <w:rsid w:val="00343C96"/>
    <w:rsid w:val="003543DD"/>
    <w:rsid w:val="003654F5"/>
    <w:rsid w:val="00376558"/>
    <w:rsid w:val="0038532B"/>
    <w:rsid w:val="003869CC"/>
    <w:rsid w:val="00386DDF"/>
    <w:rsid w:val="003907EA"/>
    <w:rsid w:val="00395178"/>
    <w:rsid w:val="00396193"/>
    <w:rsid w:val="003A60CA"/>
    <w:rsid w:val="003B3E0E"/>
    <w:rsid w:val="003B5AAA"/>
    <w:rsid w:val="003B6A1D"/>
    <w:rsid w:val="003C0028"/>
    <w:rsid w:val="003D162D"/>
    <w:rsid w:val="003D35C3"/>
    <w:rsid w:val="003E013D"/>
    <w:rsid w:val="003E13CE"/>
    <w:rsid w:val="003F219B"/>
    <w:rsid w:val="003F4A9E"/>
    <w:rsid w:val="003F7300"/>
    <w:rsid w:val="00411311"/>
    <w:rsid w:val="004122C7"/>
    <w:rsid w:val="00415A9C"/>
    <w:rsid w:val="00420835"/>
    <w:rsid w:val="00420B2F"/>
    <w:rsid w:val="0042346A"/>
    <w:rsid w:val="004238A6"/>
    <w:rsid w:val="00423AA7"/>
    <w:rsid w:val="004309BE"/>
    <w:rsid w:val="00431578"/>
    <w:rsid w:val="00433003"/>
    <w:rsid w:val="00457705"/>
    <w:rsid w:val="004611C3"/>
    <w:rsid w:val="00464366"/>
    <w:rsid w:val="00464EE3"/>
    <w:rsid w:val="004665DF"/>
    <w:rsid w:val="004732A8"/>
    <w:rsid w:val="0048530F"/>
    <w:rsid w:val="00485EAC"/>
    <w:rsid w:val="004A37E7"/>
    <w:rsid w:val="004A46DB"/>
    <w:rsid w:val="004A4762"/>
    <w:rsid w:val="004B0C14"/>
    <w:rsid w:val="004C0D47"/>
    <w:rsid w:val="004C11F4"/>
    <w:rsid w:val="004C1D55"/>
    <w:rsid w:val="004C31D0"/>
    <w:rsid w:val="004C56D0"/>
    <w:rsid w:val="004D06F9"/>
    <w:rsid w:val="004D37CB"/>
    <w:rsid w:val="004D4DA9"/>
    <w:rsid w:val="004E1631"/>
    <w:rsid w:val="004E278E"/>
    <w:rsid w:val="004E6964"/>
    <w:rsid w:val="004E7A47"/>
    <w:rsid w:val="004F2DAC"/>
    <w:rsid w:val="004F5AA6"/>
    <w:rsid w:val="004F674F"/>
    <w:rsid w:val="004F7496"/>
    <w:rsid w:val="0050183F"/>
    <w:rsid w:val="00501CEA"/>
    <w:rsid w:val="005070FE"/>
    <w:rsid w:val="00507CF2"/>
    <w:rsid w:val="00525549"/>
    <w:rsid w:val="00537E37"/>
    <w:rsid w:val="00540FA3"/>
    <w:rsid w:val="00545930"/>
    <w:rsid w:val="00550233"/>
    <w:rsid w:val="00554E42"/>
    <w:rsid w:val="00557864"/>
    <w:rsid w:val="005708EB"/>
    <w:rsid w:val="00572BD2"/>
    <w:rsid w:val="0057595E"/>
    <w:rsid w:val="005801DA"/>
    <w:rsid w:val="00582840"/>
    <w:rsid w:val="00582C9B"/>
    <w:rsid w:val="005844D8"/>
    <w:rsid w:val="005850AA"/>
    <w:rsid w:val="00590174"/>
    <w:rsid w:val="00590562"/>
    <w:rsid w:val="00593768"/>
    <w:rsid w:val="00594F0E"/>
    <w:rsid w:val="00594F73"/>
    <w:rsid w:val="00595919"/>
    <w:rsid w:val="005A572D"/>
    <w:rsid w:val="005A5842"/>
    <w:rsid w:val="005A6899"/>
    <w:rsid w:val="005B2936"/>
    <w:rsid w:val="005C53B7"/>
    <w:rsid w:val="005D0332"/>
    <w:rsid w:val="005D3E7B"/>
    <w:rsid w:val="005D3F5D"/>
    <w:rsid w:val="005D5B44"/>
    <w:rsid w:val="005D7DCA"/>
    <w:rsid w:val="005E1B96"/>
    <w:rsid w:val="005E2AFD"/>
    <w:rsid w:val="005E4AD1"/>
    <w:rsid w:val="005F077E"/>
    <w:rsid w:val="005F0946"/>
    <w:rsid w:val="005F2644"/>
    <w:rsid w:val="005F6B69"/>
    <w:rsid w:val="005F7CEB"/>
    <w:rsid w:val="0061066E"/>
    <w:rsid w:val="00613D69"/>
    <w:rsid w:val="00615B8C"/>
    <w:rsid w:val="00615F67"/>
    <w:rsid w:val="006232F4"/>
    <w:rsid w:val="00623378"/>
    <w:rsid w:val="00624DFA"/>
    <w:rsid w:val="006405A7"/>
    <w:rsid w:val="0064563B"/>
    <w:rsid w:val="0065646D"/>
    <w:rsid w:val="00661B7B"/>
    <w:rsid w:val="006637D4"/>
    <w:rsid w:val="00671B76"/>
    <w:rsid w:val="0067505B"/>
    <w:rsid w:val="00681423"/>
    <w:rsid w:val="006920D9"/>
    <w:rsid w:val="006A7387"/>
    <w:rsid w:val="006C4598"/>
    <w:rsid w:val="006D0E4E"/>
    <w:rsid w:val="006D6E2A"/>
    <w:rsid w:val="00704742"/>
    <w:rsid w:val="0070513C"/>
    <w:rsid w:val="007055A4"/>
    <w:rsid w:val="00711462"/>
    <w:rsid w:val="007434A0"/>
    <w:rsid w:val="007718B2"/>
    <w:rsid w:val="007777AA"/>
    <w:rsid w:val="00782353"/>
    <w:rsid w:val="00783BA9"/>
    <w:rsid w:val="007865AC"/>
    <w:rsid w:val="00793559"/>
    <w:rsid w:val="007968A2"/>
    <w:rsid w:val="0079698F"/>
    <w:rsid w:val="007A0D2D"/>
    <w:rsid w:val="007A22DF"/>
    <w:rsid w:val="007A7B5B"/>
    <w:rsid w:val="007B20DC"/>
    <w:rsid w:val="007B2BAA"/>
    <w:rsid w:val="007B3135"/>
    <w:rsid w:val="007C51C2"/>
    <w:rsid w:val="007D5A87"/>
    <w:rsid w:val="007D6494"/>
    <w:rsid w:val="007E4076"/>
    <w:rsid w:val="007E6C5B"/>
    <w:rsid w:val="007F6E2D"/>
    <w:rsid w:val="00802202"/>
    <w:rsid w:val="00803B04"/>
    <w:rsid w:val="008059D2"/>
    <w:rsid w:val="00815D94"/>
    <w:rsid w:val="008160D4"/>
    <w:rsid w:val="00824C0D"/>
    <w:rsid w:val="00825D3F"/>
    <w:rsid w:val="00834974"/>
    <w:rsid w:val="00837124"/>
    <w:rsid w:val="008378AC"/>
    <w:rsid w:val="008449FB"/>
    <w:rsid w:val="00847770"/>
    <w:rsid w:val="008539D9"/>
    <w:rsid w:val="008540EC"/>
    <w:rsid w:val="00855463"/>
    <w:rsid w:val="00857CBC"/>
    <w:rsid w:val="008626BD"/>
    <w:rsid w:val="0088536D"/>
    <w:rsid w:val="008867C0"/>
    <w:rsid w:val="0088706E"/>
    <w:rsid w:val="008968E3"/>
    <w:rsid w:val="00897A16"/>
    <w:rsid w:val="008B17FA"/>
    <w:rsid w:val="008B405E"/>
    <w:rsid w:val="008B45B7"/>
    <w:rsid w:val="008D1067"/>
    <w:rsid w:val="008E7199"/>
    <w:rsid w:val="008F21FB"/>
    <w:rsid w:val="008F365E"/>
    <w:rsid w:val="00901333"/>
    <w:rsid w:val="00901C5D"/>
    <w:rsid w:val="00913A82"/>
    <w:rsid w:val="00917DD6"/>
    <w:rsid w:val="0092455F"/>
    <w:rsid w:val="0092738F"/>
    <w:rsid w:val="009325D1"/>
    <w:rsid w:val="00942420"/>
    <w:rsid w:val="00942C01"/>
    <w:rsid w:val="009437B1"/>
    <w:rsid w:val="00944C63"/>
    <w:rsid w:val="00946CAC"/>
    <w:rsid w:val="00947452"/>
    <w:rsid w:val="009576E5"/>
    <w:rsid w:val="00970B76"/>
    <w:rsid w:val="00971CA9"/>
    <w:rsid w:val="009735BB"/>
    <w:rsid w:val="00977412"/>
    <w:rsid w:val="00980ECB"/>
    <w:rsid w:val="0098275C"/>
    <w:rsid w:val="00983472"/>
    <w:rsid w:val="009872FD"/>
    <w:rsid w:val="009940D8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2219"/>
    <w:rsid w:val="009D4C12"/>
    <w:rsid w:val="009D53C8"/>
    <w:rsid w:val="009D6ADC"/>
    <w:rsid w:val="009E6806"/>
    <w:rsid w:val="009F269D"/>
    <w:rsid w:val="009F337A"/>
    <w:rsid w:val="009F4902"/>
    <w:rsid w:val="00A254B9"/>
    <w:rsid w:val="00A30DA4"/>
    <w:rsid w:val="00A356E6"/>
    <w:rsid w:val="00A37043"/>
    <w:rsid w:val="00A41206"/>
    <w:rsid w:val="00A509AF"/>
    <w:rsid w:val="00A54ABD"/>
    <w:rsid w:val="00A54B36"/>
    <w:rsid w:val="00A55D6C"/>
    <w:rsid w:val="00A5648C"/>
    <w:rsid w:val="00A76B7A"/>
    <w:rsid w:val="00A77E54"/>
    <w:rsid w:val="00A832D8"/>
    <w:rsid w:val="00A85A61"/>
    <w:rsid w:val="00A873BC"/>
    <w:rsid w:val="00A96B45"/>
    <w:rsid w:val="00AA0D73"/>
    <w:rsid w:val="00AA20A0"/>
    <w:rsid w:val="00AA46A2"/>
    <w:rsid w:val="00AA6009"/>
    <w:rsid w:val="00AB49BE"/>
    <w:rsid w:val="00AB4B18"/>
    <w:rsid w:val="00AB5318"/>
    <w:rsid w:val="00AB5D67"/>
    <w:rsid w:val="00AD3B0F"/>
    <w:rsid w:val="00AD5D2B"/>
    <w:rsid w:val="00AD7139"/>
    <w:rsid w:val="00AE49D2"/>
    <w:rsid w:val="00AF2437"/>
    <w:rsid w:val="00B0409D"/>
    <w:rsid w:val="00B114E5"/>
    <w:rsid w:val="00B1333D"/>
    <w:rsid w:val="00B17558"/>
    <w:rsid w:val="00B17CA3"/>
    <w:rsid w:val="00B17CDB"/>
    <w:rsid w:val="00B17D6E"/>
    <w:rsid w:val="00B25C4D"/>
    <w:rsid w:val="00B302DA"/>
    <w:rsid w:val="00B33013"/>
    <w:rsid w:val="00B50DAC"/>
    <w:rsid w:val="00B6278A"/>
    <w:rsid w:val="00B6583C"/>
    <w:rsid w:val="00B70225"/>
    <w:rsid w:val="00B80D45"/>
    <w:rsid w:val="00B83D11"/>
    <w:rsid w:val="00B939C8"/>
    <w:rsid w:val="00B94C39"/>
    <w:rsid w:val="00BB3676"/>
    <w:rsid w:val="00BC052B"/>
    <w:rsid w:val="00BC18DB"/>
    <w:rsid w:val="00BC23B9"/>
    <w:rsid w:val="00BC4B5A"/>
    <w:rsid w:val="00BC593A"/>
    <w:rsid w:val="00BD4C87"/>
    <w:rsid w:val="00BE21FB"/>
    <w:rsid w:val="00BE5956"/>
    <w:rsid w:val="00BE6F1E"/>
    <w:rsid w:val="00BF0EF1"/>
    <w:rsid w:val="00BF6C0A"/>
    <w:rsid w:val="00C006BC"/>
    <w:rsid w:val="00C010B8"/>
    <w:rsid w:val="00C12693"/>
    <w:rsid w:val="00C235D7"/>
    <w:rsid w:val="00C30FA1"/>
    <w:rsid w:val="00C31396"/>
    <w:rsid w:val="00C358B4"/>
    <w:rsid w:val="00C35E27"/>
    <w:rsid w:val="00C438E5"/>
    <w:rsid w:val="00C44A44"/>
    <w:rsid w:val="00C513DA"/>
    <w:rsid w:val="00C532D6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B46BF"/>
    <w:rsid w:val="00CC0176"/>
    <w:rsid w:val="00CC1892"/>
    <w:rsid w:val="00CC346B"/>
    <w:rsid w:val="00CD2582"/>
    <w:rsid w:val="00CD49AF"/>
    <w:rsid w:val="00CE4E7E"/>
    <w:rsid w:val="00CF2E87"/>
    <w:rsid w:val="00CF3C42"/>
    <w:rsid w:val="00CF46BC"/>
    <w:rsid w:val="00D05CB3"/>
    <w:rsid w:val="00D15E95"/>
    <w:rsid w:val="00D319E6"/>
    <w:rsid w:val="00D40842"/>
    <w:rsid w:val="00D47599"/>
    <w:rsid w:val="00D50058"/>
    <w:rsid w:val="00D50B6F"/>
    <w:rsid w:val="00D50F77"/>
    <w:rsid w:val="00D60BBC"/>
    <w:rsid w:val="00D71470"/>
    <w:rsid w:val="00D719F8"/>
    <w:rsid w:val="00D722A8"/>
    <w:rsid w:val="00D8201F"/>
    <w:rsid w:val="00D859C9"/>
    <w:rsid w:val="00D87228"/>
    <w:rsid w:val="00DA1221"/>
    <w:rsid w:val="00DB21A4"/>
    <w:rsid w:val="00DB2E85"/>
    <w:rsid w:val="00DB44B0"/>
    <w:rsid w:val="00DB62AF"/>
    <w:rsid w:val="00DB76AB"/>
    <w:rsid w:val="00DB7AB2"/>
    <w:rsid w:val="00DC0E70"/>
    <w:rsid w:val="00DC2E6B"/>
    <w:rsid w:val="00DC4CC9"/>
    <w:rsid w:val="00DD0870"/>
    <w:rsid w:val="00DD1E16"/>
    <w:rsid w:val="00DD268D"/>
    <w:rsid w:val="00DE1702"/>
    <w:rsid w:val="00DE4446"/>
    <w:rsid w:val="00DE5B4F"/>
    <w:rsid w:val="00DF3204"/>
    <w:rsid w:val="00DF5887"/>
    <w:rsid w:val="00DF6C66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61319"/>
    <w:rsid w:val="00E61C75"/>
    <w:rsid w:val="00E62D73"/>
    <w:rsid w:val="00E7348B"/>
    <w:rsid w:val="00E73801"/>
    <w:rsid w:val="00E75A11"/>
    <w:rsid w:val="00E8218D"/>
    <w:rsid w:val="00E82D5D"/>
    <w:rsid w:val="00E83213"/>
    <w:rsid w:val="00E915CC"/>
    <w:rsid w:val="00EA0825"/>
    <w:rsid w:val="00EB20DD"/>
    <w:rsid w:val="00EB6BEA"/>
    <w:rsid w:val="00EC3C88"/>
    <w:rsid w:val="00EC437E"/>
    <w:rsid w:val="00ED0AD4"/>
    <w:rsid w:val="00EF05E3"/>
    <w:rsid w:val="00EF2B96"/>
    <w:rsid w:val="00EF534A"/>
    <w:rsid w:val="00EF668B"/>
    <w:rsid w:val="00F010DE"/>
    <w:rsid w:val="00F04D6A"/>
    <w:rsid w:val="00F1001C"/>
    <w:rsid w:val="00F14A37"/>
    <w:rsid w:val="00F17B55"/>
    <w:rsid w:val="00F20523"/>
    <w:rsid w:val="00F232A3"/>
    <w:rsid w:val="00F27A17"/>
    <w:rsid w:val="00F27DAE"/>
    <w:rsid w:val="00F343DF"/>
    <w:rsid w:val="00F3572C"/>
    <w:rsid w:val="00F50705"/>
    <w:rsid w:val="00F611D7"/>
    <w:rsid w:val="00F6443D"/>
    <w:rsid w:val="00F6486D"/>
    <w:rsid w:val="00F710B3"/>
    <w:rsid w:val="00F76F5A"/>
    <w:rsid w:val="00F827C4"/>
    <w:rsid w:val="00F86440"/>
    <w:rsid w:val="00F86799"/>
    <w:rsid w:val="00FA2D3F"/>
    <w:rsid w:val="00FA48FC"/>
    <w:rsid w:val="00FA69B4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63C8-3A23-4F25-9105-2E617E53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Ilze Remerte</cp:lastModifiedBy>
  <cp:revision>80</cp:revision>
  <cp:lastPrinted>2019-05-16T12:05:00Z</cp:lastPrinted>
  <dcterms:created xsi:type="dcterms:W3CDTF">2018-11-08T06:23:00Z</dcterms:created>
  <dcterms:modified xsi:type="dcterms:W3CDTF">2019-10-11T12:36:00Z</dcterms:modified>
</cp:coreProperties>
</file>