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34A80" w14:textId="77777777" w:rsidR="001902DE" w:rsidRPr="001357CC" w:rsidRDefault="001902DE" w:rsidP="00587BC9">
      <w:pPr>
        <w:spacing w:after="0" w:line="240" w:lineRule="auto"/>
        <w:jc w:val="right"/>
        <w:rPr>
          <w:rFonts w:ascii="Times New Roman" w:eastAsia="Times New Roman" w:hAnsi="Times New Roman" w:cs="Times New Roman"/>
          <w:color w:val="000000"/>
          <w:sz w:val="24"/>
          <w:szCs w:val="24"/>
        </w:rPr>
      </w:pPr>
      <w:r w:rsidRPr="001357CC">
        <w:rPr>
          <w:rFonts w:ascii="Times New Roman" w:eastAsia="Times New Roman" w:hAnsi="Times New Roman" w:cs="Times New Roman"/>
          <w:color w:val="000000"/>
          <w:sz w:val="24"/>
          <w:szCs w:val="24"/>
        </w:rPr>
        <w:t>Apstiprināts</w:t>
      </w:r>
    </w:p>
    <w:p w14:paraId="442E572B" w14:textId="7375BBB6" w:rsidR="00255511" w:rsidRPr="001357CC" w:rsidRDefault="00255511" w:rsidP="00255511">
      <w:pPr>
        <w:spacing w:after="0" w:line="240" w:lineRule="auto"/>
        <w:jc w:val="right"/>
        <w:rPr>
          <w:rFonts w:ascii="Times New Roman" w:eastAsia="Times New Roman" w:hAnsi="Times New Roman" w:cs="Times New Roman"/>
          <w:sz w:val="24"/>
          <w:szCs w:val="24"/>
        </w:rPr>
      </w:pPr>
      <w:r w:rsidRPr="001357CC">
        <w:rPr>
          <w:rFonts w:ascii="Times New Roman" w:eastAsia="Times New Roman" w:hAnsi="Times New Roman" w:cs="Times New Roman"/>
          <w:sz w:val="24"/>
          <w:szCs w:val="24"/>
        </w:rPr>
        <w:t xml:space="preserve">Ventspils brīvostas pārvaldes </w:t>
      </w:r>
    </w:p>
    <w:p w14:paraId="0D9DFBBA" w14:textId="464C311C" w:rsidR="001902DE" w:rsidRPr="001357CC" w:rsidRDefault="00255511" w:rsidP="001902DE">
      <w:pPr>
        <w:spacing w:after="0" w:line="240" w:lineRule="auto"/>
        <w:jc w:val="right"/>
        <w:rPr>
          <w:rFonts w:ascii="Times New Roman" w:eastAsia="Times New Roman" w:hAnsi="Times New Roman" w:cs="Times New Roman"/>
          <w:sz w:val="24"/>
          <w:szCs w:val="24"/>
        </w:rPr>
      </w:pPr>
      <w:r w:rsidRPr="001357CC">
        <w:rPr>
          <w:rFonts w:ascii="Times New Roman" w:eastAsia="Times New Roman" w:hAnsi="Times New Roman" w:cs="Times New Roman"/>
          <w:color w:val="000000"/>
          <w:sz w:val="24"/>
          <w:szCs w:val="24"/>
        </w:rPr>
        <w:t xml:space="preserve">2020.gada </w:t>
      </w:r>
      <w:r w:rsidR="00A711B2" w:rsidRPr="001357CC">
        <w:rPr>
          <w:rFonts w:ascii="Times New Roman" w:eastAsia="Times New Roman" w:hAnsi="Times New Roman" w:cs="Times New Roman"/>
          <w:color w:val="000000"/>
          <w:sz w:val="24"/>
          <w:szCs w:val="24"/>
        </w:rPr>
        <w:t>22</w:t>
      </w:r>
      <w:r w:rsidRPr="001357CC">
        <w:rPr>
          <w:rFonts w:ascii="Times New Roman" w:eastAsia="Times New Roman" w:hAnsi="Times New Roman" w:cs="Times New Roman"/>
          <w:sz w:val="24"/>
          <w:szCs w:val="24"/>
        </w:rPr>
        <w:t>.janvāra</w:t>
      </w:r>
    </w:p>
    <w:p w14:paraId="168CBCD2" w14:textId="77777777" w:rsidR="00916BE7" w:rsidRPr="001357CC" w:rsidRDefault="001902DE" w:rsidP="001639D0">
      <w:pPr>
        <w:spacing w:after="0" w:line="240" w:lineRule="auto"/>
        <w:jc w:val="right"/>
        <w:rPr>
          <w:rFonts w:ascii="Times New Roman" w:eastAsia="Times New Roman" w:hAnsi="Times New Roman" w:cs="Times New Roman"/>
          <w:color w:val="000000"/>
          <w:sz w:val="24"/>
          <w:szCs w:val="24"/>
        </w:rPr>
      </w:pPr>
      <w:r w:rsidRPr="001357CC">
        <w:rPr>
          <w:rFonts w:ascii="Times New Roman" w:eastAsia="Times New Roman" w:hAnsi="Times New Roman" w:cs="Times New Roman"/>
          <w:color w:val="000000"/>
          <w:sz w:val="24"/>
          <w:szCs w:val="24"/>
        </w:rPr>
        <w:t>Iepirkumu komisijas sēdē</w:t>
      </w:r>
    </w:p>
    <w:p w14:paraId="30347658" w14:textId="77777777" w:rsidR="00B0200B" w:rsidRPr="001357CC" w:rsidRDefault="00B0200B" w:rsidP="006709AE">
      <w:pPr>
        <w:spacing w:after="0" w:line="240" w:lineRule="auto"/>
        <w:rPr>
          <w:rFonts w:ascii="Times New Roman" w:eastAsia="Times New Roman" w:hAnsi="Times New Roman" w:cs="Times New Roman"/>
          <w:b/>
          <w:color w:val="000000"/>
          <w:sz w:val="24"/>
          <w:szCs w:val="24"/>
        </w:rPr>
      </w:pPr>
    </w:p>
    <w:p w14:paraId="67ACD9D5" w14:textId="5495EB9D" w:rsidR="00BB3577" w:rsidRPr="001357CC" w:rsidRDefault="00BB3577" w:rsidP="00115BD4">
      <w:pPr>
        <w:spacing w:after="0" w:line="240" w:lineRule="auto"/>
        <w:jc w:val="right"/>
        <w:rPr>
          <w:rFonts w:ascii="Times New Roman" w:eastAsia="Times New Roman" w:hAnsi="Times New Roman" w:cs="Times New Roman"/>
          <w:b/>
          <w:color w:val="000000"/>
          <w:sz w:val="24"/>
          <w:szCs w:val="24"/>
        </w:rPr>
      </w:pPr>
    </w:p>
    <w:p w14:paraId="6D2DA9FD" w14:textId="77777777" w:rsidR="00B0200B" w:rsidRPr="001357CC" w:rsidRDefault="00B0200B" w:rsidP="001639D0">
      <w:pPr>
        <w:spacing w:after="0" w:line="240" w:lineRule="auto"/>
        <w:jc w:val="center"/>
        <w:rPr>
          <w:rFonts w:ascii="Times New Roman" w:eastAsia="Times New Roman" w:hAnsi="Times New Roman" w:cs="Times New Roman"/>
          <w:b/>
          <w:color w:val="000000"/>
          <w:sz w:val="24"/>
          <w:szCs w:val="24"/>
        </w:rPr>
      </w:pPr>
      <w:r w:rsidRPr="001357CC">
        <w:rPr>
          <w:rFonts w:ascii="Times New Roman" w:eastAsia="Times New Roman" w:hAnsi="Times New Roman" w:cs="Times New Roman"/>
          <w:b/>
          <w:color w:val="000000"/>
          <w:sz w:val="24"/>
          <w:szCs w:val="24"/>
        </w:rPr>
        <w:t>IEPIRKUMA</w:t>
      </w:r>
    </w:p>
    <w:p w14:paraId="0BDF3CC2" w14:textId="07D4B132" w:rsidR="00B0200B" w:rsidRPr="001357CC" w:rsidRDefault="00E2056F" w:rsidP="001639D0">
      <w:pPr>
        <w:spacing w:after="0" w:line="240" w:lineRule="auto"/>
        <w:jc w:val="center"/>
        <w:rPr>
          <w:rFonts w:ascii="Times New Roman" w:eastAsia="Times New Roman" w:hAnsi="Times New Roman" w:cs="Times New Roman"/>
          <w:b/>
          <w:color w:val="000000"/>
          <w:sz w:val="24"/>
          <w:szCs w:val="24"/>
        </w:rPr>
      </w:pPr>
      <w:bookmarkStart w:id="0" w:name="_Hlk16165451"/>
      <w:r w:rsidRPr="001357CC">
        <w:rPr>
          <w:rFonts w:ascii="Times New Roman" w:eastAsia="Times New Roman" w:hAnsi="Times New Roman" w:cs="Times New Roman"/>
          <w:b/>
          <w:color w:val="000000"/>
          <w:sz w:val="24"/>
          <w:szCs w:val="24"/>
        </w:rPr>
        <w:t>“</w:t>
      </w:r>
      <w:bookmarkStart w:id="1" w:name="_Hlk30583906"/>
      <w:r w:rsidR="00255511" w:rsidRPr="001357CC">
        <w:rPr>
          <w:rFonts w:ascii="Times New Roman" w:eastAsia="Times New Roman" w:hAnsi="Times New Roman" w:cs="Times New Roman"/>
          <w:b/>
          <w:color w:val="000000"/>
          <w:sz w:val="24"/>
          <w:szCs w:val="24"/>
        </w:rPr>
        <w:t>Par Ventspils brīvostas teritorijas un objektu aizsardzību un uzraudzību</w:t>
      </w:r>
      <w:bookmarkEnd w:id="1"/>
      <w:r w:rsidR="00B0200B" w:rsidRPr="001357CC">
        <w:rPr>
          <w:rFonts w:ascii="Times New Roman" w:eastAsia="Times New Roman" w:hAnsi="Times New Roman" w:cs="Times New Roman"/>
          <w:b/>
          <w:color w:val="000000"/>
          <w:sz w:val="24"/>
          <w:szCs w:val="24"/>
        </w:rPr>
        <w:t>”</w:t>
      </w:r>
    </w:p>
    <w:p w14:paraId="0E2A9D0C" w14:textId="782A7106" w:rsidR="00B0200B" w:rsidRPr="001357CC" w:rsidRDefault="00B0200B" w:rsidP="006709AE">
      <w:pPr>
        <w:spacing w:after="0" w:line="240" w:lineRule="auto"/>
        <w:jc w:val="center"/>
        <w:rPr>
          <w:rFonts w:ascii="Times New Roman" w:eastAsia="Times New Roman" w:hAnsi="Times New Roman" w:cs="Times New Roman"/>
          <w:b/>
          <w:color w:val="000000"/>
          <w:sz w:val="24"/>
          <w:szCs w:val="24"/>
        </w:rPr>
      </w:pPr>
      <w:r w:rsidRPr="001357CC">
        <w:rPr>
          <w:rFonts w:ascii="Times New Roman" w:eastAsia="Times New Roman" w:hAnsi="Times New Roman" w:cs="Times New Roman"/>
          <w:b/>
          <w:color w:val="000000"/>
          <w:sz w:val="24"/>
          <w:szCs w:val="24"/>
        </w:rPr>
        <w:t>identifikācijas Nr.</w:t>
      </w:r>
      <w:r w:rsidR="001639D0" w:rsidRPr="001357CC">
        <w:rPr>
          <w:rFonts w:ascii="Times New Roman" w:eastAsia="Times New Roman" w:hAnsi="Times New Roman" w:cs="Times New Roman"/>
          <w:b/>
          <w:color w:val="000000"/>
          <w:sz w:val="24"/>
          <w:szCs w:val="24"/>
        </w:rPr>
        <w:t xml:space="preserve"> </w:t>
      </w:r>
      <w:r w:rsidRPr="001357CC">
        <w:rPr>
          <w:rFonts w:ascii="Times New Roman" w:eastAsia="Times New Roman" w:hAnsi="Times New Roman" w:cs="Times New Roman"/>
          <w:b/>
          <w:color w:val="000000"/>
          <w:sz w:val="24"/>
          <w:szCs w:val="24"/>
        </w:rPr>
        <w:t>VBOP 20</w:t>
      </w:r>
      <w:r w:rsidR="00255511" w:rsidRPr="001357CC">
        <w:rPr>
          <w:rFonts w:ascii="Times New Roman" w:eastAsia="Times New Roman" w:hAnsi="Times New Roman" w:cs="Times New Roman"/>
          <w:b/>
          <w:color w:val="000000"/>
          <w:sz w:val="24"/>
          <w:szCs w:val="24"/>
        </w:rPr>
        <w:t>20</w:t>
      </w:r>
      <w:r w:rsidRPr="001357CC">
        <w:rPr>
          <w:rFonts w:ascii="Times New Roman" w:eastAsia="Times New Roman" w:hAnsi="Times New Roman" w:cs="Times New Roman"/>
          <w:b/>
          <w:color w:val="000000"/>
          <w:sz w:val="24"/>
          <w:szCs w:val="24"/>
        </w:rPr>
        <w:t>/</w:t>
      </w:r>
      <w:r w:rsidR="004677CD" w:rsidRPr="001357CC">
        <w:rPr>
          <w:rFonts w:ascii="Times New Roman" w:eastAsia="Times New Roman" w:hAnsi="Times New Roman" w:cs="Times New Roman"/>
          <w:b/>
          <w:color w:val="000000"/>
          <w:sz w:val="24"/>
          <w:szCs w:val="24"/>
        </w:rPr>
        <w:t xml:space="preserve"> </w:t>
      </w:r>
      <w:r w:rsidR="00EE78FD" w:rsidRPr="001357CC">
        <w:rPr>
          <w:rFonts w:ascii="Times New Roman" w:eastAsia="Times New Roman" w:hAnsi="Times New Roman" w:cs="Times New Roman"/>
          <w:b/>
          <w:color w:val="000000"/>
          <w:sz w:val="24"/>
          <w:szCs w:val="24"/>
        </w:rPr>
        <w:t>7</w:t>
      </w:r>
    </w:p>
    <w:bookmarkEnd w:id="0"/>
    <w:p w14:paraId="13D77C2D" w14:textId="77777777" w:rsidR="00B0200B" w:rsidRPr="001357CC" w:rsidRDefault="001639D0" w:rsidP="001639D0">
      <w:pPr>
        <w:spacing w:after="0" w:line="240" w:lineRule="auto"/>
        <w:jc w:val="center"/>
        <w:rPr>
          <w:rFonts w:ascii="Times New Roman" w:eastAsia="Times New Roman" w:hAnsi="Times New Roman" w:cs="Times New Roman"/>
          <w:color w:val="000000"/>
          <w:sz w:val="24"/>
          <w:szCs w:val="24"/>
        </w:rPr>
      </w:pPr>
      <w:r w:rsidRPr="001357CC">
        <w:rPr>
          <w:rFonts w:ascii="Times New Roman" w:eastAsia="Times New Roman" w:hAnsi="Times New Roman" w:cs="Times New Roman"/>
          <w:b/>
          <w:color w:val="000000"/>
          <w:sz w:val="24"/>
          <w:szCs w:val="24"/>
        </w:rPr>
        <w:t>NOLIKUMS</w:t>
      </w:r>
    </w:p>
    <w:p w14:paraId="4CC38145" w14:textId="77777777" w:rsidR="00B0200B" w:rsidRPr="001357CC" w:rsidRDefault="00B0200B" w:rsidP="00B0200B">
      <w:pPr>
        <w:spacing w:after="0" w:line="240" w:lineRule="auto"/>
        <w:jc w:val="both"/>
        <w:rPr>
          <w:rFonts w:ascii="Times New Roman" w:eastAsia="Times New Roman" w:hAnsi="Times New Roman" w:cs="Times New Roman"/>
          <w:b/>
          <w:bCs/>
          <w:color w:val="000000"/>
          <w:sz w:val="24"/>
          <w:szCs w:val="24"/>
        </w:rPr>
      </w:pPr>
    </w:p>
    <w:p w14:paraId="03431361" w14:textId="77777777" w:rsidR="00026B82" w:rsidRPr="001357CC" w:rsidRDefault="00026B82" w:rsidP="00B0200B">
      <w:pPr>
        <w:spacing w:after="0" w:line="240" w:lineRule="auto"/>
        <w:jc w:val="both"/>
        <w:rPr>
          <w:rFonts w:ascii="Times New Roman" w:eastAsia="Times New Roman" w:hAnsi="Times New Roman" w:cs="Times New Roman"/>
          <w:b/>
          <w:bCs/>
          <w:color w:val="000000"/>
          <w:sz w:val="24"/>
          <w:szCs w:val="24"/>
        </w:rPr>
      </w:pPr>
    </w:p>
    <w:p w14:paraId="3F4B2583" w14:textId="77777777" w:rsidR="003C7635" w:rsidRPr="001357CC"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1357CC">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1357CC" w14:paraId="1CFAE357" w14:textId="77777777" w:rsidTr="00AD5A64">
        <w:tc>
          <w:tcPr>
            <w:tcW w:w="3260" w:type="dxa"/>
            <w:vAlign w:val="center"/>
          </w:tcPr>
          <w:p w14:paraId="40EAF20D"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Pasūtītāja nosaukums</w:t>
            </w:r>
          </w:p>
        </w:tc>
        <w:tc>
          <w:tcPr>
            <w:tcW w:w="5529" w:type="dxa"/>
            <w:vAlign w:val="center"/>
          </w:tcPr>
          <w:p w14:paraId="1054B6F1"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Ventspils brīvostas pārvalde</w:t>
            </w:r>
          </w:p>
        </w:tc>
      </w:tr>
      <w:tr w:rsidR="0002681A" w:rsidRPr="001357CC" w14:paraId="46157F1B" w14:textId="77777777" w:rsidTr="00AD5A64">
        <w:tc>
          <w:tcPr>
            <w:tcW w:w="3260" w:type="dxa"/>
            <w:vAlign w:val="center"/>
          </w:tcPr>
          <w:p w14:paraId="5FF04563"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Adrese</w:t>
            </w:r>
          </w:p>
        </w:tc>
        <w:tc>
          <w:tcPr>
            <w:tcW w:w="5529" w:type="dxa"/>
            <w:vAlign w:val="center"/>
          </w:tcPr>
          <w:p w14:paraId="1FA2DD6E"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Jāņa iela 19, Ventspilī, LV-3601</w:t>
            </w:r>
          </w:p>
        </w:tc>
      </w:tr>
      <w:tr w:rsidR="0002681A" w:rsidRPr="001357CC" w14:paraId="2487F7D6" w14:textId="77777777" w:rsidTr="00AD5A64">
        <w:tc>
          <w:tcPr>
            <w:tcW w:w="3260" w:type="dxa"/>
            <w:vAlign w:val="center"/>
          </w:tcPr>
          <w:p w14:paraId="41BA06D9"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Nodokļu maksātāja reģistrācijas numurs</w:t>
            </w:r>
          </w:p>
        </w:tc>
        <w:tc>
          <w:tcPr>
            <w:tcW w:w="5529" w:type="dxa"/>
            <w:vAlign w:val="center"/>
          </w:tcPr>
          <w:p w14:paraId="18A59D15"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90000284085</w:t>
            </w:r>
          </w:p>
        </w:tc>
      </w:tr>
      <w:tr w:rsidR="0002681A" w:rsidRPr="001357CC" w14:paraId="122D98EF" w14:textId="77777777" w:rsidTr="00AD5A64">
        <w:tc>
          <w:tcPr>
            <w:tcW w:w="3260" w:type="dxa"/>
            <w:vAlign w:val="center"/>
          </w:tcPr>
          <w:p w14:paraId="0F3B91FB"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Tālruņa numurs</w:t>
            </w:r>
          </w:p>
        </w:tc>
        <w:tc>
          <w:tcPr>
            <w:tcW w:w="5529" w:type="dxa"/>
            <w:vAlign w:val="center"/>
          </w:tcPr>
          <w:p w14:paraId="7B5BF75D"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63622586</w:t>
            </w:r>
          </w:p>
        </w:tc>
      </w:tr>
      <w:tr w:rsidR="0002681A" w:rsidRPr="001357CC" w14:paraId="6AE38D9B" w14:textId="77777777" w:rsidTr="00AD5A64">
        <w:tc>
          <w:tcPr>
            <w:tcW w:w="3260" w:type="dxa"/>
            <w:vAlign w:val="center"/>
          </w:tcPr>
          <w:p w14:paraId="7A50BCE5"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Faksa numurs</w:t>
            </w:r>
          </w:p>
        </w:tc>
        <w:tc>
          <w:tcPr>
            <w:tcW w:w="5529" w:type="dxa"/>
            <w:vAlign w:val="center"/>
          </w:tcPr>
          <w:p w14:paraId="066BA69D"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63621297</w:t>
            </w:r>
          </w:p>
        </w:tc>
      </w:tr>
      <w:tr w:rsidR="0002681A" w:rsidRPr="001357CC" w14:paraId="37894BB0" w14:textId="77777777" w:rsidTr="00AD5A64">
        <w:tc>
          <w:tcPr>
            <w:tcW w:w="3260" w:type="dxa"/>
            <w:vAlign w:val="center"/>
          </w:tcPr>
          <w:p w14:paraId="36BC5278"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E-pasta adrese</w:t>
            </w:r>
          </w:p>
        </w:tc>
        <w:tc>
          <w:tcPr>
            <w:tcW w:w="5529" w:type="dxa"/>
            <w:vAlign w:val="center"/>
          </w:tcPr>
          <w:p w14:paraId="71B49371" w14:textId="77777777" w:rsidR="0002681A" w:rsidRPr="001357CC" w:rsidRDefault="00156315"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1357CC">
                <w:rPr>
                  <w:rStyle w:val="Hyperlink"/>
                  <w:rFonts w:ascii="Times New Roman" w:hAnsi="Times New Roman" w:cs="Times New Roman"/>
                  <w:sz w:val="24"/>
                  <w:szCs w:val="24"/>
                </w:rPr>
                <w:t>iepirkumi@vbp.lv</w:t>
              </w:r>
            </w:hyperlink>
            <w:r w:rsidR="0002681A" w:rsidRPr="001357CC">
              <w:rPr>
                <w:rFonts w:ascii="Times New Roman" w:hAnsi="Times New Roman" w:cs="Times New Roman"/>
                <w:sz w:val="24"/>
                <w:szCs w:val="24"/>
              </w:rPr>
              <w:t xml:space="preserve"> </w:t>
            </w:r>
          </w:p>
        </w:tc>
      </w:tr>
      <w:tr w:rsidR="0002681A" w:rsidRPr="001357CC" w14:paraId="66565A0F" w14:textId="77777777" w:rsidTr="00AD5A64">
        <w:tc>
          <w:tcPr>
            <w:tcW w:w="3260" w:type="dxa"/>
            <w:vAlign w:val="center"/>
          </w:tcPr>
          <w:p w14:paraId="29297FAC"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 xml:space="preserve">Kontaktpersona </w:t>
            </w:r>
          </w:p>
        </w:tc>
        <w:tc>
          <w:tcPr>
            <w:tcW w:w="5529" w:type="dxa"/>
            <w:vAlign w:val="center"/>
          </w:tcPr>
          <w:p w14:paraId="3813B011" w14:textId="629EC42D" w:rsidR="0002681A" w:rsidRPr="001357CC" w:rsidRDefault="00A711B2" w:rsidP="000B44E3">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Daiga Mažrima</w:t>
            </w:r>
            <w:r w:rsidR="003C4FAA" w:rsidRPr="001357CC">
              <w:rPr>
                <w:rFonts w:ascii="Times New Roman" w:hAnsi="Times New Roman" w:cs="Times New Roman"/>
                <w:sz w:val="24"/>
                <w:szCs w:val="24"/>
              </w:rPr>
              <w:t xml:space="preserve">, tālr. nr. </w:t>
            </w:r>
            <w:r w:rsidRPr="001357CC">
              <w:rPr>
                <w:rFonts w:ascii="Times New Roman" w:hAnsi="Times New Roman" w:cs="Times New Roman"/>
                <w:sz w:val="24"/>
                <w:szCs w:val="24"/>
              </w:rPr>
              <w:t>63602312</w:t>
            </w:r>
            <w:r w:rsidR="003C4FAA" w:rsidRPr="001357CC">
              <w:rPr>
                <w:rFonts w:ascii="Times New Roman" w:hAnsi="Times New Roman" w:cs="Times New Roman"/>
                <w:sz w:val="24"/>
                <w:szCs w:val="24"/>
              </w:rPr>
              <w:t>, e-pasta adrese</w:t>
            </w:r>
            <w:r w:rsidR="00E2056F" w:rsidRPr="001357CC">
              <w:rPr>
                <w:rFonts w:ascii="Times New Roman" w:hAnsi="Times New Roman" w:cs="Times New Roman"/>
                <w:sz w:val="24"/>
                <w:szCs w:val="24"/>
              </w:rPr>
              <w:t xml:space="preserve"> </w:t>
            </w:r>
            <w:hyperlink r:id="rId9" w:history="1">
              <w:r w:rsidR="003C4FAA" w:rsidRPr="001357CC">
                <w:rPr>
                  <w:rStyle w:val="Hyperlink"/>
                  <w:rFonts w:ascii="Times New Roman" w:hAnsi="Times New Roman" w:cs="Times New Roman"/>
                  <w:sz w:val="24"/>
                  <w:szCs w:val="24"/>
                </w:rPr>
                <w:t>iepirkumi@vbp.lv</w:t>
              </w:r>
            </w:hyperlink>
          </w:p>
        </w:tc>
      </w:tr>
      <w:tr w:rsidR="0002681A" w:rsidRPr="001357CC" w14:paraId="1074F4A2" w14:textId="77777777" w:rsidTr="00AD5A64">
        <w:tc>
          <w:tcPr>
            <w:tcW w:w="3260" w:type="dxa"/>
            <w:vAlign w:val="center"/>
          </w:tcPr>
          <w:p w14:paraId="19C9E225"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 xml:space="preserve">Banka </w:t>
            </w:r>
          </w:p>
        </w:tc>
        <w:tc>
          <w:tcPr>
            <w:tcW w:w="5529" w:type="dxa"/>
            <w:vAlign w:val="center"/>
          </w:tcPr>
          <w:p w14:paraId="70F5601C"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Swedbank, HABALV22</w:t>
            </w:r>
          </w:p>
        </w:tc>
      </w:tr>
      <w:tr w:rsidR="0002681A" w:rsidRPr="001357CC" w14:paraId="03260AE9" w14:textId="77777777" w:rsidTr="00AD5A64">
        <w:tc>
          <w:tcPr>
            <w:tcW w:w="3260" w:type="dxa"/>
            <w:vAlign w:val="center"/>
          </w:tcPr>
          <w:p w14:paraId="71D99209"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Bankas konts</w:t>
            </w:r>
          </w:p>
        </w:tc>
        <w:tc>
          <w:tcPr>
            <w:tcW w:w="5529" w:type="dxa"/>
            <w:vAlign w:val="center"/>
          </w:tcPr>
          <w:p w14:paraId="42C46366" w14:textId="77777777" w:rsidR="0002681A" w:rsidRPr="001357CC"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1357CC">
              <w:rPr>
                <w:rFonts w:ascii="Times New Roman" w:hAnsi="Times New Roman" w:cs="Times New Roman"/>
                <w:sz w:val="24"/>
                <w:szCs w:val="24"/>
              </w:rPr>
              <w:t>LV52HABA0001402039422</w:t>
            </w:r>
          </w:p>
        </w:tc>
      </w:tr>
    </w:tbl>
    <w:p w14:paraId="657D51BA" w14:textId="77777777" w:rsidR="00B0200B" w:rsidRPr="001357CC"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3B5388C" w14:textId="77777777" w:rsidR="003C7635" w:rsidRPr="001357CC"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1357CC">
        <w:rPr>
          <w:rFonts w:ascii="Times New Roman" w:eastAsia="Times New Roman" w:hAnsi="Times New Roman" w:cs="Times New Roman"/>
          <w:b/>
          <w:bCs/>
          <w:caps/>
          <w:color w:val="000000"/>
          <w:sz w:val="24"/>
          <w:szCs w:val="24"/>
        </w:rPr>
        <w:t>Vispārīga informācija par iepirkumu</w:t>
      </w:r>
    </w:p>
    <w:p w14:paraId="2A471386" w14:textId="246D50BD" w:rsidR="001D2183" w:rsidRPr="001357CC"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357CC">
        <w:rPr>
          <w:rFonts w:ascii="Times New Roman" w:eastAsia="Times New Roman" w:hAnsi="Times New Roman" w:cs="Times New Roman"/>
          <w:sz w:val="24"/>
          <w:szCs w:val="24"/>
        </w:rPr>
        <w:t xml:space="preserve">Iepirkuma identifikācijas </w:t>
      </w:r>
      <w:r w:rsidR="00A924AD" w:rsidRPr="001357CC">
        <w:rPr>
          <w:rFonts w:ascii="Times New Roman" w:eastAsia="Times New Roman" w:hAnsi="Times New Roman" w:cs="Times New Roman"/>
          <w:sz w:val="24"/>
          <w:szCs w:val="24"/>
        </w:rPr>
        <w:t>Nr. VBOP 20</w:t>
      </w:r>
      <w:r w:rsidR="00255511" w:rsidRPr="001357CC">
        <w:rPr>
          <w:rFonts w:ascii="Times New Roman" w:eastAsia="Times New Roman" w:hAnsi="Times New Roman" w:cs="Times New Roman"/>
          <w:sz w:val="24"/>
          <w:szCs w:val="24"/>
        </w:rPr>
        <w:t>20</w:t>
      </w:r>
      <w:r w:rsidR="00A924AD" w:rsidRPr="001357CC">
        <w:rPr>
          <w:rFonts w:ascii="Times New Roman" w:eastAsia="Times New Roman" w:hAnsi="Times New Roman" w:cs="Times New Roman"/>
          <w:sz w:val="24"/>
          <w:szCs w:val="24"/>
        </w:rPr>
        <w:t>/</w:t>
      </w:r>
      <w:r w:rsidR="004677CD" w:rsidRPr="001357CC">
        <w:rPr>
          <w:rFonts w:ascii="Times New Roman" w:eastAsia="Times New Roman" w:hAnsi="Times New Roman" w:cs="Times New Roman"/>
          <w:sz w:val="24"/>
          <w:szCs w:val="24"/>
        </w:rPr>
        <w:t xml:space="preserve"> </w:t>
      </w:r>
      <w:r w:rsidR="00EE78FD" w:rsidRPr="001357CC">
        <w:rPr>
          <w:rFonts w:ascii="Times New Roman" w:eastAsia="Times New Roman" w:hAnsi="Times New Roman" w:cs="Times New Roman"/>
          <w:sz w:val="24"/>
          <w:szCs w:val="24"/>
        </w:rPr>
        <w:t>7</w:t>
      </w:r>
      <w:r w:rsidR="00E2056F" w:rsidRPr="001357CC">
        <w:rPr>
          <w:rFonts w:ascii="Times New Roman" w:eastAsia="Times New Roman" w:hAnsi="Times New Roman" w:cs="Times New Roman"/>
          <w:sz w:val="24"/>
          <w:szCs w:val="24"/>
        </w:rPr>
        <w:t>.</w:t>
      </w:r>
    </w:p>
    <w:p w14:paraId="03C4CC28" w14:textId="3EAC821A" w:rsidR="001D2183" w:rsidRPr="001357CC"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357CC">
        <w:rPr>
          <w:rFonts w:ascii="Times New Roman" w:eastAsia="Times New Roman" w:hAnsi="Times New Roman" w:cs="Times New Roman"/>
          <w:sz w:val="24"/>
          <w:szCs w:val="24"/>
        </w:rPr>
        <w:t>Iepirkuma procedūra: atklāts</w:t>
      </w:r>
      <w:r w:rsidR="00306AA2" w:rsidRPr="001357CC">
        <w:rPr>
          <w:rFonts w:ascii="Times New Roman" w:eastAsia="Times New Roman" w:hAnsi="Times New Roman" w:cs="Times New Roman"/>
          <w:sz w:val="24"/>
          <w:szCs w:val="24"/>
        </w:rPr>
        <w:t xml:space="preserve"> iepirkums</w:t>
      </w:r>
      <w:r w:rsidR="00DE2A4F" w:rsidRPr="001357CC">
        <w:rPr>
          <w:rFonts w:ascii="Times New Roman" w:eastAsia="Times New Roman" w:hAnsi="Times New Roman" w:cs="Times New Roman"/>
          <w:sz w:val="24"/>
          <w:szCs w:val="24"/>
        </w:rPr>
        <w:t>.</w:t>
      </w:r>
    </w:p>
    <w:p w14:paraId="2FD8D128" w14:textId="77777777" w:rsidR="001D2183" w:rsidRPr="001357CC"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357CC">
        <w:rPr>
          <w:rFonts w:ascii="Times New Roman" w:eastAsia="Times New Roman" w:hAnsi="Times New Roman" w:cs="Times New Roman"/>
          <w:sz w:val="24"/>
          <w:szCs w:val="24"/>
        </w:rPr>
        <w:t>Iepirkuma procedūras norisi nodrošina Ventspils brīvostas pārvaldes izveidota iepirkumu komisija (turpmāk Komisija).</w:t>
      </w:r>
    </w:p>
    <w:p w14:paraId="2BDCAEF8" w14:textId="77777777" w:rsidR="001D2183" w:rsidRPr="001357CC"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357CC">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1357CC">
        <w:rPr>
          <w:rFonts w:ascii="Times New Roman" w:eastAsia="Times New Roman" w:hAnsi="Times New Roman" w:cs="Times New Roman"/>
          <w:sz w:val="24"/>
          <w:szCs w:val="24"/>
        </w:rPr>
        <w:t>.</w:t>
      </w:r>
    </w:p>
    <w:p w14:paraId="7619CD67" w14:textId="77777777" w:rsidR="00DE2A4F" w:rsidRPr="001357CC" w:rsidRDefault="00DE2A4F" w:rsidP="00DE2A4F">
      <w:pPr>
        <w:numPr>
          <w:ilvl w:val="1"/>
          <w:numId w:val="5"/>
        </w:numPr>
        <w:spacing w:after="120" w:line="240" w:lineRule="auto"/>
        <w:ind w:right="-57" w:hanging="578"/>
        <w:jc w:val="both"/>
        <w:rPr>
          <w:rFonts w:ascii="Times New Roman" w:hAnsi="Times New Roman" w:cs="Times New Roman"/>
          <w:sz w:val="24"/>
          <w:szCs w:val="24"/>
        </w:rPr>
      </w:pPr>
      <w:r w:rsidRPr="001357CC">
        <w:rPr>
          <w:rFonts w:ascii="Times New Roman" w:hAnsi="Times New Roman" w:cs="Times New Roman"/>
          <w:sz w:val="24"/>
          <w:szCs w:val="24"/>
        </w:rPr>
        <w:t xml:space="preserve">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1485FA29" w14:textId="77777777" w:rsidR="00A924AD" w:rsidRPr="001357CC"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72DAA1D3" w14:textId="77777777" w:rsidR="0049639C" w:rsidRPr="001357CC"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1357CC">
        <w:rPr>
          <w:rFonts w:ascii="Times New Roman" w:eastAsia="Times New Roman" w:hAnsi="Times New Roman" w:cs="Times New Roman"/>
          <w:b/>
          <w:caps/>
          <w:sz w:val="24"/>
          <w:szCs w:val="24"/>
        </w:rPr>
        <w:t>Iepirkuma priekšmets</w:t>
      </w:r>
    </w:p>
    <w:p w14:paraId="51CA50F9" w14:textId="76FD8CA3" w:rsidR="00DE2A4F" w:rsidRPr="001357CC" w:rsidRDefault="00DE2A4F" w:rsidP="00DE2A4F">
      <w:pPr>
        <w:pStyle w:val="ListParagraph"/>
        <w:numPr>
          <w:ilvl w:val="1"/>
          <w:numId w:val="15"/>
        </w:numPr>
        <w:spacing w:after="0"/>
        <w:ind w:hanging="578"/>
        <w:jc w:val="both"/>
        <w:rPr>
          <w:rFonts w:ascii="Times New Roman" w:eastAsia="Calibri" w:hAnsi="Times New Roman" w:cs="Times New Roman"/>
          <w:sz w:val="24"/>
          <w:szCs w:val="24"/>
          <w:u w:val="single"/>
        </w:rPr>
      </w:pPr>
      <w:r w:rsidRPr="001357CC">
        <w:rPr>
          <w:rFonts w:ascii="Times New Roman" w:eastAsia="Calibri" w:hAnsi="Times New Roman" w:cs="Times New Roman"/>
          <w:sz w:val="24"/>
          <w:szCs w:val="24"/>
        </w:rPr>
        <w:t>Ventspils brīvostas teritorijas un Ventspils brīvostas pārvaldes valdījumā nodotās teritorijas un tajā esošo objektu, tai skaitā objektu pieguļošo teritoriju,</w:t>
      </w:r>
      <w:r w:rsidRPr="001357CC">
        <w:rPr>
          <w:rFonts w:ascii="Times New Roman" w:eastAsia="Calibri" w:hAnsi="Times New Roman" w:cs="Times New Roman"/>
          <w:iCs/>
          <w:sz w:val="24"/>
          <w:szCs w:val="24"/>
        </w:rPr>
        <w:t xml:space="preserve"> aizsardzība un uzraudzība.</w:t>
      </w:r>
    </w:p>
    <w:p w14:paraId="3F98F4BA" w14:textId="1298FC3F" w:rsidR="00961E30" w:rsidRPr="001357CC" w:rsidRDefault="00255511" w:rsidP="00DE2A4F">
      <w:pPr>
        <w:numPr>
          <w:ilvl w:val="1"/>
          <w:numId w:val="15"/>
        </w:numPr>
        <w:spacing w:after="0" w:line="240" w:lineRule="auto"/>
        <w:ind w:hanging="578"/>
        <w:jc w:val="both"/>
        <w:rPr>
          <w:rFonts w:ascii="Times New Roman" w:eastAsia="Times New Roman" w:hAnsi="Times New Roman"/>
          <w:sz w:val="24"/>
          <w:szCs w:val="24"/>
          <w:lang w:eastAsia="lv-LV"/>
        </w:rPr>
      </w:pPr>
      <w:r w:rsidRPr="001357CC">
        <w:rPr>
          <w:rFonts w:ascii="Times New Roman" w:eastAsia="Times New Roman" w:hAnsi="Times New Roman"/>
          <w:sz w:val="24"/>
          <w:szCs w:val="24"/>
          <w:lang w:eastAsia="lv-LV"/>
        </w:rPr>
        <w:t xml:space="preserve">Iepirkuma izpildes termiņš: </w:t>
      </w:r>
      <w:r w:rsidR="00A711B2" w:rsidRPr="001357CC">
        <w:rPr>
          <w:rFonts w:ascii="Times New Roman" w:eastAsia="Times New Roman" w:hAnsi="Times New Roman"/>
          <w:sz w:val="24"/>
          <w:szCs w:val="24"/>
          <w:lang w:eastAsia="lv-LV"/>
        </w:rPr>
        <w:t>līdz 2020.gada 31.decembrim</w:t>
      </w:r>
      <w:r w:rsidR="00DE2A4F" w:rsidRPr="001357CC">
        <w:rPr>
          <w:rFonts w:ascii="Times New Roman" w:eastAsia="Times New Roman" w:hAnsi="Times New Roman"/>
          <w:sz w:val="24"/>
          <w:szCs w:val="24"/>
          <w:lang w:eastAsia="lv-LV"/>
        </w:rPr>
        <w:t>.</w:t>
      </w:r>
    </w:p>
    <w:p w14:paraId="045BB142" w14:textId="731DD9C3" w:rsidR="00961E30" w:rsidRPr="001357CC" w:rsidRDefault="009D337C" w:rsidP="00961E30">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1357CC">
        <w:rPr>
          <w:rFonts w:ascii="Times New Roman" w:eastAsia="Times New Roman" w:hAnsi="Times New Roman" w:cs="Times New Roman"/>
          <w:sz w:val="24"/>
          <w:szCs w:val="24"/>
          <w:lang w:eastAsia="lv-LV"/>
        </w:rPr>
        <w:t>Pretendentam</w:t>
      </w:r>
      <w:r w:rsidR="00B0200B" w:rsidRPr="001357CC">
        <w:rPr>
          <w:rFonts w:ascii="Times New Roman" w:eastAsia="Times New Roman" w:hAnsi="Times New Roman" w:cs="Times New Roman"/>
          <w:sz w:val="24"/>
          <w:szCs w:val="24"/>
          <w:lang w:eastAsia="lv-LV"/>
        </w:rPr>
        <w:t xml:space="preserve"> piedāvājums jāsagatavo par visu iepirkuma priekšmetu kopumu</w:t>
      </w:r>
      <w:r w:rsidR="00A33655" w:rsidRPr="001357CC">
        <w:rPr>
          <w:rFonts w:ascii="Times New Roman" w:eastAsia="Times New Roman" w:hAnsi="Times New Roman" w:cs="Times New Roman"/>
          <w:sz w:val="24"/>
          <w:szCs w:val="24"/>
          <w:lang w:eastAsia="lv-LV"/>
        </w:rPr>
        <w:t xml:space="preserve"> </w:t>
      </w:r>
      <w:r w:rsidR="00B0200B" w:rsidRPr="001357CC">
        <w:rPr>
          <w:rFonts w:ascii="Times New Roman" w:eastAsia="Times New Roman" w:hAnsi="Times New Roman" w:cs="Times New Roman"/>
          <w:sz w:val="24"/>
          <w:szCs w:val="24"/>
          <w:lang w:eastAsia="lv-LV"/>
        </w:rPr>
        <w:t>vienā variantā.</w:t>
      </w:r>
      <w:r w:rsidR="00A33655" w:rsidRPr="001357CC">
        <w:rPr>
          <w:rFonts w:ascii="Times New Roman" w:eastAsia="Times New Roman" w:hAnsi="Times New Roman" w:cs="Times New Roman"/>
          <w:sz w:val="24"/>
          <w:szCs w:val="24"/>
          <w:lang w:eastAsia="lv-LV"/>
        </w:rPr>
        <w:t xml:space="preserve"> </w:t>
      </w:r>
    </w:p>
    <w:p w14:paraId="75B849E9" w14:textId="3B5EF7D0" w:rsidR="00B712F3" w:rsidRPr="001357CC" w:rsidRDefault="00961E30" w:rsidP="00961E30">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1357CC">
        <w:rPr>
          <w:rFonts w:ascii="Times New Roman" w:eastAsia="Times New Roman" w:hAnsi="Times New Roman" w:cs="Times New Roman"/>
          <w:sz w:val="24"/>
          <w:szCs w:val="24"/>
          <w:lang w:eastAsia="lv-LV"/>
        </w:rPr>
        <w:t>Avanss netiek paredzēts.</w:t>
      </w:r>
    </w:p>
    <w:p w14:paraId="5667163D" w14:textId="77777777" w:rsidR="00961E30" w:rsidRPr="001357CC" w:rsidRDefault="00961E30" w:rsidP="00961E30">
      <w:pPr>
        <w:pStyle w:val="ListParagraph"/>
        <w:rPr>
          <w:rFonts w:ascii="Times New Roman" w:eastAsia="Times New Roman" w:hAnsi="Times New Roman" w:cs="Times New Roman"/>
          <w:caps/>
          <w:sz w:val="24"/>
          <w:szCs w:val="24"/>
        </w:rPr>
      </w:pPr>
    </w:p>
    <w:p w14:paraId="0BFB9D2B" w14:textId="77777777" w:rsidR="00B0200B" w:rsidRPr="001357CC"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357CC">
        <w:rPr>
          <w:rFonts w:ascii="Times New Roman" w:eastAsia="Times New Roman" w:hAnsi="Times New Roman" w:cs="Times New Roman"/>
          <w:bCs/>
          <w:color w:val="000000"/>
          <w:sz w:val="24"/>
          <w:szCs w:val="24"/>
        </w:rPr>
        <w:t xml:space="preserve">                                                                                                                                                                                                                                                              </w:t>
      </w:r>
    </w:p>
    <w:p w14:paraId="4EC928A0" w14:textId="77777777" w:rsidR="003C7635" w:rsidRPr="001357CC"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2" w:name="_Toc380415501"/>
      <w:r w:rsidRPr="001357CC">
        <w:rPr>
          <w:rFonts w:ascii="Times New Roman" w:eastAsia="Times New Roman" w:hAnsi="Times New Roman" w:cs="Times New Roman"/>
          <w:b/>
          <w:sz w:val="24"/>
          <w:szCs w:val="24"/>
        </w:rPr>
        <w:lastRenderedPageBreak/>
        <w:t>DALĪBAS NOSACĪJUMI IEPIRKUMA PROCEDŪRĀ</w:t>
      </w:r>
    </w:p>
    <w:p w14:paraId="16287033" w14:textId="77777777" w:rsidR="00306AA2" w:rsidRPr="001357CC"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1357CC">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865017C" w14:textId="77777777" w:rsidR="00306AA2" w:rsidRPr="001357CC"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1357CC">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357CC">
        <w:rPr>
          <w:rStyle w:val="apple-converted-space"/>
        </w:rPr>
        <w:t> </w:t>
      </w:r>
      <w:r w:rsidRPr="001357CC">
        <w:rPr>
          <w:i/>
          <w:iCs/>
        </w:rPr>
        <w:t>euro</w:t>
      </w:r>
      <w:r w:rsidRPr="001357CC">
        <w:t>;</w:t>
      </w:r>
    </w:p>
    <w:p w14:paraId="45F6CB49" w14:textId="77777777" w:rsidR="00306AA2" w:rsidRPr="001357CC"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1357CC">
        <w:rPr>
          <w:rFonts w:ascii="Times New Roman" w:hAnsi="Times New Roman" w:cs="Times New Roman"/>
          <w:sz w:val="24"/>
          <w:szCs w:val="24"/>
        </w:rPr>
        <w:t>nav pasludināts Pretendenta maksātnespējas process, apturēta Pretendenta saimnieciskā darbība un netiek veikta pretendenta likvidācija;</w:t>
      </w:r>
    </w:p>
    <w:p w14:paraId="27E1962C" w14:textId="77777777" w:rsidR="00306AA2" w:rsidRPr="001357CC"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1357CC">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144AE9FB" w14:textId="3032976A" w:rsidR="00306AA2" w:rsidRPr="001357CC"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1357CC">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8FF0D6A" w14:textId="77777777" w:rsidR="00E0756C" w:rsidRPr="001357CC" w:rsidRDefault="00306AA2" w:rsidP="00483CC7">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0BB25D13" w14:textId="77777777" w:rsidR="00E0756C" w:rsidRPr="001357CC"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4A952E8" w14:textId="77777777" w:rsidR="003C7635" w:rsidRPr="001357CC"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1357CC">
        <w:rPr>
          <w:rFonts w:ascii="Times New Roman" w:eastAsia="Times New Roman" w:hAnsi="Times New Roman" w:cs="Times New Roman"/>
          <w:b/>
          <w:sz w:val="24"/>
          <w:szCs w:val="24"/>
        </w:rPr>
        <w:t>KVALIFIKĀCIJAS PRASĪBAS</w:t>
      </w:r>
      <w:bookmarkEnd w:id="2"/>
    </w:p>
    <w:p w14:paraId="08DB7F85" w14:textId="3A42CF61" w:rsidR="007E65DE" w:rsidRPr="001357CC" w:rsidRDefault="00E0756C" w:rsidP="00483CC7">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 xml:space="preserve">Līdz iepirkuma līguma noslēgšanai </w:t>
      </w:r>
      <w:r w:rsidR="00B0200B" w:rsidRPr="001357CC">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1357CC">
        <w:rPr>
          <w:rFonts w:ascii="Times New Roman" w:hAnsi="Times New Roman" w:cs="Times New Roman"/>
          <w:sz w:val="24"/>
          <w:szCs w:val="24"/>
        </w:rPr>
        <w:t xml:space="preserve"> </w:t>
      </w:r>
      <w:r w:rsidR="00A924AD" w:rsidRPr="001357CC">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1357CC">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1357CC">
        <w:rPr>
          <w:rFonts w:ascii="Times New Roman" w:eastAsia="Times New Roman" w:hAnsi="Times New Roman" w:cs="Times New Roman"/>
          <w:sz w:val="24"/>
          <w:szCs w:val="24"/>
          <w:lang w:eastAsia="lv-LV"/>
        </w:rPr>
        <w:t>.</w:t>
      </w:r>
    </w:p>
    <w:p w14:paraId="341C8CA5" w14:textId="4330EFD5" w:rsidR="007A6C5F" w:rsidRPr="001357CC"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i/>
          <w:iCs/>
          <w:sz w:val="24"/>
          <w:szCs w:val="24"/>
          <w:lang w:eastAsia="lv-LV"/>
        </w:rPr>
      </w:pPr>
      <w:r w:rsidRPr="001357CC">
        <w:rPr>
          <w:rFonts w:ascii="Times New Roman" w:eastAsia="Times New Roman" w:hAnsi="Times New Roman" w:cs="Times New Roman"/>
          <w:sz w:val="24"/>
          <w:szCs w:val="24"/>
          <w:lang w:eastAsia="lv-LV"/>
        </w:rPr>
        <w:t xml:space="preserve">Pretendentam jābūt atbilstošai pieredzei šajā iepirkumā paredzēto darbu izpildē. </w:t>
      </w:r>
      <w:r w:rsidR="007E65DE" w:rsidRPr="001357CC">
        <w:rPr>
          <w:rFonts w:ascii="Times New Roman" w:eastAsia="Times New Roman" w:hAnsi="Times New Roman" w:cs="Times New Roman"/>
          <w:sz w:val="24"/>
          <w:szCs w:val="24"/>
          <w:lang w:eastAsia="lv-LV"/>
        </w:rPr>
        <w:t>Iepriekšējo</w:t>
      </w:r>
      <w:r w:rsidRPr="001357CC">
        <w:rPr>
          <w:rFonts w:ascii="Times New Roman" w:eastAsia="Times New Roman" w:hAnsi="Times New Roman" w:cs="Times New Roman"/>
          <w:sz w:val="24"/>
          <w:szCs w:val="24"/>
          <w:lang w:eastAsia="lv-LV"/>
        </w:rPr>
        <w:t xml:space="preserve"> 3 (trīs) gadu laikā (201</w:t>
      </w:r>
      <w:r w:rsidR="00156315">
        <w:rPr>
          <w:rFonts w:ascii="Times New Roman" w:eastAsia="Times New Roman" w:hAnsi="Times New Roman" w:cs="Times New Roman"/>
          <w:sz w:val="24"/>
          <w:szCs w:val="24"/>
          <w:lang w:eastAsia="lv-LV"/>
        </w:rPr>
        <w:t>7</w:t>
      </w:r>
      <w:bookmarkStart w:id="3" w:name="_GoBack"/>
      <w:bookmarkEnd w:id="3"/>
      <w:r w:rsidRPr="001357CC">
        <w:rPr>
          <w:rFonts w:ascii="Times New Roman" w:eastAsia="Times New Roman" w:hAnsi="Times New Roman" w:cs="Times New Roman"/>
          <w:sz w:val="24"/>
          <w:szCs w:val="24"/>
          <w:lang w:eastAsia="lv-LV"/>
        </w:rPr>
        <w:t>. - 20</w:t>
      </w:r>
      <w:r w:rsidR="00255511" w:rsidRPr="001357CC">
        <w:rPr>
          <w:rFonts w:ascii="Times New Roman" w:eastAsia="Times New Roman" w:hAnsi="Times New Roman" w:cs="Times New Roman"/>
          <w:sz w:val="24"/>
          <w:szCs w:val="24"/>
          <w:lang w:eastAsia="lv-LV"/>
        </w:rPr>
        <w:t>20</w:t>
      </w:r>
      <w:r w:rsidRPr="001357CC">
        <w:rPr>
          <w:rFonts w:ascii="Times New Roman" w:eastAsia="Times New Roman" w:hAnsi="Times New Roman" w:cs="Times New Roman"/>
          <w:sz w:val="24"/>
          <w:szCs w:val="24"/>
          <w:lang w:eastAsia="lv-LV"/>
        </w:rPr>
        <w:t>.gads</w:t>
      </w:r>
      <w:r w:rsidR="007E65DE" w:rsidRPr="001357CC">
        <w:rPr>
          <w:rFonts w:ascii="Times New Roman" w:eastAsia="Times New Roman" w:hAnsi="Times New Roman" w:cs="Times New Roman"/>
          <w:sz w:val="24"/>
          <w:szCs w:val="24"/>
          <w:lang w:eastAsia="lv-LV"/>
        </w:rPr>
        <w:t xml:space="preserve"> līdz piedāvājuma iesniegšanas termiņa beigām</w:t>
      </w:r>
      <w:r w:rsidRPr="001357CC">
        <w:rPr>
          <w:rFonts w:ascii="Times New Roman" w:eastAsia="Times New Roman" w:hAnsi="Times New Roman" w:cs="Times New Roman"/>
          <w:sz w:val="24"/>
          <w:szCs w:val="24"/>
          <w:lang w:eastAsia="lv-LV"/>
        </w:rPr>
        <w:t xml:space="preserve">) </w:t>
      </w:r>
      <w:r w:rsidRPr="001357CC">
        <w:rPr>
          <w:rFonts w:ascii="Times New Roman" w:eastAsia="Calibri" w:hAnsi="Times New Roman" w:cs="Times New Roman"/>
          <w:sz w:val="24"/>
          <w:szCs w:val="24"/>
        </w:rPr>
        <w:t>jābū</w:t>
      </w:r>
      <w:r w:rsidR="00667F2F" w:rsidRPr="001357CC">
        <w:rPr>
          <w:rFonts w:ascii="Times New Roman" w:eastAsia="Calibri" w:hAnsi="Times New Roman" w:cs="Times New Roman"/>
          <w:sz w:val="24"/>
          <w:szCs w:val="24"/>
        </w:rPr>
        <w:t>t veiktiem</w:t>
      </w:r>
      <w:r w:rsidRPr="001357CC">
        <w:rPr>
          <w:rFonts w:ascii="Times New Roman" w:eastAsia="Calibri" w:hAnsi="Times New Roman" w:cs="Times New Roman"/>
          <w:sz w:val="24"/>
          <w:szCs w:val="24"/>
        </w:rPr>
        <w:t xml:space="preserve"> iepi</w:t>
      </w:r>
      <w:r w:rsidR="009205AE" w:rsidRPr="001357CC">
        <w:rPr>
          <w:rFonts w:ascii="Times New Roman" w:eastAsia="Calibri" w:hAnsi="Times New Roman" w:cs="Times New Roman"/>
          <w:sz w:val="24"/>
          <w:szCs w:val="24"/>
        </w:rPr>
        <w:t>rkumam līdzīga rakstura darb</w:t>
      </w:r>
      <w:r w:rsidR="00A711B2" w:rsidRPr="001357CC">
        <w:rPr>
          <w:rFonts w:ascii="Times New Roman" w:eastAsia="Calibri" w:hAnsi="Times New Roman" w:cs="Times New Roman"/>
          <w:sz w:val="24"/>
          <w:szCs w:val="24"/>
        </w:rPr>
        <w:t>ie</w:t>
      </w:r>
      <w:r w:rsidR="009205AE" w:rsidRPr="001357CC">
        <w:rPr>
          <w:rFonts w:ascii="Times New Roman" w:eastAsia="Calibri" w:hAnsi="Times New Roman" w:cs="Times New Roman"/>
          <w:sz w:val="24"/>
          <w:szCs w:val="24"/>
        </w:rPr>
        <w:t>m</w:t>
      </w:r>
      <w:r w:rsidR="00A711B2" w:rsidRPr="001357CC">
        <w:rPr>
          <w:rFonts w:ascii="Times New Roman" w:eastAsia="Times New Roman" w:hAnsi="Times New Roman" w:cs="Times New Roman"/>
          <w:sz w:val="24"/>
          <w:szCs w:val="24"/>
          <w:lang w:eastAsia="lv-LV"/>
        </w:rPr>
        <w:t xml:space="preserve"> </w:t>
      </w:r>
      <w:r w:rsidR="00A711B2" w:rsidRPr="001357CC">
        <w:rPr>
          <w:rFonts w:ascii="Times New Roman" w:eastAsia="Times New Roman" w:hAnsi="Times New Roman" w:cs="Times New Roman"/>
          <w:i/>
          <w:iCs/>
          <w:sz w:val="24"/>
          <w:szCs w:val="24"/>
          <w:lang w:eastAsia="lv-LV"/>
        </w:rPr>
        <w:t>(teritorijas un objektu aizsardzība un uzraudzība)</w:t>
      </w:r>
      <w:r w:rsidR="00DE2A4F" w:rsidRPr="001357CC">
        <w:rPr>
          <w:rFonts w:ascii="Times New Roman" w:eastAsia="Times New Roman" w:hAnsi="Times New Roman" w:cs="Times New Roman"/>
          <w:i/>
          <w:iCs/>
          <w:sz w:val="24"/>
          <w:szCs w:val="24"/>
          <w:lang w:eastAsia="lv-LV"/>
        </w:rPr>
        <w:t>.</w:t>
      </w:r>
    </w:p>
    <w:p w14:paraId="464C57CE" w14:textId="1117B3A9" w:rsidR="000C54C7" w:rsidRPr="001357CC"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31AE2E26" w14:textId="66B050FA" w:rsidR="008E3FCC" w:rsidRPr="001357CC" w:rsidRDefault="008E3FCC" w:rsidP="00483CC7">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 xml:space="preserve">Pretendents </w:t>
      </w:r>
      <w:r w:rsidR="00FC4949" w:rsidRPr="001357CC">
        <w:rPr>
          <w:rFonts w:ascii="Times New Roman" w:eastAsia="Times New Roman" w:hAnsi="Times New Roman" w:cs="Times New Roman"/>
          <w:sz w:val="24"/>
          <w:szCs w:val="24"/>
          <w:lang w:eastAsia="lv-LV"/>
        </w:rPr>
        <w:t xml:space="preserve">ir tiesīgs </w:t>
      </w:r>
      <w:r w:rsidRPr="001357CC">
        <w:rPr>
          <w:rFonts w:ascii="Times New Roman" w:eastAsia="Times New Roman" w:hAnsi="Times New Roman" w:cs="Times New Roman"/>
          <w:sz w:val="24"/>
          <w:szCs w:val="24"/>
          <w:lang w:eastAsia="lv-LV"/>
        </w:rPr>
        <w:t xml:space="preserve">iesniegt Eiropas vienoto iepirkuma procedūras dokumentu </w:t>
      </w:r>
      <w:r w:rsidR="00FC4949" w:rsidRPr="001357CC">
        <w:rPr>
          <w:rFonts w:ascii="Times New Roman" w:eastAsia="Times New Roman" w:hAnsi="Times New Roman" w:cs="Times New Roman"/>
          <w:sz w:val="24"/>
          <w:szCs w:val="24"/>
          <w:lang w:eastAsia="lv-LV"/>
        </w:rPr>
        <w:t xml:space="preserve">(veidlapa pieejama </w:t>
      </w:r>
      <w:hyperlink r:id="rId10" w:history="1">
        <w:r w:rsidR="00FC4949" w:rsidRPr="001357CC">
          <w:rPr>
            <w:rStyle w:val="Hyperlink"/>
            <w:rFonts w:ascii="Times New Roman" w:eastAsia="Times New Roman" w:hAnsi="Times New Roman" w:cs="Times New Roman"/>
            <w:sz w:val="24"/>
            <w:szCs w:val="24"/>
            <w:lang w:eastAsia="lv-LV"/>
          </w:rPr>
          <w:t>https://ec.europa.eu/tools/espd/filter</w:t>
        </w:r>
      </w:hyperlink>
      <w:r w:rsidR="00FC4949" w:rsidRPr="001357CC">
        <w:rPr>
          <w:rFonts w:ascii="Times New Roman" w:eastAsia="Times New Roman" w:hAnsi="Times New Roman" w:cs="Times New Roman"/>
          <w:sz w:val="24"/>
          <w:szCs w:val="24"/>
          <w:lang w:eastAsia="lv-LV"/>
        </w:rPr>
        <w:t xml:space="preserve">) </w:t>
      </w:r>
      <w:r w:rsidRPr="001357CC">
        <w:rPr>
          <w:rFonts w:ascii="Times New Roman" w:eastAsia="Times New Roman" w:hAnsi="Times New Roman" w:cs="Times New Roman"/>
          <w:sz w:val="24"/>
          <w:szCs w:val="24"/>
          <w:lang w:eastAsia="lv-LV"/>
        </w:rPr>
        <w:t xml:space="preserve">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un </w:t>
      </w:r>
      <w:r w:rsidRPr="001357CC">
        <w:rPr>
          <w:rFonts w:ascii="Times New Roman" w:eastAsia="Times New Roman" w:hAnsi="Times New Roman" w:cs="Times New Roman"/>
          <w:sz w:val="24"/>
          <w:szCs w:val="24"/>
          <w:lang w:eastAsia="lv-LV"/>
        </w:rPr>
        <w:lastRenderedPageBreak/>
        <w:t xml:space="preserve">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w:t>
      </w:r>
      <w:r w:rsidR="00B971A5">
        <w:rPr>
          <w:rFonts w:ascii="Times New Roman" w:eastAsia="Times New Roman" w:hAnsi="Times New Roman" w:cs="Times New Roman"/>
          <w:sz w:val="24"/>
          <w:szCs w:val="24"/>
          <w:lang w:eastAsia="lv-LV"/>
        </w:rPr>
        <w:t xml:space="preserve">(desmit) </w:t>
      </w:r>
      <w:r w:rsidRPr="001357CC">
        <w:rPr>
          <w:rFonts w:ascii="Times New Roman" w:eastAsia="Times New Roman" w:hAnsi="Times New Roman" w:cs="Times New Roman"/>
          <w:sz w:val="24"/>
          <w:szCs w:val="24"/>
          <w:lang w:eastAsia="lv-LV"/>
        </w:rPr>
        <w:t xml:space="preserve">procenti no iepirkuma līguma vērtības.  </w:t>
      </w:r>
      <w:r w:rsidR="000D7976" w:rsidRPr="001357CC">
        <w:rPr>
          <w:rFonts w:ascii="Times New Roman" w:eastAsia="Times New Roman" w:hAnsi="Times New Roman" w:cs="Times New Roman"/>
          <w:sz w:val="24"/>
          <w:szCs w:val="24"/>
          <w:lang w:eastAsia="lv-LV"/>
        </w:rPr>
        <w:t>Piegādātāju</w:t>
      </w:r>
      <w:r w:rsidRPr="001357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6C929BE4" w14:textId="77777777" w:rsidR="00B0200B" w:rsidRPr="001357CC"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14:paraId="4F7369B2" w14:textId="77777777" w:rsidR="00A21E15" w:rsidRPr="001357CC"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1357CC">
        <w:rPr>
          <w:rFonts w:ascii="Times New Roman" w:eastAsia="Times New Roman" w:hAnsi="Times New Roman" w:cs="Times New Roman"/>
          <w:b/>
          <w:caps/>
          <w:color w:val="000000"/>
          <w:sz w:val="24"/>
          <w:szCs w:val="24"/>
        </w:rPr>
        <w:t>Piedāvājumu iesniegšana un atvēršana</w:t>
      </w:r>
    </w:p>
    <w:p w14:paraId="19AAB2D9" w14:textId="74F94120" w:rsidR="00B0200B" w:rsidRPr="001357CC"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1357CC">
        <w:rPr>
          <w:rFonts w:ascii="Times New Roman" w:eastAsia="Times New Roman" w:hAnsi="Times New Roman" w:cs="Times New Roman"/>
          <w:sz w:val="24"/>
          <w:szCs w:val="24"/>
        </w:rPr>
        <w:t>Piedāvājumu var iesniegt personīgi vai nosūtīt pa pastu ar piegādi un izsniegšanu Komisijas sekretārei līdz 20</w:t>
      </w:r>
      <w:r w:rsidR="00255511" w:rsidRPr="001357CC">
        <w:rPr>
          <w:rFonts w:ascii="Times New Roman" w:eastAsia="Times New Roman" w:hAnsi="Times New Roman" w:cs="Times New Roman"/>
          <w:sz w:val="24"/>
          <w:szCs w:val="24"/>
        </w:rPr>
        <w:t>20</w:t>
      </w:r>
      <w:r w:rsidRPr="001357CC">
        <w:rPr>
          <w:rFonts w:ascii="Times New Roman" w:eastAsia="Times New Roman" w:hAnsi="Times New Roman" w:cs="Times New Roman"/>
          <w:sz w:val="24"/>
          <w:szCs w:val="24"/>
        </w:rPr>
        <w:t>.gada</w:t>
      </w:r>
      <w:r w:rsidR="00EA7A40" w:rsidRPr="001357CC">
        <w:rPr>
          <w:rFonts w:ascii="Times New Roman" w:eastAsia="Times New Roman" w:hAnsi="Times New Roman" w:cs="Times New Roman"/>
          <w:sz w:val="24"/>
          <w:szCs w:val="24"/>
        </w:rPr>
        <w:t xml:space="preserve"> </w:t>
      </w:r>
      <w:r w:rsidR="00961E30" w:rsidRPr="001357CC">
        <w:rPr>
          <w:rFonts w:ascii="Times New Roman" w:eastAsia="Times New Roman" w:hAnsi="Times New Roman" w:cs="Times New Roman"/>
          <w:sz w:val="24"/>
          <w:szCs w:val="24"/>
        </w:rPr>
        <w:t>29.janvārim</w:t>
      </w:r>
      <w:r w:rsidRPr="001357CC">
        <w:rPr>
          <w:rFonts w:ascii="Times New Roman" w:eastAsia="Times New Roman" w:hAnsi="Times New Roman" w:cs="Times New Roman"/>
          <w:sz w:val="24"/>
          <w:szCs w:val="24"/>
        </w:rPr>
        <w:t xml:space="preserve"> plkst. </w:t>
      </w:r>
      <w:r w:rsidR="00716F5D" w:rsidRPr="001357CC">
        <w:rPr>
          <w:rFonts w:ascii="Times New Roman" w:eastAsia="Times New Roman" w:hAnsi="Times New Roman" w:cs="Times New Roman"/>
          <w:sz w:val="24"/>
          <w:szCs w:val="24"/>
        </w:rPr>
        <w:t>1</w:t>
      </w:r>
      <w:r w:rsidR="008C2B11" w:rsidRPr="001357CC">
        <w:rPr>
          <w:rFonts w:ascii="Times New Roman" w:eastAsia="Times New Roman" w:hAnsi="Times New Roman" w:cs="Times New Roman"/>
          <w:sz w:val="24"/>
          <w:szCs w:val="24"/>
        </w:rPr>
        <w:t>0</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Ventspils brīvostas pārvaldē, Jāņa ielā 19, Ventspilī 202.kabinetā darba dienās no plkst. 8</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xml:space="preserve"> līdz 12</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xml:space="preserve"> un no plkst. 13</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xml:space="preserve"> līdz 17</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piektdienās līdz plkst.16</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Saņemot piedāvājumu, Komisijas sekretāre uz piedāvājuma atzīmē tā iesniegšanas datumu un laiku</w:t>
      </w:r>
      <w:r w:rsidRPr="001357CC">
        <w:rPr>
          <w:rFonts w:ascii="Times New Roman" w:eastAsia="Times New Roman" w:hAnsi="Times New Roman" w:cs="Times New Roman"/>
          <w:bCs/>
          <w:color w:val="000000"/>
          <w:sz w:val="24"/>
          <w:szCs w:val="24"/>
        </w:rPr>
        <w:t>.</w:t>
      </w:r>
    </w:p>
    <w:p w14:paraId="449BF8DC" w14:textId="77777777" w:rsidR="00B0200B" w:rsidRPr="001357CC"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2EA6FB72" w14:textId="77777777" w:rsidR="00B0200B" w:rsidRPr="001357CC"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570910FD" w14:textId="77777777" w:rsidR="00B0200B" w:rsidRPr="001357CC"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11DDAC2E" w14:textId="2BF1EA94" w:rsidR="00B0200B" w:rsidRPr="001357CC"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 xml:space="preserve">Piedāvājumu atvēršana </w:t>
      </w:r>
      <w:r w:rsidR="000A2D34" w:rsidRPr="001357CC">
        <w:rPr>
          <w:rFonts w:ascii="Times New Roman" w:eastAsia="Times New Roman" w:hAnsi="Times New Roman" w:cs="Times New Roman"/>
          <w:sz w:val="24"/>
          <w:szCs w:val="24"/>
          <w:lang w:eastAsia="lv-LV"/>
        </w:rPr>
        <w:t xml:space="preserve">notiks </w:t>
      </w:r>
      <w:r w:rsidRPr="001357CC">
        <w:rPr>
          <w:rFonts w:ascii="Times New Roman" w:eastAsia="Times New Roman" w:hAnsi="Times New Roman" w:cs="Times New Roman"/>
          <w:sz w:val="24"/>
          <w:szCs w:val="24"/>
        </w:rPr>
        <w:t>20</w:t>
      </w:r>
      <w:r w:rsidR="00255511" w:rsidRPr="001357CC">
        <w:rPr>
          <w:rFonts w:ascii="Times New Roman" w:eastAsia="Times New Roman" w:hAnsi="Times New Roman" w:cs="Times New Roman"/>
          <w:sz w:val="24"/>
          <w:szCs w:val="24"/>
        </w:rPr>
        <w:t>20</w:t>
      </w:r>
      <w:r w:rsidRPr="001357CC">
        <w:rPr>
          <w:rFonts w:ascii="Times New Roman" w:eastAsia="Times New Roman" w:hAnsi="Times New Roman" w:cs="Times New Roman"/>
          <w:sz w:val="24"/>
          <w:szCs w:val="24"/>
        </w:rPr>
        <w:t xml:space="preserve">.gada </w:t>
      </w:r>
      <w:r w:rsidR="00961E30" w:rsidRPr="001357CC">
        <w:rPr>
          <w:rFonts w:ascii="Times New Roman" w:eastAsia="Times New Roman" w:hAnsi="Times New Roman" w:cs="Times New Roman"/>
          <w:sz w:val="24"/>
          <w:szCs w:val="24"/>
        </w:rPr>
        <w:t>29.janvārī</w:t>
      </w:r>
      <w:r w:rsidR="00255511" w:rsidRPr="001357CC">
        <w:rPr>
          <w:rFonts w:ascii="Times New Roman" w:eastAsia="Times New Roman" w:hAnsi="Times New Roman" w:cs="Times New Roman"/>
          <w:sz w:val="24"/>
          <w:szCs w:val="24"/>
        </w:rPr>
        <w:t xml:space="preserve"> </w:t>
      </w:r>
      <w:r w:rsidRPr="001357CC">
        <w:rPr>
          <w:rFonts w:ascii="Times New Roman" w:eastAsia="Times New Roman" w:hAnsi="Times New Roman" w:cs="Times New Roman"/>
          <w:sz w:val="24"/>
          <w:szCs w:val="24"/>
        </w:rPr>
        <w:t>plkst. 1</w:t>
      </w:r>
      <w:r w:rsidR="008C2B11" w:rsidRPr="001357CC">
        <w:rPr>
          <w:rFonts w:ascii="Times New Roman" w:eastAsia="Times New Roman" w:hAnsi="Times New Roman" w:cs="Times New Roman"/>
          <w:sz w:val="24"/>
          <w:szCs w:val="24"/>
        </w:rPr>
        <w:t>0</w:t>
      </w:r>
      <w:r w:rsidRPr="001357CC">
        <w:rPr>
          <w:rFonts w:ascii="Times New Roman" w:eastAsia="Times New Roman" w:hAnsi="Times New Roman" w:cs="Times New Roman"/>
          <w:sz w:val="24"/>
          <w:szCs w:val="24"/>
          <w:vertAlign w:val="superscript"/>
        </w:rPr>
        <w:t>00</w:t>
      </w:r>
      <w:r w:rsidRPr="001357CC">
        <w:rPr>
          <w:rFonts w:ascii="Times New Roman" w:eastAsia="Times New Roman" w:hAnsi="Times New Roman" w:cs="Times New Roman"/>
          <w:sz w:val="24"/>
          <w:szCs w:val="24"/>
        </w:rPr>
        <w:t>, Ventspils brīvostas pārvaldē, Jāņa ielā 19, Ventspilī.</w:t>
      </w:r>
    </w:p>
    <w:p w14:paraId="00231444" w14:textId="77777777" w:rsidR="00B0200B" w:rsidRPr="001357CC"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5CCD26FB" w14:textId="77777777" w:rsidR="00AB755F" w:rsidRPr="001357CC"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1357CC">
        <w:rPr>
          <w:rFonts w:ascii="Times New Roman" w:eastAsia="Times New Roman" w:hAnsi="Times New Roman" w:cs="Times New Roman"/>
          <w:b/>
          <w:bCs/>
          <w:color w:val="000000"/>
          <w:sz w:val="24"/>
          <w:szCs w:val="24"/>
        </w:rPr>
        <w:t>IESNIEDZAMIE DOKUMENTI</w:t>
      </w:r>
      <w:r w:rsidR="00A21E15" w:rsidRPr="001357CC">
        <w:rPr>
          <w:rFonts w:ascii="Times New Roman" w:eastAsia="Times New Roman" w:hAnsi="Times New Roman" w:cs="Times New Roman"/>
          <w:b/>
          <w:bCs/>
          <w:color w:val="000000"/>
          <w:sz w:val="24"/>
          <w:szCs w:val="24"/>
        </w:rPr>
        <w:t>:</w:t>
      </w:r>
    </w:p>
    <w:p w14:paraId="455D4074" w14:textId="2C7E3BBC" w:rsidR="002E3F5C" w:rsidRPr="001357CC"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1357CC">
        <w:rPr>
          <w:rFonts w:ascii="Times New Roman" w:eastAsia="Times New Roman" w:hAnsi="Times New Roman" w:cs="Times New Roman"/>
          <w:bCs/>
          <w:sz w:val="24"/>
          <w:szCs w:val="24"/>
        </w:rPr>
        <w:t>Parakstīt</w:t>
      </w:r>
      <w:r w:rsidR="001D2183" w:rsidRPr="001357CC">
        <w:rPr>
          <w:rFonts w:ascii="Times New Roman" w:eastAsia="Times New Roman" w:hAnsi="Times New Roman" w:cs="Times New Roman"/>
          <w:bCs/>
          <w:sz w:val="24"/>
          <w:szCs w:val="24"/>
        </w:rPr>
        <w:t>s</w:t>
      </w:r>
      <w:r w:rsidRPr="001357CC">
        <w:rPr>
          <w:rFonts w:ascii="Times New Roman" w:eastAsia="Times New Roman" w:hAnsi="Times New Roman" w:cs="Times New Roman"/>
          <w:bCs/>
          <w:sz w:val="24"/>
          <w:szCs w:val="24"/>
        </w:rPr>
        <w:t xml:space="preserve"> un aizpildīt</w:t>
      </w:r>
      <w:r w:rsidR="001D2183" w:rsidRPr="001357CC">
        <w:rPr>
          <w:rFonts w:ascii="Times New Roman" w:eastAsia="Times New Roman" w:hAnsi="Times New Roman" w:cs="Times New Roman"/>
          <w:bCs/>
          <w:sz w:val="24"/>
          <w:szCs w:val="24"/>
        </w:rPr>
        <w:t>s</w:t>
      </w:r>
      <w:r w:rsidRPr="001357CC">
        <w:rPr>
          <w:rFonts w:ascii="Times New Roman" w:eastAsia="Times New Roman" w:hAnsi="Times New Roman" w:cs="Times New Roman"/>
          <w:bCs/>
          <w:sz w:val="24"/>
          <w:szCs w:val="24"/>
        </w:rPr>
        <w:t xml:space="preserve"> Pretendenta pieteikum</w:t>
      </w:r>
      <w:r w:rsidR="001D2183" w:rsidRPr="001357CC">
        <w:rPr>
          <w:rFonts w:ascii="Times New Roman" w:eastAsia="Times New Roman" w:hAnsi="Times New Roman" w:cs="Times New Roman"/>
          <w:bCs/>
          <w:sz w:val="24"/>
          <w:szCs w:val="24"/>
        </w:rPr>
        <w:t>s</w:t>
      </w:r>
      <w:r w:rsidRPr="001357CC">
        <w:rPr>
          <w:rFonts w:ascii="Times New Roman" w:eastAsia="Times New Roman" w:hAnsi="Times New Roman" w:cs="Times New Roman"/>
          <w:bCs/>
          <w:sz w:val="24"/>
          <w:szCs w:val="24"/>
        </w:rPr>
        <w:t xml:space="preserve"> </w:t>
      </w:r>
      <w:r w:rsidR="000F0DFB" w:rsidRPr="001357CC">
        <w:rPr>
          <w:rFonts w:ascii="Times New Roman" w:eastAsia="Times New Roman" w:hAnsi="Times New Roman" w:cs="Times New Roman"/>
          <w:bCs/>
          <w:sz w:val="24"/>
          <w:szCs w:val="24"/>
        </w:rPr>
        <w:t xml:space="preserve">un līgumcenas atšifrējums </w:t>
      </w:r>
      <w:r w:rsidRPr="001357CC">
        <w:rPr>
          <w:rFonts w:ascii="Times New Roman" w:eastAsia="Times New Roman" w:hAnsi="Times New Roman" w:cs="Times New Roman"/>
          <w:bCs/>
          <w:sz w:val="24"/>
          <w:szCs w:val="24"/>
        </w:rPr>
        <w:t>(</w:t>
      </w:r>
      <w:r w:rsidR="000C54C7" w:rsidRPr="001357CC">
        <w:rPr>
          <w:rFonts w:ascii="Times New Roman" w:eastAsia="Times New Roman" w:hAnsi="Times New Roman" w:cs="Times New Roman"/>
          <w:bCs/>
          <w:sz w:val="24"/>
          <w:szCs w:val="24"/>
        </w:rPr>
        <w:t>2</w:t>
      </w:r>
      <w:r w:rsidR="00D620D7" w:rsidRPr="001357CC">
        <w:rPr>
          <w:rFonts w:ascii="Times New Roman" w:eastAsia="Times New Roman" w:hAnsi="Times New Roman" w:cs="Times New Roman"/>
          <w:bCs/>
          <w:sz w:val="24"/>
          <w:szCs w:val="24"/>
        </w:rPr>
        <w:t>.</w:t>
      </w:r>
      <w:r w:rsidR="001E7693" w:rsidRPr="001357CC">
        <w:rPr>
          <w:rFonts w:ascii="Times New Roman" w:eastAsia="Times New Roman" w:hAnsi="Times New Roman" w:cs="Times New Roman"/>
          <w:bCs/>
          <w:sz w:val="24"/>
          <w:szCs w:val="24"/>
        </w:rPr>
        <w:t>pielikums)</w:t>
      </w:r>
      <w:r w:rsidR="00722314" w:rsidRPr="001357CC">
        <w:rPr>
          <w:rFonts w:ascii="Times New Roman" w:eastAsia="Times New Roman" w:hAnsi="Times New Roman" w:cs="Times New Roman"/>
          <w:bCs/>
          <w:sz w:val="24"/>
          <w:szCs w:val="24"/>
        </w:rPr>
        <w:t>.</w:t>
      </w:r>
    </w:p>
    <w:p w14:paraId="4246337B" w14:textId="6C10E896" w:rsidR="000F0DFB" w:rsidRPr="001357CC" w:rsidRDefault="000F0DF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1357CC">
        <w:rPr>
          <w:rFonts w:ascii="Times New Roman" w:eastAsia="Calibri" w:hAnsi="Times New Roman" w:cs="Times New Roman"/>
        </w:rPr>
        <w:t>Vienas dien</w:t>
      </w:r>
      <w:r w:rsidR="00B971A5">
        <w:rPr>
          <w:rFonts w:ascii="Times New Roman" w:eastAsia="Calibri" w:hAnsi="Times New Roman" w:cs="Times New Roman"/>
        </w:rPr>
        <w:t>nakts</w:t>
      </w:r>
      <w:r w:rsidRPr="001357CC">
        <w:rPr>
          <w:rFonts w:ascii="Times New Roman" w:eastAsia="Calibri" w:hAnsi="Times New Roman" w:cs="Times New Roman"/>
        </w:rPr>
        <w:t xml:space="preserve"> izmaksu aprēķina atšifrējums.</w:t>
      </w:r>
    </w:p>
    <w:p w14:paraId="257E7F21" w14:textId="5720788A" w:rsidR="005D7E5C" w:rsidRPr="001357CC"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1357CC">
        <w:rPr>
          <w:rFonts w:ascii="Times New Roman" w:eastAsia="Times New Roman" w:hAnsi="Times New Roman" w:cs="Times New Roman"/>
          <w:sz w:val="24"/>
          <w:szCs w:val="24"/>
        </w:rPr>
        <w:t xml:space="preserve">Pretendenta </w:t>
      </w:r>
      <w:r w:rsidR="00FA7B55" w:rsidRPr="001357CC">
        <w:rPr>
          <w:rFonts w:ascii="Times New Roman" w:eastAsia="Times New Roman" w:hAnsi="Times New Roman" w:cs="Times New Roman"/>
          <w:sz w:val="24"/>
          <w:szCs w:val="24"/>
        </w:rPr>
        <w:t>v</w:t>
      </w:r>
      <w:r w:rsidR="00E016D0" w:rsidRPr="001357CC">
        <w:rPr>
          <w:rFonts w:ascii="Times New Roman" w:eastAsia="Times New Roman" w:hAnsi="Times New Roman" w:cs="Times New Roman"/>
          <w:sz w:val="24"/>
          <w:szCs w:val="24"/>
        </w:rPr>
        <w:t xml:space="preserve">eikto darbu saraksts </w:t>
      </w:r>
      <w:r w:rsidR="00961E30" w:rsidRPr="001357CC">
        <w:rPr>
          <w:rFonts w:ascii="Times New Roman" w:eastAsia="Times New Roman" w:hAnsi="Times New Roman" w:cs="Times New Roman"/>
          <w:sz w:val="24"/>
          <w:szCs w:val="24"/>
        </w:rPr>
        <w:t>(</w:t>
      </w:r>
      <w:r w:rsidR="000C54C7" w:rsidRPr="001357CC">
        <w:rPr>
          <w:rFonts w:ascii="Times New Roman" w:eastAsia="Times New Roman" w:hAnsi="Times New Roman" w:cs="Times New Roman"/>
          <w:sz w:val="24"/>
          <w:szCs w:val="24"/>
        </w:rPr>
        <w:t>3</w:t>
      </w:r>
      <w:r w:rsidR="00FA7B55" w:rsidRPr="001357CC">
        <w:rPr>
          <w:rFonts w:ascii="Times New Roman" w:eastAsia="Times New Roman" w:hAnsi="Times New Roman" w:cs="Times New Roman"/>
          <w:sz w:val="24"/>
          <w:szCs w:val="24"/>
        </w:rPr>
        <w:t>.pielikum</w:t>
      </w:r>
      <w:r w:rsidR="00961E30" w:rsidRPr="001357CC">
        <w:rPr>
          <w:rFonts w:ascii="Times New Roman" w:eastAsia="Times New Roman" w:hAnsi="Times New Roman" w:cs="Times New Roman"/>
          <w:sz w:val="24"/>
          <w:szCs w:val="24"/>
        </w:rPr>
        <w:t>s)</w:t>
      </w:r>
      <w:r w:rsidR="00961E30" w:rsidRPr="001357CC">
        <w:rPr>
          <w:rFonts w:ascii="Times New Roman" w:eastAsia="Times New Roman" w:hAnsi="Times New Roman" w:cs="Times New Roman"/>
          <w:sz w:val="24"/>
          <w:szCs w:val="24"/>
          <w:lang w:eastAsia="lv-LV"/>
        </w:rPr>
        <w:t xml:space="preserve"> un atsauksmes no pakalpojumu saņēmēja/-iem par sarakstā norādīt</w:t>
      </w:r>
      <w:r w:rsidR="00DE2A4F" w:rsidRPr="001357CC">
        <w:rPr>
          <w:rFonts w:ascii="Times New Roman" w:eastAsia="Times New Roman" w:hAnsi="Times New Roman" w:cs="Times New Roman"/>
          <w:sz w:val="24"/>
          <w:szCs w:val="24"/>
          <w:lang w:eastAsia="lv-LV"/>
        </w:rPr>
        <w:t>o/-</w:t>
      </w:r>
      <w:r w:rsidR="00961E30" w:rsidRPr="001357CC">
        <w:rPr>
          <w:rFonts w:ascii="Times New Roman" w:eastAsia="Times New Roman" w:hAnsi="Times New Roman" w:cs="Times New Roman"/>
          <w:sz w:val="24"/>
          <w:szCs w:val="24"/>
          <w:lang w:eastAsia="lv-LV"/>
        </w:rPr>
        <w:t>ajiem darb</w:t>
      </w:r>
      <w:r w:rsidR="00DE2A4F" w:rsidRPr="001357CC">
        <w:rPr>
          <w:rFonts w:ascii="Times New Roman" w:eastAsia="Times New Roman" w:hAnsi="Times New Roman" w:cs="Times New Roman"/>
          <w:sz w:val="24"/>
          <w:szCs w:val="24"/>
          <w:lang w:eastAsia="lv-LV"/>
        </w:rPr>
        <w:t>u/-</w:t>
      </w:r>
      <w:r w:rsidR="00961E30" w:rsidRPr="001357CC">
        <w:rPr>
          <w:rFonts w:ascii="Times New Roman" w:eastAsia="Times New Roman" w:hAnsi="Times New Roman" w:cs="Times New Roman"/>
          <w:sz w:val="24"/>
          <w:szCs w:val="24"/>
          <w:lang w:eastAsia="lv-LV"/>
        </w:rPr>
        <w:t>iem.</w:t>
      </w:r>
    </w:p>
    <w:p w14:paraId="00DFD86E" w14:textId="56272E84" w:rsidR="00026B82" w:rsidRPr="001357CC"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1357CC">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1357CC">
        <w:rPr>
          <w:rFonts w:ascii="Times New Roman" w:eastAsia="Times New Roman" w:hAnsi="Times New Roman" w:cs="Times New Roman"/>
          <w:sz w:val="24"/>
          <w:szCs w:val="24"/>
          <w:lang w:eastAsia="lv-LV"/>
        </w:rPr>
        <w:t>4</w:t>
      </w:r>
      <w:r w:rsidR="007C3E88" w:rsidRPr="001357CC">
        <w:rPr>
          <w:rFonts w:ascii="Times New Roman" w:eastAsia="Times New Roman" w:hAnsi="Times New Roman" w:cs="Times New Roman"/>
          <w:sz w:val="24"/>
          <w:szCs w:val="24"/>
          <w:lang w:eastAsia="lv-LV"/>
        </w:rPr>
        <w:t>. p</w:t>
      </w:r>
      <w:r w:rsidRPr="001357CC">
        <w:rPr>
          <w:rFonts w:ascii="Times New Roman" w:eastAsia="Times New Roman" w:hAnsi="Times New Roman" w:cs="Times New Roman"/>
          <w:sz w:val="24"/>
          <w:szCs w:val="24"/>
          <w:lang w:eastAsia="lv-LV"/>
        </w:rPr>
        <w:t>ielikums).</w:t>
      </w:r>
    </w:p>
    <w:p w14:paraId="33A1A187" w14:textId="648111EE" w:rsidR="00115BD4" w:rsidRPr="001357CC" w:rsidRDefault="00115BD4" w:rsidP="00115BD4">
      <w:pPr>
        <w:pStyle w:val="ListParagraph"/>
        <w:numPr>
          <w:ilvl w:val="1"/>
          <w:numId w:val="15"/>
        </w:numPr>
        <w:spacing w:after="160" w:line="252" w:lineRule="auto"/>
        <w:ind w:hanging="578"/>
        <w:jc w:val="both"/>
        <w:rPr>
          <w:rFonts w:ascii="Times New Roman" w:eastAsia="Times New Roman" w:hAnsi="Times New Roman" w:cs="Times New Roman"/>
          <w:sz w:val="24"/>
          <w:szCs w:val="24"/>
        </w:rPr>
      </w:pPr>
      <w:r w:rsidRPr="001357CC">
        <w:rPr>
          <w:rFonts w:ascii="Times New Roman" w:eastAsia="Times New Roman" w:hAnsi="Times New Roman" w:cs="Times New Roman"/>
          <w:sz w:val="24"/>
          <w:szCs w:val="24"/>
        </w:rPr>
        <w:t>Brīvā formā apraksts par pakalpojuma izpildes nodrošinājumu, t.sk., bet ne tikai – tehnisk</w:t>
      </w:r>
      <w:r w:rsidR="00DE2A4F" w:rsidRPr="001357CC">
        <w:rPr>
          <w:rFonts w:ascii="Times New Roman" w:eastAsia="Times New Roman" w:hAnsi="Times New Roman" w:cs="Times New Roman"/>
          <w:sz w:val="24"/>
          <w:szCs w:val="24"/>
        </w:rPr>
        <w:t>o</w:t>
      </w:r>
      <w:r w:rsidRPr="001357CC">
        <w:rPr>
          <w:rFonts w:ascii="Times New Roman" w:eastAsia="Times New Roman" w:hAnsi="Times New Roman" w:cs="Times New Roman"/>
          <w:sz w:val="24"/>
          <w:szCs w:val="24"/>
        </w:rPr>
        <w:t xml:space="preserve"> aprīkojum</w:t>
      </w:r>
      <w:r w:rsidR="00DE2A4F" w:rsidRPr="001357CC">
        <w:rPr>
          <w:rFonts w:ascii="Times New Roman" w:eastAsia="Times New Roman" w:hAnsi="Times New Roman" w:cs="Times New Roman"/>
          <w:sz w:val="24"/>
          <w:szCs w:val="24"/>
        </w:rPr>
        <w:t>u</w:t>
      </w:r>
      <w:r w:rsidRPr="001357CC">
        <w:rPr>
          <w:rFonts w:ascii="Times New Roman" w:eastAsia="Times New Roman" w:hAnsi="Times New Roman" w:cs="Times New Roman"/>
          <w:sz w:val="24"/>
          <w:szCs w:val="24"/>
        </w:rPr>
        <w:t>, personāla ekipējum</w:t>
      </w:r>
      <w:r w:rsidR="00DE2A4F" w:rsidRPr="001357CC">
        <w:rPr>
          <w:rFonts w:ascii="Times New Roman" w:eastAsia="Times New Roman" w:hAnsi="Times New Roman" w:cs="Times New Roman"/>
          <w:sz w:val="24"/>
          <w:szCs w:val="24"/>
        </w:rPr>
        <w:t>u</w:t>
      </w:r>
      <w:r w:rsidRPr="001357CC">
        <w:rPr>
          <w:rFonts w:ascii="Times New Roman" w:eastAsia="Times New Roman" w:hAnsi="Times New Roman" w:cs="Times New Roman"/>
          <w:sz w:val="24"/>
          <w:szCs w:val="24"/>
        </w:rPr>
        <w:t>, personāla kvalifikācij</w:t>
      </w:r>
      <w:r w:rsidR="00DE2A4F" w:rsidRPr="001357CC">
        <w:rPr>
          <w:rFonts w:ascii="Times New Roman" w:eastAsia="Times New Roman" w:hAnsi="Times New Roman" w:cs="Times New Roman"/>
          <w:sz w:val="24"/>
          <w:szCs w:val="24"/>
        </w:rPr>
        <w:t>u</w:t>
      </w:r>
      <w:r w:rsidRPr="001357CC">
        <w:rPr>
          <w:rFonts w:ascii="Times New Roman" w:eastAsia="Times New Roman" w:hAnsi="Times New Roman" w:cs="Times New Roman"/>
          <w:sz w:val="24"/>
          <w:szCs w:val="24"/>
        </w:rPr>
        <w:t xml:space="preserve"> u.c.</w:t>
      </w:r>
    </w:p>
    <w:p w14:paraId="589B46A2" w14:textId="77777777" w:rsidR="00306AA2" w:rsidRPr="001357CC" w:rsidRDefault="00306AA2" w:rsidP="00DE2A4F">
      <w:pPr>
        <w:spacing w:after="0" w:line="240" w:lineRule="auto"/>
        <w:jc w:val="both"/>
        <w:rPr>
          <w:rFonts w:ascii="Times New Roman" w:eastAsia="Times New Roman" w:hAnsi="Times New Roman" w:cs="Times New Roman"/>
          <w:b/>
          <w:bCs/>
          <w:smallCaps/>
          <w:color w:val="000000"/>
          <w:sz w:val="24"/>
          <w:szCs w:val="24"/>
        </w:rPr>
      </w:pPr>
    </w:p>
    <w:p w14:paraId="57F18865" w14:textId="76B06E46" w:rsidR="00306AA2" w:rsidRPr="001357CC" w:rsidRDefault="00306AA2" w:rsidP="00115BD4">
      <w:pPr>
        <w:numPr>
          <w:ilvl w:val="0"/>
          <w:numId w:val="15"/>
        </w:numPr>
        <w:tabs>
          <w:tab w:val="left" w:pos="426"/>
        </w:tabs>
        <w:spacing w:after="0" w:line="240" w:lineRule="auto"/>
        <w:ind w:left="426" w:hanging="568"/>
        <w:jc w:val="both"/>
        <w:rPr>
          <w:rFonts w:ascii="Times New Roman" w:eastAsia="Times New Roman" w:hAnsi="Times New Roman" w:cs="Times New Roman"/>
          <w:b/>
          <w:bCs/>
          <w:caps/>
          <w:color w:val="000000"/>
          <w:sz w:val="24"/>
          <w:szCs w:val="24"/>
        </w:rPr>
      </w:pPr>
      <w:r w:rsidRPr="001357CC">
        <w:rPr>
          <w:rFonts w:ascii="Times New Roman" w:eastAsia="Times New Roman" w:hAnsi="Times New Roman" w:cs="Times New Roman"/>
          <w:b/>
          <w:bCs/>
          <w:caps/>
          <w:color w:val="000000"/>
          <w:sz w:val="24"/>
          <w:szCs w:val="24"/>
        </w:rPr>
        <w:t xml:space="preserve">Piedāvājuma izvēles kritērijs - </w:t>
      </w:r>
      <w:r w:rsidRPr="001357CC">
        <w:rPr>
          <w:rFonts w:ascii="Times New Roman" w:eastAsia="Times New Roman" w:hAnsi="Times New Roman" w:cs="Times New Roman"/>
          <w:bCs/>
          <w:color w:val="000000"/>
          <w:sz w:val="24"/>
          <w:szCs w:val="24"/>
        </w:rPr>
        <w:t>saimnieciski visizdevīgākais piedāvājums</w:t>
      </w:r>
      <w:r w:rsidR="00880B0E" w:rsidRPr="001357CC">
        <w:rPr>
          <w:rFonts w:ascii="Times New Roman" w:eastAsia="Times New Roman" w:hAnsi="Times New Roman" w:cs="Times New Roman"/>
          <w:bCs/>
          <w:color w:val="000000"/>
          <w:sz w:val="24"/>
          <w:szCs w:val="24"/>
        </w:rPr>
        <w:t>.</w:t>
      </w:r>
    </w:p>
    <w:p w14:paraId="54FACAF7" w14:textId="77777777" w:rsidR="001357CC" w:rsidRDefault="001357CC" w:rsidP="003A679B">
      <w:pPr>
        <w:pStyle w:val="Heading1"/>
      </w:pPr>
    </w:p>
    <w:p w14:paraId="5521B8B9" w14:textId="71368E37" w:rsidR="00DE2A4F" w:rsidRPr="001357CC" w:rsidRDefault="00880B0E" w:rsidP="003A679B">
      <w:pPr>
        <w:pStyle w:val="Heading1"/>
      </w:pPr>
      <w:r w:rsidRPr="001357CC">
        <w:t xml:space="preserve">Pretendenti, kas ir atzīti par atbilstošiem Pretendentu atlasē un kuru piedāvājumi ir atzīti par atbilstošiem </w:t>
      </w:r>
      <w:r w:rsidR="00115BD4" w:rsidRPr="001357CC">
        <w:t>iepirkumā izvirzītajām prasībām</w:t>
      </w:r>
      <w:r w:rsidRPr="001357CC">
        <w:t>, tiek vērtēti atbilstoši sekojošiem saimnieciski visizdevīgākā piedāvājuma kritērijiem ar sekojošu īpatsvaru:</w:t>
      </w:r>
    </w:p>
    <w:p w14:paraId="715C6F43" w14:textId="77777777" w:rsidR="00DE2A4F" w:rsidRPr="001357CC" w:rsidRDefault="00DE2A4F">
      <w:pPr>
        <w:rPr>
          <w:rFonts w:ascii="Times New Roman" w:eastAsia="Times New Roman" w:hAnsi="Times New Roman" w:cs="Times New Roman"/>
          <w:kern w:val="32"/>
          <w:sz w:val="24"/>
          <w:szCs w:val="24"/>
          <w:lang w:eastAsia="lv-LV"/>
        </w:rPr>
      </w:pPr>
      <w:r w:rsidRPr="001357CC">
        <w:br w:type="page"/>
      </w:r>
    </w:p>
    <w:p w14:paraId="15EAF255" w14:textId="77777777" w:rsidR="00880B0E" w:rsidRPr="001357CC" w:rsidRDefault="00880B0E" w:rsidP="003A679B">
      <w:pPr>
        <w:pStyle w:val="Heading1"/>
      </w:pPr>
    </w:p>
    <w:tbl>
      <w:tblPr>
        <w:tblW w:w="9233" w:type="dxa"/>
        <w:tblInd w:w="89" w:type="dxa"/>
        <w:tblLook w:val="04A0" w:firstRow="1" w:lastRow="0" w:firstColumn="1" w:lastColumn="0" w:noHBand="0" w:noVBand="1"/>
      </w:tblPr>
      <w:tblGrid>
        <w:gridCol w:w="728"/>
        <w:gridCol w:w="6521"/>
        <w:gridCol w:w="1984"/>
      </w:tblGrid>
      <w:tr w:rsidR="00880B0E" w:rsidRPr="001357CC" w14:paraId="3FC4D0CA" w14:textId="77777777" w:rsidTr="0082701C">
        <w:trPr>
          <w:trHeight w:val="410"/>
        </w:trPr>
        <w:tc>
          <w:tcPr>
            <w:tcW w:w="72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B86462" w14:textId="77777777" w:rsidR="00880B0E" w:rsidRPr="001357CC" w:rsidRDefault="00880B0E" w:rsidP="0082701C">
            <w:pPr>
              <w:jc w:val="center"/>
              <w:rPr>
                <w:rFonts w:ascii="Times New Roman" w:hAnsi="Times New Roman" w:cs="Times New Roman"/>
                <w:b/>
                <w:bCs/>
              </w:rPr>
            </w:pPr>
            <w:r w:rsidRPr="001357CC">
              <w:rPr>
                <w:rFonts w:ascii="Times New Roman" w:hAnsi="Times New Roman" w:cs="Times New Roman"/>
                <w:b/>
                <w:bCs/>
              </w:rPr>
              <w:t>Nr.</w:t>
            </w:r>
          </w:p>
        </w:tc>
        <w:tc>
          <w:tcPr>
            <w:tcW w:w="6521" w:type="dxa"/>
            <w:tcBorders>
              <w:top w:val="single" w:sz="8" w:space="0" w:color="auto"/>
              <w:left w:val="nil"/>
              <w:bottom w:val="single" w:sz="8" w:space="0" w:color="auto"/>
              <w:right w:val="single" w:sz="8" w:space="0" w:color="auto"/>
            </w:tcBorders>
            <w:shd w:val="clear" w:color="auto" w:fill="auto"/>
            <w:vAlign w:val="center"/>
            <w:hideMark/>
          </w:tcPr>
          <w:p w14:paraId="01EFA88C" w14:textId="77777777" w:rsidR="00880B0E" w:rsidRPr="001357CC" w:rsidRDefault="00880B0E" w:rsidP="0082701C">
            <w:pPr>
              <w:jc w:val="center"/>
              <w:rPr>
                <w:rFonts w:ascii="Times New Roman" w:hAnsi="Times New Roman" w:cs="Times New Roman"/>
                <w:b/>
                <w:bCs/>
              </w:rPr>
            </w:pPr>
            <w:r w:rsidRPr="001357CC">
              <w:rPr>
                <w:rFonts w:ascii="Times New Roman" w:hAnsi="Times New Roman" w:cs="Times New Roman"/>
                <w:b/>
                <w:bCs/>
              </w:rPr>
              <w:t>Kritēriji</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14:paraId="6221A506" w14:textId="77777777" w:rsidR="00880B0E" w:rsidRPr="001357CC" w:rsidRDefault="00880B0E" w:rsidP="0082701C">
            <w:pPr>
              <w:jc w:val="center"/>
              <w:rPr>
                <w:rFonts w:ascii="Times New Roman" w:hAnsi="Times New Roman" w:cs="Times New Roman"/>
                <w:b/>
                <w:bCs/>
              </w:rPr>
            </w:pPr>
            <w:r w:rsidRPr="001357CC">
              <w:rPr>
                <w:rFonts w:ascii="Times New Roman" w:hAnsi="Times New Roman" w:cs="Times New Roman"/>
                <w:b/>
                <w:bCs/>
              </w:rPr>
              <w:t>Maksimālais punktu skaits</w:t>
            </w:r>
          </w:p>
        </w:tc>
      </w:tr>
      <w:tr w:rsidR="00880B0E" w:rsidRPr="001357CC" w14:paraId="5D2AB98F" w14:textId="77777777" w:rsidTr="0082701C">
        <w:trPr>
          <w:trHeight w:val="345"/>
        </w:trPr>
        <w:tc>
          <w:tcPr>
            <w:tcW w:w="728" w:type="dxa"/>
            <w:tcBorders>
              <w:top w:val="nil"/>
              <w:left w:val="single" w:sz="8" w:space="0" w:color="auto"/>
              <w:bottom w:val="single" w:sz="8" w:space="0" w:color="auto"/>
              <w:right w:val="single" w:sz="8" w:space="0" w:color="auto"/>
            </w:tcBorders>
            <w:shd w:val="clear" w:color="auto" w:fill="auto"/>
            <w:vAlign w:val="center"/>
            <w:hideMark/>
          </w:tcPr>
          <w:p w14:paraId="7C8ABEA7" w14:textId="77777777" w:rsidR="00880B0E" w:rsidRPr="001357CC" w:rsidRDefault="00880B0E" w:rsidP="0082701C">
            <w:pPr>
              <w:jc w:val="center"/>
              <w:rPr>
                <w:rFonts w:ascii="Times New Roman" w:hAnsi="Times New Roman" w:cs="Times New Roman"/>
              </w:rPr>
            </w:pPr>
            <w:r w:rsidRPr="001357CC">
              <w:rPr>
                <w:rFonts w:ascii="Times New Roman" w:hAnsi="Times New Roman" w:cs="Times New Roman"/>
              </w:rPr>
              <w:t>1</w:t>
            </w:r>
          </w:p>
        </w:tc>
        <w:tc>
          <w:tcPr>
            <w:tcW w:w="6521" w:type="dxa"/>
            <w:tcBorders>
              <w:top w:val="nil"/>
              <w:left w:val="nil"/>
              <w:bottom w:val="single" w:sz="8" w:space="0" w:color="auto"/>
              <w:right w:val="single" w:sz="8" w:space="0" w:color="auto"/>
            </w:tcBorders>
            <w:shd w:val="clear" w:color="auto" w:fill="auto"/>
            <w:hideMark/>
          </w:tcPr>
          <w:p w14:paraId="71C114BC" w14:textId="21C0B065" w:rsidR="00880B0E" w:rsidRPr="001357CC" w:rsidRDefault="00115BD4" w:rsidP="00115BD4">
            <w:pPr>
              <w:spacing w:after="160" w:line="252" w:lineRule="auto"/>
              <w:jc w:val="both"/>
              <w:rPr>
                <w:rFonts w:ascii="Times New Roman" w:hAnsi="Times New Roman" w:cs="Times New Roman"/>
                <w:sz w:val="24"/>
                <w:szCs w:val="24"/>
              </w:rPr>
            </w:pPr>
            <w:r w:rsidRPr="001357CC">
              <w:rPr>
                <w:rFonts w:ascii="Times New Roman" w:hAnsi="Times New Roman" w:cs="Times New Roman"/>
                <w:sz w:val="24"/>
                <w:szCs w:val="24"/>
              </w:rPr>
              <w:t>Ventspils brīvostas teritorijā un Ventspils brīvostas pārvaldes valdījumā nodotajā teritorijā un tajā esošajos objektos, tai skaitā objektu pieguļošā teritorijā</w:t>
            </w:r>
            <w:r w:rsidR="00DE2A4F" w:rsidRPr="001357CC">
              <w:rPr>
                <w:rFonts w:ascii="Times New Roman" w:hAnsi="Times New Roman" w:cs="Times New Roman"/>
                <w:sz w:val="24"/>
                <w:szCs w:val="24"/>
              </w:rPr>
              <w:t>,</w:t>
            </w:r>
            <w:r w:rsidRPr="001357CC">
              <w:rPr>
                <w:rFonts w:ascii="Times New Roman" w:hAnsi="Times New Roman" w:cs="Times New Roman"/>
                <w:sz w:val="24"/>
                <w:szCs w:val="24"/>
              </w:rPr>
              <w:t xml:space="preserve"> aizsardzība un uzraudzība </w:t>
            </w:r>
            <w:r w:rsidRPr="001357CC">
              <w:rPr>
                <w:rFonts w:ascii="Times New Roman" w:hAnsi="Times New Roman" w:cs="Times New Roman"/>
                <w:i/>
                <w:iCs/>
                <w:sz w:val="24"/>
                <w:szCs w:val="24"/>
              </w:rPr>
              <w:t>(Darba uzdevuma 1.punkts)</w:t>
            </w:r>
            <w:r w:rsidR="00880B0E" w:rsidRPr="001357CC">
              <w:rPr>
                <w:rFonts w:ascii="Times New Roman" w:hAnsi="Times New Roman" w:cs="Times New Roman"/>
                <w:sz w:val="24"/>
                <w:szCs w:val="24"/>
              </w:rPr>
              <w:t xml:space="preserve"> (K1): piedāvātā līgumcena, EUR bez PVN</w:t>
            </w:r>
          </w:p>
        </w:tc>
        <w:tc>
          <w:tcPr>
            <w:tcW w:w="1984" w:type="dxa"/>
            <w:tcBorders>
              <w:top w:val="nil"/>
              <w:left w:val="nil"/>
              <w:bottom w:val="single" w:sz="8" w:space="0" w:color="auto"/>
              <w:right w:val="single" w:sz="8" w:space="0" w:color="auto"/>
            </w:tcBorders>
            <w:shd w:val="clear" w:color="000000" w:fill="FFFFFF"/>
            <w:vAlign w:val="center"/>
            <w:hideMark/>
          </w:tcPr>
          <w:p w14:paraId="17456B1B" w14:textId="77777777" w:rsidR="00880B0E" w:rsidRPr="001357CC" w:rsidRDefault="00880B0E" w:rsidP="0082701C">
            <w:pPr>
              <w:jc w:val="center"/>
              <w:rPr>
                <w:rFonts w:ascii="Times New Roman" w:hAnsi="Times New Roman" w:cs="Times New Roman"/>
                <w:sz w:val="24"/>
                <w:szCs w:val="24"/>
              </w:rPr>
            </w:pPr>
            <w:r w:rsidRPr="001357CC">
              <w:rPr>
                <w:rFonts w:ascii="Times New Roman" w:hAnsi="Times New Roman" w:cs="Times New Roman"/>
                <w:sz w:val="24"/>
                <w:szCs w:val="24"/>
              </w:rPr>
              <w:t>90</w:t>
            </w:r>
          </w:p>
        </w:tc>
      </w:tr>
      <w:tr w:rsidR="00880B0E" w:rsidRPr="001357CC" w14:paraId="0821219D" w14:textId="77777777" w:rsidTr="0082701C">
        <w:trPr>
          <w:trHeight w:val="345"/>
        </w:trPr>
        <w:tc>
          <w:tcPr>
            <w:tcW w:w="728" w:type="dxa"/>
            <w:tcBorders>
              <w:top w:val="single" w:sz="8" w:space="0" w:color="auto"/>
              <w:left w:val="single" w:sz="8" w:space="0" w:color="auto"/>
              <w:bottom w:val="nil"/>
              <w:right w:val="single" w:sz="8" w:space="0" w:color="auto"/>
            </w:tcBorders>
            <w:shd w:val="clear" w:color="auto" w:fill="auto"/>
            <w:vAlign w:val="center"/>
            <w:hideMark/>
          </w:tcPr>
          <w:p w14:paraId="4B1D791E" w14:textId="77777777" w:rsidR="00880B0E" w:rsidRPr="001357CC" w:rsidRDefault="00880B0E" w:rsidP="0082701C">
            <w:pPr>
              <w:jc w:val="center"/>
              <w:rPr>
                <w:rFonts w:ascii="Times New Roman" w:hAnsi="Times New Roman" w:cs="Times New Roman"/>
              </w:rPr>
            </w:pPr>
            <w:r w:rsidRPr="001357CC">
              <w:rPr>
                <w:rFonts w:ascii="Times New Roman" w:hAnsi="Times New Roman" w:cs="Times New Roman"/>
              </w:rPr>
              <w:t>2</w:t>
            </w:r>
          </w:p>
        </w:tc>
        <w:tc>
          <w:tcPr>
            <w:tcW w:w="6521" w:type="dxa"/>
            <w:tcBorders>
              <w:top w:val="single" w:sz="8" w:space="0" w:color="auto"/>
              <w:left w:val="nil"/>
              <w:bottom w:val="nil"/>
              <w:right w:val="single" w:sz="8" w:space="0" w:color="auto"/>
            </w:tcBorders>
            <w:shd w:val="clear" w:color="auto" w:fill="auto"/>
            <w:hideMark/>
          </w:tcPr>
          <w:p w14:paraId="44BC4964" w14:textId="03E247EE" w:rsidR="00880B0E" w:rsidRPr="001357CC" w:rsidRDefault="00115BD4" w:rsidP="00115BD4">
            <w:pPr>
              <w:jc w:val="both"/>
              <w:rPr>
                <w:rFonts w:ascii="Times New Roman" w:hAnsi="Times New Roman" w:cs="Times New Roman"/>
                <w:sz w:val="24"/>
                <w:szCs w:val="24"/>
              </w:rPr>
            </w:pPr>
            <w:r w:rsidRPr="001357CC">
              <w:rPr>
                <w:rFonts w:ascii="Times New Roman" w:hAnsi="Times New Roman" w:cs="Times New Roman"/>
                <w:sz w:val="24"/>
                <w:szCs w:val="24"/>
              </w:rPr>
              <w:t xml:space="preserve">Pēc Pasūtītāja pieprasījuma </w:t>
            </w:r>
            <w:r w:rsidRPr="001357CC">
              <w:rPr>
                <w:rFonts w:ascii="Times New Roman" w:hAnsi="Times New Roman" w:cs="Times New Roman"/>
                <w:i/>
                <w:iCs/>
                <w:sz w:val="24"/>
                <w:szCs w:val="24"/>
              </w:rPr>
              <w:t>(Darba uzdevums 2. un 3.punkts)</w:t>
            </w:r>
            <w:r w:rsidR="00880B0E" w:rsidRPr="001357CC">
              <w:rPr>
                <w:rFonts w:ascii="Times New Roman" w:hAnsi="Times New Roman" w:cs="Times New Roman"/>
                <w:sz w:val="24"/>
                <w:szCs w:val="24"/>
              </w:rPr>
              <w:t xml:space="preserve"> / 1 (viena) darba stunda</w:t>
            </w:r>
            <w:r w:rsidRPr="001357CC">
              <w:rPr>
                <w:rFonts w:ascii="Times New Roman" w:hAnsi="Times New Roman" w:cs="Times New Roman"/>
                <w:sz w:val="24"/>
                <w:szCs w:val="24"/>
              </w:rPr>
              <w:t xml:space="preserve"> 1 cilvēkam</w:t>
            </w:r>
            <w:r w:rsidR="00880B0E" w:rsidRPr="001357CC">
              <w:rPr>
                <w:rFonts w:ascii="Times New Roman" w:hAnsi="Times New Roman" w:cs="Times New Roman"/>
                <w:sz w:val="24"/>
                <w:szCs w:val="24"/>
              </w:rPr>
              <w:t xml:space="preserve"> (K2): piedāvātā līgumcena, EUR bez PVN</w:t>
            </w:r>
          </w:p>
        </w:tc>
        <w:tc>
          <w:tcPr>
            <w:tcW w:w="1984" w:type="dxa"/>
            <w:tcBorders>
              <w:top w:val="single" w:sz="8" w:space="0" w:color="auto"/>
              <w:left w:val="nil"/>
              <w:bottom w:val="single" w:sz="4" w:space="0" w:color="auto"/>
              <w:right w:val="single" w:sz="8" w:space="0" w:color="auto"/>
            </w:tcBorders>
            <w:shd w:val="clear" w:color="000000" w:fill="FFFFFF"/>
            <w:vAlign w:val="center"/>
            <w:hideMark/>
          </w:tcPr>
          <w:p w14:paraId="065864D6" w14:textId="77777777" w:rsidR="00880B0E" w:rsidRPr="001357CC" w:rsidRDefault="00880B0E" w:rsidP="0082701C">
            <w:pPr>
              <w:jc w:val="center"/>
              <w:rPr>
                <w:rFonts w:ascii="Times New Roman" w:hAnsi="Times New Roman" w:cs="Times New Roman"/>
                <w:sz w:val="24"/>
                <w:szCs w:val="24"/>
              </w:rPr>
            </w:pPr>
            <w:r w:rsidRPr="001357CC">
              <w:rPr>
                <w:rFonts w:ascii="Times New Roman" w:hAnsi="Times New Roman" w:cs="Times New Roman"/>
                <w:sz w:val="24"/>
                <w:szCs w:val="24"/>
              </w:rPr>
              <w:t>10</w:t>
            </w:r>
          </w:p>
        </w:tc>
      </w:tr>
      <w:tr w:rsidR="00880B0E" w:rsidRPr="001357CC" w14:paraId="7DE0869C" w14:textId="77777777" w:rsidTr="0082701C">
        <w:trPr>
          <w:trHeight w:val="315"/>
        </w:trPr>
        <w:tc>
          <w:tcPr>
            <w:tcW w:w="728"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A133C87" w14:textId="77777777" w:rsidR="00880B0E" w:rsidRPr="001357CC" w:rsidRDefault="00880B0E" w:rsidP="0082701C">
            <w:pPr>
              <w:jc w:val="center"/>
              <w:rPr>
                <w:rFonts w:ascii="Times New Roman" w:hAnsi="Times New Roman" w:cs="Times New Roman"/>
                <w:b/>
                <w:bCs/>
              </w:rPr>
            </w:pPr>
            <w:r w:rsidRPr="001357CC">
              <w:rPr>
                <w:rFonts w:ascii="Times New Roman" w:hAnsi="Times New Roman" w:cs="Times New Roman"/>
                <w:b/>
                <w:bCs/>
              </w:rPr>
              <w:t> </w:t>
            </w:r>
          </w:p>
        </w:tc>
        <w:tc>
          <w:tcPr>
            <w:tcW w:w="6521" w:type="dxa"/>
            <w:tcBorders>
              <w:top w:val="single" w:sz="8" w:space="0" w:color="auto"/>
              <w:left w:val="nil"/>
              <w:bottom w:val="single" w:sz="8" w:space="0" w:color="auto"/>
              <w:right w:val="single" w:sz="8" w:space="0" w:color="auto"/>
            </w:tcBorders>
            <w:shd w:val="clear" w:color="auto" w:fill="auto"/>
            <w:vAlign w:val="center"/>
            <w:hideMark/>
          </w:tcPr>
          <w:p w14:paraId="4F060599" w14:textId="77777777" w:rsidR="00880B0E" w:rsidRPr="001357CC" w:rsidRDefault="00880B0E" w:rsidP="0082701C">
            <w:pPr>
              <w:jc w:val="right"/>
              <w:rPr>
                <w:rFonts w:ascii="Times New Roman" w:hAnsi="Times New Roman" w:cs="Times New Roman"/>
                <w:b/>
                <w:bCs/>
                <w:sz w:val="24"/>
                <w:szCs w:val="24"/>
              </w:rPr>
            </w:pPr>
            <w:r w:rsidRPr="001357CC">
              <w:rPr>
                <w:rFonts w:ascii="Times New Roman" w:hAnsi="Times New Roman" w:cs="Times New Roman"/>
                <w:b/>
                <w:bCs/>
                <w:sz w:val="24"/>
                <w:szCs w:val="24"/>
              </w:rPr>
              <w:t>Kopā:</w:t>
            </w:r>
          </w:p>
        </w:tc>
        <w:tc>
          <w:tcPr>
            <w:tcW w:w="1984" w:type="dxa"/>
            <w:tcBorders>
              <w:top w:val="single" w:sz="8" w:space="0" w:color="auto"/>
              <w:left w:val="nil"/>
              <w:bottom w:val="single" w:sz="8" w:space="0" w:color="auto"/>
              <w:right w:val="single" w:sz="8" w:space="0" w:color="auto"/>
            </w:tcBorders>
            <w:shd w:val="clear" w:color="000000" w:fill="FFFFFF"/>
            <w:vAlign w:val="center"/>
            <w:hideMark/>
          </w:tcPr>
          <w:p w14:paraId="3511907B" w14:textId="77777777" w:rsidR="00880B0E" w:rsidRPr="001357CC" w:rsidRDefault="00880B0E" w:rsidP="0082701C">
            <w:pPr>
              <w:jc w:val="center"/>
              <w:rPr>
                <w:rFonts w:ascii="Times New Roman" w:hAnsi="Times New Roman" w:cs="Times New Roman"/>
                <w:b/>
                <w:bCs/>
                <w:sz w:val="24"/>
                <w:szCs w:val="24"/>
              </w:rPr>
            </w:pPr>
            <w:r w:rsidRPr="001357CC">
              <w:rPr>
                <w:rFonts w:ascii="Times New Roman" w:hAnsi="Times New Roman" w:cs="Times New Roman"/>
                <w:b/>
                <w:bCs/>
                <w:sz w:val="24"/>
                <w:szCs w:val="24"/>
              </w:rPr>
              <w:t>100</w:t>
            </w:r>
          </w:p>
        </w:tc>
      </w:tr>
    </w:tbl>
    <w:p w14:paraId="29991D43" w14:textId="1F707550" w:rsidR="00880B0E" w:rsidRPr="001357CC" w:rsidRDefault="00880B0E" w:rsidP="00880B0E">
      <w:pPr>
        <w:pStyle w:val="naisf"/>
        <w:numPr>
          <w:ilvl w:val="1"/>
          <w:numId w:val="15"/>
        </w:numPr>
        <w:rPr>
          <w:lang w:val="lv-LV"/>
        </w:rPr>
      </w:pPr>
      <w:r w:rsidRPr="001357CC">
        <w:rPr>
          <w:lang w:val="lv-LV"/>
        </w:rPr>
        <w:t xml:space="preserve">Piedāvājumam ar viszemāko </w:t>
      </w:r>
      <w:r w:rsidR="003A679B" w:rsidRPr="001357CC">
        <w:rPr>
          <w:lang w:val="lv-LV"/>
        </w:rPr>
        <w:t xml:space="preserve">cenu par </w:t>
      </w:r>
      <w:r w:rsidR="00115BD4" w:rsidRPr="001357CC">
        <w:rPr>
          <w:lang w:val="lv-LV"/>
        </w:rPr>
        <w:t>Ventspils brīvostas teritorij</w:t>
      </w:r>
      <w:r w:rsidR="003A679B" w:rsidRPr="001357CC">
        <w:rPr>
          <w:lang w:val="lv-LV"/>
        </w:rPr>
        <w:t>as</w:t>
      </w:r>
      <w:r w:rsidR="00115BD4" w:rsidRPr="001357CC">
        <w:rPr>
          <w:lang w:val="lv-LV"/>
        </w:rPr>
        <w:t xml:space="preserve"> un Ventspils brīvostas pārvaldes valdījumā nodot</w:t>
      </w:r>
      <w:r w:rsidR="003A679B" w:rsidRPr="001357CC">
        <w:rPr>
          <w:lang w:val="lv-LV"/>
        </w:rPr>
        <w:t>ās</w:t>
      </w:r>
      <w:r w:rsidR="00115BD4" w:rsidRPr="001357CC">
        <w:rPr>
          <w:lang w:val="lv-LV"/>
        </w:rPr>
        <w:t xml:space="preserve"> teritorij</w:t>
      </w:r>
      <w:r w:rsidR="003A679B" w:rsidRPr="001357CC">
        <w:rPr>
          <w:lang w:val="lv-LV"/>
        </w:rPr>
        <w:t>as</w:t>
      </w:r>
      <w:r w:rsidR="00115BD4" w:rsidRPr="001357CC">
        <w:rPr>
          <w:lang w:val="lv-LV"/>
        </w:rPr>
        <w:t xml:space="preserve"> un tajā esoš</w:t>
      </w:r>
      <w:r w:rsidR="003A679B" w:rsidRPr="001357CC">
        <w:rPr>
          <w:lang w:val="lv-LV"/>
        </w:rPr>
        <w:t>o</w:t>
      </w:r>
      <w:r w:rsidR="00115BD4" w:rsidRPr="001357CC">
        <w:rPr>
          <w:lang w:val="lv-LV"/>
        </w:rPr>
        <w:t xml:space="preserve"> objekt</w:t>
      </w:r>
      <w:r w:rsidR="003A679B" w:rsidRPr="001357CC">
        <w:rPr>
          <w:lang w:val="lv-LV"/>
        </w:rPr>
        <w:t>u</w:t>
      </w:r>
      <w:r w:rsidR="00115BD4" w:rsidRPr="001357CC">
        <w:rPr>
          <w:lang w:val="lv-LV"/>
        </w:rPr>
        <w:t>, tai skaitā objektu pieguļošā</w:t>
      </w:r>
      <w:r w:rsidR="003A679B" w:rsidRPr="001357CC">
        <w:rPr>
          <w:lang w:val="lv-LV"/>
        </w:rPr>
        <w:t>s</w:t>
      </w:r>
      <w:r w:rsidR="00115BD4" w:rsidRPr="001357CC">
        <w:rPr>
          <w:lang w:val="lv-LV"/>
        </w:rPr>
        <w:t xml:space="preserve"> teritorij</w:t>
      </w:r>
      <w:r w:rsidR="003A679B" w:rsidRPr="001357CC">
        <w:rPr>
          <w:lang w:val="lv-LV"/>
        </w:rPr>
        <w:t>as</w:t>
      </w:r>
      <w:r w:rsidR="00115BD4" w:rsidRPr="001357CC">
        <w:rPr>
          <w:lang w:val="lv-LV"/>
        </w:rPr>
        <w:t xml:space="preserve"> aizsardzīb</w:t>
      </w:r>
      <w:r w:rsidR="003A679B" w:rsidRPr="001357CC">
        <w:rPr>
          <w:lang w:val="lv-LV"/>
        </w:rPr>
        <w:t>u</w:t>
      </w:r>
      <w:r w:rsidR="00115BD4" w:rsidRPr="001357CC">
        <w:rPr>
          <w:lang w:val="lv-LV"/>
        </w:rPr>
        <w:t xml:space="preserve"> un uzraudzīb</w:t>
      </w:r>
      <w:r w:rsidR="003A679B" w:rsidRPr="001357CC">
        <w:rPr>
          <w:lang w:val="lv-LV"/>
        </w:rPr>
        <w:t>u</w:t>
      </w:r>
      <w:r w:rsidRPr="001357CC">
        <w:rPr>
          <w:lang w:val="lv-LV"/>
        </w:rPr>
        <w:t xml:space="preserve">, atbilstoši kritērijam </w:t>
      </w:r>
      <w:r w:rsidRPr="001357CC">
        <w:rPr>
          <w:b/>
          <w:lang w:val="lv-LV"/>
        </w:rPr>
        <w:t>K1</w:t>
      </w:r>
      <w:r w:rsidRPr="001357CC">
        <w:rPr>
          <w:lang w:val="lv-LV"/>
        </w:rPr>
        <w:t xml:space="preserve">, tiks piešķirti 90 izdevīguma punkti. Pārējo pretendentu izvērtējamajiem piedāvājumiem izdevīguma punkti tiks aprēķināti sekojoši: </w:t>
      </w:r>
      <w:r w:rsidRPr="001357CC">
        <w:rPr>
          <w:i/>
          <w:lang w:val="lv-LV"/>
        </w:rPr>
        <w:t>Punktu skaits = 90 x (zemākā līgumcena / izvērtējamā piedāvājuma līgumcena)</w:t>
      </w:r>
      <w:r w:rsidRPr="001357CC">
        <w:rPr>
          <w:lang w:val="lv-LV"/>
        </w:rPr>
        <w:t>.</w:t>
      </w:r>
    </w:p>
    <w:p w14:paraId="7204604A" w14:textId="29C72D56" w:rsidR="00880B0E" w:rsidRPr="001357CC" w:rsidRDefault="00880B0E" w:rsidP="00880B0E">
      <w:pPr>
        <w:pStyle w:val="naisf"/>
        <w:numPr>
          <w:ilvl w:val="1"/>
          <w:numId w:val="15"/>
        </w:numPr>
        <w:rPr>
          <w:lang w:val="lv-LV"/>
        </w:rPr>
      </w:pPr>
      <w:r w:rsidRPr="001357CC">
        <w:rPr>
          <w:lang w:val="lv-LV"/>
        </w:rPr>
        <w:t xml:space="preserve">Piedāvājumam ar viszemāko </w:t>
      </w:r>
      <w:r w:rsidR="003A679B" w:rsidRPr="001357CC">
        <w:rPr>
          <w:lang w:val="lv-LV"/>
        </w:rPr>
        <w:t xml:space="preserve">cenu  - pēc Pasūtītāja pieprasījuma </w:t>
      </w:r>
      <w:r w:rsidR="003A679B" w:rsidRPr="001357CC">
        <w:rPr>
          <w:i/>
          <w:iCs/>
          <w:lang w:val="lv-LV"/>
        </w:rPr>
        <w:t>(Darba uzdevums 2. un 3.punkts)</w:t>
      </w:r>
      <w:r w:rsidR="003A679B" w:rsidRPr="001357CC">
        <w:rPr>
          <w:lang w:val="lv-LV"/>
        </w:rPr>
        <w:t xml:space="preserve">  1 (viena) darba stunda 1 cilvēkam </w:t>
      </w:r>
      <w:r w:rsidRPr="001357CC">
        <w:rPr>
          <w:lang w:val="lv-LV"/>
        </w:rPr>
        <w:t xml:space="preserve">jeb kritērijam </w:t>
      </w:r>
      <w:r w:rsidRPr="001357CC">
        <w:rPr>
          <w:b/>
          <w:lang w:val="lv-LV"/>
        </w:rPr>
        <w:t>K2</w:t>
      </w:r>
      <w:r w:rsidRPr="001357CC">
        <w:rPr>
          <w:lang w:val="lv-LV"/>
        </w:rPr>
        <w:t xml:space="preserve"> tiks piešķirti 10 izdevīguma punkti. Pārējo pretendentu izvērtējamajiem piedāvājumiem izdevīguma punkti tiks aprēķināti sekojoši: </w:t>
      </w:r>
      <w:r w:rsidRPr="001357CC">
        <w:rPr>
          <w:i/>
          <w:lang w:val="lv-LV"/>
        </w:rPr>
        <w:t>Punktu skaits = 10 x (zemākā līgumcena / izvērtējamā piedāvājuma līgumcena)</w:t>
      </w:r>
      <w:r w:rsidRPr="001357CC">
        <w:rPr>
          <w:lang w:val="lv-LV"/>
        </w:rPr>
        <w:t>.</w:t>
      </w:r>
    </w:p>
    <w:p w14:paraId="16EAD62D" w14:textId="36A83241" w:rsidR="003A679B" w:rsidRPr="001357CC" w:rsidRDefault="00880B0E" w:rsidP="00DE2A4F">
      <w:pPr>
        <w:pStyle w:val="naisf"/>
        <w:numPr>
          <w:ilvl w:val="1"/>
          <w:numId w:val="15"/>
        </w:numPr>
        <w:spacing w:after="0"/>
        <w:rPr>
          <w:color w:val="000000"/>
          <w:lang w:val="lv-LV"/>
        </w:rPr>
      </w:pPr>
      <w:r w:rsidRPr="001357CC">
        <w:rPr>
          <w:lang w:val="lv-LV"/>
        </w:rPr>
        <w:t xml:space="preserve">Ja divi vai vairāki piedāvājumi ir ieguvuši vienādu izdevīguma punktu kopsummu, lēmums par uzvarētāju tiks pieņemts sekojoši: par uzvarētāju tiks noteikts Pretendents, kas piedāvā </w:t>
      </w:r>
      <w:r w:rsidR="003A679B" w:rsidRPr="001357CC">
        <w:rPr>
          <w:lang w:val="lv-LV"/>
        </w:rPr>
        <w:t>zemāku cenu par Ventspils brīvostas teritorijas un Ventspils brīvostas pārvaldes valdījumā nodotās teritorijas un tajā esošo objektu, tai skaitā objektu pieguļošās teritorijas aizsardzību un uzraudzību.</w:t>
      </w:r>
    </w:p>
    <w:p w14:paraId="6D9CC3C6" w14:textId="77777777" w:rsidR="00DE2A4F" w:rsidRPr="001357CC" w:rsidRDefault="00DE2A4F" w:rsidP="00DE2A4F">
      <w:pPr>
        <w:pStyle w:val="naisf"/>
        <w:spacing w:after="0"/>
        <w:ind w:left="360"/>
        <w:rPr>
          <w:color w:val="000000"/>
          <w:lang w:val="lv-LV"/>
        </w:rPr>
      </w:pPr>
    </w:p>
    <w:p w14:paraId="74CA8407" w14:textId="04EA37F1" w:rsidR="00AB755F" w:rsidRPr="001357CC" w:rsidRDefault="00AB755F" w:rsidP="003A679B">
      <w:pPr>
        <w:pStyle w:val="Heading1"/>
        <w:numPr>
          <w:ilvl w:val="0"/>
          <w:numId w:val="15"/>
        </w:numPr>
        <w:rPr>
          <w:b/>
          <w:bCs/>
        </w:rPr>
      </w:pPr>
      <w:r w:rsidRPr="001357CC">
        <w:rPr>
          <w:b/>
          <w:bCs/>
        </w:rPr>
        <w:t>PIEDĀVĀJUMA SAGATAVOŠANA UN NOFORMĒŠANA</w:t>
      </w:r>
    </w:p>
    <w:p w14:paraId="1837FC07" w14:textId="2387A886" w:rsidR="00AB755F" w:rsidRPr="001357CC" w:rsidRDefault="00AB755F" w:rsidP="00AB755F">
      <w:pPr>
        <w:pStyle w:val="Paragrfs"/>
        <w:numPr>
          <w:ilvl w:val="1"/>
          <w:numId w:val="15"/>
        </w:numPr>
        <w:tabs>
          <w:tab w:val="left" w:pos="993"/>
        </w:tabs>
        <w:ind w:hanging="578"/>
        <w:rPr>
          <w:rFonts w:ascii="Times New Roman" w:hAnsi="Times New Roman"/>
          <w:sz w:val="24"/>
          <w:lang w:val="lv-LV"/>
        </w:rPr>
      </w:pPr>
      <w:r w:rsidRPr="001357CC">
        <w:rPr>
          <w:rFonts w:ascii="Times New Roman" w:hAnsi="Times New Roman"/>
          <w:sz w:val="24"/>
        </w:rPr>
        <w:t>Visi piedāvājuma dokumenti jāizstrādā</w:t>
      </w:r>
      <w:r w:rsidRPr="001357CC">
        <w:rPr>
          <w:rFonts w:ascii="Times New Roman" w:hAnsi="Times New Roman"/>
          <w:sz w:val="24"/>
          <w:lang w:val="lv-LV"/>
        </w:rPr>
        <w:t>,</w:t>
      </w:r>
      <w:r w:rsidRPr="001357CC">
        <w:rPr>
          <w:rFonts w:ascii="Times New Roman" w:hAnsi="Times New Roman"/>
          <w:sz w:val="24"/>
        </w:rPr>
        <w:t xml:space="preserve"> jānoformē, ta</w:t>
      </w:r>
      <w:r w:rsidRPr="001357CC">
        <w:rPr>
          <w:rFonts w:ascii="Times New Roman" w:hAnsi="Times New Roman"/>
          <w:sz w:val="24"/>
          <w:lang w:val="lv-LV"/>
        </w:rPr>
        <w:t>i</w:t>
      </w:r>
      <w:r w:rsidRPr="001357CC">
        <w:rPr>
          <w:rFonts w:ascii="Times New Roman" w:hAnsi="Times New Roman"/>
          <w:sz w:val="24"/>
        </w:rPr>
        <w:t xml:space="preserve"> skaitā oriģinālo dokumentu kopijas un dokumentu tulkojumi latviešu valodā</w:t>
      </w:r>
      <w:r w:rsidRPr="001357CC">
        <w:rPr>
          <w:rFonts w:ascii="Times New Roman" w:hAnsi="Times New Roman"/>
          <w:sz w:val="24"/>
          <w:lang w:val="lv-LV"/>
        </w:rPr>
        <w:t>,</w:t>
      </w:r>
      <w:r w:rsidRPr="001357CC">
        <w:rPr>
          <w:rFonts w:ascii="Times New Roman" w:hAnsi="Times New Roman"/>
          <w:sz w:val="24"/>
        </w:rPr>
        <w:t xml:space="preserve"> un piedāvājuma daļu caurauklojumi jāapliecina, saskaņā ar Ministru kabineta 201</w:t>
      </w:r>
      <w:r w:rsidR="00B971A5">
        <w:rPr>
          <w:rFonts w:ascii="Times New Roman" w:hAnsi="Times New Roman"/>
          <w:sz w:val="24"/>
          <w:lang w:val="lv-LV"/>
        </w:rPr>
        <w:t>8</w:t>
      </w:r>
      <w:r w:rsidRPr="001357CC">
        <w:rPr>
          <w:rFonts w:ascii="Times New Roman" w:hAnsi="Times New Roman"/>
          <w:sz w:val="24"/>
        </w:rPr>
        <w:t xml:space="preserve">.gada </w:t>
      </w:r>
      <w:r w:rsidR="008E3FCC" w:rsidRPr="001357CC">
        <w:rPr>
          <w:rFonts w:ascii="Times New Roman" w:hAnsi="Times New Roman"/>
          <w:sz w:val="24"/>
          <w:lang w:val="lv-LV"/>
        </w:rPr>
        <w:t>04</w:t>
      </w:r>
      <w:r w:rsidRPr="001357CC">
        <w:rPr>
          <w:rFonts w:ascii="Times New Roman" w:hAnsi="Times New Roman"/>
          <w:sz w:val="24"/>
        </w:rPr>
        <w:t>.septembra noteikumu Nr.</w:t>
      </w:r>
      <w:r w:rsidR="008E3FCC" w:rsidRPr="001357CC">
        <w:rPr>
          <w:rFonts w:ascii="Times New Roman" w:hAnsi="Times New Roman"/>
          <w:sz w:val="24"/>
          <w:lang w:val="lv-LV"/>
        </w:rPr>
        <w:t>558</w:t>
      </w:r>
      <w:r w:rsidRPr="001357CC">
        <w:rPr>
          <w:rFonts w:ascii="Times New Roman" w:hAnsi="Times New Roman"/>
          <w:sz w:val="24"/>
        </w:rPr>
        <w:t xml:space="preserve"> „Dokumentu izstrādāšanas un noformēšanas kārtība” un Iepirkuma dokumentu prasībām</w:t>
      </w:r>
      <w:r w:rsidRPr="001357CC">
        <w:rPr>
          <w:rFonts w:ascii="Times New Roman" w:hAnsi="Times New Roman"/>
          <w:sz w:val="24"/>
          <w:lang w:val="lv-LV"/>
        </w:rPr>
        <w:t>. Tiem jābūt</w:t>
      </w:r>
      <w:r w:rsidRPr="001357CC">
        <w:rPr>
          <w:rFonts w:ascii="Times New Roman" w:hAnsi="Times New Roman"/>
          <w:sz w:val="24"/>
        </w:rPr>
        <w:t xml:space="preserve"> aizpildītiem, datētiem un parakstītiem, izmantojot Pasūtītāja piedāvātās veidlapas.</w:t>
      </w:r>
      <w:r w:rsidRPr="001357CC">
        <w:rPr>
          <w:rFonts w:ascii="Times New Roman" w:hAnsi="Times New Roman"/>
          <w:sz w:val="24"/>
          <w:lang w:val="lv-LV"/>
        </w:rPr>
        <w:t xml:space="preserve"> </w:t>
      </w:r>
    </w:p>
    <w:p w14:paraId="36CC5935" w14:textId="77777777" w:rsidR="00AB755F" w:rsidRPr="001357CC" w:rsidRDefault="00AB755F" w:rsidP="00AB755F">
      <w:pPr>
        <w:pStyle w:val="Paragrfs"/>
        <w:numPr>
          <w:ilvl w:val="1"/>
          <w:numId w:val="15"/>
        </w:numPr>
        <w:tabs>
          <w:tab w:val="left" w:pos="993"/>
        </w:tabs>
        <w:ind w:hanging="578"/>
        <w:rPr>
          <w:rFonts w:ascii="Times New Roman" w:hAnsi="Times New Roman"/>
          <w:sz w:val="24"/>
          <w:lang w:val="lv-LV"/>
        </w:rPr>
      </w:pPr>
      <w:r w:rsidRPr="001357CC">
        <w:rPr>
          <w:rFonts w:ascii="Times New Roman" w:hAnsi="Times New Roman"/>
          <w:sz w:val="24"/>
        </w:rPr>
        <w:t>Pretendents atbild par Iepirkuma dokumentu rūpīgu izskatīšanu, ieskaitot grozījumus iepirkuma dokumentos, Pasūtītāja sniegto papildus informāciju un skaidrojum</w:t>
      </w:r>
      <w:r w:rsidRPr="001357CC">
        <w:rPr>
          <w:rFonts w:ascii="Times New Roman" w:hAnsi="Times New Roman"/>
          <w:sz w:val="24"/>
          <w:lang w:val="lv-LV"/>
        </w:rPr>
        <w:t>iem</w:t>
      </w:r>
      <w:r w:rsidRPr="001357CC">
        <w:rPr>
          <w:rFonts w:ascii="Times New Roman" w:hAnsi="Times New Roman"/>
          <w:sz w:val="24"/>
        </w:rPr>
        <w:t xml:space="preserve"> par Iepirkuma dokumentos noteiktajām prasībām, kā arī </w:t>
      </w:r>
      <w:r w:rsidRPr="001357CC">
        <w:rPr>
          <w:rFonts w:ascii="Times New Roman" w:hAnsi="Times New Roman"/>
          <w:sz w:val="24"/>
          <w:lang w:val="lv-LV"/>
        </w:rPr>
        <w:t xml:space="preserve">par </w:t>
      </w:r>
      <w:r w:rsidRPr="001357CC">
        <w:rPr>
          <w:rFonts w:ascii="Times New Roman" w:hAnsi="Times New Roman"/>
          <w:sz w:val="24"/>
        </w:rPr>
        <w:t xml:space="preserve">drošas informācijas iegūšanu neatkarīgi no apstākļiem un saistībām, kas jebkādā veidā var ietekmēt piedāvājuma vai darbu izpildes summu vai veidu. </w:t>
      </w:r>
      <w:r w:rsidRPr="001357CC">
        <w:rPr>
          <w:rFonts w:ascii="Times New Roman" w:hAnsi="Times New Roman"/>
          <w:sz w:val="24"/>
          <w:lang w:val="lv-LV"/>
        </w:rPr>
        <w:t>Kļūdu un iepriekš minēto saistību neievērošanas gadījumos netiks</w:t>
      </w:r>
      <w:r w:rsidRPr="001357CC">
        <w:rPr>
          <w:rFonts w:ascii="Times New Roman" w:hAnsi="Times New Roman"/>
          <w:sz w:val="24"/>
        </w:rPr>
        <w:t xml:space="preserve"> apmierināta neviena </w:t>
      </w:r>
      <w:r w:rsidRPr="001357CC">
        <w:rPr>
          <w:rFonts w:ascii="Times New Roman" w:hAnsi="Times New Roman"/>
          <w:sz w:val="24"/>
          <w:lang w:val="lv-LV"/>
        </w:rPr>
        <w:t>Pretendenta</w:t>
      </w:r>
      <w:r w:rsidRPr="001357CC">
        <w:rPr>
          <w:rFonts w:ascii="Times New Roman" w:hAnsi="Times New Roman"/>
          <w:sz w:val="24"/>
        </w:rPr>
        <w:t xml:space="preserve"> prasība grozīt piedāvājuma summu</w:t>
      </w:r>
      <w:r w:rsidRPr="001357CC">
        <w:rPr>
          <w:rFonts w:ascii="Times New Roman" w:hAnsi="Times New Roman"/>
          <w:sz w:val="24"/>
          <w:lang w:val="lv-LV"/>
        </w:rPr>
        <w:t>.</w:t>
      </w:r>
      <w:r w:rsidRPr="001357CC">
        <w:rPr>
          <w:rFonts w:ascii="Times New Roman" w:hAnsi="Times New Roman"/>
          <w:sz w:val="24"/>
        </w:rPr>
        <w:t xml:space="preserve"> Tiek uzskatīts, ka </w:t>
      </w:r>
      <w:r w:rsidRPr="001357CC">
        <w:rPr>
          <w:rFonts w:ascii="Times New Roman" w:hAnsi="Times New Roman"/>
          <w:sz w:val="24"/>
          <w:lang w:val="lv-LV"/>
        </w:rPr>
        <w:t>Pretendents,</w:t>
      </w:r>
      <w:r w:rsidRPr="001357CC">
        <w:rPr>
          <w:rFonts w:ascii="Times New Roman" w:hAnsi="Times New Roman"/>
          <w:sz w:val="24"/>
        </w:rPr>
        <w:t xml:space="preserve"> iesniedzot piedāvājumu</w:t>
      </w:r>
      <w:r w:rsidRPr="001357CC">
        <w:rPr>
          <w:rFonts w:ascii="Times New Roman" w:hAnsi="Times New Roman"/>
          <w:sz w:val="24"/>
          <w:lang w:val="lv-LV"/>
        </w:rPr>
        <w:t>,</w:t>
      </w:r>
      <w:r w:rsidRPr="001357CC">
        <w:rPr>
          <w:rFonts w:ascii="Times New Roman" w:hAnsi="Times New Roman"/>
          <w:sz w:val="24"/>
        </w:rPr>
        <w:t xml:space="preserve"> ir iepazinies un pārzina L</w:t>
      </w:r>
      <w:r w:rsidRPr="001357CC">
        <w:rPr>
          <w:rFonts w:ascii="Times New Roman" w:hAnsi="Times New Roman"/>
          <w:sz w:val="24"/>
          <w:lang w:val="lv-LV"/>
        </w:rPr>
        <w:t xml:space="preserve">atvijas </w:t>
      </w:r>
      <w:r w:rsidRPr="001357CC">
        <w:rPr>
          <w:rFonts w:ascii="Times New Roman" w:hAnsi="Times New Roman"/>
          <w:sz w:val="24"/>
        </w:rPr>
        <w:t>R</w:t>
      </w:r>
      <w:r w:rsidRPr="001357CC">
        <w:rPr>
          <w:rFonts w:ascii="Times New Roman" w:hAnsi="Times New Roman"/>
          <w:sz w:val="24"/>
          <w:lang w:val="lv-LV"/>
        </w:rPr>
        <w:t>epublikā</w:t>
      </w:r>
      <w:r w:rsidRPr="001357CC">
        <w:rPr>
          <w:rFonts w:ascii="Times New Roman" w:hAnsi="Times New Roman"/>
          <w:sz w:val="24"/>
        </w:rPr>
        <w:t xml:space="preserve"> spēkā esošo normatīvo </w:t>
      </w:r>
      <w:r w:rsidRPr="001357CC">
        <w:rPr>
          <w:rFonts w:ascii="Times New Roman" w:hAnsi="Times New Roman"/>
          <w:sz w:val="24"/>
        </w:rPr>
        <w:lastRenderedPageBreak/>
        <w:t>aktu prasības, kas jebkādā veidā var ietekmēt vai attiekties uz iesniegto piedāvājumu, iepirkuma līguma darbībām un aktivitātēm.</w:t>
      </w:r>
    </w:p>
    <w:p w14:paraId="588716BA" w14:textId="77777777" w:rsidR="00AB755F" w:rsidRPr="001357CC" w:rsidRDefault="00AB755F" w:rsidP="00AB755F">
      <w:pPr>
        <w:pStyle w:val="Paragrfs"/>
        <w:numPr>
          <w:ilvl w:val="1"/>
          <w:numId w:val="15"/>
        </w:numPr>
        <w:tabs>
          <w:tab w:val="left" w:pos="993"/>
        </w:tabs>
        <w:ind w:hanging="578"/>
        <w:rPr>
          <w:rFonts w:ascii="Times New Roman" w:hAnsi="Times New Roman"/>
          <w:sz w:val="24"/>
          <w:lang w:val="lv-LV"/>
        </w:rPr>
      </w:pPr>
      <w:r w:rsidRPr="001357CC">
        <w:rPr>
          <w:rFonts w:ascii="Times New Roman" w:hAnsi="Times New Roman"/>
          <w:bCs/>
          <w:sz w:val="24"/>
        </w:rPr>
        <w:t>Piedāvājuma dokumenti jāsagatavo un jāiesniedz latviešu valodā, drukātā veidā</w:t>
      </w:r>
      <w:r w:rsidRPr="001357CC">
        <w:rPr>
          <w:rFonts w:ascii="Times New Roman" w:hAnsi="Times New Roman"/>
          <w:sz w:val="24"/>
        </w:rPr>
        <w:t>,</w:t>
      </w:r>
      <w:r w:rsidRPr="001357CC">
        <w:rPr>
          <w:rFonts w:ascii="Times New Roman" w:hAnsi="Times New Roman"/>
          <w:bCs/>
          <w:sz w:val="24"/>
        </w:rPr>
        <w:t xml:space="preserve"> tiem jābūt skaidri salasāmiem, lapām sanumurētām, dokumentiem cauršūtiem un apliecinātiem L</w:t>
      </w:r>
      <w:r w:rsidRPr="001357CC">
        <w:rPr>
          <w:rFonts w:ascii="Times New Roman" w:hAnsi="Times New Roman"/>
          <w:bCs/>
          <w:sz w:val="24"/>
          <w:lang w:val="lv-LV"/>
        </w:rPr>
        <w:t xml:space="preserve">atvijas </w:t>
      </w:r>
      <w:r w:rsidRPr="001357CC">
        <w:rPr>
          <w:rFonts w:ascii="Times New Roman" w:hAnsi="Times New Roman"/>
          <w:bCs/>
          <w:sz w:val="24"/>
        </w:rPr>
        <w:t>R</w:t>
      </w:r>
      <w:r w:rsidRPr="001357CC">
        <w:rPr>
          <w:rFonts w:ascii="Times New Roman" w:hAnsi="Times New Roman"/>
          <w:bCs/>
          <w:sz w:val="24"/>
          <w:lang w:val="lv-LV"/>
        </w:rPr>
        <w:t>epublikas</w:t>
      </w:r>
      <w:r w:rsidRPr="001357CC">
        <w:rPr>
          <w:rFonts w:ascii="Times New Roman" w:hAnsi="Times New Roman"/>
          <w:bCs/>
          <w:sz w:val="24"/>
        </w:rPr>
        <w:t xml:space="preserve"> normatīvajos aktos noteiktajā kārtībā. </w:t>
      </w:r>
    </w:p>
    <w:p w14:paraId="517FBA8E" w14:textId="77777777" w:rsidR="00AB755F" w:rsidRPr="001357CC" w:rsidRDefault="00AB755F" w:rsidP="00AB755F">
      <w:pPr>
        <w:pStyle w:val="Paragrfs"/>
        <w:numPr>
          <w:ilvl w:val="1"/>
          <w:numId w:val="15"/>
        </w:numPr>
        <w:tabs>
          <w:tab w:val="left" w:pos="993"/>
        </w:tabs>
        <w:ind w:hanging="578"/>
        <w:rPr>
          <w:rFonts w:ascii="Times New Roman" w:hAnsi="Times New Roman"/>
          <w:sz w:val="24"/>
          <w:lang w:val="lv-LV"/>
        </w:rPr>
      </w:pPr>
      <w:r w:rsidRPr="001357CC">
        <w:rPr>
          <w:rFonts w:ascii="Times New Roman" w:hAnsi="Times New Roman"/>
          <w:bCs/>
          <w:sz w:val="24"/>
        </w:rPr>
        <w:t>Pretendenta dokumentam, kas iesniegts citas valsts valodā, jāpievieno š</w:t>
      </w:r>
      <w:r w:rsidRPr="001357CC">
        <w:rPr>
          <w:rFonts w:ascii="Times New Roman" w:hAnsi="Times New Roman"/>
          <w:bCs/>
          <w:sz w:val="24"/>
          <w:lang w:val="lv-LV"/>
        </w:rPr>
        <w:t>ī</w:t>
      </w:r>
      <w:r w:rsidRPr="001357CC">
        <w:rPr>
          <w:rFonts w:ascii="Times New Roman" w:hAnsi="Times New Roman"/>
          <w:bCs/>
          <w:sz w:val="24"/>
        </w:rPr>
        <w:t xml:space="preserve"> dokumenta </w:t>
      </w:r>
      <w:r w:rsidRPr="001357CC">
        <w:rPr>
          <w:rFonts w:ascii="Times New Roman" w:hAnsi="Times New Roman"/>
          <w:bCs/>
          <w:sz w:val="24"/>
          <w:lang w:val="lv-LV"/>
        </w:rPr>
        <w:t xml:space="preserve">Pretendenta </w:t>
      </w:r>
      <w:r w:rsidRPr="001357CC">
        <w:rPr>
          <w:rFonts w:ascii="Times New Roman" w:hAnsi="Times New Roman"/>
          <w:bCs/>
          <w:sz w:val="24"/>
        </w:rPr>
        <w:t>apliecināts tulkojums latviešu valodā.</w:t>
      </w:r>
      <w:r w:rsidRPr="001357CC">
        <w:rPr>
          <w:rFonts w:ascii="Times New Roman" w:hAnsi="Times New Roman"/>
          <w:sz w:val="24"/>
          <w:lang w:val="lv-LV"/>
        </w:rPr>
        <w:t xml:space="preserve"> </w:t>
      </w:r>
      <w:r w:rsidRPr="001357CC">
        <w:rPr>
          <w:rFonts w:ascii="Times New Roman" w:hAnsi="Times New Roman"/>
          <w:bCs/>
          <w:sz w:val="24"/>
        </w:rPr>
        <w:t>Ja oriģinālā dokumenta teksts atšķiras no š</w:t>
      </w:r>
      <w:r w:rsidRPr="001357CC">
        <w:rPr>
          <w:rFonts w:ascii="Times New Roman" w:hAnsi="Times New Roman"/>
          <w:bCs/>
          <w:sz w:val="24"/>
          <w:lang w:val="lv-LV"/>
        </w:rPr>
        <w:t>ī</w:t>
      </w:r>
      <w:r w:rsidRPr="001357CC">
        <w:rPr>
          <w:rFonts w:ascii="Times New Roman" w:hAnsi="Times New Roman"/>
          <w:bCs/>
          <w:sz w:val="24"/>
        </w:rPr>
        <w:t xml:space="preserve"> dokumenta tulkojuma teksta latviešu valodā, tad par pamatu tiks ņemts š</w:t>
      </w:r>
      <w:r w:rsidRPr="001357CC">
        <w:rPr>
          <w:rFonts w:ascii="Times New Roman" w:hAnsi="Times New Roman"/>
          <w:bCs/>
          <w:sz w:val="24"/>
          <w:lang w:val="lv-LV"/>
        </w:rPr>
        <w:t>ī</w:t>
      </w:r>
      <w:r w:rsidRPr="001357CC">
        <w:rPr>
          <w:rFonts w:ascii="Times New Roman" w:hAnsi="Times New Roman"/>
          <w:bCs/>
          <w:sz w:val="24"/>
        </w:rPr>
        <w:t xml:space="preserve"> dokumenta tulkojums latviešu valodā. </w:t>
      </w:r>
    </w:p>
    <w:p w14:paraId="2C24C363" w14:textId="77777777" w:rsidR="00AB755F" w:rsidRPr="001357CC" w:rsidRDefault="00AB755F" w:rsidP="001639D0">
      <w:pPr>
        <w:pStyle w:val="Paragrfs"/>
        <w:numPr>
          <w:ilvl w:val="0"/>
          <w:numId w:val="0"/>
        </w:numPr>
        <w:ind w:left="720"/>
        <w:rPr>
          <w:rFonts w:ascii="Times New Roman" w:hAnsi="Times New Roman"/>
          <w:bCs/>
          <w:sz w:val="24"/>
          <w:lang w:val="lv-LV"/>
        </w:rPr>
      </w:pPr>
      <w:r w:rsidRPr="001357CC">
        <w:rPr>
          <w:rFonts w:ascii="Times New Roman" w:hAnsi="Times New Roman"/>
          <w:bCs/>
          <w:sz w:val="24"/>
        </w:rPr>
        <w:t xml:space="preserve">Par kaitējumu, kas radies dokumenta nepareiza tulkojuma dēļ, </w:t>
      </w:r>
      <w:r w:rsidRPr="001357CC">
        <w:rPr>
          <w:rFonts w:ascii="Times New Roman" w:hAnsi="Times New Roman"/>
          <w:bCs/>
          <w:sz w:val="24"/>
          <w:lang w:val="lv-LV"/>
        </w:rPr>
        <w:t>Pretendents</w:t>
      </w:r>
      <w:r w:rsidRPr="001357CC">
        <w:rPr>
          <w:rFonts w:ascii="Times New Roman" w:hAnsi="Times New Roman"/>
          <w:bCs/>
          <w:sz w:val="24"/>
        </w:rPr>
        <w:t xml:space="preserve"> atbild L</w:t>
      </w:r>
      <w:r w:rsidRPr="001357CC">
        <w:rPr>
          <w:rFonts w:ascii="Times New Roman" w:hAnsi="Times New Roman"/>
          <w:bCs/>
          <w:sz w:val="24"/>
          <w:lang w:val="lv-LV"/>
        </w:rPr>
        <w:t xml:space="preserve">atvijas </w:t>
      </w:r>
      <w:r w:rsidRPr="001357CC">
        <w:rPr>
          <w:rFonts w:ascii="Times New Roman" w:hAnsi="Times New Roman"/>
          <w:bCs/>
          <w:sz w:val="24"/>
        </w:rPr>
        <w:t>R</w:t>
      </w:r>
      <w:r w:rsidRPr="001357CC">
        <w:rPr>
          <w:rFonts w:ascii="Times New Roman" w:hAnsi="Times New Roman"/>
          <w:bCs/>
          <w:sz w:val="24"/>
          <w:lang w:val="lv-LV"/>
        </w:rPr>
        <w:t>epublikas</w:t>
      </w:r>
      <w:r w:rsidRPr="001357CC">
        <w:rPr>
          <w:rFonts w:ascii="Times New Roman" w:hAnsi="Times New Roman"/>
          <w:bCs/>
          <w:sz w:val="24"/>
        </w:rPr>
        <w:t xml:space="preserve"> normatīvajos tiesību aktos noteiktajā kārtībā. </w:t>
      </w:r>
    </w:p>
    <w:p w14:paraId="196872BA" w14:textId="77777777" w:rsidR="00AB755F" w:rsidRPr="001357CC" w:rsidRDefault="00AB755F" w:rsidP="00AB755F">
      <w:pPr>
        <w:pStyle w:val="Paragrfs"/>
        <w:numPr>
          <w:ilvl w:val="1"/>
          <w:numId w:val="15"/>
        </w:numPr>
        <w:tabs>
          <w:tab w:val="left" w:pos="993"/>
        </w:tabs>
        <w:ind w:hanging="578"/>
        <w:rPr>
          <w:rFonts w:ascii="Times New Roman" w:hAnsi="Times New Roman"/>
          <w:bCs/>
          <w:sz w:val="24"/>
        </w:rPr>
      </w:pPr>
      <w:r w:rsidRPr="001357CC">
        <w:rPr>
          <w:rFonts w:ascii="Times New Roman" w:hAnsi="Times New Roman"/>
          <w:sz w:val="24"/>
          <w:lang w:val="lv-LV"/>
        </w:rPr>
        <w:t xml:space="preserve">Visiem iesniegtajiem piedāvājuma dokumentiem </w:t>
      </w:r>
      <w:r w:rsidRPr="001357CC">
        <w:rPr>
          <w:rFonts w:ascii="Times New Roman" w:hAnsi="Times New Roman"/>
          <w:sz w:val="24"/>
        </w:rPr>
        <w:t>jābūt parakstītiem. Pretendenta pieteikums dalībai iepirkuma procedūrā</w:t>
      </w:r>
      <w:r w:rsidRPr="001357CC">
        <w:rPr>
          <w:rFonts w:ascii="Times New Roman" w:hAnsi="Times New Roman"/>
          <w:sz w:val="24"/>
          <w:lang w:val="lv-LV"/>
        </w:rPr>
        <w:t xml:space="preserve"> un</w:t>
      </w:r>
      <w:r w:rsidRPr="001357CC">
        <w:rPr>
          <w:rFonts w:ascii="Times New Roman" w:hAnsi="Times New Roman"/>
          <w:sz w:val="24"/>
        </w:rPr>
        <w:t xml:space="preserve"> apliecinājumi jāparaksta personai ar tiesībām pārstāvēt </w:t>
      </w:r>
      <w:r w:rsidRPr="001357CC">
        <w:rPr>
          <w:rFonts w:ascii="Times New Roman" w:hAnsi="Times New Roman"/>
          <w:sz w:val="24"/>
          <w:lang w:val="lv-LV"/>
        </w:rPr>
        <w:t>Pretendentu</w:t>
      </w:r>
      <w:r w:rsidRPr="001357CC">
        <w:rPr>
          <w:rFonts w:ascii="Times New Roman" w:hAnsi="Times New Roman"/>
          <w:sz w:val="24"/>
        </w:rPr>
        <w:t xml:space="preserve"> vai tās pilnvarotam pārstāvim. Pilnvarojuma gadījumos jāpievieno pilnvaras oriģināls</w:t>
      </w:r>
      <w:r w:rsidRPr="001357CC">
        <w:rPr>
          <w:rFonts w:ascii="Times New Roman" w:hAnsi="Times New Roman"/>
          <w:sz w:val="24"/>
          <w:lang w:val="lv-LV"/>
        </w:rPr>
        <w:t xml:space="preserve"> vai tās kopija</w:t>
      </w:r>
      <w:r w:rsidRPr="001357CC">
        <w:rPr>
          <w:rFonts w:ascii="Times New Roman" w:hAnsi="Times New Roman"/>
          <w:sz w:val="24"/>
        </w:rPr>
        <w:t>. Pārējie piedāvājuma dokumenti jāparaksta darbiniekam, kurš gatavojis attiecīgo dokumentu (norādot vārdu un uzvārdu, ieņemamo amatu).</w:t>
      </w:r>
      <w:r w:rsidRPr="001357CC">
        <w:rPr>
          <w:rFonts w:ascii="Times New Roman" w:hAnsi="Times New Roman"/>
          <w:bCs/>
          <w:sz w:val="24"/>
          <w:lang w:val="lv-LV"/>
        </w:rPr>
        <w:t xml:space="preserve"> </w:t>
      </w:r>
    </w:p>
    <w:p w14:paraId="5706012B" w14:textId="77777777" w:rsidR="00AB755F" w:rsidRPr="001357CC" w:rsidRDefault="00AB755F" w:rsidP="00AB755F">
      <w:pPr>
        <w:pStyle w:val="Paragrfs"/>
        <w:numPr>
          <w:ilvl w:val="1"/>
          <w:numId w:val="15"/>
        </w:numPr>
        <w:tabs>
          <w:tab w:val="left" w:pos="993"/>
        </w:tabs>
        <w:ind w:hanging="578"/>
        <w:rPr>
          <w:rFonts w:ascii="Times New Roman" w:hAnsi="Times New Roman"/>
          <w:sz w:val="24"/>
        </w:rPr>
      </w:pPr>
      <w:r w:rsidRPr="001357CC">
        <w:rPr>
          <w:rFonts w:ascii="Times New Roman" w:hAnsi="Times New Roman"/>
          <w:sz w:val="24"/>
        </w:rPr>
        <w:t xml:space="preserve">Ja </w:t>
      </w:r>
      <w:r w:rsidRPr="001357CC">
        <w:rPr>
          <w:rFonts w:ascii="Times New Roman" w:hAnsi="Times New Roman"/>
          <w:sz w:val="24"/>
          <w:lang w:val="lv-LV"/>
        </w:rPr>
        <w:t xml:space="preserve">piedāvājumu iesniedz personu </w:t>
      </w:r>
      <w:r w:rsidRPr="001357CC">
        <w:rPr>
          <w:rFonts w:ascii="Times New Roman" w:hAnsi="Times New Roman"/>
          <w:sz w:val="24"/>
        </w:rPr>
        <w:t xml:space="preserve">apvienība, </w:t>
      </w:r>
      <w:r w:rsidRPr="001357CC">
        <w:rPr>
          <w:rFonts w:ascii="Times New Roman" w:hAnsi="Times New Roman"/>
          <w:sz w:val="24"/>
          <w:lang w:val="lv-LV"/>
        </w:rPr>
        <w:t>Pretendenta</w:t>
      </w:r>
      <w:r w:rsidRPr="001357CC">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1357CC">
        <w:rPr>
          <w:rFonts w:ascii="Times New Roman" w:hAnsi="Times New Roman"/>
          <w:sz w:val="24"/>
          <w:lang w:val="lv-LV"/>
        </w:rPr>
        <w:t xml:space="preserve"> Arī pilnvara</w:t>
      </w:r>
      <w:r w:rsidRPr="001357CC">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C679FEC" w14:textId="77777777" w:rsidR="00AB755F" w:rsidRPr="001357CC" w:rsidRDefault="00AB755F" w:rsidP="00AB755F">
      <w:pPr>
        <w:pStyle w:val="Paragrfs"/>
        <w:numPr>
          <w:ilvl w:val="1"/>
          <w:numId w:val="15"/>
        </w:numPr>
        <w:tabs>
          <w:tab w:val="left" w:pos="993"/>
        </w:tabs>
        <w:ind w:hanging="578"/>
        <w:rPr>
          <w:rFonts w:ascii="Times New Roman" w:hAnsi="Times New Roman"/>
          <w:sz w:val="24"/>
          <w:lang w:val="lv-LV"/>
        </w:rPr>
      </w:pPr>
      <w:r w:rsidRPr="001357CC">
        <w:rPr>
          <w:rFonts w:ascii="Times New Roman" w:hAnsi="Times New Roman"/>
          <w:sz w:val="24"/>
        </w:rPr>
        <w:t xml:space="preserve">Dokumentus, kas attiecas tikai uz </w:t>
      </w:r>
      <w:r w:rsidRPr="001357CC">
        <w:rPr>
          <w:rFonts w:ascii="Times New Roman" w:hAnsi="Times New Roman"/>
          <w:sz w:val="24"/>
          <w:lang w:val="lv-LV"/>
        </w:rPr>
        <w:t>personu,</w:t>
      </w:r>
      <w:r w:rsidRPr="001357CC">
        <w:rPr>
          <w:rFonts w:ascii="Times New Roman" w:hAnsi="Times New Roman"/>
          <w:sz w:val="24"/>
        </w:rPr>
        <w:t xml:space="preserve"> uz kura iespējām balstās </w:t>
      </w:r>
      <w:r w:rsidRPr="001357CC">
        <w:rPr>
          <w:rFonts w:ascii="Times New Roman" w:hAnsi="Times New Roman"/>
          <w:sz w:val="24"/>
          <w:lang w:val="lv-LV"/>
        </w:rPr>
        <w:t>Pretendents</w:t>
      </w:r>
      <w:r w:rsidRPr="001357CC">
        <w:rPr>
          <w:rFonts w:ascii="Times New Roman" w:hAnsi="Times New Roman"/>
          <w:sz w:val="24"/>
        </w:rPr>
        <w:t xml:space="preserve">, lai apliecinātu savu atbilstību </w:t>
      </w:r>
      <w:r w:rsidRPr="001357CC">
        <w:rPr>
          <w:rFonts w:ascii="Times New Roman" w:hAnsi="Times New Roman"/>
          <w:sz w:val="24"/>
          <w:lang w:val="lv-LV"/>
        </w:rPr>
        <w:t>Pretendenta</w:t>
      </w:r>
      <w:r w:rsidRPr="001357CC">
        <w:rPr>
          <w:rFonts w:ascii="Times New Roman" w:hAnsi="Times New Roman"/>
          <w:sz w:val="24"/>
        </w:rPr>
        <w:t xml:space="preserve"> kvalifikācijas prasībām vai paredz piesaistīt </w:t>
      </w:r>
      <w:r w:rsidRPr="001357CC">
        <w:rPr>
          <w:rFonts w:ascii="Times New Roman" w:hAnsi="Times New Roman"/>
          <w:sz w:val="24"/>
          <w:lang w:val="lv-LV"/>
        </w:rPr>
        <w:t>iepirkuma l</w:t>
      </w:r>
      <w:r w:rsidRPr="001357CC">
        <w:rPr>
          <w:rFonts w:ascii="Times New Roman" w:hAnsi="Times New Roman"/>
          <w:sz w:val="24"/>
        </w:rPr>
        <w:t>īguma izpildē, vai attiecas uz atsevišķu personu apvienības dalībnieku, jāparaksta</w:t>
      </w:r>
      <w:r w:rsidRPr="001357CC">
        <w:rPr>
          <w:rFonts w:ascii="Times New Roman" w:hAnsi="Times New Roman"/>
          <w:sz w:val="24"/>
          <w:lang w:val="lv-LV"/>
        </w:rPr>
        <w:t xml:space="preserve"> personai</w:t>
      </w:r>
      <w:r w:rsidRPr="001357CC">
        <w:rPr>
          <w:rFonts w:ascii="Times New Roman" w:hAnsi="Times New Roman"/>
          <w:sz w:val="24"/>
        </w:rPr>
        <w:t xml:space="preserve"> ar tiesībām pārstāvēt to iepirkuma procedūrā vai tās pilnvarotam pārstāvim. Pilnvarojuma gadījumā jāpievieno pilnvaras oriģināls</w:t>
      </w:r>
      <w:r w:rsidRPr="001357CC">
        <w:rPr>
          <w:rFonts w:ascii="Times New Roman" w:hAnsi="Times New Roman"/>
          <w:sz w:val="24"/>
          <w:lang w:val="lv-LV"/>
        </w:rPr>
        <w:t xml:space="preserve"> vai tās apliecināta kopija</w:t>
      </w:r>
      <w:r w:rsidRPr="001357CC">
        <w:rPr>
          <w:rFonts w:ascii="Times New Roman" w:hAnsi="Times New Roman"/>
          <w:sz w:val="24"/>
        </w:rPr>
        <w:t>.</w:t>
      </w:r>
      <w:r w:rsidRPr="001357CC">
        <w:rPr>
          <w:rFonts w:ascii="Times New Roman" w:hAnsi="Times New Roman"/>
          <w:sz w:val="24"/>
          <w:lang w:val="lv-LV"/>
        </w:rPr>
        <w:t xml:space="preserve"> </w:t>
      </w:r>
      <w:r w:rsidRPr="001357CC">
        <w:rPr>
          <w:rFonts w:ascii="Times New Roman" w:hAnsi="Times New Roman"/>
          <w:sz w:val="24"/>
        </w:rPr>
        <w:t>Š</w:t>
      </w:r>
      <w:r w:rsidRPr="001357CC">
        <w:rPr>
          <w:rFonts w:ascii="Times New Roman" w:hAnsi="Times New Roman"/>
          <w:sz w:val="24"/>
          <w:lang w:val="lv-LV"/>
        </w:rPr>
        <w:t>ī</w:t>
      </w:r>
      <w:r w:rsidRPr="001357CC">
        <w:rPr>
          <w:rFonts w:ascii="Times New Roman" w:hAnsi="Times New Roman"/>
          <w:sz w:val="24"/>
        </w:rPr>
        <w:t xml:space="preserve"> punkta prasības </w:t>
      </w:r>
      <w:r w:rsidRPr="001357CC">
        <w:rPr>
          <w:rFonts w:ascii="Times New Roman" w:hAnsi="Times New Roman"/>
          <w:sz w:val="24"/>
          <w:lang w:val="lv-LV"/>
        </w:rPr>
        <w:t xml:space="preserve">arī </w:t>
      </w:r>
      <w:r w:rsidRPr="001357CC">
        <w:rPr>
          <w:rFonts w:ascii="Times New Roman" w:hAnsi="Times New Roman"/>
          <w:sz w:val="24"/>
        </w:rPr>
        <w:t>jāievēro apliecinot dokumentu kopijas, dokumentu tulkojumu pareizību un dokumentu caurauklojumus.</w:t>
      </w:r>
    </w:p>
    <w:p w14:paraId="4E6ED748" w14:textId="77777777" w:rsidR="00AB755F" w:rsidRPr="001357CC"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1357CC">
        <w:rPr>
          <w:rFonts w:ascii="Times New Roman" w:hAnsi="Times New Roman" w:cs="Times New Roman"/>
          <w:sz w:val="24"/>
          <w:szCs w:val="24"/>
        </w:rPr>
        <w:t>Piedāvājums jāievieto aizlīmētā un aizzīmogotā iepakojumā ar norādi uz tā:</w:t>
      </w:r>
    </w:p>
    <w:p w14:paraId="0D45C7FD" w14:textId="77777777" w:rsidR="00AB755F" w:rsidRPr="001357CC"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b/>
          <w:bCs/>
          <w:sz w:val="24"/>
          <w:szCs w:val="24"/>
        </w:rPr>
      </w:pPr>
      <w:r w:rsidRPr="001357CC">
        <w:rPr>
          <w:rFonts w:ascii="Times New Roman" w:hAnsi="Times New Roman" w:cs="Times New Roman"/>
          <w:sz w:val="24"/>
          <w:szCs w:val="24"/>
        </w:rPr>
        <w:t>„</w:t>
      </w:r>
      <w:r w:rsidRPr="001357CC">
        <w:rPr>
          <w:rFonts w:ascii="Times New Roman" w:hAnsi="Times New Roman" w:cs="Times New Roman"/>
          <w:b/>
          <w:bCs/>
          <w:sz w:val="24"/>
          <w:szCs w:val="24"/>
        </w:rPr>
        <w:t>Ventspils brīvostas pārvaldei, Jāņa iela 19, Ventspils, LV-3601.</w:t>
      </w:r>
    </w:p>
    <w:p w14:paraId="4915FECA" w14:textId="14CDE7A4" w:rsidR="00AB755F" w:rsidRPr="001357CC" w:rsidRDefault="00AB755F" w:rsidP="003A679B">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b/>
          <w:bCs/>
          <w:sz w:val="24"/>
          <w:szCs w:val="24"/>
          <w:lang w:eastAsia="lv-LV"/>
        </w:rPr>
      </w:pPr>
      <w:r w:rsidRPr="001357CC">
        <w:rPr>
          <w:rFonts w:ascii="Times New Roman" w:eastAsia="Times New Roman" w:hAnsi="Times New Roman" w:cs="Times New Roman"/>
          <w:b/>
          <w:bCs/>
          <w:sz w:val="24"/>
          <w:szCs w:val="24"/>
          <w:lang w:eastAsia="lv-LV"/>
        </w:rPr>
        <w:t xml:space="preserve">Piedāvājums atklātā iepirkumā </w:t>
      </w:r>
      <w:r w:rsidR="00255511" w:rsidRPr="001357CC">
        <w:rPr>
          <w:rFonts w:ascii="Times New Roman" w:eastAsia="Times New Roman" w:hAnsi="Times New Roman" w:cs="Times New Roman"/>
          <w:b/>
          <w:bCs/>
          <w:sz w:val="24"/>
          <w:szCs w:val="24"/>
          <w:lang w:eastAsia="lv-LV"/>
        </w:rPr>
        <w:t>“</w:t>
      </w:r>
      <w:r w:rsidR="00255511" w:rsidRPr="001357CC">
        <w:rPr>
          <w:rFonts w:ascii="Times New Roman" w:eastAsia="Times New Roman" w:hAnsi="Times New Roman" w:cs="Times New Roman"/>
          <w:b/>
          <w:bCs/>
          <w:color w:val="000000"/>
          <w:sz w:val="24"/>
          <w:szCs w:val="24"/>
        </w:rPr>
        <w:t>Par Ventspils brīvostas teritorijas un objektu aizsardzību un uzraudzību</w:t>
      </w:r>
      <w:r w:rsidRPr="001357CC">
        <w:rPr>
          <w:rFonts w:ascii="Times New Roman" w:eastAsia="Times New Roman" w:hAnsi="Times New Roman" w:cs="Times New Roman"/>
          <w:b/>
          <w:bCs/>
          <w:sz w:val="24"/>
          <w:szCs w:val="24"/>
          <w:lang w:eastAsia="lv-LV"/>
        </w:rPr>
        <w:t>”</w:t>
      </w:r>
      <w:r w:rsidR="00255511" w:rsidRPr="001357CC">
        <w:rPr>
          <w:rFonts w:ascii="Times New Roman" w:eastAsia="Times New Roman" w:hAnsi="Times New Roman" w:cs="Times New Roman"/>
          <w:b/>
          <w:bCs/>
          <w:sz w:val="24"/>
          <w:szCs w:val="24"/>
          <w:lang w:eastAsia="lv-LV"/>
        </w:rPr>
        <w:t>,</w:t>
      </w:r>
      <w:r w:rsidRPr="001357CC">
        <w:rPr>
          <w:rFonts w:ascii="Times New Roman" w:eastAsia="Times New Roman" w:hAnsi="Times New Roman" w:cs="Times New Roman"/>
          <w:b/>
          <w:bCs/>
          <w:sz w:val="24"/>
          <w:szCs w:val="24"/>
          <w:lang w:eastAsia="lv-LV"/>
        </w:rPr>
        <w:t xml:space="preserve"> iepirku</w:t>
      </w:r>
      <w:r w:rsidR="004677CD" w:rsidRPr="001357CC">
        <w:rPr>
          <w:rFonts w:ascii="Times New Roman" w:eastAsia="Times New Roman" w:hAnsi="Times New Roman" w:cs="Times New Roman"/>
          <w:b/>
          <w:bCs/>
          <w:sz w:val="24"/>
          <w:szCs w:val="24"/>
          <w:lang w:eastAsia="lv-LV"/>
        </w:rPr>
        <w:t>ma identifikācijas Nr. VBOP 20</w:t>
      </w:r>
      <w:r w:rsidR="00255511" w:rsidRPr="001357CC">
        <w:rPr>
          <w:rFonts w:ascii="Times New Roman" w:eastAsia="Times New Roman" w:hAnsi="Times New Roman" w:cs="Times New Roman"/>
          <w:b/>
          <w:bCs/>
          <w:sz w:val="24"/>
          <w:szCs w:val="24"/>
          <w:lang w:eastAsia="lv-LV"/>
        </w:rPr>
        <w:t>20</w:t>
      </w:r>
      <w:r w:rsidRPr="001357CC">
        <w:rPr>
          <w:rFonts w:ascii="Times New Roman" w:eastAsia="Times New Roman" w:hAnsi="Times New Roman" w:cs="Times New Roman"/>
          <w:b/>
          <w:bCs/>
          <w:sz w:val="24"/>
          <w:szCs w:val="24"/>
          <w:lang w:eastAsia="lv-LV"/>
        </w:rPr>
        <w:t>/</w:t>
      </w:r>
      <w:r w:rsidR="004677CD" w:rsidRPr="001357CC">
        <w:rPr>
          <w:rFonts w:ascii="Times New Roman" w:eastAsia="Times New Roman" w:hAnsi="Times New Roman" w:cs="Times New Roman"/>
          <w:b/>
          <w:bCs/>
          <w:sz w:val="24"/>
          <w:szCs w:val="24"/>
          <w:lang w:eastAsia="lv-LV"/>
        </w:rPr>
        <w:t xml:space="preserve"> </w:t>
      </w:r>
      <w:r w:rsidR="00EE78FD" w:rsidRPr="001357CC">
        <w:rPr>
          <w:rFonts w:ascii="Times New Roman" w:eastAsia="Times New Roman" w:hAnsi="Times New Roman" w:cs="Times New Roman"/>
          <w:b/>
          <w:bCs/>
          <w:sz w:val="24"/>
          <w:szCs w:val="24"/>
          <w:lang w:eastAsia="lv-LV"/>
        </w:rPr>
        <w:t>7</w:t>
      </w:r>
      <w:r w:rsidR="00DE2A4F" w:rsidRPr="001357CC">
        <w:rPr>
          <w:rFonts w:ascii="Times New Roman" w:eastAsia="Times New Roman" w:hAnsi="Times New Roman" w:cs="Times New Roman"/>
          <w:b/>
          <w:bCs/>
          <w:sz w:val="24"/>
          <w:szCs w:val="24"/>
          <w:lang w:eastAsia="lv-LV"/>
        </w:rPr>
        <w:t>.</w:t>
      </w:r>
    </w:p>
    <w:p w14:paraId="6BDC68F7" w14:textId="336468BB" w:rsidR="00AB755F" w:rsidRPr="001357CC" w:rsidRDefault="00AB755F" w:rsidP="003A679B">
      <w:pPr>
        <w:pStyle w:val="ListParagraph"/>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b/>
          <w:bCs/>
          <w:sz w:val="24"/>
          <w:szCs w:val="24"/>
          <w:lang w:eastAsia="lv-LV"/>
        </w:rPr>
      </w:pPr>
      <w:r w:rsidRPr="001357CC">
        <w:rPr>
          <w:rFonts w:ascii="Times New Roman" w:eastAsia="Times New Roman" w:hAnsi="Times New Roman" w:cs="Times New Roman"/>
          <w:b/>
          <w:bCs/>
          <w:sz w:val="24"/>
          <w:szCs w:val="24"/>
          <w:lang w:eastAsia="lv-LV"/>
        </w:rPr>
        <w:t>Neatvērt līdz 20</w:t>
      </w:r>
      <w:r w:rsidR="00255511" w:rsidRPr="001357CC">
        <w:rPr>
          <w:rFonts w:ascii="Times New Roman" w:eastAsia="Times New Roman" w:hAnsi="Times New Roman" w:cs="Times New Roman"/>
          <w:b/>
          <w:bCs/>
          <w:sz w:val="24"/>
          <w:szCs w:val="24"/>
          <w:lang w:eastAsia="lv-LV"/>
        </w:rPr>
        <w:t>20</w:t>
      </w:r>
      <w:r w:rsidRPr="001357CC">
        <w:rPr>
          <w:rFonts w:ascii="Times New Roman" w:eastAsia="Times New Roman" w:hAnsi="Times New Roman" w:cs="Times New Roman"/>
          <w:b/>
          <w:bCs/>
          <w:sz w:val="24"/>
          <w:szCs w:val="24"/>
          <w:lang w:eastAsia="lv-LV"/>
        </w:rPr>
        <w:t xml:space="preserve">.gada </w:t>
      </w:r>
      <w:r w:rsidR="003A679B" w:rsidRPr="001357CC">
        <w:rPr>
          <w:rFonts w:ascii="Times New Roman" w:eastAsia="Times New Roman" w:hAnsi="Times New Roman" w:cs="Times New Roman"/>
          <w:b/>
          <w:bCs/>
          <w:sz w:val="24"/>
          <w:szCs w:val="24"/>
          <w:lang w:eastAsia="lv-LV"/>
        </w:rPr>
        <w:t>29.janvāra</w:t>
      </w:r>
      <w:r w:rsidRPr="001357CC">
        <w:rPr>
          <w:rFonts w:ascii="Times New Roman" w:eastAsia="Times New Roman" w:hAnsi="Times New Roman" w:cs="Times New Roman"/>
          <w:b/>
          <w:bCs/>
          <w:sz w:val="24"/>
          <w:szCs w:val="24"/>
          <w:lang w:eastAsia="lv-LV"/>
        </w:rPr>
        <w:t xml:space="preserve"> plkst.10</w:t>
      </w:r>
      <w:r w:rsidRPr="001357CC">
        <w:rPr>
          <w:rFonts w:ascii="Times New Roman" w:eastAsia="Times New Roman" w:hAnsi="Times New Roman" w:cs="Times New Roman"/>
          <w:b/>
          <w:bCs/>
          <w:sz w:val="24"/>
          <w:szCs w:val="24"/>
          <w:vertAlign w:val="superscript"/>
          <w:lang w:eastAsia="lv-LV"/>
        </w:rPr>
        <w:t>00</w:t>
      </w:r>
      <w:r w:rsidR="00DE2A4F" w:rsidRPr="001357CC">
        <w:rPr>
          <w:rFonts w:ascii="Times New Roman" w:eastAsia="Times New Roman" w:hAnsi="Times New Roman" w:cs="Times New Roman"/>
          <w:b/>
          <w:bCs/>
          <w:sz w:val="24"/>
          <w:szCs w:val="24"/>
          <w:lang w:eastAsia="lv-LV"/>
        </w:rPr>
        <w:t>.</w:t>
      </w:r>
    </w:p>
    <w:p w14:paraId="01B3C6EB" w14:textId="77777777" w:rsidR="00AB755F" w:rsidRPr="001357CC" w:rsidRDefault="00AB755F" w:rsidP="003A679B">
      <w:pPr>
        <w:pStyle w:val="ListParagraph"/>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b/>
          <w:bCs/>
          <w:sz w:val="24"/>
          <w:szCs w:val="24"/>
          <w:lang w:eastAsia="lv-LV"/>
        </w:rPr>
      </w:pPr>
      <w:r w:rsidRPr="001357CC">
        <w:rPr>
          <w:rFonts w:ascii="Times New Roman" w:eastAsia="Times New Roman" w:hAnsi="Times New Roman" w:cs="Times New Roman"/>
          <w:b/>
          <w:bCs/>
          <w:sz w:val="24"/>
          <w:szCs w:val="24"/>
          <w:lang w:eastAsia="lv-LV"/>
        </w:rPr>
        <w:t>Iesniedzēja nosaukums, reģistrācijas Nr., kontaktpersona, tālrunis, e-pasts.”</w:t>
      </w:r>
    </w:p>
    <w:p w14:paraId="5F7267DA" w14:textId="71A85AE7" w:rsidR="00AB755F" w:rsidRPr="001357CC"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1357CC">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62B435BE" w14:textId="77777777" w:rsidR="003A679B" w:rsidRPr="001357CC" w:rsidRDefault="003A679B" w:rsidP="003A679B">
      <w:pPr>
        <w:tabs>
          <w:tab w:val="left" w:pos="993"/>
        </w:tabs>
        <w:spacing w:after="0" w:line="240" w:lineRule="auto"/>
        <w:ind w:left="720"/>
        <w:jc w:val="both"/>
        <w:rPr>
          <w:rFonts w:ascii="Times New Roman" w:hAnsi="Times New Roman" w:cs="Times New Roman"/>
          <w:sz w:val="24"/>
          <w:szCs w:val="24"/>
        </w:rPr>
      </w:pPr>
    </w:p>
    <w:p w14:paraId="430708B0" w14:textId="77777777" w:rsidR="003C7635" w:rsidRPr="001357CC"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1357CC">
        <w:rPr>
          <w:rFonts w:ascii="Times New Roman" w:eastAsia="Times New Roman" w:hAnsi="Times New Roman" w:cs="Times New Roman"/>
          <w:b/>
          <w:sz w:val="24"/>
          <w:szCs w:val="24"/>
          <w:lang w:eastAsia="lv-LV"/>
        </w:rPr>
        <w:t>CITI NOTEIKUMI</w:t>
      </w:r>
    </w:p>
    <w:p w14:paraId="7FE51064"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1357CC">
        <w:rPr>
          <w:rFonts w:ascii="Times New Roman" w:eastAsia="Times New Roman" w:hAnsi="Times New Roman" w:cs="Times New Roman"/>
          <w:sz w:val="24"/>
          <w:szCs w:val="24"/>
        </w:rPr>
        <w:t>drošināt līgumsaistību izpildi.</w:t>
      </w:r>
    </w:p>
    <w:p w14:paraId="11B2BEF9"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15506A4"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lastRenderedPageBreak/>
        <w:t>Komisijai ir tiesības pieprasīt, lai Pretendents precizē informāciju par piedāvājumu, ja tas nepieciešams Pretendenta atlasei vai piedāvājuma atbilstības pārbaudei un izvēlei.</w:t>
      </w:r>
    </w:p>
    <w:p w14:paraId="05EC6D31"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5A259956"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1357CC">
        <w:rPr>
          <w:rFonts w:ascii="Times New Roman" w:eastAsia="Times New Roman" w:hAnsi="Times New Roman" w:cs="Times New Roman"/>
          <w:sz w:val="24"/>
          <w:szCs w:val="24"/>
        </w:rPr>
        <w:t>no dalības iepirkuma procedūrā.</w:t>
      </w:r>
    </w:p>
    <w:p w14:paraId="6F785C58"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Komisija izvēlas kritērijam atbilstošāko piedāvājumu no Iepirkuma procedūrā neizslēgtiem Pretendentu piedāvājumiem.</w:t>
      </w:r>
    </w:p>
    <w:p w14:paraId="777B8F94" w14:textId="77777777" w:rsidR="001E3DE4" w:rsidRPr="001357CC"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5A402B75" w14:textId="1CB848BC" w:rsidR="00722314" w:rsidRPr="001357CC"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w:t>
      </w:r>
      <w:r w:rsidRPr="001357CC">
        <w:rPr>
          <w:rFonts w:ascii="Times New Roman" w:eastAsia="Times New Roman" w:hAnsi="Times New Roman" w:cs="Times New Roman"/>
          <w:sz w:val="24"/>
          <w:szCs w:val="24"/>
          <w:lang w:eastAsia="lv-LV"/>
        </w:rPr>
        <w:t>.</w:t>
      </w:r>
    </w:p>
    <w:p w14:paraId="6AD009BC" w14:textId="77777777" w:rsidR="00722314" w:rsidRPr="001357CC"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4A125028" w14:textId="14AE766D" w:rsidR="001E3DE4" w:rsidRPr="001357CC"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4" w:name="_Toc380414341"/>
      <w:bookmarkStart w:id="5" w:name="_Toc380414536"/>
      <w:bookmarkStart w:id="6" w:name="_Toc380414803"/>
      <w:bookmarkStart w:id="7" w:name="_Toc380415513"/>
      <w:bookmarkStart w:id="8" w:name="_Toc380481843"/>
      <w:bookmarkStart w:id="9" w:name="_Toc381278374"/>
      <w:bookmarkStart w:id="10" w:name="_Toc381278995"/>
      <w:bookmarkStart w:id="11" w:name="_Toc381279196"/>
      <w:bookmarkStart w:id="12" w:name="_Toc403727430"/>
      <w:r w:rsidRPr="001357CC">
        <w:rPr>
          <w:rFonts w:ascii="Times New Roman" w:eastAsia="Times New Roman" w:hAnsi="Times New Roman" w:cs="Times New Roman"/>
          <w:sz w:val="24"/>
          <w:szCs w:val="24"/>
        </w:rPr>
        <w:t xml:space="preserve">Līgums jānoslēdz </w:t>
      </w:r>
      <w:r w:rsidR="00DE2A4F" w:rsidRPr="001357CC">
        <w:rPr>
          <w:rFonts w:ascii="Times New Roman" w:eastAsia="Times New Roman" w:hAnsi="Times New Roman" w:cs="Times New Roman"/>
          <w:sz w:val="24"/>
          <w:szCs w:val="24"/>
        </w:rPr>
        <w:t>2</w:t>
      </w:r>
      <w:r w:rsidRPr="001357CC">
        <w:rPr>
          <w:rFonts w:ascii="Times New Roman" w:eastAsia="Times New Roman" w:hAnsi="Times New Roman" w:cs="Times New Roman"/>
          <w:sz w:val="24"/>
          <w:szCs w:val="24"/>
        </w:rPr>
        <w:t xml:space="preserve"> (</w:t>
      </w:r>
      <w:r w:rsidR="00DE2A4F" w:rsidRPr="001357CC">
        <w:rPr>
          <w:rFonts w:ascii="Times New Roman" w:eastAsia="Times New Roman" w:hAnsi="Times New Roman" w:cs="Times New Roman"/>
          <w:sz w:val="24"/>
          <w:szCs w:val="24"/>
        </w:rPr>
        <w:t>divu</w:t>
      </w:r>
      <w:r w:rsidRPr="001357CC">
        <w:rPr>
          <w:rFonts w:ascii="Times New Roman" w:eastAsia="Times New Roman" w:hAnsi="Times New Roman" w:cs="Times New Roman"/>
          <w:sz w:val="24"/>
          <w:szCs w:val="24"/>
        </w:rPr>
        <w:t>) darba dienu laikā no Pasūtītāja rakstiska pieprasījuma saņemšanas</w:t>
      </w:r>
      <w:r w:rsidR="004B61D5" w:rsidRPr="001357CC">
        <w:rPr>
          <w:rFonts w:ascii="Times New Roman" w:eastAsia="Times New Roman" w:hAnsi="Times New Roman" w:cs="Times New Roman"/>
          <w:sz w:val="24"/>
          <w:szCs w:val="24"/>
        </w:rPr>
        <w:t xml:space="preserve">. </w:t>
      </w:r>
      <w:bookmarkEnd w:id="4"/>
      <w:bookmarkEnd w:id="5"/>
      <w:bookmarkEnd w:id="6"/>
      <w:bookmarkEnd w:id="7"/>
      <w:bookmarkEnd w:id="8"/>
      <w:bookmarkEnd w:id="9"/>
      <w:bookmarkEnd w:id="10"/>
      <w:bookmarkEnd w:id="11"/>
      <w:bookmarkEnd w:id="12"/>
    </w:p>
    <w:p w14:paraId="3B99E6DF" w14:textId="77777777" w:rsidR="00AB755F" w:rsidRPr="001357CC"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357CC">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1357CC">
        <w:rPr>
          <w:rFonts w:ascii="Times New Roman" w:hAnsi="Times New Roman" w:cs="Times New Roman"/>
          <w:i/>
          <w:iCs/>
          <w:sz w:val="24"/>
          <w:szCs w:val="24"/>
        </w:rPr>
        <w:t>euro</w:t>
      </w:r>
      <w:r w:rsidRPr="001357CC">
        <w:rPr>
          <w:rFonts w:ascii="Times New Roman" w:hAnsi="Times New Roman" w:cs="Times New Roman"/>
          <w:sz w:val="24"/>
          <w:szCs w:val="24"/>
        </w:rPr>
        <w:t xml:space="preserve">. Ja nodokļu parādi pārsniedz 150 </w:t>
      </w:r>
      <w:r w:rsidRPr="001357CC">
        <w:rPr>
          <w:rFonts w:ascii="Times New Roman" w:hAnsi="Times New Roman" w:cs="Times New Roman"/>
          <w:i/>
          <w:iCs/>
          <w:sz w:val="24"/>
          <w:szCs w:val="24"/>
        </w:rPr>
        <w:t>euro</w:t>
      </w:r>
      <w:r w:rsidRPr="001357CC">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r w:rsidRPr="001357CC">
        <w:rPr>
          <w:rFonts w:ascii="Times New Roman" w:hAnsi="Times New Roman" w:cs="Times New Roman"/>
          <w:i/>
          <w:iCs/>
          <w:sz w:val="24"/>
          <w:szCs w:val="24"/>
        </w:rPr>
        <w:t xml:space="preserve">euro </w:t>
      </w:r>
      <w:r w:rsidRPr="001357CC">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1A3AD8C6" w14:textId="77777777" w:rsidR="00AB755F" w:rsidRPr="001357CC"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1357CC">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E9ADCA6" w14:textId="085A3DBE" w:rsidR="00AB755F" w:rsidRPr="001357CC" w:rsidRDefault="00AB755F" w:rsidP="00AB755F">
      <w:pPr>
        <w:pStyle w:val="Default"/>
        <w:numPr>
          <w:ilvl w:val="1"/>
          <w:numId w:val="15"/>
        </w:numPr>
        <w:tabs>
          <w:tab w:val="left" w:pos="851"/>
          <w:tab w:val="left" w:pos="1134"/>
        </w:tabs>
        <w:jc w:val="both"/>
      </w:pPr>
      <w:r w:rsidRPr="001357CC">
        <w:lastRenderedPageBreak/>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544869E0" w14:textId="77777777" w:rsidR="00AB755F" w:rsidRPr="001357CC"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1357CC">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79129EE6" w14:textId="77777777" w:rsidR="00722314" w:rsidRPr="001357CC"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33D275C7" w14:textId="77777777" w:rsidR="003C7635" w:rsidRPr="001357CC"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1357CC">
        <w:rPr>
          <w:rFonts w:ascii="Times New Roman" w:eastAsia="Times New Roman" w:hAnsi="Times New Roman" w:cs="Times New Roman"/>
          <w:b/>
          <w:caps/>
          <w:sz w:val="24"/>
          <w:szCs w:val="24"/>
        </w:rPr>
        <w:t>NOLIKUMAM</w:t>
      </w:r>
      <w:r w:rsidR="00B0200B" w:rsidRPr="001357CC">
        <w:rPr>
          <w:rFonts w:ascii="Times New Roman" w:eastAsia="Times New Roman" w:hAnsi="Times New Roman" w:cs="Times New Roman"/>
          <w:b/>
          <w:caps/>
          <w:sz w:val="24"/>
          <w:szCs w:val="24"/>
        </w:rPr>
        <w:t xml:space="preserve"> pievienoti šādi pielikumi:</w:t>
      </w:r>
    </w:p>
    <w:p w14:paraId="2BFD2C29" w14:textId="574B5E55" w:rsidR="000C54C7" w:rsidRPr="001357CC" w:rsidRDefault="00255511"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Darba uzdevums</w:t>
      </w:r>
      <w:r w:rsidR="009376B3" w:rsidRPr="001357CC">
        <w:rPr>
          <w:rFonts w:ascii="Times New Roman" w:eastAsia="Times New Roman" w:hAnsi="Times New Roman" w:cs="Times New Roman"/>
          <w:sz w:val="24"/>
          <w:szCs w:val="24"/>
          <w:lang w:eastAsia="lv-LV"/>
        </w:rPr>
        <w:t xml:space="preserve"> </w:t>
      </w:r>
      <w:r w:rsidR="000C54C7" w:rsidRPr="001357CC">
        <w:rPr>
          <w:rFonts w:ascii="Times New Roman" w:eastAsia="Times New Roman" w:hAnsi="Times New Roman" w:cs="Times New Roman"/>
          <w:sz w:val="24"/>
          <w:szCs w:val="24"/>
          <w:lang w:eastAsia="lv-LV"/>
        </w:rPr>
        <w:t>(1.pielikums);</w:t>
      </w:r>
    </w:p>
    <w:p w14:paraId="016ED30D" w14:textId="7F837538" w:rsidR="007B15DD" w:rsidRPr="001357CC" w:rsidRDefault="003A679B" w:rsidP="003A679B">
      <w:pPr>
        <w:pStyle w:val="ListParagraph"/>
        <w:numPr>
          <w:ilvl w:val="2"/>
          <w:numId w:val="1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bookmarkStart w:id="13" w:name="_Hlk30600796"/>
      <w:r w:rsidRPr="001357CC">
        <w:rPr>
          <w:rFonts w:ascii="Times New Roman" w:eastAsia="Times New Roman" w:hAnsi="Times New Roman" w:cs="Times New Roman"/>
          <w:sz w:val="24"/>
          <w:szCs w:val="24"/>
          <w:lang w:eastAsia="lv-LV"/>
        </w:rPr>
        <w:t xml:space="preserve">Pielikums Nr.1.1. </w:t>
      </w:r>
      <w:r w:rsidR="007B15DD" w:rsidRPr="001357CC">
        <w:rPr>
          <w:rFonts w:ascii="Times New Roman" w:eastAsia="Times New Roman" w:hAnsi="Times New Roman" w:cs="Times New Roman"/>
          <w:sz w:val="24"/>
          <w:szCs w:val="24"/>
          <w:lang w:eastAsia="lv-LV"/>
        </w:rPr>
        <w:t>Darba uzdevuma</w:t>
      </w:r>
      <w:r w:rsidRPr="001357CC">
        <w:rPr>
          <w:rFonts w:ascii="Times New Roman" w:eastAsia="Times New Roman" w:hAnsi="Times New Roman" w:cs="Times New Roman"/>
          <w:sz w:val="24"/>
          <w:szCs w:val="24"/>
          <w:lang w:eastAsia="lv-LV"/>
        </w:rPr>
        <w:t>m</w:t>
      </w:r>
      <w:r w:rsidR="007B15DD" w:rsidRPr="001357CC">
        <w:rPr>
          <w:rFonts w:ascii="Times New Roman" w:eastAsia="Times New Roman" w:hAnsi="Times New Roman" w:cs="Times New Roman"/>
          <w:sz w:val="24"/>
          <w:szCs w:val="24"/>
          <w:lang w:eastAsia="lv-LV"/>
        </w:rPr>
        <w:t>;</w:t>
      </w:r>
    </w:p>
    <w:bookmarkEnd w:id="13"/>
    <w:p w14:paraId="282E53EA" w14:textId="1624D78B" w:rsidR="003A679B" w:rsidRPr="001357CC" w:rsidRDefault="003A679B" w:rsidP="003A679B">
      <w:pPr>
        <w:pStyle w:val="ListParagraph"/>
        <w:numPr>
          <w:ilvl w:val="2"/>
          <w:numId w:val="1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lang w:eastAsia="lv-LV"/>
        </w:rPr>
        <w:t>Pielikums Nr.1.2. Darba uzdevumam.</w:t>
      </w:r>
    </w:p>
    <w:p w14:paraId="2A93E4B5" w14:textId="5125E4F3" w:rsidR="001E3DE4" w:rsidRPr="001357CC"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Pretendenta pieteikuma veidlapa</w:t>
      </w:r>
      <w:r w:rsidR="00A20892" w:rsidRPr="001357CC">
        <w:rPr>
          <w:rFonts w:ascii="Times New Roman" w:eastAsia="Times New Roman" w:hAnsi="Times New Roman" w:cs="Times New Roman"/>
          <w:sz w:val="24"/>
          <w:szCs w:val="24"/>
        </w:rPr>
        <w:t xml:space="preserve"> </w:t>
      </w:r>
      <w:r w:rsidR="003A679B" w:rsidRPr="001357CC">
        <w:rPr>
          <w:rFonts w:ascii="Times New Roman" w:eastAsia="Times New Roman" w:hAnsi="Times New Roman" w:cs="Times New Roman"/>
          <w:sz w:val="24"/>
          <w:szCs w:val="24"/>
        </w:rPr>
        <w:t xml:space="preserve">un līgumcenas atšifrējums </w:t>
      </w:r>
      <w:r w:rsidR="00A20892" w:rsidRPr="001357CC">
        <w:rPr>
          <w:rFonts w:ascii="Times New Roman" w:eastAsia="Times New Roman" w:hAnsi="Times New Roman" w:cs="Times New Roman"/>
          <w:sz w:val="24"/>
          <w:szCs w:val="24"/>
        </w:rPr>
        <w:t>(</w:t>
      </w:r>
      <w:r w:rsidR="000C54C7" w:rsidRPr="001357CC">
        <w:rPr>
          <w:rFonts w:ascii="Times New Roman" w:eastAsia="Times New Roman" w:hAnsi="Times New Roman" w:cs="Times New Roman"/>
          <w:sz w:val="24"/>
          <w:szCs w:val="24"/>
        </w:rPr>
        <w:t>2</w:t>
      </w:r>
      <w:r w:rsidR="008568B5" w:rsidRPr="001357CC">
        <w:rPr>
          <w:rFonts w:ascii="Times New Roman" w:eastAsia="Times New Roman" w:hAnsi="Times New Roman" w:cs="Times New Roman"/>
          <w:sz w:val="24"/>
          <w:szCs w:val="24"/>
        </w:rPr>
        <w:t xml:space="preserve">. </w:t>
      </w:r>
      <w:r w:rsidR="00A20892" w:rsidRPr="001357CC">
        <w:rPr>
          <w:rFonts w:ascii="Times New Roman" w:eastAsia="Times New Roman" w:hAnsi="Times New Roman" w:cs="Times New Roman"/>
          <w:sz w:val="24"/>
          <w:szCs w:val="24"/>
        </w:rPr>
        <w:t>pielikums);</w:t>
      </w:r>
    </w:p>
    <w:p w14:paraId="06B9B5FF" w14:textId="77777777" w:rsidR="001E3DE4" w:rsidRPr="001357CC"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 xml:space="preserve">Izpildīto </w:t>
      </w:r>
      <w:r w:rsidR="00575EA2" w:rsidRPr="001357CC">
        <w:rPr>
          <w:rFonts w:ascii="Times New Roman" w:eastAsia="Times New Roman" w:hAnsi="Times New Roman" w:cs="Times New Roman"/>
          <w:sz w:val="24"/>
          <w:szCs w:val="24"/>
        </w:rPr>
        <w:t>darbu saraksta veidlapa</w:t>
      </w:r>
      <w:r w:rsidR="00096287" w:rsidRPr="001357CC">
        <w:rPr>
          <w:rFonts w:ascii="Times New Roman" w:eastAsia="Times New Roman" w:hAnsi="Times New Roman" w:cs="Times New Roman"/>
          <w:sz w:val="24"/>
          <w:szCs w:val="24"/>
        </w:rPr>
        <w:t xml:space="preserve"> (</w:t>
      </w:r>
      <w:r w:rsidR="000C54C7" w:rsidRPr="001357CC">
        <w:rPr>
          <w:rFonts w:ascii="Times New Roman" w:eastAsia="Times New Roman" w:hAnsi="Times New Roman" w:cs="Times New Roman"/>
          <w:sz w:val="24"/>
          <w:szCs w:val="24"/>
        </w:rPr>
        <w:t>3</w:t>
      </w:r>
      <w:r w:rsidR="008568B5" w:rsidRPr="001357CC">
        <w:rPr>
          <w:rFonts w:ascii="Times New Roman" w:eastAsia="Times New Roman" w:hAnsi="Times New Roman" w:cs="Times New Roman"/>
          <w:sz w:val="24"/>
          <w:szCs w:val="24"/>
        </w:rPr>
        <w:t xml:space="preserve">. </w:t>
      </w:r>
      <w:r w:rsidR="00AC06C3" w:rsidRPr="001357CC">
        <w:rPr>
          <w:rFonts w:ascii="Times New Roman" w:eastAsia="Times New Roman" w:hAnsi="Times New Roman" w:cs="Times New Roman"/>
          <w:sz w:val="24"/>
          <w:szCs w:val="24"/>
        </w:rPr>
        <w:t>pielikums);</w:t>
      </w:r>
    </w:p>
    <w:p w14:paraId="1D879AA1" w14:textId="1B7E44A1" w:rsidR="00026B82" w:rsidRPr="001357CC"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1357CC">
        <w:rPr>
          <w:rFonts w:ascii="Times New Roman" w:eastAsia="Times New Roman" w:hAnsi="Times New Roman" w:cs="Times New Roman"/>
          <w:sz w:val="24"/>
          <w:szCs w:val="24"/>
        </w:rPr>
        <w:t>Apakšuzņēmēju saraksta un apliecinājuma veidlapa</w:t>
      </w:r>
      <w:r w:rsidR="002E749B" w:rsidRPr="001357CC">
        <w:rPr>
          <w:rFonts w:ascii="Times New Roman" w:eastAsia="Times New Roman" w:hAnsi="Times New Roman" w:cs="Times New Roman"/>
          <w:sz w:val="24"/>
          <w:szCs w:val="24"/>
        </w:rPr>
        <w:t xml:space="preserve"> </w:t>
      </w:r>
      <w:r w:rsidR="00F62064" w:rsidRPr="001357CC">
        <w:rPr>
          <w:rFonts w:ascii="Times New Roman" w:eastAsia="Times New Roman" w:hAnsi="Times New Roman" w:cs="Times New Roman"/>
          <w:sz w:val="24"/>
          <w:szCs w:val="24"/>
        </w:rPr>
        <w:t>(</w:t>
      </w:r>
      <w:r w:rsidR="000C54C7" w:rsidRPr="001357CC">
        <w:rPr>
          <w:rFonts w:ascii="Times New Roman" w:eastAsia="Times New Roman" w:hAnsi="Times New Roman" w:cs="Times New Roman"/>
          <w:sz w:val="24"/>
          <w:szCs w:val="24"/>
        </w:rPr>
        <w:t>4</w:t>
      </w:r>
      <w:r w:rsidR="00BE5E11" w:rsidRPr="001357CC">
        <w:rPr>
          <w:rFonts w:ascii="Times New Roman" w:eastAsia="Times New Roman" w:hAnsi="Times New Roman" w:cs="Times New Roman"/>
          <w:sz w:val="24"/>
          <w:szCs w:val="24"/>
        </w:rPr>
        <w:t>.pielikums)</w:t>
      </w:r>
      <w:r w:rsidR="007B15DD" w:rsidRPr="001357CC">
        <w:rPr>
          <w:rFonts w:ascii="Times New Roman" w:eastAsia="Times New Roman" w:hAnsi="Times New Roman" w:cs="Times New Roman"/>
          <w:sz w:val="24"/>
          <w:szCs w:val="24"/>
        </w:rPr>
        <w:t>.</w:t>
      </w:r>
    </w:p>
    <w:sectPr w:rsidR="00026B82" w:rsidRPr="001357CC"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5FEB0" w14:textId="77777777" w:rsidR="00B84BBF" w:rsidRDefault="00B84BBF">
      <w:pPr>
        <w:spacing w:after="0" w:line="240" w:lineRule="auto"/>
      </w:pPr>
      <w:r>
        <w:separator/>
      </w:r>
    </w:p>
  </w:endnote>
  <w:endnote w:type="continuationSeparator" w:id="0">
    <w:p w14:paraId="19DD9208" w14:textId="77777777" w:rsidR="00B84BBF" w:rsidRDefault="00B84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FA613" w14:textId="77777777" w:rsidR="00B84BBF" w:rsidRDefault="00B84BBF">
      <w:pPr>
        <w:spacing w:after="0" w:line="240" w:lineRule="auto"/>
      </w:pPr>
      <w:r>
        <w:separator/>
      </w:r>
    </w:p>
  </w:footnote>
  <w:footnote w:type="continuationSeparator" w:id="0">
    <w:p w14:paraId="74883E2A" w14:textId="77777777" w:rsidR="00B84BBF" w:rsidRDefault="00B84B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652FB"/>
    <w:multiLevelType w:val="multilevel"/>
    <w:tmpl w:val="7F34553A"/>
    <w:lvl w:ilvl="0">
      <w:start w:val="3"/>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8"/>
  </w:num>
  <w:num w:numId="3">
    <w:abstractNumId w:val="7"/>
  </w:num>
  <w:num w:numId="4">
    <w:abstractNumId w:val="27"/>
  </w:num>
  <w:num w:numId="5">
    <w:abstractNumId w:val="29"/>
  </w:num>
  <w:num w:numId="6">
    <w:abstractNumId w:val="6"/>
  </w:num>
  <w:num w:numId="7">
    <w:abstractNumId w:val="2"/>
  </w:num>
  <w:num w:numId="8">
    <w:abstractNumId w:val="20"/>
  </w:num>
  <w:num w:numId="9">
    <w:abstractNumId w:val="24"/>
  </w:num>
  <w:num w:numId="10">
    <w:abstractNumId w:val="19"/>
  </w:num>
  <w:num w:numId="11">
    <w:abstractNumId w:val="10"/>
  </w:num>
  <w:num w:numId="12">
    <w:abstractNumId w:val="21"/>
  </w:num>
  <w:num w:numId="13">
    <w:abstractNumId w:val="4"/>
  </w:num>
  <w:num w:numId="14">
    <w:abstractNumId w:val="22"/>
  </w:num>
  <w:num w:numId="15">
    <w:abstractNumId w:val="26"/>
  </w:num>
  <w:num w:numId="16">
    <w:abstractNumId w:val="15"/>
  </w:num>
  <w:num w:numId="17">
    <w:abstractNumId w:val="8"/>
  </w:num>
  <w:num w:numId="18">
    <w:abstractNumId w:val="17"/>
  </w:num>
  <w:num w:numId="19">
    <w:abstractNumId w:val="3"/>
  </w:num>
  <w:num w:numId="20">
    <w:abstractNumId w:val="23"/>
  </w:num>
  <w:num w:numId="21">
    <w:abstractNumId w:val="5"/>
  </w:num>
  <w:num w:numId="22">
    <w:abstractNumId w:val="12"/>
  </w:num>
  <w:num w:numId="23">
    <w:abstractNumId w:val="25"/>
  </w:num>
  <w:num w:numId="24">
    <w:abstractNumId w:val="0"/>
  </w:num>
  <w:num w:numId="25">
    <w:abstractNumId w:val="16"/>
  </w:num>
  <w:num w:numId="2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num>
  <w:num w:numId="29">
    <w:abstractNumId w:val="1"/>
  </w:num>
  <w:num w:numId="30">
    <w:abstractNumId w:val="9"/>
  </w:num>
  <w:num w:numId="31">
    <w:abstractNumId w:val="1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126FA"/>
    <w:rsid w:val="000165DD"/>
    <w:rsid w:val="0002681A"/>
    <w:rsid w:val="00026B82"/>
    <w:rsid w:val="00036FBE"/>
    <w:rsid w:val="00043696"/>
    <w:rsid w:val="000456EE"/>
    <w:rsid w:val="000612E3"/>
    <w:rsid w:val="0006438B"/>
    <w:rsid w:val="00075E62"/>
    <w:rsid w:val="0009125E"/>
    <w:rsid w:val="0009170E"/>
    <w:rsid w:val="00096287"/>
    <w:rsid w:val="000A2D34"/>
    <w:rsid w:val="000B0447"/>
    <w:rsid w:val="000B44E3"/>
    <w:rsid w:val="000C54C7"/>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357CC"/>
    <w:rsid w:val="00140FF4"/>
    <w:rsid w:val="00152687"/>
    <w:rsid w:val="00156315"/>
    <w:rsid w:val="001639D0"/>
    <w:rsid w:val="00165266"/>
    <w:rsid w:val="001902DE"/>
    <w:rsid w:val="001A09F0"/>
    <w:rsid w:val="001A3E0D"/>
    <w:rsid w:val="001A4C2B"/>
    <w:rsid w:val="001B41D8"/>
    <w:rsid w:val="001B4F4D"/>
    <w:rsid w:val="001D2183"/>
    <w:rsid w:val="001E3DE4"/>
    <w:rsid w:val="001E59D4"/>
    <w:rsid w:val="001E6397"/>
    <w:rsid w:val="001E7693"/>
    <w:rsid w:val="001E7996"/>
    <w:rsid w:val="001F0BD4"/>
    <w:rsid w:val="001F193D"/>
    <w:rsid w:val="00200D01"/>
    <w:rsid w:val="00201467"/>
    <w:rsid w:val="00202AD0"/>
    <w:rsid w:val="00210051"/>
    <w:rsid w:val="00212EA9"/>
    <w:rsid w:val="00221C9A"/>
    <w:rsid w:val="00231CE1"/>
    <w:rsid w:val="00232355"/>
    <w:rsid w:val="0024750F"/>
    <w:rsid w:val="002504A1"/>
    <w:rsid w:val="00255511"/>
    <w:rsid w:val="00285180"/>
    <w:rsid w:val="0028534A"/>
    <w:rsid w:val="00294BAB"/>
    <w:rsid w:val="002B208F"/>
    <w:rsid w:val="002C4336"/>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E0625"/>
    <w:rsid w:val="0041165D"/>
    <w:rsid w:val="00415502"/>
    <w:rsid w:val="00421E94"/>
    <w:rsid w:val="0042304B"/>
    <w:rsid w:val="00433672"/>
    <w:rsid w:val="00441915"/>
    <w:rsid w:val="00457E44"/>
    <w:rsid w:val="004677CD"/>
    <w:rsid w:val="00473CA8"/>
    <w:rsid w:val="00480B7D"/>
    <w:rsid w:val="00483CC7"/>
    <w:rsid w:val="00487660"/>
    <w:rsid w:val="00492B43"/>
    <w:rsid w:val="0049639C"/>
    <w:rsid w:val="004B4BEF"/>
    <w:rsid w:val="004B61D5"/>
    <w:rsid w:val="004C304F"/>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C2429"/>
    <w:rsid w:val="005C5220"/>
    <w:rsid w:val="005D6B12"/>
    <w:rsid w:val="005D7E5C"/>
    <w:rsid w:val="00602A04"/>
    <w:rsid w:val="00606A2C"/>
    <w:rsid w:val="00612C15"/>
    <w:rsid w:val="00625A5C"/>
    <w:rsid w:val="00634C8B"/>
    <w:rsid w:val="00655A17"/>
    <w:rsid w:val="00660D47"/>
    <w:rsid w:val="00667006"/>
    <w:rsid w:val="00667F2F"/>
    <w:rsid w:val="006709AE"/>
    <w:rsid w:val="00671F2E"/>
    <w:rsid w:val="00677D33"/>
    <w:rsid w:val="00681D54"/>
    <w:rsid w:val="00681E73"/>
    <w:rsid w:val="0069030D"/>
    <w:rsid w:val="006A2404"/>
    <w:rsid w:val="006B6E71"/>
    <w:rsid w:val="006B7663"/>
    <w:rsid w:val="006C1BF1"/>
    <w:rsid w:val="006C340E"/>
    <w:rsid w:val="006C3E39"/>
    <w:rsid w:val="006D0DE2"/>
    <w:rsid w:val="006D4B1E"/>
    <w:rsid w:val="006F21B3"/>
    <w:rsid w:val="006F2894"/>
    <w:rsid w:val="006F423E"/>
    <w:rsid w:val="00700D63"/>
    <w:rsid w:val="0070175E"/>
    <w:rsid w:val="007147BA"/>
    <w:rsid w:val="00716F5D"/>
    <w:rsid w:val="00722314"/>
    <w:rsid w:val="0072449F"/>
    <w:rsid w:val="00731B95"/>
    <w:rsid w:val="007379BF"/>
    <w:rsid w:val="00742D80"/>
    <w:rsid w:val="00743931"/>
    <w:rsid w:val="00744B72"/>
    <w:rsid w:val="00752CA0"/>
    <w:rsid w:val="00761B56"/>
    <w:rsid w:val="00774428"/>
    <w:rsid w:val="00781782"/>
    <w:rsid w:val="00784044"/>
    <w:rsid w:val="00785017"/>
    <w:rsid w:val="00787C64"/>
    <w:rsid w:val="00792076"/>
    <w:rsid w:val="007A6C5F"/>
    <w:rsid w:val="007B111C"/>
    <w:rsid w:val="007B15DD"/>
    <w:rsid w:val="007C3E88"/>
    <w:rsid w:val="007C582F"/>
    <w:rsid w:val="007D0B5D"/>
    <w:rsid w:val="007D4F8D"/>
    <w:rsid w:val="007D6B4A"/>
    <w:rsid w:val="007E65DE"/>
    <w:rsid w:val="007F2A6B"/>
    <w:rsid w:val="0081169F"/>
    <w:rsid w:val="008416D5"/>
    <w:rsid w:val="008509C0"/>
    <w:rsid w:val="00850B30"/>
    <w:rsid w:val="008568B5"/>
    <w:rsid w:val="00866B8D"/>
    <w:rsid w:val="008715AE"/>
    <w:rsid w:val="00880B0E"/>
    <w:rsid w:val="00881E09"/>
    <w:rsid w:val="008833BC"/>
    <w:rsid w:val="00895204"/>
    <w:rsid w:val="008955D5"/>
    <w:rsid w:val="008A4233"/>
    <w:rsid w:val="008A5635"/>
    <w:rsid w:val="008A5996"/>
    <w:rsid w:val="008B0F20"/>
    <w:rsid w:val="008B2850"/>
    <w:rsid w:val="008B2D4A"/>
    <w:rsid w:val="008B612C"/>
    <w:rsid w:val="008B7840"/>
    <w:rsid w:val="008C2B11"/>
    <w:rsid w:val="008C2D16"/>
    <w:rsid w:val="008D2CD1"/>
    <w:rsid w:val="008E3FCC"/>
    <w:rsid w:val="008E6A28"/>
    <w:rsid w:val="00906F18"/>
    <w:rsid w:val="009149E5"/>
    <w:rsid w:val="00916BE7"/>
    <w:rsid w:val="009205AE"/>
    <w:rsid w:val="00921BDD"/>
    <w:rsid w:val="00933CE9"/>
    <w:rsid w:val="009376B3"/>
    <w:rsid w:val="00941A60"/>
    <w:rsid w:val="00943A82"/>
    <w:rsid w:val="009454C4"/>
    <w:rsid w:val="00951D4A"/>
    <w:rsid w:val="00952EE8"/>
    <w:rsid w:val="009546E1"/>
    <w:rsid w:val="0096179F"/>
    <w:rsid w:val="00961E30"/>
    <w:rsid w:val="00963ABD"/>
    <w:rsid w:val="0099398B"/>
    <w:rsid w:val="00993C64"/>
    <w:rsid w:val="00997CF2"/>
    <w:rsid w:val="009A2DA4"/>
    <w:rsid w:val="009B3AE5"/>
    <w:rsid w:val="009C0337"/>
    <w:rsid w:val="009D337C"/>
    <w:rsid w:val="009F281E"/>
    <w:rsid w:val="00A06FF2"/>
    <w:rsid w:val="00A139DC"/>
    <w:rsid w:val="00A20892"/>
    <w:rsid w:val="00A2146A"/>
    <w:rsid w:val="00A21E15"/>
    <w:rsid w:val="00A25F0C"/>
    <w:rsid w:val="00A33655"/>
    <w:rsid w:val="00A3375E"/>
    <w:rsid w:val="00A451BB"/>
    <w:rsid w:val="00A47C5E"/>
    <w:rsid w:val="00A711B2"/>
    <w:rsid w:val="00A76FBF"/>
    <w:rsid w:val="00A92399"/>
    <w:rsid w:val="00A924AD"/>
    <w:rsid w:val="00A93EB6"/>
    <w:rsid w:val="00AA230C"/>
    <w:rsid w:val="00AA67C3"/>
    <w:rsid w:val="00AB157C"/>
    <w:rsid w:val="00AB755F"/>
    <w:rsid w:val="00AC06C3"/>
    <w:rsid w:val="00AC4B7B"/>
    <w:rsid w:val="00AC68F4"/>
    <w:rsid w:val="00AD35AD"/>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B3577"/>
    <w:rsid w:val="00BB4DBF"/>
    <w:rsid w:val="00BC1161"/>
    <w:rsid w:val="00BD3B3F"/>
    <w:rsid w:val="00BE1274"/>
    <w:rsid w:val="00BE5E11"/>
    <w:rsid w:val="00BF2F78"/>
    <w:rsid w:val="00BF4201"/>
    <w:rsid w:val="00C04711"/>
    <w:rsid w:val="00C164CC"/>
    <w:rsid w:val="00C64D92"/>
    <w:rsid w:val="00C7264E"/>
    <w:rsid w:val="00C86CB6"/>
    <w:rsid w:val="00C9294A"/>
    <w:rsid w:val="00C92AB0"/>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737AE"/>
    <w:rsid w:val="00D750AF"/>
    <w:rsid w:val="00D87031"/>
    <w:rsid w:val="00D93202"/>
    <w:rsid w:val="00DA79FC"/>
    <w:rsid w:val="00DB0A8C"/>
    <w:rsid w:val="00DB61C4"/>
    <w:rsid w:val="00DC1977"/>
    <w:rsid w:val="00DC5988"/>
    <w:rsid w:val="00DE2A4F"/>
    <w:rsid w:val="00E016D0"/>
    <w:rsid w:val="00E05F3D"/>
    <w:rsid w:val="00E0756C"/>
    <w:rsid w:val="00E137B5"/>
    <w:rsid w:val="00E2056F"/>
    <w:rsid w:val="00E247FE"/>
    <w:rsid w:val="00E558E8"/>
    <w:rsid w:val="00E575B6"/>
    <w:rsid w:val="00E6280C"/>
    <w:rsid w:val="00E723FE"/>
    <w:rsid w:val="00E83667"/>
    <w:rsid w:val="00EA1E3A"/>
    <w:rsid w:val="00EA5F35"/>
    <w:rsid w:val="00EA6209"/>
    <w:rsid w:val="00EA7A40"/>
    <w:rsid w:val="00EB33C1"/>
    <w:rsid w:val="00EB6BF0"/>
    <w:rsid w:val="00EE1B35"/>
    <w:rsid w:val="00EE78FD"/>
    <w:rsid w:val="00EE7EF0"/>
    <w:rsid w:val="00F013C1"/>
    <w:rsid w:val="00F11A46"/>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0588"/>
    <w:rsid w:val="00FB1A3D"/>
    <w:rsid w:val="00FB567D"/>
    <w:rsid w:val="00FC0342"/>
    <w:rsid w:val="00FC23EB"/>
    <w:rsid w:val="00FC300A"/>
    <w:rsid w:val="00FC4949"/>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4C07CD0"/>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A679B"/>
    <w:pPr>
      <w:keepNext/>
      <w:overflowPunct w:val="0"/>
      <w:autoSpaceDE w:val="0"/>
      <w:autoSpaceDN w:val="0"/>
      <w:adjustRightInd w:val="0"/>
      <w:spacing w:before="120" w:after="120" w:line="240" w:lineRule="auto"/>
      <w:ind w:left="142"/>
      <w:jc w:val="both"/>
      <w:textAlignment w:val="baseline"/>
      <w:outlineLvl w:val="0"/>
    </w:pPr>
    <w:rPr>
      <w:rFonts w:ascii="Times New Roman" w:eastAsia="Times New Roman" w:hAnsi="Times New Roman" w:cs="Times New Roman"/>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679B"/>
    <w:rPr>
      <w:rFonts w:ascii="Times New Roman" w:eastAsia="Times New Roman" w:hAnsi="Times New Roman" w:cs="Times New Roman"/>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c.europa.eu/tools/espd/filter" TargetMode="External"/><Relationship Id="rId4" Type="http://schemas.openxmlformats.org/officeDocument/2006/relationships/settings" Target="settings.xml"/><Relationship Id="rId9" Type="http://schemas.openxmlformats.org/officeDocument/2006/relationships/hyperlink" Target="mailto:iepirkumi@vbp.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A02-D606-44A3-9D85-8780237CB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7</Pages>
  <Words>12333</Words>
  <Characters>7030</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12</cp:revision>
  <cp:lastPrinted>2020-01-22T13:56:00Z</cp:lastPrinted>
  <dcterms:created xsi:type="dcterms:W3CDTF">2020-01-21T14:44:00Z</dcterms:created>
  <dcterms:modified xsi:type="dcterms:W3CDTF">2020-01-23T09:46:00Z</dcterms:modified>
</cp:coreProperties>
</file>