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CDC25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  <w:lang w:val="lv-LV"/>
        </w:rPr>
      </w:pPr>
      <w:r w:rsidRPr="002E1F56">
        <w:rPr>
          <w:rFonts w:ascii="Times New Roman" w:eastAsia="Calibri" w:hAnsi="Times New Roman" w:cs="Times New Roman"/>
          <w:iCs/>
          <w:sz w:val="20"/>
          <w:szCs w:val="20"/>
          <w:lang w:val="lv-LV"/>
        </w:rPr>
        <w:t>4.pielikums</w:t>
      </w:r>
    </w:p>
    <w:p w14:paraId="796F2F94" w14:textId="4F9FAFBE" w:rsidR="006B604D" w:rsidRDefault="002E1F56" w:rsidP="002E1F56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2E1F56">
        <w:rPr>
          <w:rFonts w:ascii="Times New Roman" w:eastAsia="Calibri" w:hAnsi="Times New Roman" w:cs="Times New Roman"/>
          <w:i/>
          <w:sz w:val="20"/>
          <w:szCs w:val="20"/>
          <w:lang w:val="lv-LV"/>
        </w:rPr>
        <w:t>Iepirkuma “</w:t>
      </w:r>
      <w:r w:rsidR="004106C5" w:rsidRPr="004106C5">
        <w:rPr>
          <w:rFonts w:ascii="Times New Roman" w:eastAsia="Calibri" w:hAnsi="Times New Roman" w:cs="Times New Roman"/>
          <w:i/>
          <w:sz w:val="20"/>
          <w:szCs w:val="20"/>
          <w:lang w:val="lv-LV"/>
        </w:rPr>
        <w:t>Ventspils brīvostas kuģu ceļa ārkārtas padziļināšanas darbi</w:t>
      </w:r>
      <w:r w:rsidRPr="002E1F56">
        <w:rPr>
          <w:rFonts w:ascii="Times New Roman" w:eastAsia="Calibri" w:hAnsi="Times New Roman" w:cs="Times New Roman"/>
          <w:i/>
          <w:sz w:val="20"/>
          <w:szCs w:val="20"/>
          <w:lang w:val="lv-LV"/>
        </w:rPr>
        <w:t>” nolikumam.</w:t>
      </w:r>
    </w:p>
    <w:p w14:paraId="15A5173D" w14:textId="171DC7DF" w:rsidR="002E1F56" w:rsidRPr="002E1F56" w:rsidRDefault="002E1F56" w:rsidP="002E1F56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2E1F56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Identifikācijas </w:t>
      </w:r>
      <w:proofErr w:type="spellStart"/>
      <w:r w:rsidRPr="002E1F56">
        <w:rPr>
          <w:rFonts w:ascii="Times New Roman" w:eastAsia="Calibri" w:hAnsi="Times New Roman" w:cs="Times New Roman"/>
          <w:i/>
          <w:sz w:val="20"/>
          <w:szCs w:val="20"/>
          <w:lang w:val="lv-LV"/>
        </w:rPr>
        <w:t>Nr.VBOP</w:t>
      </w:r>
      <w:proofErr w:type="spellEnd"/>
      <w:r w:rsidRPr="002E1F56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2020/</w:t>
      </w:r>
      <w:r w:rsidR="004106C5">
        <w:rPr>
          <w:rFonts w:ascii="Times New Roman" w:eastAsia="Calibri" w:hAnsi="Times New Roman" w:cs="Times New Roman"/>
          <w:i/>
          <w:sz w:val="20"/>
          <w:szCs w:val="20"/>
          <w:lang w:val="lv-LV"/>
        </w:rPr>
        <w:t>20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5AFFD169" w14:textId="77777777" w:rsidR="00502AFC" w:rsidRDefault="00502AFC"/>
    <w:p w14:paraId="23117D24" w14:textId="77777777" w:rsidR="002E1F56" w:rsidRDefault="002E1F56"/>
    <w:p w14:paraId="70FA994E" w14:textId="77777777" w:rsidR="002E1F56" w:rsidRDefault="002E1F56">
      <w:pPr>
        <w:sectPr w:rsidR="002E1F56" w:rsidSect="002E1F5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2020.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4247B220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bookmarkStart w:id="0" w:name="_GoBack"/>
      <w:bookmarkEnd w:id="0"/>
      <w:r w:rsidR="004106C5" w:rsidRPr="004106C5">
        <w:rPr>
          <w:rFonts w:ascii="Times New Roman" w:eastAsia="Calibri" w:hAnsi="Times New Roman" w:cs="Times New Roman"/>
          <w:i/>
          <w:sz w:val="24"/>
          <w:szCs w:val="24"/>
          <w:lang w:val="lv-LV"/>
        </w:rPr>
        <w:t>Ventspils brīvostas kuģu ceļa ārkārtas padziļināšanas darbi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2020/</w:t>
      </w:r>
      <w:r w:rsidR="004106C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56"/>
    <w:rsid w:val="002E1F56"/>
    <w:rsid w:val="004106C5"/>
    <w:rsid w:val="00502AFC"/>
    <w:rsid w:val="006B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1397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Normunds Kornijanovs</cp:lastModifiedBy>
  <cp:revision>2</cp:revision>
  <dcterms:created xsi:type="dcterms:W3CDTF">2020-02-06T16:36:00Z</dcterms:created>
  <dcterms:modified xsi:type="dcterms:W3CDTF">2020-02-06T16:36:00Z</dcterms:modified>
</cp:coreProperties>
</file>