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376CB" w14:textId="7886E403" w:rsidR="009C3236" w:rsidRPr="00C47648" w:rsidRDefault="009C3236" w:rsidP="009C3236">
      <w:pPr>
        <w:ind w:left="900"/>
        <w:jc w:val="right"/>
        <w:rPr>
          <w:sz w:val="24"/>
          <w:szCs w:val="24"/>
        </w:rPr>
      </w:pPr>
      <w:r w:rsidRPr="00C47648">
        <w:t>1</w:t>
      </w:r>
      <w:r w:rsidR="00A41903">
        <w:t>.1</w:t>
      </w:r>
      <w:r w:rsidRPr="00C47648">
        <w:t>.pielikums</w:t>
      </w:r>
    </w:p>
    <w:p w14:paraId="46911367" w14:textId="38EF4D23" w:rsidR="004C677E" w:rsidRPr="00C47648" w:rsidRDefault="009C3236" w:rsidP="004C677E">
      <w:pPr>
        <w:jc w:val="right"/>
      </w:pPr>
      <w:r w:rsidRPr="00C47648">
        <w:t>Atklāt</w:t>
      </w:r>
      <w:r w:rsidR="00D33B9E" w:rsidRPr="00C47648">
        <w:t>ā</w:t>
      </w:r>
      <w:r w:rsidRPr="00C47648">
        <w:t xml:space="preserve"> iepirkuma “Ventas tilta </w:t>
      </w:r>
    </w:p>
    <w:p w14:paraId="4F5CC9B0" w14:textId="77777777" w:rsidR="006649D9" w:rsidRDefault="006649D9" w:rsidP="009C3236">
      <w:pPr>
        <w:jc w:val="right"/>
      </w:pPr>
      <w:r>
        <w:t>Ventspilī paceļamo mehānismu, automātikas, sakaru sistēmu</w:t>
      </w:r>
    </w:p>
    <w:p w14:paraId="46A21F19" w14:textId="777B46EC" w:rsidR="009C3236" w:rsidRPr="00C47648" w:rsidRDefault="006649D9" w:rsidP="009C3236">
      <w:pPr>
        <w:jc w:val="right"/>
      </w:pPr>
      <w:r>
        <w:t xml:space="preserve"> un tilta izgaismojuma apkalpošanas un uzturēšanas darbi</w:t>
      </w:r>
      <w:r w:rsidR="009C3236" w:rsidRPr="00C47648">
        <w:t>”</w:t>
      </w:r>
      <w:r w:rsidR="00D33B9E" w:rsidRPr="00C47648">
        <w:t xml:space="preserve"> nolikumam</w:t>
      </w:r>
      <w:r w:rsidR="009C3236" w:rsidRPr="00C47648">
        <w:t xml:space="preserve">, </w:t>
      </w:r>
    </w:p>
    <w:p w14:paraId="548FE343" w14:textId="223B41E2" w:rsidR="009C3236" w:rsidRPr="006749B0" w:rsidRDefault="009C3236" w:rsidP="009C3236">
      <w:pPr>
        <w:pStyle w:val="BlockText"/>
        <w:ind w:left="0" w:right="-57"/>
        <w:jc w:val="right"/>
        <w:rPr>
          <w:sz w:val="20"/>
        </w:rPr>
      </w:pPr>
      <w:r w:rsidRPr="00C47648">
        <w:rPr>
          <w:sz w:val="20"/>
        </w:rPr>
        <w:t>identifikācijas Nr. VBOP 20</w:t>
      </w:r>
      <w:r w:rsidR="003F3678">
        <w:rPr>
          <w:sz w:val="20"/>
        </w:rPr>
        <w:t>20</w:t>
      </w:r>
      <w:r w:rsidR="006649D9">
        <w:rPr>
          <w:sz w:val="20"/>
        </w:rPr>
        <w:t>/1</w:t>
      </w:r>
    </w:p>
    <w:p w14:paraId="2F0E71BC" w14:textId="77777777" w:rsidR="009C3236" w:rsidRDefault="009C3236" w:rsidP="009C3236">
      <w:pPr>
        <w:rPr>
          <w:sz w:val="24"/>
          <w:szCs w:val="24"/>
          <w:lang w:eastAsia="en-US"/>
        </w:rPr>
      </w:pPr>
    </w:p>
    <w:p w14:paraId="582DFE74" w14:textId="77777777" w:rsidR="009C3236" w:rsidRDefault="009C3236" w:rsidP="009C3236">
      <w:pPr>
        <w:rPr>
          <w:sz w:val="24"/>
          <w:szCs w:val="24"/>
          <w:lang w:eastAsia="en-US"/>
        </w:rPr>
      </w:pPr>
    </w:p>
    <w:p w14:paraId="77879B14" w14:textId="5CBDBD27" w:rsidR="009C3236" w:rsidRDefault="009C3236" w:rsidP="009C3236">
      <w:pPr>
        <w:ind w:left="900"/>
        <w:jc w:val="center"/>
        <w:rPr>
          <w:b/>
          <w:sz w:val="28"/>
        </w:rPr>
      </w:pPr>
      <w:r>
        <w:rPr>
          <w:b/>
          <w:sz w:val="28"/>
        </w:rPr>
        <w:t>Tehniskā specifikācija</w:t>
      </w:r>
      <w:r w:rsidR="006649D9">
        <w:rPr>
          <w:b/>
          <w:sz w:val="28"/>
        </w:rPr>
        <w:t xml:space="preserve"> iepirkuma 1.daļai</w:t>
      </w:r>
    </w:p>
    <w:p w14:paraId="760E706F" w14:textId="613DB107" w:rsidR="006649D9" w:rsidRDefault="006649D9" w:rsidP="009C3236">
      <w:pPr>
        <w:ind w:left="900"/>
        <w:jc w:val="center"/>
        <w:rPr>
          <w:b/>
          <w:sz w:val="28"/>
        </w:rPr>
      </w:pPr>
      <w:r>
        <w:rPr>
          <w:b/>
          <w:sz w:val="28"/>
        </w:rPr>
        <w:t>“Ventas tilta izgaismojuma apkalpošanas un uzturēšanas darbi, Ventspilī”</w:t>
      </w:r>
    </w:p>
    <w:p w14:paraId="28554088" w14:textId="77777777" w:rsidR="009C3236" w:rsidRDefault="009C3236" w:rsidP="009C3236">
      <w:pPr>
        <w:ind w:left="900"/>
        <w:jc w:val="center"/>
        <w:rPr>
          <w:b/>
          <w:sz w:val="28"/>
        </w:rPr>
      </w:pPr>
    </w:p>
    <w:p w14:paraId="69997B65" w14:textId="77777777" w:rsidR="009C3236" w:rsidRPr="00200110" w:rsidRDefault="009C3236" w:rsidP="009C32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ind w:left="426" w:hanging="426"/>
        <w:jc w:val="both"/>
        <w:textAlignment w:val="baseline"/>
        <w:rPr>
          <w:sz w:val="24"/>
          <w:szCs w:val="24"/>
        </w:rPr>
      </w:pPr>
      <w:r w:rsidRPr="00200110">
        <w:rPr>
          <w:sz w:val="24"/>
          <w:szCs w:val="24"/>
        </w:rPr>
        <w:t>Pasūtītājs – Ventspils brīvostas pārvalde.</w:t>
      </w:r>
    </w:p>
    <w:p w14:paraId="401FB14D" w14:textId="77777777" w:rsidR="009C3236" w:rsidRPr="00200110" w:rsidRDefault="009C3236" w:rsidP="009C32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sz w:val="24"/>
          <w:szCs w:val="24"/>
        </w:rPr>
      </w:pPr>
      <w:r w:rsidRPr="00200110">
        <w:rPr>
          <w:sz w:val="24"/>
          <w:szCs w:val="24"/>
        </w:rPr>
        <w:t xml:space="preserve">Objekta nosaukums – </w:t>
      </w:r>
      <w:r w:rsidRPr="00200110">
        <w:rPr>
          <w:rFonts w:cs="Arial"/>
          <w:sz w:val="24"/>
          <w:szCs w:val="24"/>
        </w:rPr>
        <w:t xml:space="preserve">Ventas tilta Ventspilī </w:t>
      </w:r>
      <w:r>
        <w:rPr>
          <w:rFonts w:cs="Arial"/>
          <w:sz w:val="24"/>
          <w:szCs w:val="24"/>
        </w:rPr>
        <w:t xml:space="preserve">paceļamo </w:t>
      </w:r>
      <w:r w:rsidRPr="00200110">
        <w:rPr>
          <w:rFonts w:cs="Arial"/>
          <w:sz w:val="24"/>
          <w:szCs w:val="24"/>
        </w:rPr>
        <w:t>mehānismu, automātikas, sakaru sistēmu un tilta izgaismojuma apkalpošanas un uzturēšanas darbi</w:t>
      </w:r>
      <w:r w:rsidRPr="00200110">
        <w:rPr>
          <w:sz w:val="24"/>
          <w:szCs w:val="24"/>
        </w:rPr>
        <w:t>.</w:t>
      </w:r>
    </w:p>
    <w:p w14:paraId="1AE1A81F" w14:textId="77777777" w:rsidR="009C3236" w:rsidRPr="00C202F1" w:rsidRDefault="009C3236" w:rsidP="009C3236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sz w:val="24"/>
          <w:szCs w:val="24"/>
          <w:lang w:val="x-none" w:eastAsia="x-none"/>
        </w:rPr>
      </w:pPr>
      <w:r w:rsidRPr="00200110">
        <w:rPr>
          <w:sz w:val="24"/>
          <w:szCs w:val="24"/>
          <w:lang w:val="x-none" w:eastAsia="x-none"/>
        </w:rPr>
        <w:t>Darbu sastāvs un apjoms.</w:t>
      </w:r>
    </w:p>
    <w:p w14:paraId="4FDAC225" w14:textId="088D0496" w:rsidR="00151BC4" w:rsidRPr="00151BC4" w:rsidRDefault="00151BC4" w:rsidP="00151BC4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 w:hanging="567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  <w:bookmarkStart w:id="0" w:name="OLE_LINK3"/>
      <w:bookmarkStart w:id="1" w:name="OLE_LINK4"/>
      <w:r w:rsidRPr="00151BC4">
        <w:rPr>
          <w:bCs/>
          <w:color w:val="000000"/>
          <w:sz w:val="24"/>
          <w:szCs w:val="24"/>
          <w:lang w:eastAsia="en-US"/>
        </w:rPr>
        <w:t>Tilta apgaismojuma uzturēšana un apkope</w:t>
      </w:r>
    </w:p>
    <w:tbl>
      <w:tblPr>
        <w:tblW w:w="8928" w:type="dxa"/>
        <w:tblInd w:w="250" w:type="dxa"/>
        <w:tblLook w:val="04A0" w:firstRow="1" w:lastRow="0" w:firstColumn="1" w:lastColumn="0" w:noHBand="0" w:noVBand="1"/>
      </w:tblPr>
      <w:tblGrid>
        <w:gridCol w:w="5903"/>
        <w:gridCol w:w="1843"/>
        <w:gridCol w:w="1182"/>
      </w:tblGrid>
      <w:tr w:rsidR="00151BC4" w:rsidRPr="00151BC4" w14:paraId="397DB837" w14:textId="77777777" w:rsidTr="000E25CB">
        <w:trPr>
          <w:trHeight w:val="360"/>
        </w:trPr>
        <w:tc>
          <w:tcPr>
            <w:tcW w:w="59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BDCE0" w14:textId="77777777" w:rsidR="00151BC4" w:rsidRPr="00151BC4" w:rsidRDefault="00151BC4" w:rsidP="00740F5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1BC4">
              <w:rPr>
                <w:b/>
                <w:bCs/>
                <w:color w:val="000000"/>
                <w:sz w:val="22"/>
                <w:szCs w:val="22"/>
                <w:lang w:eastAsia="en-US"/>
              </w:rPr>
              <w:t>Darba nosaukums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955F61" w14:textId="77777777" w:rsidR="00151BC4" w:rsidRPr="00151BC4" w:rsidRDefault="00151BC4" w:rsidP="00740F57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151BC4">
              <w:rPr>
                <w:b/>
                <w:color w:val="000000"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78FC8F" w14:textId="77777777" w:rsidR="00151BC4" w:rsidRPr="00151BC4" w:rsidRDefault="00151BC4" w:rsidP="00740F57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151BC4">
              <w:rPr>
                <w:b/>
                <w:color w:val="000000"/>
                <w:sz w:val="22"/>
                <w:szCs w:val="22"/>
                <w:lang w:eastAsia="en-US"/>
              </w:rPr>
              <w:t>Darba daudzums</w:t>
            </w:r>
          </w:p>
        </w:tc>
      </w:tr>
      <w:tr w:rsidR="00151BC4" w:rsidRPr="00151BC4" w14:paraId="3A29E2AF" w14:textId="77777777" w:rsidTr="000E25CB">
        <w:trPr>
          <w:trHeight w:val="84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DE2B4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- Tilta visu gaismekļu ikdienas apsekošana, DMX adreses atjaunošana nepieciešamības gadījumā, kā arī gaismekļu remonta darbi, kas veicami objektā uz vietas (darbi veicami katru darba dienu).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EEF4" w14:textId="17897A02" w:rsidR="00151BC4" w:rsidRPr="00151BC4" w:rsidRDefault="00F43E44" w:rsidP="00151B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Mēneši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DF22" w14:textId="77777777" w:rsidR="00151BC4" w:rsidRPr="00151BC4" w:rsidRDefault="00151BC4" w:rsidP="00151BC4">
            <w:pPr>
              <w:jc w:val="center"/>
              <w:rPr>
                <w:lang w:eastAsia="en-US"/>
              </w:rPr>
            </w:pPr>
            <w:r w:rsidRPr="00151BC4">
              <w:rPr>
                <w:lang w:eastAsia="en-US"/>
              </w:rPr>
              <w:t>24</w:t>
            </w:r>
          </w:p>
        </w:tc>
      </w:tr>
      <w:tr w:rsidR="00151BC4" w:rsidRPr="00151BC4" w14:paraId="6FB22660" w14:textId="77777777" w:rsidTr="000E25CB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A2A6A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         Gaismekļu skaits - 897 </w:t>
            </w:r>
            <w:proofErr w:type="spellStart"/>
            <w:r w:rsidRPr="00151BC4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1259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EB9F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</w:tr>
      <w:tr w:rsidR="00151BC4" w:rsidRPr="00151BC4" w14:paraId="1DB6AF74" w14:textId="77777777" w:rsidTr="000E25CB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1535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- Ikmēneša pārbaude trīs apgaismojuma darbības režīmos (1 reizi mēnesī)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4E20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DA20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24</w:t>
            </w:r>
          </w:p>
        </w:tc>
      </w:tr>
      <w:tr w:rsidR="00151BC4" w:rsidRPr="00151BC4" w14:paraId="7229D8CE" w14:textId="77777777" w:rsidTr="000E25CB">
        <w:trPr>
          <w:trHeight w:val="54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C6F7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- Vadības skapji - 2gab (GS5, GS6) apskate, pārbaude un iekārtu tīrīšana (1 reizi mēnesī)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B2B2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1CA7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24</w:t>
            </w:r>
          </w:p>
        </w:tc>
      </w:tr>
      <w:tr w:rsidR="00151BC4" w:rsidRPr="00151BC4" w14:paraId="636C5639" w14:textId="77777777" w:rsidTr="000E25CB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4222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           DMX512 buferis - 2gab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F063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DE3A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</w:tr>
      <w:tr w:rsidR="00151BC4" w:rsidRPr="00151BC4" w14:paraId="252541E3" w14:textId="77777777" w:rsidTr="000E25CB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ABFD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           Pārveidotāji: </w:t>
            </w:r>
            <w:proofErr w:type="spellStart"/>
            <w:r w:rsidRPr="00151BC4">
              <w:rPr>
                <w:color w:val="000000"/>
                <w:lang w:eastAsia="en-US"/>
              </w:rPr>
              <w:t>Ethernet</w:t>
            </w:r>
            <w:proofErr w:type="spellEnd"/>
            <w:r w:rsidRPr="00151BC4">
              <w:rPr>
                <w:color w:val="000000"/>
                <w:lang w:eastAsia="en-US"/>
              </w:rPr>
              <w:t>/DMX   - 3gab;  DMX/</w:t>
            </w:r>
            <w:proofErr w:type="spellStart"/>
            <w:r w:rsidRPr="00151BC4">
              <w:rPr>
                <w:color w:val="000000"/>
                <w:lang w:eastAsia="en-US"/>
              </w:rPr>
              <w:t>iCANnet</w:t>
            </w:r>
            <w:proofErr w:type="spellEnd"/>
            <w:r w:rsidRPr="00151BC4">
              <w:rPr>
                <w:color w:val="000000"/>
                <w:lang w:eastAsia="en-US"/>
              </w:rPr>
              <w:t xml:space="preserve"> - 1gab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D63C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A704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</w:tr>
      <w:tr w:rsidR="00151BC4" w:rsidRPr="00151BC4" w14:paraId="2621D334" w14:textId="77777777" w:rsidTr="000E25CB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77E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           Maršrutētāji (</w:t>
            </w:r>
            <w:proofErr w:type="spellStart"/>
            <w:r w:rsidRPr="00151BC4">
              <w:rPr>
                <w:color w:val="000000"/>
                <w:lang w:eastAsia="en-US"/>
              </w:rPr>
              <w:t>routers</w:t>
            </w:r>
            <w:proofErr w:type="spellEnd"/>
            <w:r w:rsidRPr="00151BC4">
              <w:rPr>
                <w:color w:val="000000"/>
                <w:lang w:eastAsia="en-US"/>
              </w:rPr>
              <w:t>) - 3gab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2ED4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3B61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</w:tr>
      <w:tr w:rsidR="00151BC4" w:rsidRPr="00151BC4" w14:paraId="6D637B8F" w14:textId="77777777" w:rsidTr="000E25CB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38FF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           Slēdžu pusvadītāju bloki - 2 </w:t>
            </w:r>
            <w:proofErr w:type="spellStart"/>
            <w:r w:rsidRPr="00151BC4">
              <w:rPr>
                <w:color w:val="000000"/>
                <w:lang w:eastAsia="en-US"/>
              </w:rPr>
              <w:t>kompl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76F0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A908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</w:tr>
      <w:tr w:rsidR="00151BC4" w:rsidRPr="00151BC4" w14:paraId="433CA3DC" w14:textId="77777777" w:rsidTr="000E25CB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0D1F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           Interfeisa plate -3gab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0E98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96C4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</w:tr>
      <w:tr w:rsidR="00151BC4" w:rsidRPr="00151BC4" w14:paraId="4093CD37" w14:textId="77777777" w:rsidTr="000E25CB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13C7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           Spēka slēdži - 2 </w:t>
            </w:r>
            <w:proofErr w:type="spellStart"/>
            <w:r w:rsidRPr="00151BC4">
              <w:rPr>
                <w:color w:val="000000"/>
                <w:lang w:eastAsia="en-US"/>
              </w:rPr>
              <w:t>kompl</w:t>
            </w:r>
            <w:proofErr w:type="spellEnd"/>
            <w:r w:rsidRPr="00151BC4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7F7F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32E9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</w:tr>
      <w:tr w:rsidR="00151BC4" w:rsidRPr="00151BC4" w14:paraId="0C986991" w14:textId="77777777" w:rsidTr="000E25CB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9625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           </w:t>
            </w:r>
            <w:proofErr w:type="spellStart"/>
            <w:r w:rsidRPr="00151BC4">
              <w:rPr>
                <w:color w:val="000000"/>
                <w:lang w:eastAsia="en-US"/>
              </w:rPr>
              <w:t>Galaslēdži</w:t>
            </w:r>
            <w:proofErr w:type="spellEnd"/>
            <w:r w:rsidRPr="00151BC4">
              <w:rPr>
                <w:color w:val="000000"/>
                <w:lang w:eastAsia="en-US"/>
              </w:rPr>
              <w:t xml:space="preserve">  - 4gab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B0C7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A9FE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</w:tr>
      <w:tr w:rsidR="00151BC4" w:rsidRPr="00151BC4" w14:paraId="7E6A89A0" w14:textId="77777777" w:rsidTr="000E25CB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8F8E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- Lāzera apkalpošana (darbi veicami 1 reizi 3 mēnešos nakts laikā) - 2gab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70C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06BF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8</w:t>
            </w:r>
          </w:p>
        </w:tc>
      </w:tr>
      <w:tr w:rsidR="00151BC4" w:rsidRPr="00151BC4" w14:paraId="6709462F" w14:textId="77777777" w:rsidTr="000E25CB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C0D3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           Maršrutētāji (</w:t>
            </w:r>
            <w:proofErr w:type="spellStart"/>
            <w:r w:rsidRPr="00151BC4">
              <w:rPr>
                <w:color w:val="000000"/>
                <w:lang w:eastAsia="en-US"/>
              </w:rPr>
              <w:t>routers</w:t>
            </w:r>
            <w:proofErr w:type="spellEnd"/>
            <w:r w:rsidRPr="00151BC4">
              <w:rPr>
                <w:color w:val="000000"/>
                <w:lang w:eastAsia="en-US"/>
              </w:rPr>
              <w:t>) - 2gab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48AE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EF84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</w:tr>
      <w:tr w:rsidR="00151BC4" w:rsidRPr="00151BC4" w14:paraId="791F0DE9" w14:textId="77777777" w:rsidTr="000E25CB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71DB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           </w:t>
            </w:r>
            <w:proofErr w:type="spellStart"/>
            <w:r w:rsidRPr="00151BC4">
              <w:rPr>
                <w:color w:val="000000"/>
                <w:lang w:eastAsia="en-US"/>
              </w:rPr>
              <w:t>Galaslēdži</w:t>
            </w:r>
            <w:proofErr w:type="spellEnd"/>
            <w:r w:rsidRPr="00151BC4">
              <w:rPr>
                <w:color w:val="000000"/>
                <w:lang w:eastAsia="en-US"/>
              </w:rPr>
              <w:t xml:space="preserve">  - 2gab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D744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3D73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</w:tr>
      <w:tr w:rsidR="00151BC4" w:rsidRPr="00151BC4" w14:paraId="09C0DD02" w14:textId="77777777" w:rsidTr="000E25CB">
        <w:trPr>
          <w:trHeight w:val="57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59922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- Apgaismes sistēma kompleksā iestatīšana, programmu "</w:t>
            </w:r>
            <w:proofErr w:type="spellStart"/>
            <w:r w:rsidRPr="00151BC4">
              <w:rPr>
                <w:color w:val="000000"/>
                <w:lang w:eastAsia="en-US"/>
              </w:rPr>
              <w:t>Light</w:t>
            </w:r>
            <w:proofErr w:type="spellEnd"/>
            <w:r w:rsidRPr="00151BC4">
              <w:rPr>
                <w:color w:val="000000"/>
                <w:lang w:eastAsia="en-US"/>
              </w:rPr>
              <w:t xml:space="preserve"> </w:t>
            </w:r>
            <w:proofErr w:type="spellStart"/>
            <w:r w:rsidRPr="00151BC4">
              <w:rPr>
                <w:color w:val="000000"/>
                <w:lang w:eastAsia="en-US"/>
              </w:rPr>
              <w:t>Factory</w:t>
            </w:r>
            <w:proofErr w:type="spellEnd"/>
            <w:r w:rsidRPr="00151BC4">
              <w:rPr>
                <w:color w:val="000000"/>
                <w:lang w:eastAsia="en-US"/>
              </w:rPr>
              <w:t>" un "</w:t>
            </w:r>
            <w:proofErr w:type="spellStart"/>
            <w:r w:rsidRPr="00151BC4">
              <w:rPr>
                <w:color w:val="000000"/>
                <w:lang w:eastAsia="en-US"/>
              </w:rPr>
              <w:t>Phoenix</w:t>
            </w:r>
            <w:proofErr w:type="spellEnd"/>
            <w:r w:rsidRPr="00151BC4">
              <w:rPr>
                <w:color w:val="000000"/>
                <w:lang w:eastAsia="en-US"/>
              </w:rPr>
              <w:t xml:space="preserve">" restartēšana, pievienot vai noņemt gaismas šova laiku. (2 reizi mēnesī)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8B89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ECF9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48</w:t>
            </w:r>
          </w:p>
        </w:tc>
      </w:tr>
      <w:tr w:rsidR="00151BC4" w:rsidRPr="00151BC4" w14:paraId="0D1094FE" w14:textId="77777777" w:rsidTr="000E25CB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5351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            Dators ar monitoru - 1gab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301A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41F2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</w:tr>
      <w:tr w:rsidR="00151BC4" w:rsidRPr="00151BC4" w14:paraId="7ABF869C" w14:textId="77777777" w:rsidTr="000E25CB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090F8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            Pults - 1 </w:t>
            </w:r>
            <w:proofErr w:type="spellStart"/>
            <w:r w:rsidRPr="00151BC4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4981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DF76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</w:tr>
      <w:tr w:rsidR="00151BC4" w:rsidRPr="00151BC4" w14:paraId="4ADECF28" w14:textId="77777777" w:rsidTr="000E25CB">
        <w:trPr>
          <w:trHeight w:val="54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F939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- Optisko šķiedras sakaru līniju pārbaude (2gab), savienojumu tīrīšana - 10gab  (1 reizi 6 mēnešos)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BE93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D017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4</w:t>
            </w:r>
          </w:p>
        </w:tc>
      </w:tr>
      <w:tr w:rsidR="00151BC4" w:rsidRPr="00151BC4" w14:paraId="38CBCF77" w14:textId="77777777" w:rsidTr="000E25CB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1256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            </w:t>
            </w:r>
            <w:proofErr w:type="spellStart"/>
            <w:r w:rsidRPr="00151BC4">
              <w:rPr>
                <w:color w:val="000000"/>
                <w:lang w:eastAsia="en-US"/>
              </w:rPr>
              <w:t>Ethernet</w:t>
            </w:r>
            <w:proofErr w:type="spellEnd"/>
            <w:r w:rsidRPr="00151BC4">
              <w:rPr>
                <w:color w:val="000000"/>
                <w:lang w:eastAsia="en-US"/>
              </w:rPr>
              <w:t>/FO pārveidotājs - 4gab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6127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154B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</w:tr>
      <w:tr w:rsidR="00151BC4" w:rsidRPr="00151BC4" w14:paraId="2ACEFDBB" w14:textId="77777777" w:rsidTr="000E25CB">
        <w:trPr>
          <w:trHeight w:val="30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CD63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lastRenderedPageBreak/>
              <w:t xml:space="preserve">             MM panelis - 2gab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41E9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2D55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 </w:t>
            </w:r>
          </w:p>
        </w:tc>
      </w:tr>
      <w:tr w:rsidR="00151BC4" w:rsidRPr="00151BC4" w14:paraId="38D24CF1" w14:textId="77777777" w:rsidTr="000E25CB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8CACB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- </w:t>
            </w:r>
            <w:proofErr w:type="spellStart"/>
            <w:r w:rsidRPr="00151BC4">
              <w:rPr>
                <w:color w:val="000000"/>
                <w:lang w:eastAsia="en-US"/>
              </w:rPr>
              <w:t>Backup</w:t>
            </w:r>
            <w:proofErr w:type="spellEnd"/>
            <w:r w:rsidRPr="00151BC4">
              <w:rPr>
                <w:color w:val="000000"/>
                <w:lang w:eastAsia="en-US"/>
              </w:rPr>
              <w:t xml:space="preserve"> izveidošana (1 reizi 12 mēnešos)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C21C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8962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2</w:t>
            </w:r>
          </w:p>
        </w:tc>
      </w:tr>
      <w:tr w:rsidR="00151BC4" w:rsidRPr="00151BC4" w14:paraId="3BA7DC71" w14:textId="77777777" w:rsidTr="000E25CB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994E" w14:textId="77777777" w:rsidR="00151BC4" w:rsidRPr="00151BC4" w:rsidRDefault="00151BC4" w:rsidP="00151BC4">
            <w:pPr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 xml:space="preserve"> - Izolācijas pretestības mērīšana, spēka līnijas - 40gab (1 reizi 12 mēnešos)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4AC8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C7D3" w14:textId="77777777" w:rsidR="00151BC4" w:rsidRPr="00151BC4" w:rsidRDefault="00151BC4" w:rsidP="00151BC4">
            <w:pPr>
              <w:jc w:val="center"/>
              <w:rPr>
                <w:color w:val="000000"/>
                <w:lang w:eastAsia="en-US"/>
              </w:rPr>
            </w:pPr>
            <w:r w:rsidRPr="00151BC4">
              <w:rPr>
                <w:color w:val="000000"/>
                <w:lang w:eastAsia="en-US"/>
              </w:rPr>
              <w:t>2</w:t>
            </w:r>
          </w:p>
        </w:tc>
      </w:tr>
      <w:tr w:rsidR="008E6D28" w:rsidRPr="008E6D28" w14:paraId="5D7AF7E2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1365" w14:textId="1A7AD8A7" w:rsidR="008E6D28" w:rsidRPr="008E6D28" w:rsidRDefault="00682B4B" w:rsidP="008E6D2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  <w:r w:rsidR="008E6D28" w:rsidRPr="008E6D28">
              <w:rPr>
                <w:color w:val="000000"/>
                <w:lang w:eastAsia="en-US"/>
              </w:rPr>
              <w:t>Gaismekļu grupa LE5 ( balts ) veco (darba) gaismekļu demontāža un jaunās versijas gaismekļu uzstādīšana.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B992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8E6D28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F281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42</w:t>
            </w:r>
          </w:p>
        </w:tc>
      </w:tr>
      <w:tr w:rsidR="008E6D28" w:rsidRPr="008E6D28" w14:paraId="72136A07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7BB5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24VDC IP65 6000K LED </w:t>
            </w:r>
            <w:proofErr w:type="spellStart"/>
            <w:r w:rsidRPr="008E6D28">
              <w:rPr>
                <w:color w:val="000000"/>
                <w:lang w:eastAsia="en-US"/>
              </w:rPr>
              <w:t>Linear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</w:t>
            </w:r>
            <w:proofErr w:type="spellStart"/>
            <w:r w:rsidRPr="008E6D28">
              <w:rPr>
                <w:color w:val="000000"/>
                <w:lang w:eastAsia="en-US"/>
              </w:rPr>
              <w:t>Wall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</w:t>
            </w:r>
            <w:proofErr w:type="spellStart"/>
            <w:r w:rsidRPr="008E6D28">
              <w:rPr>
                <w:color w:val="000000"/>
                <w:lang w:eastAsia="en-US"/>
              </w:rPr>
              <w:t>washer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</w:t>
            </w:r>
            <w:proofErr w:type="spellStart"/>
            <w:r w:rsidRPr="008E6D28">
              <w:rPr>
                <w:color w:val="000000"/>
                <w:lang w:eastAsia="en-US"/>
              </w:rPr>
              <w:t>Light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AA17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8E6D28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1E4D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42</w:t>
            </w:r>
          </w:p>
        </w:tc>
      </w:tr>
      <w:tr w:rsidR="008E6D28" w:rsidRPr="008E6D28" w14:paraId="3A859C25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8AB2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Darba spriegums: 24VDC;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CE1F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2DB1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37BDA95C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094D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Jauda: 24W;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A6A4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A8FC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74DFD714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F1C9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LED:  24pcs 1W </w:t>
            </w:r>
            <w:proofErr w:type="spellStart"/>
            <w:r w:rsidRPr="008E6D28">
              <w:rPr>
                <w:color w:val="000000"/>
                <w:lang w:eastAsia="en-US"/>
              </w:rPr>
              <w:t>Osram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LED;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6ACF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6949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56F0FD08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17FF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Krāsa </w:t>
            </w:r>
            <w:proofErr w:type="spellStart"/>
            <w:r w:rsidRPr="008E6D28">
              <w:rPr>
                <w:color w:val="000000"/>
                <w:lang w:eastAsia="en-US"/>
              </w:rPr>
              <w:t>Warm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 </w:t>
            </w:r>
            <w:proofErr w:type="spellStart"/>
            <w:r w:rsidRPr="008E6D28">
              <w:rPr>
                <w:color w:val="000000"/>
                <w:lang w:eastAsia="en-US"/>
              </w:rPr>
              <w:t>White</w:t>
            </w:r>
            <w:proofErr w:type="spellEnd"/>
            <w:r w:rsidRPr="008E6D28">
              <w:rPr>
                <w:color w:val="000000"/>
                <w:lang w:eastAsia="en-US"/>
              </w:rPr>
              <w:t>: 6000-6500K;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63AF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0670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5FB4E75F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0FF8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Stara leņķis: 15degree;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84CB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4891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7FE8D9BA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1BBA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Izmērs: L1000mm*W54*H36mm (H110 </w:t>
            </w:r>
            <w:proofErr w:type="spellStart"/>
            <w:r w:rsidRPr="008E6D28">
              <w:rPr>
                <w:color w:val="000000"/>
                <w:lang w:eastAsia="en-US"/>
              </w:rPr>
              <w:t>if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</w:t>
            </w:r>
            <w:proofErr w:type="spellStart"/>
            <w:r w:rsidRPr="008E6D28">
              <w:rPr>
                <w:color w:val="000000"/>
                <w:lang w:eastAsia="en-US"/>
              </w:rPr>
              <w:t>included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</w:t>
            </w:r>
            <w:proofErr w:type="spellStart"/>
            <w:r w:rsidRPr="008E6D28">
              <w:rPr>
                <w:color w:val="000000"/>
                <w:lang w:eastAsia="en-US"/>
              </w:rPr>
              <w:t>Bracked</w:t>
            </w:r>
            <w:proofErr w:type="spellEnd"/>
            <w:r w:rsidRPr="008E6D28">
              <w:rPr>
                <w:color w:val="000000"/>
                <w:lang w:eastAsia="en-US"/>
              </w:rPr>
              <w:t>);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7DD9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A80D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4C903E9C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C110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Stikls: </w:t>
            </w:r>
            <w:proofErr w:type="spellStart"/>
            <w:r w:rsidRPr="008E6D28">
              <w:rPr>
                <w:color w:val="000000"/>
                <w:lang w:eastAsia="en-US"/>
              </w:rPr>
              <w:t>Clear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</w:t>
            </w:r>
            <w:proofErr w:type="spellStart"/>
            <w:r w:rsidRPr="008E6D28">
              <w:rPr>
                <w:color w:val="000000"/>
                <w:lang w:eastAsia="en-US"/>
              </w:rPr>
              <w:t>temper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</w:t>
            </w:r>
            <w:proofErr w:type="spellStart"/>
            <w:r w:rsidRPr="008E6D28">
              <w:rPr>
                <w:color w:val="000000"/>
                <w:lang w:eastAsia="en-US"/>
              </w:rPr>
              <w:t>glass</w:t>
            </w:r>
            <w:proofErr w:type="spellEnd"/>
            <w:r w:rsidRPr="008E6D28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4C77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6047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3500A331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D710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Ievades kabelis:  0.5m H05RN-F 2x1.0mm²;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6C56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EBD3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28EF96E1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68B6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Aizsardzības pakāpe:  IP65;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0D1F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339C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014E4EB1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F9DA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Vadības bloks (izgatavošana: /viens uz 6 </w:t>
            </w:r>
            <w:proofErr w:type="spellStart"/>
            <w:r w:rsidRPr="008E6D28">
              <w:rPr>
                <w:color w:val="000000"/>
                <w:lang w:eastAsia="en-US"/>
              </w:rPr>
              <w:t>gaismekliem</w:t>
            </w:r>
            <w:proofErr w:type="spellEnd"/>
            <w:r w:rsidRPr="008E6D28">
              <w:rPr>
                <w:color w:val="000000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D7F1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8E6D28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17C9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7</w:t>
            </w:r>
          </w:p>
        </w:tc>
      </w:tr>
      <w:tr w:rsidR="008E6D28" w:rsidRPr="008E6D28" w14:paraId="76E37908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9985" w14:textId="75D62F5E" w:rsidR="008E6D28" w:rsidRPr="008E6D28" w:rsidRDefault="00682B4B" w:rsidP="008E6D2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  <w:r w:rsidR="008E6D28" w:rsidRPr="008E6D28">
              <w:rPr>
                <w:color w:val="000000"/>
                <w:lang w:eastAsia="en-US"/>
              </w:rPr>
              <w:t>Gaismekļu grupa LE2 ( zils ), veco gaismekļu demontāža un jaunās versijas gaismekļu uzstādīšana.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4627" w14:textId="0C9DFA32" w:rsidR="008E6D28" w:rsidRPr="008E6D28" w:rsidRDefault="00682B4B" w:rsidP="008E6D28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8E6D28">
              <w:rPr>
                <w:color w:val="000000"/>
                <w:lang w:eastAsia="en-US"/>
              </w:rPr>
              <w:t>G</w:t>
            </w:r>
            <w:r w:rsidR="008E6D28" w:rsidRPr="008E6D28">
              <w:rPr>
                <w:color w:val="000000"/>
                <w:lang w:eastAsia="en-US"/>
              </w:rPr>
              <w:t>ab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2C69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6</w:t>
            </w:r>
          </w:p>
        </w:tc>
      </w:tr>
      <w:tr w:rsidR="008E6D28" w:rsidRPr="008E6D28" w14:paraId="6C692572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0D4A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24VDC IP65 </w:t>
            </w:r>
            <w:proofErr w:type="spellStart"/>
            <w:r w:rsidRPr="008E6D28">
              <w:rPr>
                <w:color w:val="000000"/>
                <w:lang w:eastAsia="en-US"/>
              </w:rPr>
              <w:t>blue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LED </w:t>
            </w:r>
            <w:proofErr w:type="spellStart"/>
            <w:r w:rsidRPr="008E6D28">
              <w:rPr>
                <w:color w:val="000000"/>
                <w:lang w:eastAsia="en-US"/>
              </w:rPr>
              <w:t>Linear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</w:t>
            </w:r>
            <w:proofErr w:type="spellStart"/>
            <w:r w:rsidRPr="008E6D28">
              <w:rPr>
                <w:color w:val="000000"/>
                <w:lang w:eastAsia="en-US"/>
              </w:rPr>
              <w:t>Wall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</w:t>
            </w:r>
            <w:proofErr w:type="spellStart"/>
            <w:r w:rsidRPr="008E6D28">
              <w:rPr>
                <w:color w:val="000000"/>
                <w:lang w:eastAsia="en-US"/>
              </w:rPr>
              <w:t>washer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</w:t>
            </w:r>
            <w:proofErr w:type="spellStart"/>
            <w:r w:rsidRPr="008E6D28">
              <w:rPr>
                <w:color w:val="000000"/>
                <w:lang w:eastAsia="en-US"/>
              </w:rPr>
              <w:t>Light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7A38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8E6D28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81DF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6</w:t>
            </w:r>
          </w:p>
        </w:tc>
      </w:tr>
      <w:tr w:rsidR="008E6D28" w:rsidRPr="008E6D28" w14:paraId="21BCDD2B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73AA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Darba spriegums: 24VDC;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EDF1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FE55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03179522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8FBD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Jauda: 24W;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2CB0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2C6A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19A4AF3B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FCCA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LED:  24pcs 1W </w:t>
            </w:r>
            <w:proofErr w:type="spellStart"/>
            <w:r w:rsidRPr="008E6D28">
              <w:rPr>
                <w:color w:val="000000"/>
                <w:lang w:eastAsia="en-US"/>
              </w:rPr>
              <w:t>Osram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LED;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9725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350A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598623C5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21CE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Krāsa: </w:t>
            </w:r>
            <w:proofErr w:type="spellStart"/>
            <w:r w:rsidRPr="008E6D28">
              <w:rPr>
                <w:color w:val="000000"/>
                <w:lang w:eastAsia="en-US"/>
              </w:rPr>
              <w:t>bright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</w:t>
            </w:r>
            <w:proofErr w:type="spellStart"/>
            <w:r w:rsidRPr="008E6D28">
              <w:rPr>
                <w:color w:val="000000"/>
                <w:lang w:eastAsia="en-US"/>
              </w:rPr>
              <w:t>blue</w:t>
            </w:r>
            <w:proofErr w:type="spellEnd"/>
            <w:r w:rsidRPr="008E6D28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BE97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9020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3268D018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180F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Stara leņķis: 30degree;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A29C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0621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1D17F83F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F3B8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Izmērs: L1000mm*W54*H36mm (H110 </w:t>
            </w:r>
            <w:proofErr w:type="spellStart"/>
            <w:r w:rsidRPr="008E6D28">
              <w:rPr>
                <w:color w:val="000000"/>
                <w:lang w:eastAsia="en-US"/>
              </w:rPr>
              <w:t>if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</w:t>
            </w:r>
            <w:proofErr w:type="spellStart"/>
            <w:r w:rsidRPr="008E6D28">
              <w:rPr>
                <w:color w:val="000000"/>
                <w:lang w:eastAsia="en-US"/>
              </w:rPr>
              <w:t>included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</w:t>
            </w:r>
            <w:proofErr w:type="spellStart"/>
            <w:r w:rsidRPr="008E6D28">
              <w:rPr>
                <w:color w:val="000000"/>
                <w:lang w:eastAsia="en-US"/>
              </w:rPr>
              <w:t>Bracked</w:t>
            </w:r>
            <w:proofErr w:type="spellEnd"/>
            <w:r w:rsidRPr="008E6D28">
              <w:rPr>
                <w:color w:val="000000"/>
                <w:lang w:eastAsia="en-US"/>
              </w:rPr>
              <w:t>);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D33B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3BCE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77DFC1CB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5B63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Stikls: </w:t>
            </w:r>
            <w:proofErr w:type="spellStart"/>
            <w:r w:rsidRPr="008E6D28">
              <w:rPr>
                <w:color w:val="000000"/>
                <w:lang w:eastAsia="en-US"/>
              </w:rPr>
              <w:t>Clear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</w:t>
            </w:r>
            <w:proofErr w:type="spellStart"/>
            <w:r w:rsidRPr="008E6D28">
              <w:rPr>
                <w:color w:val="000000"/>
                <w:lang w:eastAsia="en-US"/>
              </w:rPr>
              <w:t>temper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</w:t>
            </w:r>
            <w:proofErr w:type="spellStart"/>
            <w:r w:rsidRPr="008E6D28">
              <w:rPr>
                <w:color w:val="000000"/>
                <w:lang w:eastAsia="en-US"/>
              </w:rPr>
              <w:t>glass</w:t>
            </w:r>
            <w:proofErr w:type="spellEnd"/>
            <w:r w:rsidRPr="008E6D28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EEB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51EC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279BA3B7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7AB6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Ievades kabelis:  0.5m H05RN-F 2x1.0mm²;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7C99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C34F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6C52CF1A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5A2E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Aizsardzības pakāpe:  IP65;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611E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7D8A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0B2FC9FB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0C96" w14:textId="482631EC" w:rsidR="008E6D28" w:rsidRPr="008E6D28" w:rsidRDefault="00682B4B" w:rsidP="008E6D2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  <w:r w:rsidR="008E6D28" w:rsidRPr="008E6D28">
              <w:rPr>
                <w:color w:val="000000"/>
                <w:lang w:eastAsia="en-US"/>
              </w:rPr>
              <w:t>Vadības bloks (izgatavošana: /viens uz 6 gaismeklim)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9EF3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gab.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9C8E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1</w:t>
            </w:r>
          </w:p>
        </w:tc>
      </w:tr>
      <w:tr w:rsidR="008E6D28" w:rsidRPr="008E6D28" w14:paraId="693B2CDC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6638" w14:textId="23940F55" w:rsidR="008E6D28" w:rsidRPr="008E6D28" w:rsidRDefault="00682B4B" w:rsidP="008E6D2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  <w:r w:rsidR="008E6D28" w:rsidRPr="008E6D28">
              <w:rPr>
                <w:color w:val="000000"/>
                <w:lang w:eastAsia="en-US"/>
              </w:rPr>
              <w:t>Gaismekļu grupa LE3 ( dzeltenā/balts ), veco (darba) gaismekļu demontāža  un jaunās versijas gaismekļu uzstādīšana.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497B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8E6D28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FD67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16</w:t>
            </w:r>
          </w:p>
        </w:tc>
      </w:tr>
      <w:tr w:rsidR="008E6D28" w:rsidRPr="008E6D28" w14:paraId="16E45204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E8F6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DMX512 </w:t>
            </w:r>
            <w:proofErr w:type="spellStart"/>
            <w:r w:rsidRPr="008E6D28">
              <w:rPr>
                <w:color w:val="000000"/>
                <w:lang w:eastAsia="en-US"/>
              </w:rPr>
              <w:t>Flood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</w:t>
            </w:r>
            <w:proofErr w:type="spellStart"/>
            <w:r w:rsidRPr="008E6D28">
              <w:rPr>
                <w:color w:val="000000"/>
                <w:lang w:eastAsia="en-US"/>
              </w:rPr>
              <w:t>light</w:t>
            </w:r>
            <w:proofErr w:type="spellEnd"/>
            <w:r w:rsidRPr="008E6D28">
              <w:rPr>
                <w:color w:val="000000"/>
                <w:lang w:eastAsia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F490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8E6D28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384A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16</w:t>
            </w:r>
          </w:p>
        </w:tc>
      </w:tr>
      <w:tr w:rsidR="008E6D28" w:rsidRPr="008E6D28" w14:paraId="2B7E6E7D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22D8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Ievades spriegums: 220-240VAC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8592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085B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6D48E7B3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8CAD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Ievades </w:t>
            </w:r>
            <w:proofErr w:type="spellStart"/>
            <w:r w:rsidRPr="008E6D28">
              <w:rPr>
                <w:color w:val="000000"/>
                <w:lang w:eastAsia="en-US"/>
              </w:rPr>
              <w:t>Signal</w:t>
            </w:r>
            <w:proofErr w:type="spellEnd"/>
            <w:r w:rsidRPr="008E6D28">
              <w:rPr>
                <w:color w:val="000000"/>
                <w:lang w:eastAsia="en-US"/>
              </w:rPr>
              <w:t>: DMX512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8577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FE0D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66A002F9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B9F6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Jauda: 36pcs 1W LED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D6A0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A42C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3B50FCF0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063E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Krāsa: 12pcs </w:t>
            </w:r>
            <w:proofErr w:type="spellStart"/>
            <w:r w:rsidRPr="008E6D28">
              <w:rPr>
                <w:color w:val="000000"/>
                <w:lang w:eastAsia="en-US"/>
              </w:rPr>
              <w:t>white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(6000K) </w:t>
            </w:r>
            <w:proofErr w:type="spellStart"/>
            <w:r w:rsidRPr="008E6D28">
              <w:rPr>
                <w:color w:val="000000"/>
                <w:lang w:eastAsia="en-US"/>
              </w:rPr>
              <w:t>color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+ 24pcs </w:t>
            </w:r>
            <w:proofErr w:type="spellStart"/>
            <w:r w:rsidRPr="008E6D28">
              <w:rPr>
                <w:color w:val="000000"/>
                <w:lang w:eastAsia="en-US"/>
              </w:rPr>
              <w:t>Yellow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</w:t>
            </w:r>
            <w:proofErr w:type="spellStart"/>
            <w:r w:rsidRPr="008E6D28">
              <w:rPr>
                <w:color w:val="000000"/>
                <w:lang w:eastAsia="en-US"/>
              </w:rPr>
              <w:t>color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2EB3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4905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732959CE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5EE7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Korpusa krāsa: </w:t>
            </w:r>
            <w:proofErr w:type="spellStart"/>
            <w:r w:rsidRPr="008E6D28">
              <w:rPr>
                <w:color w:val="000000"/>
                <w:lang w:eastAsia="en-US"/>
              </w:rPr>
              <w:t>black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83FC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19A3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5B08DB0E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1AA4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lastRenderedPageBreak/>
              <w:t>Stara leņķis: 30degree;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C125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91CB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18B76B2B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9EC5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Izmērs: L440*W145*H220mm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E0FB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C8F1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21F44B3A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0B24" w14:textId="0535BD62" w:rsidR="008E6D28" w:rsidRPr="008E6D28" w:rsidRDefault="00682B4B" w:rsidP="008E6D2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  <w:r w:rsidR="008E6D28" w:rsidRPr="008E6D28">
              <w:rPr>
                <w:color w:val="000000"/>
                <w:lang w:eastAsia="en-US"/>
              </w:rPr>
              <w:t xml:space="preserve">Gaismekļu grupa LE10 (kuģa </w:t>
            </w:r>
            <w:proofErr w:type="spellStart"/>
            <w:r w:rsidR="008E6D28" w:rsidRPr="008E6D28">
              <w:rPr>
                <w:color w:val="000000"/>
                <w:lang w:eastAsia="en-US"/>
              </w:rPr>
              <w:t>atvairierīce</w:t>
            </w:r>
            <w:proofErr w:type="spellEnd"/>
            <w:r w:rsidR="008E6D28" w:rsidRPr="008E6D28">
              <w:rPr>
                <w:color w:val="000000"/>
                <w:lang w:eastAsia="en-US"/>
              </w:rPr>
              <w:t xml:space="preserve"> - LED lente), veco LED lentu demontāža un jaunu LED lentu uzstādīšana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3898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m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1B39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90</w:t>
            </w:r>
          </w:p>
        </w:tc>
      </w:tr>
      <w:tr w:rsidR="008E6D28" w:rsidRPr="008E6D28" w14:paraId="1F79909A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AAAA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5050 Singl </w:t>
            </w:r>
            <w:proofErr w:type="spellStart"/>
            <w:r w:rsidRPr="008E6D28">
              <w:rPr>
                <w:color w:val="000000"/>
                <w:lang w:eastAsia="en-US"/>
              </w:rPr>
              <w:t>Color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LED Neon </w:t>
            </w:r>
            <w:proofErr w:type="spellStart"/>
            <w:r w:rsidRPr="008E6D28">
              <w:rPr>
                <w:color w:val="000000"/>
                <w:lang w:eastAsia="en-US"/>
              </w:rPr>
              <w:t>Flex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(CL-F21A-12-CW(4000K))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173F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m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9D68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90</w:t>
            </w:r>
          </w:p>
        </w:tc>
      </w:tr>
      <w:tr w:rsidR="008E6D28" w:rsidRPr="008E6D28" w14:paraId="4674F796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140D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LED </w:t>
            </w:r>
            <w:proofErr w:type="spellStart"/>
            <w:r w:rsidRPr="008E6D28">
              <w:rPr>
                <w:color w:val="000000"/>
                <w:lang w:eastAsia="en-US"/>
              </w:rPr>
              <w:t>Type</w:t>
            </w:r>
            <w:proofErr w:type="spellEnd"/>
            <w:r w:rsidRPr="008E6D28">
              <w:rPr>
                <w:color w:val="000000"/>
                <w:lang w:eastAsia="en-US"/>
              </w:rPr>
              <w:t>: SMD 5050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01BA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0F97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5B9C07B9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0645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Materiāls: PVC </w:t>
            </w:r>
            <w:proofErr w:type="spellStart"/>
            <w:r w:rsidRPr="008E6D28">
              <w:rPr>
                <w:color w:val="000000"/>
                <w:lang w:eastAsia="en-US"/>
              </w:rPr>
              <w:t>Milky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</w:t>
            </w:r>
            <w:proofErr w:type="spellStart"/>
            <w:r w:rsidRPr="008E6D28">
              <w:rPr>
                <w:color w:val="000000"/>
                <w:lang w:eastAsia="en-US"/>
              </w:rPr>
              <w:t>White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3133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4AD9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26EAEEAF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3A73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Darba jauda: DC24V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F304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C4DB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5DE25A3F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8359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Nominālā jauda: 12W/m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A3A7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31F5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02BC7255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FF59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LED </w:t>
            </w:r>
            <w:proofErr w:type="spellStart"/>
            <w:r w:rsidRPr="008E6D28">
              <w:rPr>
                <w:color w:val="000000"/>
                <w:lang w:eastAsia="en-US"/>
              </w:rPr>
              <w:t>Qty</w:t>
            </w:r>
            <w:proofErr w:type="spellEnd"/>
            <w:r w:rsidRPr="008E6D28">
              <w:rPr>
                <w:color w:val="000000"/>
                <w:lang w:eastAsia="en-US"/>
              </w:rPr>
              <w:t>/m: 60LEDs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D8B7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C716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32B56B45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EA78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Savienojuma garums: &gt;20m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AAEE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32D1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64B2A2B0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0CC1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Aizsardzības pakāpe: IP68 </w:t>
            </w:r>
            <w:proofErr w:type="spellStart"/>
            <w:r w:rsidRPr="008E6D28">
              <w:rPr>
                <w:color w:val="000000"/>
                <w:lang w:eastAsia="en-US"/>
              </w:rPr>
              <w:t>and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IK08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4E62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F2A0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365D8C09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2D7A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 xml:space="preserve">Min. griešanas garums: 6 </w:t>
            </w:r>
            <w:proofErr w:type="spellStart"/>
            <w:r w:rsidRPr="008E6D28">
              <w:rPr>
                <w:color w:val="000000"/>
                <w:lang w:eastAsia="en-US"/>
              </w:rPr>
              <w:t>LEDs</w:t>
            </w:r>
            <w:proofErr w:type="spellEnd"/>
            <w:r w:rsidRPr="008E6D28">
              <w:rPr>
                <w:color w:val="000000"/>
                <w:lang w:eastAsia="en-US"/>
              </w:rPr>
              <w:t xml:space="preserve"> (10cm)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7E9C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DF9E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6284E65A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14BB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Gaismas temperatūra: 4000K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0D25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1BA9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466CB7EF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013C" w14:textId="79AF14D7" w:rsidR="008E6D28" w:rsidRPr="008E6D28" w:rsidRDefault="00682B4B" w:rsidP="008E6D2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  <w:r w:rsidR="008E6D28" w:rsidRPr="008E6D28">
              <w:rPr>
                <w:color w:val="000000"/>
                <w:lang w:eastAsia="en-US"/>
              </w:rPr>
              <w:t>DIY IP68 priekšējais savienojuma komplekts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1BE8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8E6D28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8D91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12</w:t>
            </w:r>
          </w:p>
        </w:tc>
      </w:tr>
      <w:tr w:rsidR="008E6D28" w:rsidRPr="008E6D28" w14:paraId="4365E931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37DF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Pieslēguma puse: Pa labi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3D01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24C9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0C40DEAB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E327" w14:textId="77777777" w:rsidR="008E6D28" w:rsidRPr="008E6D28" w:rsidRDefault="008E6D28" w:rsidP="00682B4B">
            <w:pPr>
              <w:ind w:left="510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Kabeļa garums: 0,6m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DA6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3B62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8E6D28" w:rsidRPr="008E6D28" w14:paraId="3BD33305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0536" w14:textId="259D40C2" w:rsidR="008E6D28" w:rsidRPr="008E6D28" w:rsidRDefault="00682B4B" w:rsidP="008E6D2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  <w:r w:rsidR="008E6D28" w:rsidRPr="008E6D28">
              <w:rPr>
                <w:color w:val="000000"/>
                <w:lang w:eastAsia="en-US"/>
              </w:rPr>
              <w:t>DIY IP68 gala savienojuma komple</w:t>
            </w:r>
            <w:r w:rsidR="00461DC4">
              <w:rPr>
                <w:color w:val="000000"/>
                <w:lang w:eastAsia="en-US"/>
              </w:rPr>
              <w:t>k</w:t>
            </w:r>
            <w:r w:rsidR="008E6D28" w:rsidRPr="008E6D28">
              <w:rPr>
                <w:color w:val="000000"/>
                <w:lang w:eastAsia="en-US"/>
              </w:rPr>
              <w:t>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C035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8E6D28">
              <w:rPr>
                <w:color w:val="000000"/>
                <w:lang w:eastAsia="en-US"/>
              </w:rPr>
              <w:t>gab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980D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12</w:t>
            </w:r>
          </w:p>
        </w:tc>
      </w:tr>
      <w:tr w:rsidR="008E6D28" w:rsidRPr="008E6D28" w14:paraId="4946E13D" w14:textId="77777777" w:rsidTr="008E6D28">
        <w:trPr>
          <w:trHeight w:val="360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09E1" w14:textId="10D12B18" w:rsidR="008E6D28" w:rsidRPr="008E6D28" w:rsidRDefault="00682B4B" w:rsidP="008E6D2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  <w:r w:rsidR="008E6D28" w:rsidRPr="008E6D28">
              <w:rPr>
                <w:color w:val="000000"/>
                <w:lang w:eastAsia="en-US"/>
              </w:rPr>
              <w:t>Alumīnija montāžas kan</w:t>
            </w:r>
            <w:r w:rsidR="00461DC4">
              <w:rPr>
                <w:color w:val="000000"/>
                <w:lang w:eastAsia="en-US"/>
              </w:rPr>
              <w:t>ā</w:t>
            </w:r>
            <w:r w:rsidR="008E6D28" w:rsidRPr="008E6D28">
              <w:rPr>
                <w:color w:val="000000"/>
                <w:lang w:eastAsia="en-US"/>
              </w:rPr>
              <w:t>ls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C604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m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7A05" w14:textId="77777777" w:rsidR="008E6D28" w:rsidRPr="008E6D28" w:rsidRDefault="008E6D28" w:rsidP="008E6D28">
            <w:pPr>
              <w:jc w:val="center"/>
              <w:rPr>
                <w:color w:val="000000"/>
                <w:lang w:eastAsia="en-US"/>
              </w:rPr>
            </w:pPr>
            <w:r w:rsidRPr="008E6D28">
              <w:rPr>
                <w:color w:val="000000"/>
                <w:lang w:eastAsia="en-US"/>
              </w:rPr>
              <w:t>90</w:t>
            </w:r>
          </w:p>
        </w:tc>
      </w:tr>
    </w:tbl>
    <w:p w14:paraId="4B6381DC" w14:textId="77777777" w:rsidR="008E6D28" w:rsidRDefault="008E6D28" w:rsidP="008E6D28">
      <w:pPr>
        <w:overflowPunct w:val="0"/>
        <w:autoSpaceDE w:val="0"/>
        <w:autoSpaceDN w:val="0"/>
        <w:adjustRightInd w:val="0"/>
        <w:spacing w:before="60" w:after="120"/>
        <w:ind w:left="360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</w:p>
    <w:p w14:paraId="5F506316" w14:textId="58E42D65" w:rsidR="000E25CB" w:rsidRDefault="000E25CB" w:rsidP="000E25CB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60" w:after="120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  <w:r>
        <w:rPr>
          <w:bCs/>
          <w:color w:val="000000"/>
          <w:sz w:val="24"/>
          <w:szCs w:val="24"/>
          <w:lang w:eastAsia="en-US"/>
        </w:rPr>
        <w:t>Apgaismojuma s</w:t>
      </w:r>
      <w:r w:rsidRPr="000E25CB">
        <w:rPr>
          <w:bCs/>
          <w:color w:val="000000"/>
          <w:sz w:val="24"/>
          <w:szCs w:val="24"/>
          <w:lang w:eastAsia="en-US"/>
        </w:rPr>
        <w:t>istēmas apsaimniekošanas un lietošanas instrukcija</w:t>
      </w:r>
    </w:p>
    <w:p w14:paraId="6514F5E5" w14:textId="16612C79" w:rsidR="000E25CB" w:rsidRPr="000E25CB" w:rsidRDefault="000E25CB" w:rsidP="0050573A">
      <w:pPr>
        <w:spacing w:afterLines="60" w:after="144"/>
        <w:rPr>
          <w:b/>
          <w:sz w:val="24"/>
          <w:szCs w:val="24"/>
        </w:rPr>
      </w:pPr>
      <w:r w:rsidRPr="000E25CB">
        <w:rPr>
          <w:sz w:val="24"/>
          <w:szCs w:val="24"/>
        </w:rPr>
        <w:t xml:space="preserve"> </w:t>
      </w:r>
      <w:r w:rsidRPr="000E25CB">
        <w:rPr>
          <w:b/>
          <w:sz w:val="24"/>
          <w:szCs w:val="24"/>
        </w:rPr>
        <w:t>Vispārējie dati</w:t>
      </w:r>
    </w:p>
    <w:p w14:paraId="1F57C484" w14:textId="77777777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Ventspils tilts apgaismojuma sistēma sastāv no vadības bloka (atrodas </w:t>
      </w:r>
      <w:proofErr w:type="spellStart"/>
      <w:r w:rsidRPr="000E25CB">
        <w:rPr>
          <w:sz w:val="24"/>
          <w:szCs w:val="24"/>
        </w:rPr>
        <w:t>kapteiņdienesta</w:t>
      </w:r>
      <w:proofErr w:type="spellEnd"/>
      <w:r w:rsidRPr="000E25CB">
        <w:rPr>
          <w:sz w:val="24"/>
          <w:szCs w:val="24"/>
        </w:rPr>
        <w:t xml:space="preserve"> telpā), vadības skapjiem (atrodas GS5 un GS6 balstos) un deviņām gaismekļu grupām (atrodas uz tilta).</w:t>
      </w:r>
    </w:p>
    <w:p w14:paraId="051AC982" w14:textId="77777777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Apkalpošanas dokumenti, kas pievienoti šai instrukcijai:</w:t>
      </w:r>
    </w:p>
    <w:p w14:paraId="6FB133A0" w14:textId="77777777" w:rsidR="000E25CB" w:rsidRPr="000E25CB" w:rsidRDefault="000E25CB" w:rsidP="0050573A">
      <w:pPr>
        <w:numPr>
          <w:ilvl w:val="1"/>
          <w:numId w:val="6"/>
        </w:numPr>
        <w:spacing w:afterLines="60" w:after="144"/>
        <w:ind w:left="1021" w:hanging="397"/>
        <w:rPr>
          <w:sz w:val="24"/>
          <w:szCs w:val="24"/>
        </w:rPr>
      </w:pPr>
      <w:r w:rsidRPr="000E25CB">
        <w:rPr>
          <w:sz w:val="24"/>
          <w:szCs w:val="24"/>
        </w:rPr>
        <w:t>Gaismekļu izvietojuma shēma ar gaismekļu apzīmējumiem;</w:t>
      </w:r>
    </w:p>
    <w:p w14:paraId="7C167230" w14:textId="77777777" w:rsidR="000E25CB" w:rsidRPr="000E25CB" w:rsidRDefault="000E25CB" w:rsidP="0050573A">
      <w:pPr>
        <w:numPr>
          <w:ilvl w:val="1"/>
          <w:numId w:val="6"/>
        </w:numPr>
        <w:spacing w:afterLines="60" w:after="144"/>
        <w:ind w:left="1021" w:hanging="397"/>
        <w:rPr>
          <w:sz w:val="24"/>
          <w:szCs w:val="24"/>
        </w:rPr>
      </w:pPr>
      <w:proofErr w:type="spellStart"/>
      <w:r w:rsidRPr="000E25CB">
        <w:rPr>
          <w:sz w:val="24"/>
          <w:szCs w:val="24"/>
        </w:rPr>
        <w:t>Kapteiņdienesta</w:t>
      </w:r>
      <w:proofErr w:type="spellEnd"/>
      <w:r w:rsidRPr="000E25CB">
        <w:rPr>
          <w:sz w:val="24"/>
          <w:szCs w:val="24"/>
        </w:rPr>
        <w:t xml:space="preserve"> telpas saslēguma shēma;</w:t>
      </w:r>
    </w:p>
    <w:p w14:paraId="04279F64" w14:textId="77777777" w:rsidR="000E25CB" w:rsidRPr="000E25CB" w:rsidRDefault="000E25CB" w:rsidP="0050573A">
      <w:pPr>
        <w:numPr>
          <w:ilvl w:val="1"/>
          <w:numId w:val="6"/>
        </w:numPr>
        <w:spacing w:afterLines="60" w:after="144"/>
        <w:ind w:left="1021" w:hanging="397"/>
        <w:rPr>
          <w:sz w:val="24"/>
          <w:szCs w:val="24"/>
        </w:rPr>
      </w:pPr>
      <w:r w:rsidRPr="000E25CB">
        <w:rPr>
          <w:sz w:val="24"/>
          <w:szCs w:val="24"/>
        </w:rPr>
        <w:t>Gaismekļu specifikācijas;</w:t>
      </w:r>
    </w:p>
    <w:p w14:paraId="7F1A6DDB" w14:textId="77777777" w:rsidR="000E25CB" w:rsidRPr="000E25CB" w:rsidRDefault="000E25CB" w:rsidP="0050573A">
      <w:pPr>
        <w:numPr>
          <w:ilvl w:val="1"/>
          <w:numId w:val="6"/>
        </w:numPr>
        <w:spacing w:afterLines="60" w:after="144"/>
        <w:ind w:left="1021" w:hanging="397"/>
        <w:rPr>
          <w:sz w:val="24"/>
          <w:szCs w:val="24"/>
        </w:rPr>
      </w:pPr>
      <w:r w:rsidRPr="000E25CB">
        <w:rPr>
          <w:sz w:val="24"/>
          <w:szCs w:val="24"/>
        </w:rPr>
        <w:t>Principiāla vadības skapju shēma un tā detalizētās shēmas (GS5 un GS6 skapjiem);</w:t>
      </w:r>
    </w:p>
    <w:p w14:paraId="33F5630B" w14:textId="77777777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Gaismekļu vadība notiek ar </w:t>
      </w:r>
      <w:proofErr w:type="spellStart"/>
      <w:r w:rsidRPr="000E25CB">
        <w:rPr>
          <w:sz w:val="24"/>
          <w:szCs w:val="24"/>
        </w:rPr>
        <w:t>pieskarienjūtīgā</w:t>
      </w:r>
      <w:proofErr w:type="spellEnd"/>
      <w:r w:rsidRPr="000E25CB">
        <w:rPr>
          <w:sz w:val="24"/>
          <w:szCs w:val="24"/>
        </w:rPr>
        <w:t xml:space="preserve"> ekrāna pogu uzspiešanas, kur var tiltu pārslēgt no ikdienas režīma uz svētku režīmu, vai izslēgt apgaismojumu (nospiest divas reizes).</w:t>
      </w:r>
    </w:p>
    <w:p w14:paraId="67E579D5" w14:textId="77777777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Tiltu ir iespējams izslēgt ar avārijas izslēgšanas pogas palīdzību, kas atrodas tilta manuālā vadības pultī (pagriezt divas reizes). </w:t>
      </w:r>
    </w:p>
    <w:p w14:paraId="7B7E9560" w14:textId="38B4315C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lastRenderedPageBreak/>
        <w:t>Gaismas scēnu maiņai vai gaismekļu pārprogrammēšanas gadījumā vērsties pie sistēmas uzstādītājiem.</w:t>
      </w:r>
    </w:p>
    <w:p w14:paraId="42358953" w14:textId="28F3CD50" w:rsidR="000E25CB" w:rsidRPr="000E25CB" w:rsidRDefault="000E25CB" w:rsidP="0050573A">
      <w:pPr>
        <w:spacing w:afterLines="60" w:after="144"/>
        <w:rPr>
          <w:b/>
          <w:sz w:val="24"/>
          <w:szCs w:val="24"/>
        </w:rPr>
      </w:pPr>
      <w:r w:rsidRPr="000E25CB">
        <w:rPr>
          <w:b/>
          <w:sz w:val="24"/>
          <w:szCs w:val="24"/>
        </w:rPr>
        <w:t>Apgaismojuma darbināšana</w:t>
      </w:r>
    </w:p>
    <w:p w14:paraId="6A8BD8CB" w14:textId="77777777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Lai ieslēgtu ikdienas režīmu, nospiediet pogu: „Standarta režīms” (nospiest divas reizes);</w:t>
      </w:r>
    </w:p>
    <w:p w14:paraId="1208C814" w14:textId="77777777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Lai ieslēgtu svētku režīmu, nospiediet pogu: „Svētku režīms” (nospiest divas reizes);</w:t>
      </w:r>
    </w:p>
    <w:p w14:paraId="75F0630E" w14:textId="4FA2D166" w:rsidR="0050573A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Lai izslēgtu tilts izgaismojumu, nospiediet pogu: „Izslēgts” (nospiest divas reizes);</w:t>
      </w:r>
    </w:p>
    <w:p w14:paraId="1CD3FBFF" w14:textId="1FC423BD" w:rsidR="000E25CB" w:rsidRPr="000E25CB" w:rsidRDefault="000E25CB" w:rsidP="0050573A">
      <w:pPr>
        <w:tabs>
          <w:tab w:val="left" w:pos="5172"/>
        </w:tabs>
        <w:jc w:val="center"/>
        <w:rPr>
          <w:sz w:val="24"/>
          <w:szCs w:val="24"/>
        </w:rPr>
      </w:pPr>
      <w:r w:rsidRPr="000E25CB">
        <w:rPr>
          <w:noProof/>
          <w:sz w:val="24"/>
          <w:szCs w:val="24"/>
          <w:lang w:val="en-US" w:eastAsia="en-US"/>
        </w:rPr>
        <w:drawing>
          <wp:inline distT="0" distB="0" distL="0" distR="0" wp14:anchorId="4FA0C0E5" wp14:editId="5EA406EF">
            <wp:extent cx="3379622" cy="1569058"/>
            <wp:effectExtent l="0" t="0" r="0" b="0"/>
            <wp:docPr id="1" name="Picture 1" descr="IMAG0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01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778" cy="157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4A1A9" w14:textId="1E1DB102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Sistēma automātiski pārslēdzās no režīma, kad tilts ir slēgts, uz režīmu</w:t>
      </w:r>
      <w:r w:rsidR="0050573A" w:rsidRPr="000E25CB">
        <w:rPr>
          <w:sz w:val="24"/>
          <w:szCs w:val="24"/>
        </w:rPr>
        <w:t>, kad tilts ir,</w:t>
      </w:r>
      <w:r w:rsidRPr="000E25CB">
        <w:rPr>
          <w:sz w:val="24"/>
          <w:szCs w:val="24"/>
        </w:rPr>
        <w:t xml:space="preserve"> atvērts.</w:t>
      </w:r>
    </w:p>
    <w:p w14:paraId="624AD1B8" w14:textId="77777777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Neskaidrības gadījumā vērsties pie sistēmas uzstādītājiem;</w:t>
      </w:r>
    </w:p>
    <w:p w14:paraId="6B5C6D76" w14:textId="77777777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Gadījumā, ja tika pārtraukta elektrības padeve vadības datoram, nepieciešams ieslēgt vadības datoru. Jautājumu gadījumā vērsties pie sistēmas uzstādītājiem. </w:t>
      </w:r>
    </w:p>
    <w:p w14:paraId="1B01294B" w14:textId="03BD561A" w:rsidR="000E25CB" w:rsidRPr="000E25CB" w:rsidRDefault="000E25CB" w:rsidP="0050573A">
      <w:pPr>
        <w:spacing w:afterLines="60" w:after="144"/>
        <w:rPr>
          <w:b/>
          <w:sz w:val="24"/>
          <w:szCs w:val="24"/>
        </w:rPr>
      </w:pPr>
      <w:r w:rsidRPr="000E25CB">
        <w:rPr>
          <w:b/>
          <w:sz w:val="24"/>
          <w:szCs w:val="24"/>
        </w:rPr>
        <w:t>Ap</w:t>
      </w:r>
      <w:r>
        <w:rPr>
          <w:b/>
          <w:sz w:val="24"/>
          <w:szCs w:val="24"/>
        </w:rPr>
        <w:t>gaismojuma sistēmas apkalpošana</w:t>
      </w:r>
    </w:p>
    <w:p w14:paraId="1699DCC5" w14:textId="77777777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Apgaismojuma sistēmas apkalpošanu veic tikai apmācīts un attiecīgi sertificēts personāls, saskaņā ar instrukcijām.</w:t>
      </w:r>
    </w:p>
    <w:p w14:paraId="27B71FB9" w14:textId="77777777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Gaismekļiem nav maināmo komponentu (izņemot lāzerus, LE4), tos nepieciešams labot rūpnīcā. Gadījumā, ja konstatēts gaismekļa bojājums, jāizsauc sistēmas uzstādītājus;</w:t>
      </w:r>
    </w:p>
    <w:p w14:paraId="3748D1DA" w14:textId="77777777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Gaismekļu caurspīdīgās virsmas ieteicams tīrīt reizi mēnesī, vai tiklīdz konstatēts spilgtuma pazeminājums nokrišņu dēļ.</w:t>
      </w:r>
    </w:p>
    <w:p w14:paraId="7FA76345" w14:textId="77777777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Laika periodā no novembra līdz martam, gaismekļus nepieciešams ieslēgt uz pilnu jaudu („Svētku režīms”) uz vismaz četrām stundām divas reizes mēnesī un/vai pēc stipra sniega, lai nodrošinātu korpusa atsilšanu no ledus uzkrājumiem;</w:t>
      </w:r>
    </w:p>
    <w:p w14:paraId="53984E6B" w14:textId="77777777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Gaismekļu tīrīšana notiek ar ūdens plūsmu (šļūtenes uzgaļa d=12mm,  12L/min no 1.2m distances), ievērojot gaismekļu un </w:t>
      </w:r>
      <w:proofErr w:type="spellStart"/>
      <w:r w:rsidRPr="000E25CB">
        <w:rPr>
          <w:sz w:val="24"/>
          <w:szCs w:val="24"/>
        </w:rPr>
        <w:t>konektoru</w:t>
      </w:r>
      <w:proofErr w:type="spellEnd"/>
      <w:r w:rsidRPr="000E25CB">
        <w:rPr>
          <w:sz w:val="24"/>
          <w:szCs w:val="24"/>
        </w:rPr>
        <w:t xml:space="preserve"> aizsardzības pakāpi (IP66);</w:t>
      </w:r>
    </w:p>
    <w:p w14:paraId="15053E8F" w14:textId="77777777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Gaismekļus un gaismekļu savienojumus nepieciešams regulāri tīrīt no sniega vai citiem uzkrājumiem, lai nepieļautu mehāniskos bojājumus.</w:t>
      </w:r>
    </w:p>
    <w:p w14:paraId="290AB53F" w14:textId="6E9CE27A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Lāzera barojošo automātu (LE4) nedrīkst izslēgt, jo tas baro lāzera sildīšanas sistēmu. Nodrošināt nepārtrauktu siltumu kastē, kas nav zemāka par +15 grādiem C.</w:t>
      </w:r>
    </w:p>
    <w:p w14:paraId="5A475FB3" w14:textId="77777777" w:rsidR="00461DC4" w:rsidRDefault="00461DC4" w:rsidP="0050573A">
      <w:pPr>
        <w:spacing w:afterLines="60" w:after="144"/>
        <w:rPr>
          <w:b/>
          <w:sz w:val="24"/>
          <w:szCs w:val="24"/>
        </w:rPr>
      </w:pPr>
    </w:p>
    <w:p w14:paraId="5096E5F5" w14:textId="77777777" w:rsidR="00461DC4" w:rsidRDefault="00461DC4" w:rsidP="0050573A">
      <w:pPr>
        <w:spacing w:afterLines="60" w:after="144"/>
        <w:rPr>
          <w:b/>
          <w:sz w:val="24"/>
          <w:szCs w:val="24"/>
        </w:rPr>
      </w:pPr>
    </w:p>
    <w:p w14:paraId="6A2A7410" w14:textId="7F2F31D0" w:rsidR="000E25CB" w:rsidRPr="000E25CB" w:rsidRDefault="000E25CB" w:rsidP="0050573A">
      <w:pPr>
        <w:spacing w:afterLines="60" w:after="14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Avārijas situācijas</w:t>
      </w:r>
    </w:p>
    <w:p w14:paraId="79B38032" w14:textId="77777777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Gadījumā, ja sistēmai pārtrauktā elektrības padošana, gaismekli un lokālie vadības bloki pārstāj strādāt, savukārt vadības sistēma turpina strādāt no </w:t>
      </w:r>
      <w:proofErr w:type="spellStart"/>
      <w:r w:rsidRPr="000E25CB">
        <w:rPr>
          <w:sz w:val="24"/>
          <w:szCs w:val="24"/>
        </w:rPr>
        <w:t>kapteiņdienesta</w:t>
      </w:r>
      <w:proofErr w:type="spellEnd"/>
      <w:r w:rsidRPr="000E25CB">
        <w:rPr>
          <w:sz w:val="24"/>
          <w:szCs w:val="24"/>
        </w:rPr>
        <w:t xml:space="preserve"> UPS sistēmas.</w:t>
      </w:r>
    </w:p>
    <w:p w14:paraId="7649FE10" w14:textId="77777777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Pirms elektrības padeves atjaunošanas gaismekļiem un/vai lokāliem vadības skapjiem, izslēgt visus automātus sadalēs GS5 un GS6. Pēc elektrības padeves atjaunošanas, pa vienam ieslēgt automātus sākot no automāta „Ievads”. </w:t>
      </w:r>
    </w:p>
    <w:p w14:paraId="0FA4AE6A" w14:textId="77777777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Gadījumā, ja elektrības padeve tiek atjaunoto pirms izzūd UPS lādiņš, fasādes apgaismojuma sistēma ieslēdzas automātiski un turpina strādāt saskaņā ar vadība programmu.</w:t>
      </w:r>
    </w:p>
    <w:p w14:paraId="3BC3E310" w14:textId="77777777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 xml:space="preserve">Gadījumā, ja elektrības padeve netiek atjaunota pirms izzūd UPS lādiņš, dators izslēdzas. Šajā gadījumā pēc elektrības padeves atjaunošanas nepieciešams ieslēgt fasādes apgaismojuma sistēmu no jauna (sk. II sadaļu); </w:t>
      </w:r>
    </w:p>
    <w:p w14:paraId="64EAAC62" w14:textId="77777777" w:rsidR="000E25CB" w:rsidRPr="000E25CB" w:rsidRDefault="000E25CB" w:rsidP="0050573A">
      <w:pPr>
        <w:numPr>
          <w:ilvl w:val="0"/>
          <w:numId w:val="6"/>
        </w:numPr>
        <w:tabs>
          <w:tab w:val="num" w:pos="900"/>
        </w:tabs>
        <w:spacing w:afterLines="60" w:after="144"/>
        <w:ind w:left="900" w:hanging="540"/>
        <w:rPr>
          <w:sz w:val="24"/>
          <w:szCs w:val="24"/>
        </w:rPr>
      </w:pPr>
      <w:r w:rsidRPr="000E25CB">
        <w:rPr>
          <w:sz w:val="24"/>
          <w:szCs w:val="24"/>
        </w:rPr>
        <w:t>Gadījumā, ja nepieciešams izslēgt apgaismojumu no avārijas vadības pults, pagriezt slēdzi „SV.APG.IESL.IZS.”. (divas reizes);</w:t>
      </w:r>
    </w:p>
    <w:p w14:paraId="44AE5442" w14:textId="19E4280F" w:rsidR="000E25CB" w:rsidRPr="000E25CB" w:rsidRDefault="000E25CB" w:rsidP="0050573A">
      <w:pPr>
        <w:overflowPunct w:val="0"/>
        <w:autoSpaceDE w:val="0"/>
        <w:autoSpaceDN w:val="0"/>
        <w:adjustRightInd w:val="0"/>
        <w:spacing w:before="60" w:afterLines="60" w:after="144"/>
        <w:ind w:left="360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  <w:r w:rsidRPr="000E25CB">
        <w:rPr>
          <w:sz w:val="24"/>
          <w:szCs w:val="24"/>
        </w:rPr>
        <w:t>Neskaidrības gadījumā vērsties pie sistēmas uzstādītājiem</w:t>
      </w:r>
    </w:p>
    <w:p w14:paraId="4512204C" w14:textId="37531B7D" w:rsidR="00AA3EBF" w:rsidRPr="001E5C1E" w:rsidRDefault="00AA3EBF" w:rsidP="00AA3EBF">
      <w:pPr>
        <w:tabs>
          <w:tab w:val="num" w:pos="567"/>
        </w:tabs>
        <w:overflowPunct w:val="0"/>
        <w:autoSpaceDE w:val="0"/>
        <w:autoSpaceDN w:val="0"/>
        <w:adjustRightInd w:val="0"/>
        <w:spacing w:before="60" w:after="120"/>
        <w:ind w:left="567"/>
        <w:jc w:val="both"/>
        <w:textAlignment w:val="baseline"/>
        <w:rPr>
          <w:sz w:val="24"/>
          <w:szCs w:val="24"/>
        </w:rPr>
      </w:pPr>
    </w:p>
    <w:bookmarkEnd w:id="0"/>
    <w:bookmarkEnd w:id="1"/>
    <w:p w14:paraId="13D9F4DF" w14:textId="05E5539C" w:rsidR="00AB763C" w:rsidRDefault="0050573A" w:rsidP="0050573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6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C3236" w:rsidRPr="00487E1C">
        <w:rPr>
          <w:sz w:val="24"/>
          <w:szCs w:val="24"/>
        </w:rPr>
        <w:t>SIA “Inženierbūve” 2011.gadā izstrādāto “Ventas tilta Ventspilī uzturē</w:t>
      </w:r>
      <w:r w:rsidR="00487E1C" w:rsidRPr="00487E1C">
        <w:rPr>
          <w:sz w:val="24"/>
          <w:szCs w:val="24"/>
        </w:rPr>
        <w:t>šanas un apsekošanas programma”.</w:t>
      </w:r>
    </w:p>
    <w:p w14:paraId="68C0C387" w14:textId="77777777" w:rsidR="00461DC4" w:rsidRPr="0050573A" w:rsidRDefault="00461DC4" w:rsidP="00461DC4">
      <w:pPr>
        <w:numPr>
          <w:ilvl w:val="0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 w:after="240"/>
        <w:ind w:left="567" w:hanging="567"/>
        <w:textAlignment w:val="baseline"/>
        <w:rPr>
          <w:sz w:val="24"/>
          <w:szCs w:val="24"/>
          <w:lang w:val="x-none" w:eastAsia="x-none"/>
        </w:rPr>
      </w:pPr>
      <w:r w:rsidRPr="00200110">
        <w:rPr>
          <w:sz w:val="24"/>
          <w:szCs w:val="24"/>
          <w:lang w:val="x-none" w:eastAsia="x-none"/>
        </w:rPr>
        <w:t>Īpašie nosacījumi</w:t>
      </w:r>
      <w:r>
        <w:rPr>
          <w:sz w:val="24"/>
          <w:szCs w:val="24"/>
          <w:lang w:eastAsia="x-none"/>
        </w:rPr>
        <w:t>.</w:t>
      </w:r>
    </w:p>
    <w:p w14:paraId="461A097B" w14:textId="77777777" w:rsidR="00461DC4" w:rsidRPr="00221392" w:rsidRDefault="00461DC4" w:rsidP="00461DC4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4"/>
          <w:szCs w:val="24"/>
          <w:lang w:val="x-none" w:eastAsia="x-none"/>
        </w:rPr>
      </w:pPr>
      <w:r w:rsidRPr="001E5C1E">
        <w:rPr>
          <w:sz w:val="24"/>
          <w:szCs w:val="24"/>
          <w:lang w:eastAsia="x-none"/>
        </w:rPr>
        <w:t xml:space="preserve">Nakts </w:t>
      </w:r>
      <w:r>
        <w:rPr>
          <w:sz w:val="24"/>
          <w:szCs w:val="24"/>
          <w:lang w:eastAsia="x-none"/>
        </w:rPr>
        <w:t>a</w:t>
      </w:r>
      <w:r w:rsidRPr="001E5C1E">
        <w:rPr>
          <w:sz w:val="24"/>
          <w:szCs w:val="24"/>
          <w:lang w:eastAsia="x-none"/>
        </w:rPr>
        <w:t>pkalpošanas darbus var veikt naktī no trešdienas uz ceturtdienu no plkst.</w:t>
      </w:r>
      <w:r>
        <w:rPr>
          <w:sz w:val="24"/>
          <w:szCs w:val="24"/>
          <w:lang w:eastAsia="x-none"/>
        </w:rPr>
        <w:t>00</w:t>
      </w:r>
      <w:r w:rsidRPr="001E5C1E">
        <w:rPr>
          <w:sz w:val="24"/>
          <w:szCs w:val="24"/>
          <w:lang w:eastAsia="x-none"/>
        </w:rPr>
        <w:t>:</w:t>
      </w:r>
      <w:r>
        <w:rPr>
          <w:sz w:val="24"/>
          <w:szCs w:val="24"/>
          <w:lang w:eastAsia="x-none"/>
        </w:rPr>
        <w:t>15 līdz plkst. 06:00.</w:t>
      </w:r>
    </w:p>
    <w:p w14:paraId="6FEA7BB0" w14:textId="77777777" w:rsidR="00461DC4" w:rsidRPr="004832FE" w:rsidRDefault="00461DC4" w:rsidP="00461DC4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4"/>
          <w:szCs w:val="24"/>
          <w:lang w:val="x-none" w:eastAsia="x-none"/>
        </w:rPr>
      </w:pPr>
      <w:r w:rsidRPr="00A07F60">
        <w:rPr>
          <w:sz w:val="24"/>
          <w:szCs w:val="24"/>
          <w:lang w:eastAsia="ru-RU"/>
        </w:rPr>
        <w:t>Izpildītājam nekavējoties jāinformē Pasūtītājs par visiem viņam zināmiem bojājumiem un avārijām, kuri attiecas vai var tikt attiecināmi uz Pasūtītāja iekārtām, ja šī informācija nav saņemta no Pasūtītāja</w:t>
      </w:r>
      <w:r>
        <w:rPr>
          <w:sz w:val="24"/>
          <w:szCs w:val="24"/>
          <w:lang w:eastAsia="ru-RU"/>
        </w:rPr>
        <w:t>.</w:t>
      </w:r>
    </w:p>
    <w:p w14:paraId="1197FE22" w14:textId="77777777" w:rsidR="00461DC4" w:rsidRPr="00221392" w:rsidRDefault="00461DC4" w:rsidP="00461DC4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4"/>
          <w:szCs w:val="24"/>
          <w:lang w:val="x-none" w:eastAsia="x-none"/>
        </w:rPr>
      </w:pPr>
      <w:r w:rsidRPr="004832FE">
        <w:rPr>
          <w:sz w:val="24"/>
          <w:szCs w:val="24"/>
          <w:lang w:val="x-none" w:eastAsia="x-none"/>
        </w:rPr>
        <w:t xml:space="preserve">Izpildītājam jānodrošina </w:t>
      </w:r>
      <w:r>
        <w:rPr>
          <w:sz w:val="24"/>
          <w:szCs w:val="24"/>
          <w:lang w:eastAsia="x-none"/>
        </w:rPr>
        <w:t xml:space="preserve">viņam nodoto </w:t>
      </w:r>
      <w:r w:rsidRPr="004832FE">
        <w:rPr>
          <w:sz w:val="24"/>
          <w:szCs w:val="24"/>
          <w:lang w:val="x-none" w:eastAsia="x-none"/>
        </w:rPr>
        <w:t>rezerves daļu un aprīkojuma uzglabāšana visu līguma izpildes laiku</w:t>
      </w:r>
      <w:r>
        <w:rPr>
          <w:sz w:val="24"/>
          <w:szCs w:val="24"/>
          <w:lang w:eastAsia="x-none"/>
        </w:rPr>
        <w:t>.</w:t>
      </w:r>
    </w:p>
    <w:p w14:paraId="0EFD271C" w14:textId="77777777" w:rsidR="00461DC4" w:rsidRPr="001E5C1E" w:rsidRDefault="00461DC4" w:rsidP="00461DC4">
      <w:pPr>
        <w:numPr>
          <w:ilvl w:val="1"/>
          <w:numId w:val="1"/>
        </w:numPr>
        <w:tabs>
          <w:tab w:val="num" w:pos="567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4"/>
          <w:szCs w:val="24"/>
          <w:lang w:val="x-none" w:eastAsia="x-none"/>
        </w:rPr>
      </w:pPr>
      <w:r w:rsidRPr="001E5C1E">
        <w:rPr>
          <w:sz w:val="24"/>
          <w:szCs w:val="24"/>
          <w:lang w:eastAsia="x-none"/>
        </w:rPr>
        <w:t>Vadības centrs atrodas</w:t>
      </w:r>
      <w:r>
        <w:rPr>
          <w:sz w:val="24"/>
          <w:szCs w:val="24"/>
          <w:lang w:eastAsia="x-none"/>
        </w:rPr>
        <w:t xml:space="preserve"> </w:t>
      </w:r>
      <w:proofErr w:type="spellStart"/>
      <w:r w:rsidRPr="001E5C1E">
        <w:rPr>
          <w:sz w:val="24"/>
          <w:szCs w:val="24"/>
          <w:lang w:eastAsia="x-none"/>
        </w:rPr>
        <w:t>Kapteiņdienestā</w:t>
      </w:r>
      <w:proofErr w:type="spellEnd"/>
      <w:r w:rsidRPr="001E5C1E">
        <w:rPr>
          <w:sz w:val="24"/>
          <w:szCs w:val="24"/>
          <w:lang w:eastAsia="x-none"/>
        </w:rPr>
        <w:t xml:space="preserve">, </w:t>
      </w:r>
      <w:proofErr w:type="spellStart"/>
      <w:r w:rsidRPr="001E5C1E">
        <w:rPr>
          <w:sz w:val="24"/>
          <w:szCs w:val="24"/>
          <w:lang w:eastAsia="x-none"/>
        </w:rPr>
        <w:t>Kr.Valdemāra</w:t>
      </w:r>
      <w:proofErr w:type="spellEnd"/>
      <w:r w:rsidRPr="001E5C1E">
        <w:rPr>
          <w:sz w:val="24"/>
          <w:szCs w:val="24"/>
          <w:lang w:eastAsia="x-none"/>
        </w:rPr>
        <w:t xml:space="preserve"> ielā </w:t>
      </w:r>
      <w:r>
        <w:rPr>
          <w:sz w:val="24"/>
          <w:szCs w:val="24"/>
          <w:lang w:eastAsia="x-none"/>
        </w:rPr>
        <w:t>14</w:t>
      </w:r>
      <w:r w:rsidRPr="001E5C1E">
        <w:rPr>
          <w:sz w:val="24"/>
          <w:szCs w:val="24"/>
          <w:lang w:eastAsia="x-none"/>
        </w:rPr>
        <w:t>, Ventspilī.</w:t>
      </w:r>
    </w:p>
    <w:p w14:paraId="20D21EF6" w14:textId="77777777" w:rsidR="00461DC4" w:rsidRDefault="00461DC4" w:rsidP="00461DC4">
      <w:pPr>
        <w:jc w:val="both"/>
      </w:pPr>
    </w:p>
    <w:p w14:paraId="036778D4" w14:textId="6138C035" w:rsidR="00461DC4" w:rsidRDefault="00461DC4" w:rsidP="00461DC4">
      <w:pPr>
        <w:spacing w:after="160" w:line="259" w:lineRule="auto"/>
      </w:pPr>
      <w:bookmarkStart w:id="2" w:name="_GoBack"/>
      <w:bookmarkEnd w:id="2"/>
    </w:p>
    <w:sectPr w:rsidR="00461DC4" w:rsidSect="00654101">
      <w:footerReference w:type="default" r:id="rId8"/>
      <w:pgSz w:w="12240" w:h="15840"/>
      <w:pgMar w:top="1304" w:right="1440" w:bottom="1304" w:left="1440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628E5" w14:textId="77777777" w:rsidR="00604677" w:rsidRDefault="00604677" w:rsidP="00AA3EBF">
      <w:r>
        <w:separator/>
      </w:r>
    </w:p>
  </w:endnote>
  <w:endnote w:type="continuationSeparator" w:id="0">
    <w:p w14:paraId="4985C0EB" w14:textId="77777777" w:rsidR="00604677" w:rsidRDefault="00604677" w:rsidP="00AA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3159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5F981A" w14:textId="4EFDACF4" w:rsidR="003B469D" w:rsidRDefault="003B46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2B4B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541B9E9" w14:textId="77777777" w:rsidR="003B469D" w:rsidRDefault="003B4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AC5CE" w14:textId="77777777" w:rsidR="00604677" w:rsidRDefault="00604677" w:rsidP="00AA3EBF">
      <w:r>
        <w:separator/>
      </w:r>
    </w:p>
  </w:footnote>
  <w:footnote w:type="continuationSeparator" w:id="0">
    <w:p w14:paraId="3155D3BF" w14:textId="77777777" w:rsidR="00604677" w:rsidRDefault="00604677" w:rsidP="00AA3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842B8"/>
    <w:multiLevelType w:val="hybridMultilevel"/>
    <w:tmpl w:val="B2CCA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34FF7"/>
    <w:multiLevelType w:val="hybridMultilevel"/>
    <w:tmpl w:val="38C8C4A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6FA5481"/>
    <w:multiLevelType w:val="hybridMultilevel"/>
    <w:tmpl w:val="1E68EB7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37476202"/>
    <w:multiLevelType w:val="hybridMultilevel"/>
    <w:tmpl w:val="3002354E"/>
    <w:lvl w:ilvl="0" w:tplc="EE70F310">
      <w:start w:val="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A1D89"/>
    <w:multiLevelType w:val="multilevel"/>
    <w:tmpl w:val="130033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7C7E47F8"/>
    <w:multiLevelType w:val="hybridMultilevel"/>
    <w:tmpl w:val="769CA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236"/>
    <w:rsid w:val="000E25CB"/>
    <w:rsid w:val="00151BC4"/>
    <w:rsid w:val="00273EF7"/>
    <w:rsid w:val="00304268"/>
    <w:rsid w:val="003B469D"/>
    <w:rsid w:val="003E5B57"/>
    <w:rsid w:val="003F3678"/>
    <w:rsid w:val="00461DC4"/>
    <w:rsid w:val="004832FE"/>
    <w:rsid w:val="00487E1C"/>
    <w:rsid w:val="004C677E"/>
    <w:rsid w:val="0050573A"/>
    <w:rsid w:val="00604677"/>
    <w:rsid w:val="006352E1"/>
    <w:rsid w:val="00654101"/>
    <w:rsid w:val="006649D9"/>
    <w:rsid w:val="00682B4B"/>
    <w:rsid w:val="007F6838"/>
    <w:rsid w:val="00836C16"/>
    <w:rsid w:val="008810A4"/>
    <w:rsid w:val="008E6D28"/>
    <w:rsid w:val="009C3236"/>
    <w:rsid w:val="00A41903"/>
    <w:rsid w:val="00AA3EBF"/>
    <w:rsid w:val="00AB763C"/>
    <w:rsid w:val="00C47648"/>
    <w:rsid w:val="00D33B9E"/>
    <w:rsid w:val="00EB6CCD"/>
    <w:rsid w:val="00ED19E7"/>
    <w:rsid w:val="00F4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782B"/>
  <w15:docId w15:val="{B06F5880-A62F-40B6-9D78-B327284E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C3236"/>
    <w:pPr>
      <w:ind w:left="851" w:right="-58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3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EB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AA3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EB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151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5CB"/>
    <w:rPr>
      <w:rFonts w:ascii="Tahoma" w:eastAsia="Times New Roman" w:hAnsi="Tahoma" w:cs="Tahoma"/>
      <w:sz w:val="16"/>
      <w:szCs w:val="1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5406</Words>
  <Characters>3082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Dimza</dc:creator>
  <cp:lastModifiedBy>Anete Dimza</cp:lastModifiedBy>
  <cp:revision>20</cp:revision>
  <dcterms:created xsi:type="dcterms:W3CDTF">2019-11-27T07:23:00Z</dcterms:created>
  <dcterms:modified xsi:type="dcterms:W3CDTF">2020-02-26T07:14:00Z</dcterms:modified>
</cp:coreProperties>
</file>