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A86E6" w14:textId="7003DED4" w:rsidR="00351378" w:rsidRPr="00576C18" w:rsidRDefault="001C2156" w:rsidP="00351378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Cs/>
          <w:iCs/>
          <w:lang w:eastAsia="x-none"/>
        </w:rPr>
      </w:pPr>
      <w:r>
        <w:rPr>
          <w:bCs/>
          <w:iCs/>
          <w:lang w:eastAsia="x-none"/>
        </w:rPr>
        <w:t>4</w:t>
      </w:r>
      <w:r w:rsidR="00351378" w:rsidRPr="00576C18">
        <w:rPr>
          <w:bCs/>
          <w:iCs/>
          <w:lang w:eastAsia="x-none"/>
        </w:rPr>
        <w:t>.p</w:t>
      </w:r>
      <w:r w:rsidR="00351378" w:rsidRPr="00576C18">
        <w:rPr>
          <w:bCs/>
          <w:iCs/>
          <w:lang w:val="x-none" w:eastAsia="x-none"/>
        </w:rPr>
        <w:t>ielikums</w:t>
      </w:r>
    </w:p>
    <w:p w14:paraId="29160ED5" w14:textId="77777777" w:rsidR="00351378" w:rsidRPr="00576C18" w:rsidRDefault="00351378" w:rsidP="00351378">
      <w:pPr>
        <w:overflowPunct w:val="0"/>
        <w:autoSpaceDE w:val="0"/>
        <w:autoSpaceDN w:val="0"/>
        <w:adjustRightInd w:val="0"/>
        <w:jc w:val="right"/>
      </w:pPr>
      <w:r w:rsidRPr="00576C18">
        <w:t>Atklāta iepirkuma “</w:t>
      </w:r>
      <w:r>
        <w:t>G/s "Dzelme" zemūdens daļas tīrīšana</w:t>
      </w:r>
      <w:r w:rsidRPr="00576C18">
        <w:t>”</w:t>
      </w:r>
    </w:p>
    <w:p w14:paraId="4E43BCB9" w14:textId="77777777" w:rsidR="00351378" w:rsidRPr="00576C18" w:rsidRDefault="00351378" w:rsidP="00351378">
      <w:pPr>
        <w:overflowPunct w:val="0"/>
        <w:autoSpaceDE w:val="0"/>
        <w:autoSpaceDN w:val="0"/>
        <w:adjustRightInd w:val="0"/>
        <w:jc w:val="right"/>
      </w:pPr>
      <w:r w:rsidRPr="00576C18">
        <w:t xml:space="preserve"> nolikumam, iepirkuma </w:t>
      </w:r>
      <w:r>
        <w:t>identifikācijas Nr. VBOP 2020/</w:t>
      </w:r>
      <w:r w:rsidR="00E67D88">
        <w:t>33</w:t>
      </w:r>
    </w:p>
    <w:p w14:paraId="17ABD9A7" w14:textId="77777777" w:rsidR="00AA5B29" w:rsidRDefault="00AA5B29" w:rsidP="00351378">
      <w:pPr>
        <w:jc w:val="right"/>
      </w:pPr>
    </w:p>
    <w:p w14:paraId="36C9AA58" w14:textId="77777777" w:rsidR="00351378" w:rsidRDefault="00351378" w:rsidP="00351378">
      <w:pPr>
        <w:jc w:val="right"/>
      </w:pPr>
    </w:p>
    <w:p w14:paraId="7198C12A" w14:textId="77777777" w:rsidR="00351378" w:rsidRDefault="00351378" w:rsidP="00351378">
      <w:pPr>
        <w:jc w:val="right"/>
      </w:pPr>
    </w:p>
    <w:p w14:paraId="0C37683D" w14:textId="77777777" w:rsidR="00351378" w:rsidRPr="00351378" w:rsidRDefault="00351378" w:rsidP="00351378">
      <w:pPr>
        <w:jc w:val="right"/>
        <w:rPr>
          <w:sz w:val="24"/>
          <w:szCs w:val="24"/>
        </w:rPr>
      </w:pPr>
    </w:p>
    <w:p w14:paraId="44A6A8ED" w14:textId="77777777" w:rsidR="00351378" w:rsidRPr="002A2DA3" w:rsidRDefault="00351378" w:rsidP="00351378">
      <w:pPr>
        <w:jc w:val="center"/>
        <w:rPr>
          <w:b/>
          <w:bCs/>
          <w:sz w:val="24"/>
          <w:szCs w:val="24"/>
        </w:rPr>
      </w:pPr>
      <w:r w:rsidRPr="002A2DA3">
        <w:rPr>
          <w:b/>
          <w:bCs/>
          <w:sz w:val="24"/>
          <w:szCs w:val="24"/>
        </w:rPr>
        <w:t>DARBA UZDEVUMS</w:t>
      </w:r>
    </w:p>
    <w:p w14:paraId="48AB71DA" w14:textId="77777777" w:rsidR="00351378" w:rsidRDefault="00351378" w:rsidP="007D2586">
      <w:pPr>
        <w:rPr>
          <w:sz w:val="24"/>
          <w:szCs w:val="24"/>
        </w:rPr>
      </w:pPr>
    </w:p>
    <w:p w14:paraId="743B854B" w14:textId="32375F97" w:rsidR="007D2586" w:rsidRPr="00D82F4A" w:rsidRDefault="007510D5" w:rsidP="007D2586">
      <w:pPr>
        <w:jc w:val="center"/>
        <w:rPr>
          <w:sz w:val="24"/>
          <w:szCs w:val="24"/>
        </w:rPr>
      </w:pPr>
      <w:r w:rsidRPr="00D82F4A">
        <w:rPr>
          <w:sz w:val="24"/>
          <w:szCs w:val="24"/>
        </w:rPr>
        <w:t>G/s “</w:t>
      </w:r>
      <w:r w:rsidR="007D2586" w:rsidRPr="00D82F4A">
        <w:rPr>
          <w:sz w:val="24"/>
          <w:szCs w:val="24"/>
        </w:rPr>
        <w:t>Dzelme,, zemūdens daļas</w:t>
      </w:r>
      <w:r w:rsidR="00DC0A98" w:rsidRPr="00D82F4A">
        <w:rPr>
          <w:sz w:val="24"/>
          <w:szCs w:val="24"/>
        </w:rPr>
        <w:t xml:space="preserve"> </w:t>
      </w:r>
      <w:r w:rsidR="007D2586" w:rsidRPr="00D82F4A">
        <w:rPr>
          <w:sz w:val="24"/>
          <w:szCs w:val="24"/>
        </w:rPr>
        <w:t xml:space="preserve">tīrīšana </w:t>
      </w:r>
      <w:r w:rsidR="00DC0A98" w:rsidRPr="00D82F4A">
        <w:rPr>
          <w:sz w:val="24"/>
          <w:szCs w:val="24"/>
        </w:rPr>
        <w:t>kuģim atrodoties Ventspils ostas akvatorijā</w:t>
      </w:r>
      <w:r w:rsidRPr="00D82F4A">
        <w:rPr>
          <w:sz w:val="24"/>
          <w:szCs w:val="24"/>
        </w:rPr>
        <w:t xml:space="preserve"> pie piestātnes Nr. 13.</w:t>
      </w:r>
    </w:p>
    <w:p w14:paraId="2A758AEE" w14:textId="77777777" w:rsidR="00DC0A98" w:rsidRPr="00D82F4A" w:rsidRDefault="00DC0A98" w:rsidP="007D2586">
      <w:pPr>
        <w:jc w:val="center"/>
        <w:rPr>
          <w:sz w:val="24"/>
          <w:szCs w:val="24"/>
        </w:rPr>
      </w:pPr>
    </w:p>
    <w:p w14:paraId="7A5F8986" w14:textId="77777777" w:rsidR="00DC0A98" w:rsidRPr="005577F2" w:rsidRDefault="00281DA9" w:rsidP="007D2586">
      <w:pPr>
        <w:jc w:val="center"/>
        <w:rPr>
          <w:sz w:val="24"/>
          <w:szCs w:val="24"/>
        </w:rPr>
      </w:pPr>
      <w:r w:rsidRPr="005577F2">
        <w:rPr>
          <w:sz w:val="24"/>
          <w:szCs w:val="24"/>
        </w:rPr>
        <w:t>Darba saturs.</w:t>
      </w:r>
    </w:p>
    <w:p w14:paraId="3E2BDB4E" w14:textId="77777777" w:rsidR="00CD008A" w:rsidRPr="00CD008A" w:rsidRDefault="00CD008A" w:rsidP="007D2586">
      <w:pPr>
        <w:jc w:val="center"/>
        <w:rPr>
          <w:sz w:val="32"/>
          <w:szCs w:val="32"/>
        </w:rPr>
      </w:pPr>
    </w:p>
    <w:p w14:paraId="33892278" w14:textId="5E1D824A" w:rsidR="008E10DF" w:rsidRPr="00D82F4A" w:rsidRDefault="00281DA9" w:rsidP="00281DA9">
      <w:pPr>
        <w:rPr>
          <w:sz w:val="24"/>
          <w:szCs w:val="24"/>
        </w:rPr>
      </w:pPr>
      <w:r w:rsidRPr="00D82F4A">
        <w:rPr>
          <w:sz w:val="24"/>
          <w:szCs w:val="24"/>
        </w:rPr>
        <w:t>At</w:t>
      </w:r>
      <w:r w:rsidR="0055641C">
        <w:rPr>
          <w:sz w:val="24"/>
          <w:szCs w:val="24"/>
        </w:rPr>
        <w:t xml:space="preserve">tīrīt </w:t>
      </w:r>
      <w:r w:rsidR="005577F2">
        <w:rPr>
          <w:sz w:val="24"/>
          <w:szCs w:val="24"/>
        </w:rPr>
        <w:t xml:space="preserve">kuģa korpusu un </w:t>
      </w:r>
      <w:r w:rsidR="00147921">
        <w:rPr>
          <w:sz w:val="24"/>
          <w:szCs w:val="24"/>
        </w:rPr>
        <w:t>zemūdens daļas</w:t>
      </w:r>
      <w:r w:rsidR="004F1903">
        <w:rPr>
          <w:sz w:val="24"/>
          <w:szCs w:val="24"/>
        </w:rPr>
        <w:t>,</w:t>
      </w:r>
      <w:r w:rsidR="00147921">
        <w:rPr>
          <w:sz w:val="24"/>
          <w:szCs w:val="24"/>
        </w:rPr>
        <w:t xml:space="preserve"> aizborta armatūru</w:t>
      </w:r>
      <w:r w:rsidR="005577F2">
        <w:rPr>
          <w:sz w:val="24"/>
          <w:szCs w:val="24"/>
        </w:rPr>
        <w:t xml:space="preserve"> no bioloģiskā apauguma</w:t>
      </w:r>
      <w:r w:rsidR="00147921">
        <w:rPr>
          <w:sz w:val="24"/>
          <w:szCs w:val="24"/>
        </w:rPr>
        <w:t xml:space="preserve"> (iepriekšējā tīrīšana veikta 2015. gadā)</w:t>
      </w:r>
      <w:r w:rsidR="008E10DF" w:rsidRPr="00D82F4A">
        <w:rPr>
          <w:sz w:val="24"/>
          <w:szCs w:val="24"/>
        </w:rPr>
        <w:t>:</w:t>
      </w:r>
    </w:p>
    <w:p w14:paraId="2EFC14FC" w14:textId="77777777" w:rsidR="00281DA9" w:rsidRPr="00D82F4A" w:rsidRDefault="008E10DF" w:rsidP="00281DA9">
      <w:pPr>
        <w:rPr>
          <w:sz w:val="24"/>
          <w:szCs w:val="24"/>
        </w:rPr>
      </w:pPr>
      <w:r w:rsidRPr="00D82F4A">
        <w:rPr>
          <w:sz w:val="24"/>
          <w:szCs w:val="24"/>
        </w:rPr>
        <w:tab/>
        <w:t>1.Kuģa korpusa zemūdens daļu:</w:t>
      </w:r>
    </w:p>
    <w:p w14:paraId="17BDD4A7" w14:textId="77777777" w:rsidR="008E10DF" w:rsidRPr="00D82F4A" w:rsidRDefault="008E10DF" w:rsidP="00281DA9">
      <w:pPr>
        <w:rPr>
          <w:sz w:val="24"/>
          <w:szCs w:val="24"/>
        </w:rPr>
      </w:pPr>
      <w:r w:rsidRPr="00D82F4A">
        <w:rPr>
          <w:sz w:val="24"/>
          <w:szCs w:val="24"/>
        </w:rPr>
        <w:tab/>
        <w:t>2.Gruntsdurvis no apakšas;</w:t>
      </w:r>
    </w:p>
    <w:p w14:paraId="6893BA9F" w14:textId="77777777" w:rsidR="00281DA9" w:rsidRPr="00D82F4A" w:rsidRDefault="00281DA9" w:rsidP="00281DA9">
      <w:pPr>
        <w:rPr>
          <w:sz w:val="24"/>
          <w:szCs w:val="24"/>
        </w:rPr>
      </w:pPr>
      <w:r w:rsidRPr="00D82F4A">
        <w:rPr>
          <w:sz w:val="24"/>
          <w:szCs w:val="24"/>
        </w:rPr>
        <w:tab/>
      </w:r>
      <w:r w:rsidR="008E10DF" w:rsidRPr="00D82F4A">
        <w:rPr>
          <w:sz w:val="24"/>
          <w:szCs w:val="24"/>
        </w:rPr>
        <w:t>2</w:t>
      </w:r>
      <w:r w:rsidRPr="00D82F4A">
        <w:rPr>
          <w:sz w:val="24"/>
          <w:szCs w:val="24"/>
        </w:rPr>
        <w:t>.Stūrējošās ierīces režģi labajā un kreisajā bortā</w:t>
      </w:r>
      <w:r w:rsidR="008E10DF" w:rsidRPr="00D82F4A">
        <w:rPr>
          <w:sz w:val="24"/>
          <w:szCs w:val="24"/>
        </w:rPr>
        <w:t>:</w:t>
      </w:r>
    </w:p>
    <w:p w14:paraId="066B4932" w14:textId="77777777" w:rsidR="00281DA9" w:rsidRPr="00D82F4A" w:rsidRDefault="008E10DF" w:rsidP="00281DA9">
      <w:pPr>
        <w:rPr>
          <w:sz w:val="24"/>
          <w:szCs w:val="24"/>
        </w:rPr>
      </w:pPr>
      <w:r w:rsidRPr="00D82F4A">
        <w:rPr>
          <w:sz w:val="24"/>
          <w:szCs w:val="24"/>
        </w:rPr>
        <w:tab/>
        <w:t>3</w:t>
      </w:r>
      <w:r w:rsidR="00281DA9" w:rsidRPr="00D82F4A">
        <w:rPr>
          <w:sz w:val="24"/>
          <w:szCs w:val="24"/>
        </w:rPr>
        <w:t>.Kingstona nodalījuma režģus(3gab.)</w:t>
      </w:r>
      <w:r w:rsidRPr="00D82F4A">
        <w:rPr>
          <w:sz w:val="24"/>
          <w:szCs w:val="24"/>
        </w:rPr>
        <w:t>;</w:t>
      </w:r>
    </w:p>
    <w:p w14:paraId="5CE3B810" w14:textId="77777777" w:rsidR="00281DA9" w:rsidRDefault="008E10DF" w:rsidP="00281DA9">
      <w:pPr>
        <w:rPr>
          <w:sz w:val="24"/>
          <w:szCs w:val="24"/>
        </w:rPr>
      </w:pPr>
      <w:r w:rsidRPr="00D82F4A">
        <w:rPr>
          <w:sz w:val="24"/>
          <w:szCs w:val="24"/>
        </w:rPr>
        <w:tab/>
        <w:t>4</w:t>
      </w:r>
      <w:r w:rsidR="00281DA9" w:rsidRPr="00D82F4A">
        <w:rPr>
          <w:sz w:val="24"/>
          <w:szCs w:val="24"/>
        </w:rPr>
        <w:t>.</w:t>
      </w:r>
      <w:r w:rsidRPr="00D82F4A">
        <w:rPr>
          <w:sz w:val="24"/>
          <w:szCs w:val="24"/>
        </w:rPr>
        <w:t>Voita –</w:t>
      </w:r>
      <w:r w:rsidR="00246814" w:rsidRPr="00D82F4A">
        <w:rPr>
          <w:sz w:val="24"/>
          <w:szCs w:val="24"/>
        </w:rPr>
        <w:t>Šneidera</w:t>
      </w:r>
      <w:r w:rsidRPr="00D82F4A">
        <w:rPr>
          <w:sz w:val="24"/>
          <w:szCs w:val="24"/>
        </w:rPr>
        <w:t xml:space="preserve"> </w:t>
      </w:r>
      <w:r w:rsidR="00C97FD2" w:rsidRPr="00D82F4A">
        <w:rPr>
          <w:sz w:val="24"/>
          <w:szCs w:val="24"/>
        </w:rPr>
        <w:t>dzinekļu lāpstas</w:t>
      </w:r>
      <w:r w:rsidRPr="00D82F4A">
        <w:rPr>
          <w:sz w:val="24"/>
          <w:szCs w:val="24"/>
        </w:rPr>
        <w:t xml:space="preserve"> labajā un kreisajā bortā.</w:t>
      </w:r>
    </w:p>
    <w:p w14:paraId="1A50E39B" w14:textId="77777777" w:rsidR="00BE776C" w:rsidRDefault="00BE776C" w:rsidP="00281DA9">
      <w:pPr>
        <w:rPr>
          <w:sz w:val="24"/>
          <w:szCs w:val="24"/>
        </w:rPr>
      </w:pPr>
    </w:p>
    <w:p w14:paraId="5E9FC311" w14:textId="3148D5A0" w:rsidR="00147921" w:rsidRPr="00D82F4A" w:rsidRDefault="00147921" w:rsidP="00281DA9">
      <w:pPr>
        <w:rPr>
          <w:sz w:val="24"/>
          <w:szCs w:val="24"/>
        </w:rPr>
      </w:pPr>
      <w:r>
        <w:rPr>
          <w:sz w:val="24"/>
          <w:szCs w:val="24"/>
        </w:rPr>
        <w:t xml:space="preserve">* saskaņot eholota vibratora </w:t>
      </w:r>
      <w:r w:rsidR="00BE776C">
        <w:rPr>
          <w:sz w:val="24"/>
          <w:szCs w:val="24"/>
        </w:rPr>
        <w:t>1gb, kuģa iegrimes datu sensoru devēju 2 gb un</w:t>
      </w:r>
      <w:r>
        <w:rPr>
          <w:sz w:val="24"/>
          <w:szCs w:val="24"/>
        </w:rPr>
        <w:t xml:space="preserve"> </w:t>
      </w:r>
      <w:r w:rsidR="00BE776C">
        <w:rPr>
          <w:sz w:val="24"/>
          <w:szCs w:val="24"/>
        </w:rPr>
        <w:t xml:space="preserve">lagas sensora 1 gb </w:t>
      </w:r>
      <w:r>
        <w:rPr>
          <w:sz w:val="24"/>
          <w:szCs w:val="24"/>
        </w:rPr>
        <w:t>pozīcij</w:t>
      </w:r>
      <w:r w:rsidR="00BE776C">
        <w:rPr>
          <w:sz w:val="24"/>
          <w:szCs w:val="24"/>
        </w:rPr>
        <w:t>as</w:t>
      </w:r>
      <w:r>
        <w:rPr>
          <w:sz w:val="24"/>
          <w:szCs w:val="24"/>
        </w:rPr>
        <w:t xml:space="preserve"> un </w:t>
      </w:r>
      <w:r w:rsidR="00BE776C">
        <w:rPr>
          <w:sz w:val="24"/>
          <w:szCs w:val="24"/>
        </w:rPr>
        <w:t>tīrīšanas</w:t>
      </w:r>
      <w:r>
        <w:rPr>
          <w:sz w:val="24"/>
          <w:szCs w:val="24"/>
        </w:rPr>
        <w:t xml:space="preserve"> </w:t>
      </w:r>
      <w:r w:rsidR="00BE776C">
        <w:rPr>
          <w:sz w:val="24"/>
          <w:szCs w:val="24"/>
        </w:rPr>
        <w:t xml:space="preserve">darbu </w:t>
      </w:r>
      <w:r>
        <w:rPr>
          <w:sz w:val="24"/>
          <w:szCs w:val="24"/>
        </w:rPr>
        <w:t>gait</w:t>
      </w:r>
      <w:r w:rsidR="00BE776C">
        <w:rPr>
          <w:sz w:val="24"/>
          <w:szCs w:val="24"/>
        </w:rPr>
        <w:t>ā</w:t>
      </w:r>
      <w:r>
        <w:rPr>
          <w:sz w:val="24"/>
          <w:szCs w:val="24"/>
        </w:rPr>
        <w:t xml:space="preserve"> izolēt</w:t>
      </w:r>
      <w:r w:rsidR="00BE776C">
        <w:rPr>
          <w:sz w:val="24"/>
          <w:szCs w:val="24"/>
        </w:rPr>
        <w:t xml:space="preserve"> tos</w:t>
      </w:r>
      <w:r>
        <w:rPr>
          <w:sz w:val="24"/>
          <w:szCs w:val="24"/>
        </w:rPr>
        <w:t xml:space="preserve"> pret bojājumiem</w:t>
      </w:r>
      <w:r w:rsidR="00BE776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271920CB" w14:textId="77777777" w:rsidR="008E10DF" w:rsidRDefault="008E10DF" w:rsidP="008E10DF">
      <w:pPr>
        <w:jc w:val="center"/>
      </w:pPr>
    </w:p>
    <w:p w14:paraId="0A0BE391" w14:textId="77777777" w:rsidR="008E10DF" w:rsidRPr="00147921" w:rsidRDefault="008E10DF" w:rsidP="008E10DF">
      <w:pPr>
        <w:jc w:val="center"/>
        <w:rPr>
          <w:sz w:val="24"/>
          <w:szCs w:val="24"/>
        </w:rPr>
      </w:pPr>
      <w:r w:rsidRPr="00147921">
        <w:rPr>
          <w:sz w:val="24"/>
          <w:szCs w:val="24"/>
        </w:rPr>
        <w:t>Darba apjoms.</w:t>
      </w:r>
    </w:p>
    <w:p w14:paraId="1928629A" w14:textId="77777777" w:rsidR="008E10DF" w:rsidRPr="008E10DF" w:rsidRDefault="008E10DF" w:rsidP="008E10DF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8E10DF" w14:paraId="66249A65" w14:textId="77777777" w:rsidTr="008E10DF">
        <w:tc>
          <w:tcPr>
            <w:tcW w:w="4261" w:type="dxa"/>
          </w:tcPr>
          <w:p w14:paraId="3D5B720E" w14:textId="77777777" w:rsidR="008E10DF" w:rsidRPr="00B20913" w:rsidRDefault="006D7E81" w:rsidP="008E10DF">
            <w:pPr>
              <w:jc w:val="center"/>
              <w:rPr>
                <w:sz w:val="24"/>
                <w:szCs w:val="24"/>
              </w:rPr>
            </w:pPr>
            <w:r w:rsidRPr="00B20913">
              <w:rPr>
                <w:sz w:val="24"/>
                <w:szCs w:val="24"/>
              </w:rPr>
              <w:t>Kuģa zemūdens daļa</w:t>
            </w:r>
          </w:p>
        </w:tc>
        <w:tc>
          <w:tcPr>
            <w:tcW w:w="4261" w:type="dxa"/>
          </w:tcPr>
          <w:p w14:paraId="78336131" w14:textId="77777777" w:rsidR="008E10DF" w:rsidRPr="00B20913" w:rsidRDefault="006D7E81" w:rsidP="008E10DF">
            <w:pPr>
              <w:jc w:val="center"/>
              <w:rPr>
                <w:sz w:val="24"/>
                <w:szCs w:val="24"/>
              </w:rPr>
            </w:pPr>
            <w:r w:rsidRPr="00B20913">
              <w:rPr>
                <w:sz w:val="24"/>
                <w:szCs w:val="24"/>
              </w:rPr>
              <w:t>820 m</w:t>
            </w:r>
            <w:r w:rsidRPr="00B20913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E10DF" w14:paraId="20DCE51D" w14:textId="77777777" w:rsidTr="008E10DF">
        <w:tc>
          <w:tcPr>
            <w:tcW w:w="4261" w:type="dxa"/>
          </w:tcPr>
          <w:p w14:paraId="25440FCD" w14:textId="77777777" w:rsidR="008E10DF" w:rsidRPr="00B20913" w:rsidRDefault="006D7E81" w:rsidP="008E10DF">
            <w:pPr>
              <w:jc w:val="center"/>
              <w:rPr>
                <w:sz w:val="24"/>
                <w:szCs w:val="24"/>
              </w:rPr>
            </w:pPr>
            <w:r w:rsidRPr="00B20913">
              <w:rPr>
                <w:sz w:val="24"/>
                <w:szCs w:val="24"/>
              </w:rPr>
              <w:t>Gruntsdurvis no apakšas</w:t>
            </w:r>
          </w:p>
        </w:tc>
        <w:tc>
          <w:tcPr>
            <w:tcW w:w="4261" w:type="dxa"/>
          </w:tcPr>
          <w:p w14:paraId="3F1EEFA8" w14:textId="77777777" w:rsidR="008E10DF" w:rsidRPr="00B20913" w:rsidRDefault="006D7E81" w:rsidP="008E10DF">
            <w:pPr>
              <w:jc w:val="center"/>
              <w:rPr>
                <w:sz w:val="24"/>
                <w:szCs w:val="24"/>
              </w:rPr>
            </w:pPr>
            <w:r w:rsidRPr="00B20913">
              <w:rPr>
                <w:sz w:val="24"/>
                <w:szCs w:val="24"/>
              </w:rPr>
              <w:t>120 m</w:t>
            </w:r>
            <w:r w:rsidRPr="00B20913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E10DF" w14:paraId="7A37B35E" w14:textId="77777777" w:rsidTr="008E10DF">
        <w:tc>
          <w:tcPr>
            <w:tcW w:w="4261" w:type="dxa"/>
          </w:tcPr>
          <w:p w14:paraId="554E3E49" w14:textId="77777777" w:rsidR="006D7E81" w:rsidRPr="00B20913" w:rsidRDefault="006D7E81" w:rsidP="006D7E81">
            <w:pPr>
              <w:jc w:val="center"/>
              <w:rPr>
                <w:sz w:val="24"/>
                <w:szCs w:val="24"/>
              </w:rPr>
            </w:pPr>
            <w:r w:rsidRPr="00B20913">
              <w:rPr>
                <w:sz w:val="24"/>
                <w:szCs w:val="24"/>
              </w:rPr>
              <w:t>Stūrējošās ierīces režģi</w:t>
            </w:r>
          </w:p>
        </w:tc>
        <w:tc>
          <w:tcPr>
            <w:tcW w:w="4261" w:type="dxa"/>
          </w:tcPr>
          <w:p w14:paraId="35B84B90" w14:textId="77777777" w:rsidR="008E10DF" w:rsidRPr="00B20913" w:rsidRDefault="006D7E81" w:rsidP="008E10DF">
            <w:pPr>
              <w:jc w:val="center"/>
              <w:rPr>
                <w:sz w:val="24"/>
                <w:szCs w:val="24"/>
              </w:rPr>
            </w:pPr>
            <w:r w:rsidRPr="00B20913">
              <w:rPr>
                <w:sz w:val="24"/>
                <w:szCs w:val="24"/>
              </w:rPr>
              <w:t>3 gab.</w:t>
            </w:r>
          </w:p>
        </w:tc>
      </w:tr>
      <w:tr w:rsidR="008E10DF" w14:paraId="556FF610" w14:textId="77777777" w:rsidTr="008E10DF">
        <w:tc>
          <w:tcPr>
            <w:tcW w:w="4261" w:type="dxa"/>
          </w:tcPr>
          <w:p w14:paraId="45E9181B" w14:textId="77777777" w:rsidR="008E10DF" w:rsidRPr="00B20913" w:rsidRDefault="006D7E81" w:rsidP="008E10DF">
            <w:pPr>
              <w:jc w:val="center"/>
              <w:rPr>
                <w:sz w:val="24"/>
                <w:szCs w:val="24"/>
              </w:rPr>
            </w:pPr>
            <w:r w:rsidRPr="00B20913">
              <w:rPr>
                <w:sz w:val="24"/>
                <w:szCs w:val="24"/>
              </w:rPr>
              <w:t>Kingstonu režģi</w:t>
            </w:r>
          </w:p>
        </w:tc>
        <w:tc>
          <w:tcPr>
            <w:tcW w:w="4261" w:type="dxa"/>
          </w:tcPr>
          <w:p w14:paraId="1A4EA07F" w14:textId="77777777" w:rsidR="008E10DF" w:rsidRPr="00B20913" w:rsidRDefault="006D7E81" w:rsidP="008E10DF">
            <w:pPr>
              <w:jc w:val="center"/>
              <w:rPr>
                <w:sz w:val="24"/>
                <w:szCs w:val="24"/>
              </w:rPr>
            </w:pPr>
            <w:r w:rsidRPr="00B20913">
              <w:rPr>
                <w:sz w:val="24"/>
                <w:szCs w:val="24"/>
              </w:rPr>
              <w:t>3 gab.</w:t>
            </w:r>
          </w:p>
        </w:tc>
      </w:tr>
      <w:tr w:rsidR="008E10DF" w14:paraId="4F90C53E" w14:textId="77777777" w:rsidTr="008E10DF">
        <w:tc>
          <w:tcPr>
            <w:tcW w:w="4261" w:type="dxa"/>
          </w:tcPr>
          <w:p w14:paraId="433F9A0E" w14:textId="77777777" w:rsidR="008E10DF" w:rsidRPr="00B20913" w:rsidRDefault="006D7E81" w:rsidP="007510D5">
            <w:pPr>
              <w:jc w:val="center"/>
              <w:rPr>
                <w:sz w:val="24"/>
                <w:szCs w:val="24"/>
              </w:rPr>
            </w:pPr>
            <w:r w:rsidRPr="00B20913">
              <w:rPr>
                <w:sz w:val="24"/>
                <w:szCs w:val="24"/>
              </w:rPr>
              <w:t>Voita-</w:t>
            </w:r>
            <w:r w:rsidR="007510D5" w:rsidRPr="00B20913">
              <w:rPr>
                <w:sz w:val="24"/>
                <w:szCs w:val="24"/>
              </w:rPr>
              <w:t>Š</w:t>
            </w:r>
            <w:r w:rsidRPr="00B20913">
              <w:rPr>
                <w:sz w:val="24"/>
                <w:szCs w:val="24"/>
              </w:rPr>
              <w:t>neidera dzinekļu lāpstas</w:t>
            </w:r>
          </w:p>
        </w:tc>
        <w:tc>
          <w:tcPr>
            <w:tcW w:w="4261" w:type="dxa"/>
          </w:tcPr>
          <w:p w14:paraId="7A05E78B" w14:textId="77777777" w:rsidR="008E10DF" w:rsidRPr="00B20913" w:rsidRDefault="006D7E81" w:rsidP="008E10DF">
            <w:pPr>
              <w:jc w:val="center"/>
              <w:rPr>
                <w:sz w:val="24"/>
                <w:szCs w:val="24"/>
              </w:rPr>
            </w:pPr>
            <w:r w:rsidRPr="00B20913">
              <w:rPr>
                <w:sz w:val="24"/>
                <w:szCs w:val="24"/>
              </w:rPr>
              <w:t>10 gab</w:t>
            </w:r>
            <w:r w:rsidR="007510D5" w:rsidRPr="00B20913">
              <w:rPr>
                <w:sz w:val="24"/>
                <w:szCs w:val="24"/>
              </w:rPr>
              <w:t>.</w:t>
            </w:r>
          </w:p>
        </w:tc>
      </w:tr>
    </w:tbl>
    <w:p w14:paraId="7FEBBE33" w14:textId="77777777" w:rsidR="008E10DF" w:rsidRDefault="008E10DF" w:rsidP="006D7E81">
      <w:pPr>
        <w:rPr>
          <w:sz w:val="28"/>
          <w:szCs w:val="28"/>
        </w:rPr>
      </w:pPr>
    </w:p>
    <w:p w14:paraId="766DC851" w14:textId="7AE05F6A" w:rsidR="00121C73" w:rsidRDefault="00121C73" w:rsidP="006D7E81">
      <w:pPr>
        <w:rPr>
          <w:sz w:val="24"/>
          <w:szCs w:val="24"/>
        </w:rPr>
      </w:pPr>
    </w:p>
    <w:p w14:paraId="635E4257" w14:textId="12A262A3" w:rsidR="00B708FB" w:rsidRDefault="00B708FB" w:rsidP="00B708FB">
      <w:pPr>
        <w:jc w:val="both"/>
        <w:rPr>
          <w:sz w:val="24"/>
          <w:szCs w:val="24"/>
        </w:rPr>
      </w:pPr>
      <w:r>
        <w:rPr>
          <w:sz w:val="24"/>
          <w:szCs w:val="24"/>
        </w:rPr>
        <w:t>Darbu nobeigumā d</w:t>
      </w:r>
      <w:r w:rsidR="00121C73">
        <w:rPr>
          <w:sz w:val="24"/>
          <w:szCs w:val="24"/>
        </w:rPr>
        <w:t>arbu veicējs</w:t>
      </w:r>
      <w:r w:rsidR="00541989">
        <w:rPr>
          <w:sz w:val="24"/>
          <w:szCs w:val="24"/>
        </w:rPr>
        <w:t>,</w:t>
      </w:r>
      <w:r w:rsidR="00121C73">
        <w:rPr>
          <w:sz w:val="24"/>
          <w:szCs w:val="24"/>
        </w:rPr>
        <w:t xml:space="preserve"> </w:t>
      </w:r>
      <w:r w:rsidR="000A5BD2">
        <w:rPr>
          <w:sz w:val="24"/>
          <w:szCs w:val="24"/>
        </w:rPr>
        <w:t>pieaicinot LJA pārstāvi</w:t>
      </w:r>
      <w:r w:rsidR="00541989">
        <w:rPr>
          <w:sz w:val="24"/>
          <w:szCs w:val="24"/>
        </w:rPr>
        <w:t>,</w:t>
      </w:r>
      <w:r w:rsidR="000A5B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sastāda protokolu </w:t>
      </w:r>
      <w:r w:rsidR="000A5BD2">
        <w:rPr>
          <w:sz w:val="24"/>
          <w:szCs w:val="24"/>
        </w:rPr>
        <w:t xml:space="preserve">par g/s “Dzelme” zemūdens apsekošanu. Protokolam klāt pievienojami </w:t>
      </w:r>
      <w:r w:rsidR="00121C73">
        <w:rPr>
          <w:sz w:val="24"/>
          <w:szCs w:val="24"/>
        </w:rPr>
        <w:t>vismaz 10 foto</w:t>
      </w:r>
      <w:r>
        <w:rPr>
          <w:sz w:val="24"/>
          <w:szCs w:val="24"/>
        </w:rPr>
        <w:t>attēli</w:t>
      </w:r>
      <w:r w:rsidR="00121C73">
        <w:rPr>
          <w:sz w:val="24"/>
          <w:szCs w:val="24"/>
        </w:rPr>
        <w:t xml:space="preserve"> pirms darbu veikšanas</w:t>
      </w:r>
      <w:r>
        <w:rPr>
          <w:sz w:val="24"/>
          <w:szCs w:val="24"/>
        </w:rPr>
        <w:t xml:space="preserve">, un vismaz </w:t>
      </w:r>
      <w:r w:rsidR="00121C73">
        <w:rPr>
          <w:sz w:val="24"/>
          <w:szCs w:val="24"/>
        </w:rPr>
        <w:t xml:space="preserve">10 </w:t>
      </w:r>
      <w:r>
        <w:rPr>
          <w:sz w:val="24"/>
          <w:szCs w:val="24"/>
        </w:rPr>
        <w:t>f</w:t>
      </w:r>
      <w:r w:rsidR="00121C73">
        <w:rPr>
          <w:sz w:val="24"/>
          <w:szCs w:val="24"/>
        </w:rPr>
        <w:t>oto</w:t>
      </w:r>
      <w:r>
        <w:rPr>
          <w:sz w:val="24"/>
          <w:szCs w:val="24"/>
        </w:rPr>
        <w:t>attēli</w:t>
      </w:r>
      <w:r w:rsidR="00121C73">
        <w:rPr>
          <w:sz w:val="24"/>
          <w:szCs w:val="24"/>
        </w:rPr>
        <w:t xml:space="preserve"> pēc darbu veikšanas</w:t>
      </w:r>
      <w:r w:rsidR="000A5BD2">
        <w:rPr>
          <w:sz w:val="24"/>
          <w:szCs w:val="24"/>
        </w:rPr>
        <w:t>.</w:t>
      </w:r>
    </w:p>
    <w:p w14:paraId="1A9ECF82" w14:textId="4F9006B6" w:rsidR="00121C73" w:rsidRPr="00B708FB" w:rsidRDefault="00121C73" w:rsidP="00B708FB">
      <w:pPr>
        <w:jc w:val="both"/>
        <w:rPr>
          <w:sz w:val="24"/>
          <w:szCs w:val="24"/>
        </w:rPr>
      </w:pPr>
      <w:r>
        <w:rPr>
          <w:sz w:val="24"/>
          <w:szCs w:val="24"/>
        </w:rPr>
        <w:t>Fotoattēliem</w:t>
      </w:r>
      <w:r w:rsidR="00B708FB">
        <w:rPr>
          <w:sz w:val="24"/>
          <w:szCs w:val="24"/>
        </w:rPr>
        <w:t xml:space="preserve"> </w:t>
      </w:r>
      <w:r w:rsidRPr="00B708FB">
        <w:rPr>
          <w:sz w:val="24"/>
          <w:szCs w:val="24"/>
        </w:rPr>
        <w:t>jāsniedz pilns priekšstats par paveikto darbu – zemūdens daļu attīrīšanu.</w:t>
      </w:r>
    </w:p>
    <w:p w14:paraId="127703FB" w14:textId="77777777" w:rsidR="00121C73" w:rsidRDefault="00121C73" w:rsidP="00121C73">
      <w:pPr>
        <w:rPr>
          <w:rFonts w:ascii="Calibri" w:eastAsia="Calibri" w:hAnsi="Calibri" w:cs="Calibri"/>
          <w:sz w:val="22"/>
          <w:szCs w:val="22"/>
          <w:lang w:val="en-US"/>
        </w:rPr>
      </w:pPr>
    </w:p>
    <w:sectPr w:rsidR="00121C73" w:rsidSect="002D1E85">
      <w:footerReference w:type="default" r:id="rId6"/>
      <w:pgSz w:w="11906" w:h="16838"/>
      <w:pgMar w:top="1440" w:right="1800" w:bottom="1440" w:left="1800" w:header="708" w:footer="708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73950" w14:textId="77777777" w:rsidR="002A2DA3" w:rsidRDefault="002A2DA3" w:rsidP="002A2DA3">
      <w:r>
        <w:separator/>
      </w:r>
    </w:p>
  </w:endnote>
  <w:endnote w:type="continuationSeparator" w:id="0">
    <w:p w14:paraId="3331186C" w14:textId="77777777" w:rsidR="002A2DA3" w:rsidRDefault="002A2DA3" w:rsidP="002A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05319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F6DAAC" w14:textId="084DF8B0" w:rsidR="002A2DA3" w:rsidRDefault="002A2D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8D482D" w14:textId="77777777" w:rsidR="002A2DA3" w:rsidRDefault="002A2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DBAA7" w14:textId="77777777" w:rsidR="002A2DA3" w:rsidRDefault="002A2DA3" w:rsidP="002A2DA3">
      <w:r>
        <w:separator/>
      </w:r>
    </w:p>
  </w:footnote>
  <w:footnote w:type="continuationSeparator" w:id="0">
    <w:p w14:paraId="66DE9127" w14:textId="77777777" w:rsidR="002A2DA3" w:rsidRDefault="002A2DA3" w:rsidP="002A2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D62"/>
    <w:rsid w:val="000A5BD2"/>
    <w:rsid w:val="00121C73"/>
    <w:rsid w:val="00146F2C"/>
    <w:rsid w:val="00147921"/>
    <w:rsid w:val="001C2156"/>
    <w:rsid w:val="00246814"/>
    <w:rsid w:val="00281DA9"/>
    <w:rsid w:val="002A2DA3"/>
    <w:rsid w:val="002D1E85"/>
    <w:rsid w:val="00351378"/>
    <w:rsid w:val="004F1903"/>
    <w:rsid w:val="00541989"/>
    <w:rsid w:val="0055641C"/>
    <w:rsid w:val="005577F2"/>
    <w:rsid w:val="005D2597"/>
    <w:rsid w:val="006D7E81"/>
    <w:rsid w:val="006E61A6"/>
    <w:rsid w:val="007510D5"/>
    <w:rsid w:val="007D2586"/>
    <w:rsid w:val="008E10DF"/>
    <w:rsid w:val="00AA5B29"/>
    <w:rsid w:val="00B20913"/>
    <w:rsid w:val="00B708FB"/>
    <w:rsid w:val="00BE776C"/>
    <w:rsid w:val="00C97FD2"/>
    <w:rsid w:val="00CD008A"/>
    <w:rsid w:val="00CD3D62"/>
    <w:rsid w:val="00D82F4A"/>
    <w:rsid w:val="00DC0A98"/>
    <w:rsid w:val="00E6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6658"/>
  <w15:docId w15:val="{365D5F3C-B06B-4D01-9344-77960520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1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61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1A6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E61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1A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1A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1A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2A2D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DA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2A2D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DA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121C73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799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Vadzis</dc:creator>
  <cp:keywords/>
  <dc:description/>
  <cp:lastModifiedBy>Anete Dimza</cp:lastModifiedBy>
  <cp:revision>12</cp:revision>
  <cp:lastPrinted>2020-03-20T11:46:00Z</cp:lastPrinted>
  <dcterms:created xsi:type="dcterms:W3CDTF">2020-03-17T14:07:00Z</dcterms:created>
  <dcterms:modified xsi:type="dcterms:W3CDTF">2020-04-14T11:23:00Z</dcterms:modified>
</cp:coreProperties>
</file>