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05F11" w14:textId="77777777" w:rsidR="00D03464" w:rsidRPr="00D03464" w:rsidRDefault="00F04A94" w:rsidP="00D03464">
      <w:pPr>
        <w:jc w:val="right"/>
        <w:rPr>
          <w:lang w:eastAsia="en-US"/>
        </w:rPr>
      </w:pPr>
      <w:r>
        <w:rPr>
          <w:lang w:eastAsia="en-US"/>
        </w:rPr>
        <w:t>4</w:t>
      </w:r>
      <w:r w:rsidR="00D03464" w:rsidRPr="00D03464">
        <w:rPr>
          <w:lang w:eastAsia="en-US"/>
        </w:rPr>
        <w:t>.pielikums</w:t>
      </w:r>
    </w:p>
    <w:p w14:paraId="5732CD8F" w14:textId="0F84A74C" w:rsidR="00623327" w:rsidRDefault="00623327" w:rsidP="00721109">
      <w:pPr>
        <w:overflowPunct w:val="0"/>
        <w:autoSpaceDE w:val="0"/>
        <w:autoSpaceDN w:val="0"/>
        <w:adjustRightInd w:val="0"/>
        <w:jc w:val="right"/>
      </w:pPr>
      <w:r>
        <w:t xml:space="preserve">Atklātā konkursa </w:t>
      </w:r>
      <w:r w:rsidR="00757A23">
        <w:t>“</w:t>
      </w:r>
      <w:r w:rsidR="00721109" w:rsidRPr="00721109">
        <w:t>Rūpniecības ielas seguma atjaunošana posmā no dzelzceļa pārbrauktuves (ieskaitot) pie Durbes ielas līdz dzelzceļa pārbrauktuvei pie apvedtilta, Ventspilī</w:t>
      </w:r>
      <w:r>
        <w:t>”</w:t>
      </w:r>
      <w:r>
        <w:rPr>
          <w:iCs/>
        </w:rPr>
        <w:t xml:space="preserve"> </w:t>
      </w:r>
      <w:r>
        <w:t>nolikumam,</w:t>
      </w:r>
    </w:p>
    <w:p w14:paraId="5304CEA6" w14:textId="57DA72E1" w:rsidR="00623327" w:rsidRDefault="00623327" w:rsidP="00623327">
      <w:pPr>
        <w:overflowPunct w:val="0"/>
        <w:autoSpaceDE w:val="0"/>
        <w:autoSpaceDN w:val="0"/>
        <w:adjustRightInd w:val="0"/>
        <w:jc w:val="right"/>
      </w:pPr>
      <w:r>
        <w:t>iepirkuma identifikācijas Nr. VBOP 20</w:t>
      </w:r>
      <w:r w:rsidR="00721109">
        <w:t>20/</w:t>
      </w:r>
      <w:r>
        <w:t xml:space="preserve"> </w:t>
      </w:r>
      <w:r w:rsidR="005059DA">
        <w:t>3</w:t>
      </w:r>
      <w:bookmarkStart w:id="0" w:name="_GoBack"/>
      <w:bookmarkEnd w:id="0"/>
      <w:r w:rsidR="001077FD">
        <w:t xml:space="preserve">2 </w:t>
      </w:r>
      <w:r>
        <w:t>KF</w:t>
      </w:r>
    </w:p>
    <w:p w14:paraId="7A789F20" w14:textId="77777777" w:rsidR="009572F8" w:rsidRDefault="009572F8" w:rsidP="009572F8">
      <w:pPr>
        <w:overflowPunct w:val="0"/>
        <w:autoSpaceDE w:val="0"/>
        <w:autoSpaceDN w:val="0"/>
        <w:adjustRightInd w:val="0"/>
        <w:jc w:val="right"/>
      </w:pPr>
    </w:p>
    <w:p w14:paraId="007D9341" w14:textId="77777777" w:rsidR="00D03464" w:rsidRDefault="00D03464" w:rsidP="00D03464">
      <w:pPr>
        <w:jc w:val="right"/>
        <w:rPr>
          <w:lang w:eastAsia="en-US"/>
        </w:rPr>
      </w:pPr>
    </w:p>
    <w:p w14:paraId="6C86C534" w14:textId="77777777" w:rsidR="00D03464" w:rsidRDefault="00D03464" w:rsidP="00D03464">
      <w:pPr>
        <w:jc w:val="center"/>
        <w:rPr>
          <w:b/>
          <w:sz w:val="28"/>
          <w:lang w:eastAsia="en-US"/>
        </w:rPr>
      </w:pPr>
    </w:p>
    <w:p w14:paraId="09485C9F" w14:textId="77777777" w:rsidR="00C43813" w:rsidRPr="00D03464" w:rsidRDefault="00C43813" w:rsidP="00D03464">
      <w:pPr>
        <w:jc w:val="center"/>
        <w:rPr>
          <w:b/>
          <w:sz w:val="28"/>
          <w:lang w:eastAsia="en-US"/>
        </w:rPr>
      </w:pPr>
      <w:r w:rsidRPr="00D03464">
        <w:rPr>
          <w:b/>
          <w:sz w:val="28"/>
          <w:lang w:eastAsia="en-US"/>
        </w:rPr>
        <w:t>Pretendent</w:t>
      </w:r>
      <w:r w:rsidR="0085393D" w:rsidRPr="00D03464">
        <w:rPr>
          <w:b/>
          <w:sz w:val="28"/>
          <w:lang w:eastAsia="en-US"/>
        </w:rPr>
        <w:t>a piedāvāto speciālistu saraksts</w:t>
      </w:r>
    </w:p>
    <w:p w14:paraId="38160106" w14:textId="77777777" w:rsidR="002849BD" w:rsidRPr="00EB7BBE" w:rsidRDefault="002849BD" w:rsidP="002849BD">
      <w:pPr>
        <w:rPr>
          <w:lang w:eastAsia="en-US"/>
        </w:rPr>
      </w:pPr>
    </w:p>
    <w:p w14:paraId="3F322509" w14:textId="77777777" w:rsidR="002849BD" w:rsidRPr="00EB7BBE" w:rsidRDefault="002849BD" w:rsidP="00C43813">
      <w:pPr>
        <w:jc w:val="both"/>
        <w:rPr>
          <w:sz w:val="24"/>
          <w:szCs w:val="24"/>
          <w:lang w:eastAsia="en-US"/>
        </w:rPr>
      </w:pPr>
      <w:r w:rsidRPr="00EB7BBE">
        <w:rPr>
          <w:sz w:val="24"/>
          <w:szCs w:val="24"/>
          <w:lang w:eastAsia="en-US"/>
        </w:rPr>
        <w:t xml:space="preserve">Ar šo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apliecina, ka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rīcībā ir (vai tiks piesaistīti) šādi sertificēti speciālisti – būvdarbu vadītāji ar atbilstošu profesionālo pieredzi līdzīgu šajā iepirkumā paredzēto būvdarbu vadīšanā šī iepirkuma nolikuma</w:t>
      </w:r>
      <w:r w:rsidR="00BA7BF9" w:rsidRPr="00BA7BF9">
        <w:rPr>
          <w:sz w:val="24"/>
          <w:szCs w:val="24"/>
          <w:lang w:eastAsia="en-US"/>
        </w:rPr>
        <w:t xml:space="preserve"> </w:t>
      </w:r>
      <w:r w:rsidR="00BA7BF9">
        <w:rPr>
          <w:sz w:val="24"/>
          <w:szCs w:val="24"/>
          <w:lang w:eastAsia="en-US"/>
        </w:rPr>
        <w:t xml:space="preserve">7.5. </w:t>
      </w:r>
      <w:r w:rsidRPr="00EB7BBE">
        <w:rPr>
          <w:sz w:val="24"/>
          <w:szCs w:val="24"/>
          <w:lang w:eastAsia="en-US"/>
        </w:rPr>
        <w:t>punktā norādītajās reglamentējamās būvdarbu sfērās un ar atbilstoši iepirkuma procedūras nolikuma</w:t>
      </w:r>
      <w:r w:rsidR="00BA7BF9">
        <w:rPr>
          <w:sz w:val="24"/>
          <w:szCs w:val="24"/>
          <w:lang w:eastAsia="en-US"/>
        </w:rPr>
        <w:t xml:space="preserve"> 7.6.</w:t>
      </w:r>
      <w:r w:rsidR="00BA7BF9" w:rsidRPr="00EB7BBE"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punktā</w:t>
      </w:r>
      <w:r w:rsidR="00BA7BF9"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norādīto profesionālo pieredzi:</w:t>
      </w:r>
    </w:p>
    <w:p w14:paraId="01C3ACA8" w14:textId="77777777" w:rsidR="002849BD" w:rsidRPr="00EB7BBE" w:rsidRDefault="002849BD" w:rsidP="002849BD">
      <w:pPr>
        <w:jc w:val="center"/>
        <w:rPr>
          <w:sz w:val="24"/>
          <w:szCs w:val="24"/>
        </w:rPr>
      </w:pPr>
    </w:p>
    <w:tbl>
      <w:tblPr>
        <w:tblW w:w="12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2977"/>
        <w:gridCol w:w="5528"/>
      </w:tblGrid>
      <w:tr w:rsidR="007B0668" w:rsidRPr="00EB7BBE" w14:paraId="2759E42B" w14:textId="77777777" w:rsidTr="007B0668">
        <w:trPr>
          <w:trHeight w:val="1785"/>
        </w:trPr>
        <w:tc>
          <w:tcPr>
            <w:tcW w:w="4077" w:type="dxa"/>
            <w:vAlign w:val="center"/>
          </w:tcPr>
          <w:p w14:paraId="4AC3491A" w14:textId="23692804" w:rsidR="007B0668" w:rsidRPr="00EB7BBE" w:rsidRDefault="007B0668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Speciālista statuss iepirkumā (t.sk. norādīt vai speciālists ir pretendenta darbinieks</w:t>
            </w:r>
            <w:r>
              <w:rPr>
                <w:sz w:val="24"/>
                <w:szCs w:val="24"/>
              </w:rPr>
              <w:t xml:space="preserve">, apakšuzņēmēja darbinieks </w:t>
            </w:r>
            <w:r w:rsidRPr="00EB7BBE">
              <w:rPr>
                <w:sz w:val="24"/>
                <w:szCs w:val="24"/>
              </w:rPr>
              <w:t>vai darba ņēmējs)</w:t>
            </w:r>
          </w:p>
        </w:tc>
        <w:tc>
          <w:tcPr>
            <w:tcW w:w="2977" w:type="dxa"/>
            <w:vAlign w:val="center"/>
          </w:tcPr>
          <w:p w14:paraId="40D83A65" w14:textId="77777777" w:rsidR="007B0668" w:rsidRPr="00EB7BBE" w:rsidRDefault="007B0668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Vārds un uzvārds</w:t>
            </w:r>
          </w:p>
        </w:tc>
        <w:tc>
          <w:tcPr>
            <w:tcW w:w="5528" w:type="dxa"/>
            <w:vAlign w:val="center"/>
          </w:tcPr>
          <w:p w14:paraId="4F023AB2" w14:textId="3A221937" w:rsidR="007B0668" w:rsidRPr="00EB7BBE" w:rsidRDefault="007B0668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Speciālista profesionālā pieredze</w:t>
            </w:r>
            <w:r>
              <w:rPr>
                <w:sz w:val="24"/>
                <w:szCs w:val="24"/>
              </w:rPr>
              <w:t xml:space="preserve"> (</w:t>
            </w:r>
            <w:r w:rsidRPr="00EB7BBE">
              <w:rPr>
                <w:sz w:val="24"/>
                <w:szCs w:val="24"/>
              </w:rPr>
              <w:t>norādīt objekta nosaukumu</w:t>
            </w:r>
            <w:r>
              <w:rPr>
                <w:sz w:val="24"/>
                <w:szCs w:val="24"/>
              </w:rPr>
              <w:t xml:space="preserve">, pasūtītāju, pasūtītāja kontaktpersonu </w:t>
            </w:r>
            <w:r w:rsidRPr="00EB7BBE">
              <w:rPr>
                <w:sz w:val="24"/>
                <w:szCs w:val="24"/>
              </w:rPr>
              <w:t>un izmaksas EUR</w:t>
            </w:r>
          </w:p>
          <w:p w14:paraId="23928EEA" w14:textId="77777777" w:rsidR="007B0668" w:rsidRPr="00EB7BBE" w:rsidRDefault="007B0668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(neskaitot PVN)</w:t>
            </w:r>
          </w:p>
        </w:tc>
      </w:tr>
      <w:tr w:rsidR="007B0668" w:rsidRPr="00EB7BBE" w14:paraId="50A426D0" w14:textId="77777777" w:rsidTr="007B0668">
        <w:tc>
          <w:tcPr>
            <w:tcW w:w="4077" w:type="dxa"/>
            <w:vAlign w:val="center"/>
          </w:tcPr>
          <w:p w14:paraId="3E9307C8" w14:textId="77777777" w:rsidR="007B0668" w:rsidRPr="00EB7BBE" w:rsidRDefault="007B0668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299E6C68" w14:textId="77777777" w:rsidR="007B0668" w:rsidRPr="00EB7BBE" w:rsidRDefault="007B0668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14:paraId="63B008D4" w14:textId="3173B3FA" w:rsidR="007B0668" w:rsidRPr="00EB7BBE" w:rsidRDefault="007B0668" w:rsidP="00CF296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</w:tr>
      <w:tr w:rsidR="007B0668" w:rsidRPr="00EB7BBE" w14:paraId="1775E6F7" w14:textId="77777777" w:rsidTr="007B0668">
        <w:tc>
          <w:tcPr>
            <w:tcW w:w="4077" w:type="dxa"/>
            <w:vAlign w:val="center"/>
          </w:tcPr>
          <w:p w14:paraId="4471CA1C" w14:textId="77777777" w:rsidR="007B0668" w:rsidRPr="00EB7BBE" w:rsidRDefault="007B0668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C637820" w14:textId="77777777" w:rsidR="007B0668" w:rsidRPr="00EB7BBE" w:rsidRDefault="007B0668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127CFB79" w14:textId="77777777" w:rsidR="007B0668" w:rsidRPr="00EB7BBE" w:rsidRDefault="007B0668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7B0668" w:rsidRPr="00EB7BBE" w14:paraId="33FA9CCA" w14:textId="77777777" w:rsidTr="007B0668">
        <w:tc>
          <w:tcPr>
            <w:tcW w:w="4077" w:type="dxa"/>
            <w:vAlign w:val="center"/>
          </w:tcPr>
          <w:p w14:paraId="212A4A27" w14:textId="77777777" w:rsidR="007B0668" w:rsidRPr="00EB7BBE" w:rsidRDefault="007B0668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E6B8B63" w14:textId="77777777" w:rsidR="007B0668" w:rsidRPr="00EB7BBE" w:rsidRDefault="007B0668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626DAB17" w14:textId="77777777" w:rsidR="007B0668" w:rsidRPr="00EB7BBE" w:rsidRDefault="007B0668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7B0668" w:rsidRPr="00EB7BBE" w14:paraId="0FBFAF9F" w14:textId="77777777" w:rsidTr="007B0668">
        <w:tc>
          <w:tcPr>
            <w:tcW w:w="4077" w:type="dxa"/>
            <w:vAlign w:val="center"/>
          </w:tcPr>
          <w:p w14:paraId="305DB4D2" w14:textId="77777777" w:rsidR="007B0668" w:rsidRPr="00EB7BBE" w:rsidRDefault="007B0668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5EEA20D" w14:textId="77777777" w:rsidR="007B0668" w:rsidRPr="00EB7BBE" w:rsidRDefault="007B0668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60A00F16" w14:textId="77777777" w:rsidR="007B0668" w:rsidRPr="00EB7BBE" w:rsidRDefault="007B0668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7B0668" w:rsidRPr="00EB7BBE" w14:paraId="6E53D0A5" w14:textId="77777777" w:rsidTr="007B0668">
        <w:tc>
          <w:tcPr>
            <w:tcW w:w="4077" w:type="dxa"/>
            <w:vAlign w:val="center"/>
          </w:tcPr>
          <w:p w14:paraId="47C12C85" w14:textId="77777777" w:rsidR="007B0668" w:rsidRPr="00EB7BBE" w:rsidRDefault="007B0668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8D5C846" w14:textId="77777777" w:rsidR="007B0668" w:rsidRPr="00EB7BBE" w:rsidRDefault="007B0668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3A75D844" w14:textId="77777777" w:rsidR="007B0668" w:rsidRPr="00EB7BBE" w:rsidRDefault="007B0668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7B0668" w:rsidRPr="00EB7BBE" w14:paraId="37EBADF3" w14:textId="77777777" w:rsidTr="007B0668">
        <w:trPr>
          <w:trHeight w:val="64"/>
        </w:trPr>
        <w:tc>
          <w:tcPr>
            <w:tcW w:w="4077" w:type="dxa"/>
            <w:vAlign w:val="center"/>
          </w:tcPr>
          <w:p w14:paraId="20784DE4" w14:textId="77777777" w:rsidR="007B0668" w:rsidRPr="00EB7BBE" w:rsidRDefault="007B0668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250F8B9" w14:textId="77777777" w:rsidR="007B0668" w:rsidRPr="00EB7BBE" w:rsidRDefault="007B0668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5E20AA5A" w14:textId="77777777" w:rsidR="007B0668" w:rsidRPr="00EB7BBE" w:rsidRDefault="007B0668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7B0668" w:rsidRPr="00EB7BBE" w14:paraId="2FEFB492" w14:textId="77777777" w:rsidTr="007B0668">
        <w:trPr>
          <w:trHeight w:val="64"/>
        </w:trPr>
        <w:tc>
          <w:tcPr>
            <w:tcW w:w="4077" w:type="dxa"/>
            <w:vAlign w:val="center"/>
          </w:tcPr>
          <w:p w14:paraId="677D207C" w14:textId="77777777" w:rsidR="007B0668" w:rsidRPr="00EB7BBE" w:rsidRDefault="007B0668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65433C0" w14:textId="77777777" w:rsidR="007B0668" w:rsidRPr="00EB7BBE" w:rsidRDefault="007B0668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16825650" w14:textId="77777777" w:rsidR="007B0668" w:rsidRPr="00EB7BBE" w:rsidRDefault="007B0668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7B0668" w:rsidRPr="00EB7BBE" w14:paraId="75286642" w14:textId="77777777" w:rsidTr="007B0668">
        <w:trPr>
          <w:trHeight w:val="64"/>
        </w:trPr>
        <w:tc>
          <w:tcPr>
            <w:tcW w:w="4077" w:type="dxa"/>
            <w:vAlign w:val="center"/>
          </w:tcPr>
          <w:p w14:paraId="19EF0721" w14:textId="77777777" w:rsidR="007B0668" w:rsidRPr="00EB7BBE" w:rsidRDefault="007B0668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1F13869" w14:textId="77777777" w:rsidR="007B0668" w:rsidRPr="00EB7BBE" w:rsidRDefault="007B0668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11EC4DB9" w14:textId="77777777" w:rsidR="007B0668" w:rsidRPr="00EB7BBE" w:rsidRDefault="007B0668" w:rsidP="00CF296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9E7E7B1" w14:textId="77777777" w:rsidR="002849BD" w:rsidRPr="00EB7BBE" w:rsidRDefault="002849BD" w:rsidP="002849BD">
      <w:pPr>
        <w:rPr>
          <w:sz w:val="24"/>
          <w:szCs w:val="24"/>
        </w:rPr>
      </w:pPr>
    </w:p>
    <w:p w14:paraId="4290A02B" w14:textId="77777777" w:rsidR="00AC2CE8" w:rsidRPr="00AC2CE8" w:rsidRDefault="00AC2CE8" w:rsidP="00AC2CE8">
      <w:pPr>
        <w:rPr>
          <w:sz w:val="24"/>
          <w:szCs w:val="24"/>
        </w:rPr>
      </w:pPr>
    </w:p>
    <w:p w14:paraId="415D7401" w14:textId="77777777" w:rsidR="002849BD" w:rsidRPr="00EB7BBE" w:rsidRDefault="002849BD" w:rsidP="002849BD">
      <w:pPr>
        <w:rPr>
          <w:sz w:val="24"/>
          <w:szCs w:val="24"/>
        </w:rPr>
      </w:pPr>
    </w:p>
    <w:p w14:paraId="393810CC" w14:textId="77777777" w:rsidR="003D1CAC" w:rsidRPr="00623327" w:rsidRDefault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sectPr w:rsidR="003D1CAC" w:rsidRPr="00623327" w:rsidSect="00F04A94">
      <w:footerReference w:type="default" r:id="rId7"/>
      <w:pgSz w:w="15840" w:h="12240" w:orient="landscape"/>
      <w:pgMar w:top="1440" w:right="1440" w:bottom="1440" w:left="1440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DF861" w14:textId="77777777" w:rsidR="0071097B" w:rsidRDefault="0071097B" w:rsidP="0071097B">
      <w:r>
        <w:separator/>
      </w:r>
    </w:p>
  </w:endnote>
  <w:endnote w:type="continuationSeparator" w:id="0">
    <w:p w14:paraId="5BDB3E96" w14:textId="77777777" w:rsidR="0071097B" w:rsidRDefault="0071097B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0383646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75E302EF" w14:textId="77777777" w:rsidR="0071097B" w:rsidRPr="00F04A94" w:rsidRDefault="0071097B">
        <w:pPr>
          <w:pStyle w:val="Footer"/>
          <w:jc w:val="right"/>
          <w:rPr>
            <w:sz w:val="24"/>
            <w:szCs w:val="24"/>
          </w:rPr>
        </w:pPr>
        <w:r w:rsidRPr="00F04A94">
          <w:rPr>
            <w:sz w:val="24"/>
            <w:szCs w:val="24"/>
          </w:rPr>
          <w:fldChar w:fldCharType="begin"/>
        </w:r>
        <w:r w:rsidRPr="00F04A94">
          <w:rPr>
            <w:sz w:val="24"/>
            <w:szCs w:val="24"/>
          </w:rPr>
          <w:instrText xml:space="preserve"> PAGE   \* MERGEFORMAT </w:instrText>
        </w:r>
        <w:r w:rsidRPr="00F04A94">
          <w:rPr>
            <w:sz w:val="24"/>
            <w:szCs w:val="24"/>
          </w:rPr>
          <w:fldChar w:fldCharType="separate"/>
        </w:r>
        <w:r w:rsidR="00BF7761">
          <w:rPr>
            <w:noProof/>
            <w:sz w:val="24"/>
            <w:szCs w:val="24"/>
          </w:rPr>
          <w:t>29</w:t>
        </w:r>
        <w:r w:rsidRPr="00F04A94">
          <w:rPr>
            <w:noProof/>
            <w:sz w:val="24"/>
            <w:szCs w:val="24"/>
          </w:rPr>
          <w:fldChar w:fldCharType="end"/>
        </w:r>
      </w:p>
    </w:sdtContent>
  </w:sdt>
  <w:p w14:paraId="20F47394" w14:textId="77777777"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9320F" w14:textId="77777777" w:rsidR="0071097B" w:rsidRDefault="0071097B" w:rsidP="0071097B">
      <w:r>
        <w:separator/>
      </w:r>
    </w:p>
  </w:footnote>
  <w:footnote w:type="continuationSeparator" w:id="0">
    <w:p w14:paraId="41356C19" w14:textId="77777777" w:rsidR="0071097B" w:rsidRDefault="0071097B" w:rsidP="0071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C317C"/>
    <w:multiLevelType w:val="hybridMultilevel"/>
    <w:tmpl w:val="92F091A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7554D"/>
    <w:multiLevelType w:val="hybridMultilevel"/>
    <w:tmpl w:val="A3C08B5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9BD"/>
    <w:rsid w:val="000D727A"/>
    <w:rsid w:val="001077FD"/>
    <w:rsid w:val="002849BD"/>
    <w:rsid w:val="00307D5B"/>
    <w:rsid w:val="003D1CAC"/>
    <w:rsid w:val="005059DA"/>
    <w:rsid w:val="00532167"/>
    <w:rsid w:val="005E56BD"/>
    <w:rsid w:val="00623327"/>
    <w:rsid w:val="0071097B"/>
    <w:rsid w:val="00721109"/>
    <w:rsid w:val="00757A23"/>
    <w:rsid w:val="007B0668"/>
    <w:rsid w:val="007B328E"/>
    <w:rsid w:val="0085393D"/>
    <w:rsid w:val="009572F8"/>
    <w:rsid w:val="00AC2CE8"/>
    <w:rsid w:val="00B67D55"/>
    <w:rsid w:val="00BA7BF9"/>
    <w:rsid w:val="00BF7761"/>
    <w:rsid w:val="00C326D2"/>
    <w:rsid w:val="00C43813"/>
    <w:rsid w:val="00C951DB"/>
    <w:rsid w:val="00CC638A"/>
    <w:rsid w:val="00D03464"/>
    <w:rsid w:val="00D11140"/>
    <w:rsid w:val="00DF21E5"/>
    <w:rsid w:val="00E963D8"/>
    <w:rsid w:val="00F0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EE52"/>
  <w15:docId w15:val="{90CF9894-776C-464B-B4B7-D808F030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AC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687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Dimza</cp:lastModifiedBy>
  <cp:revision>27</cp:revision>
  <cp:lastPrinted>2017-12-15T16:17:00Z</cp:lastPrinted>
  <dcterms:created xsi:type="dcterms:W3CDTF">2017-10-26T06:08:00Z</dcterms:created>
  <dcterms:modified xsi:type="dcterms:W3CDTF">2020-03-12T14:47:00Z</dcterms:modified>
</cp:coreProperties>
</file>