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51A9FE2B"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BB3577">
        <w:rPr>
          <w:rFonts w:ascii="Times New Roman" w:eastAsia="Times New Roman" w:hAnsi="Times New Roman" w:cs="Times New Roman"/>
          <w:color w:val="000000"/>
          <w:sz w:val="24"/>
          <w:szCs w:val="24"/>
        </w:rPr>
        <w:t xml:space="preserve">gada </w:t>
      </w:r>
      <w:r w:rsidR="00901C95">
        <w:rPr>
          <w:rFonts w:ascii="Times New Roman" w:eastAsia="Times New Roman" w:hAnsi="Times New Roman" w:cs="Times New Roman"/>
          <w:color w:val="000000"/>
          <w:sz w:val="24"/>
          <w:szCs w:val="24"/>
        </w:rPr>
        <w:t>29.jūlijā</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5CC011A1"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7A27C0" w:rsidRPr="007A27C0">
        <w:rPr>
          <w:rFonts w:ascii="Times New Roman" w:eastAsia="Times New Roman" w:hAnsi="Times New Roman" w:cs="Times New Roman"/>
          <w:b/>
          <w:color w:val="000000"/>
          <w:sz w:val="24"/>
          <w:szCs w:val="24"/>
        </w:rPr>
        <w:t xml:space="preserve">Ugunsboju bateriju </w:t>
      </w:r>
      <w:r w:rsidR="00022B1E">
        <w:rPr>
          <w:rFonts w:ascii="Times New Roman" w:eastAsia="Times New Roman" w:hAnsi="Times New Roman" w:cs="Times New Roman"/>
          <w:b/>
          <w:color w:val="000000"/>
          <w:sz w:val="24"/>
          <w:szCs w:val="24"/>
        </w:rPr>
        <w:t>p</w:t>
      </w:r>
      <w:r w:rsidR="007A27C0" w:rsidRPr="007A27C0">
        <w:rPr>
          <w:rFonts w:ascii="Times New Roman" w:eastAsia="Times New Roman" w:hAnsi="Times New Roman" w:cs="Times New Roman"/>
          <w:b/>
          <w:color w:val="000000"/>
          <w:sz w:val="24"/>
          <w:szCs w:val="24"/>
        </w:rPr>
        <w:t>iegāde</w:t>
      </w:r>
      <w:r w:rsidR="00B0200B" w:rsidRPr="00BB3577">
        <w:rPr>
          <w:rFonts w:ascii="Times New Roman" w:eastAsia="Times New Roman" w:hAnsi="Times New Roman" w:cs="Times New Roman"/>
          <w:b/>
          <w:color w:val="000000"/>
          <w:sz w:val="24"/>
          <w:szCs w:val="24"/>
        </w:rPr>
        <w:t>”</w:t>
      </w:r>
    </w:p>
    <w:p w14:paraId="00BE8C42" w14:textId="39D27D7B"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4C3F7E">
        <w:rPr>
          <w:rFonts w:ascii="Times New Roman" w:eastAsia="Times New Roman" w:hAnsi="Times New Roman" w:cs="Times New Roman"/>
          <w:b/>
          <w:color w:val="000000"/>
          <w:sz w:val="24"/>
          <w:szCs w:val="24"/>
        </w:rPr>
        <w:t>74</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01989322"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2E1ED2C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26DC4A56"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232145CA" w14:textId="77777777" w:rsidR="0002681A" w:rsidRPr="002B3473" w:rsidRDefault="00A0491A"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Kontaktpersona </w:t>
            </w:r>
          </w:p>
        </w:tc>
        <w:tc>
          <w:tcPr>
            <w:tcW w:w="5529" w:type="dxa"/>
            <w:vAlign w:val="center"/>
          </w:tcPr>
          <w:p w14:paraId="48FBFB32" w14:textId="1090948C" w:rsidR="0002681A" w:rsidRPr="002B3473" w:rsidRDefault="007A27C0" w:rsidP="00F454AF">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eastAsia="Calibri" w:hAnsi="Times New Roman" w:cs="Times New Roman"/>
                <w:sz w:val="24"/>
                <w:szCs w:val="24"/>
              </w:rPr>
              <w:t xml:space="preserve">Normunds Kornijanovs, tālr. nr. </w:t>
            </w:r>
            <w:r w:rsidR="0067056D" w:rsidRPr="002B3473">
              <w:rPr>
                <w:rFonts w:ascii="Times New Roman" w:eastAsia="Calibri" w:hAnsi="Times New Roman" w:cs="Times New Roman"/>
                <w:sz w:val="24"/>
                <w:szCs w:val="24"/>
              </w:rPr>
              <w:t>29342131</w:t>
            </w:r>
            <w:r w:rsidRPr="002B3473">
              <w:rPr>
                <w:rFonts w:ascii="Times New Roman" w:eastAsia="Calibri" w:hAnsi="Times New Roman" w:cs="Times New Roman"/>
                <w:sz w:val="24"/>
                <w:szCs w:val="24"/>
              </w:rPr>
              <w:t xml:space="preserve">, e-pasta adrese, </w:t>
            </w:r>
            <w:hyperlink r:id="rId9" w:history="1">
              <w:r w:rsidRPr="002B3473">
                <w:rPr>
                  <w:rStyle w:val="Hyperlink"/>
                  <w:rFonts w:ascii="Times New Roman" w:eastAsia="Calibri" w:hAnsi="Times New Roman" w:cs="Times New Roman"/>
                  <w:sz w:val="24"/>
                  <w:szCs w:val="24"/>
                </w:rPr>
                <w:t>kad@vbp.lv</w:t>
              </w:r>
            </w:hyperlink>
            <w:r w:rsidR="00F454AF" w:rsidRPr="002B3473">
              <w:rPr>
                <w:rFonts w:ascii="Times New Roman" w:eastAsia="Calibri" w:hAnsi="Times New Roman" w:cs="Times New Roman"/>
                <w:sz w:val="24"/>
                <w:szCs w:val="24"/>
              </w:rPr>
              <w:t>.</w:t>
            </w:r>
          </w:p>
        </w:tc>
      </w:tr>
      <w:tr w:rsidR="002B3473" w:rsidRPr="00BB3577" w14:paraId="6194214A" w14:textId="77777777" w:rsidTr="00AD5A64">
        <w:tc>
          <w:tcPr>
            <w:tcW w:w="3260" w:type="dxa"/>
            <w:vAlign w:val="center"/>
          </w:tcPr>
          <w:p w14:paraId="15214382" w14:textId="060076FA"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5AE11781"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 xml:space="preserve">AS „Luminor Bank”, </w:t>
            </w:r>
          </w:p>
          <w:p w14:paraId="38279537" w14:textId="084FA308"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49C440DC" w14:textId="77777777" w:rsidTr="006E1152">
        <w:tc>
          <w:tcPr>
            <w:tcW w:w="3260" w:type="dxa"/>
            <w:vAlign w:val="center"/>
          </w:tcPr>
          <w:p w14:paraId="6D6D70B9" w14:textId="08F908FF"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1A8A6152" w14:textId="54DAE6A4"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4D42BED7"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w:t>
      </w:r>
      <w:r w:rsidR="00BC105E">
        <w:rPr>
          <w:rFonts w:ascii="Times New Roman" w:eastAsia="Times New Roman" w:hAnsi="Times New Roman" w:cs="Times New Roman"/>
          <w:sz w:val="24"/>
          <w:szCs w:val="24"/>
        </w:rPr>
        <w:t>20</w:t>
      </w:r>
      <w:r w:rsidR="00A924AD" w:rsidRPr="00BB3577">
        <w:rPr>
          <w:rFonts w:ascii="Times New Roman" w:eastAsia="Times New Roman" w:hAnsi="Times New Roman" w:cs="Times New Roman"/>
          <w:sz w:val="24"/>
          <w:szCs w:val="24"/>
        </w:rPr>
        <w:t>/</w:t>
      </w:r>
      <w:r w:rsidR="00BC105E">
        <w:rPr>
          <w:rFonts w:ascii="Times New Roman" w:eastAsia="Times New Roman" w:hAnsi="Times New Roman" w:cs="Times New Roman"/>
          <w:sz w:val="24"/>
          <w:szCs w:val="24"/>
        </w:rPr>
        <w:t>74</w:t>
      </w:r>
      <w:r w:rsidR="00E2056F" w:rsidRPr="00BB3577">
        <w:rPr>
          <w:rFonts w:ascii="Times New Roman" w:eastAsia="Times New Roman" w:hAnsi="Times New Roman" w:cs="Times New Roman"/>
          <w:sz w:val="24"/>
          <w:szCs w:val="24"/>
        </w:rPr>
        <w:t>.</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12678AC8" w14:textId="16CE7E7C"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A12C30A" w14:textId="469F0C5B" w:rsidR="00026B82" w:rsidRPr="00B50CA8" w:rsidRDefault="007A27C0"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A27C0">
        <w:rPr>
          <w:rFonts w:ascii="Times New Roman" w:eastAsia="Times New Roman" w:hAnsi="Times New Roman" w:cs="Times New Roman"/>
          <w:sz w:val="24"/>
          <w:szCs w:val="24"/>
          <w:lang w:eastAsia="lv-LV"/>
        </w:rPr>
        <w:t>Ugunsboju bateriju iegāde – 1</w:t>
      </w:r>
      <w:r w:rsidR="00EB072B">
        <w:rPr>
          <w:rFonts w:ascii="Times New Roman" w:eastAsia="Times New Roman" w:hAnsi="Times New Roman" w:cs="Times New Roman"/>
          <w:sz w:val="24"/>
          <w:szCs w:val="24"/>
          <w:lang w:eastAsia="lv-LV"/>
        </w:rPr>
        <w:t>48</w:t>
      </w:r>
      <w:r w:rsidRPr="007A27C0">
        <w:rPr>
          <w:rFonts w:ascii="Times New Roman" w:eastAsia="Times New Roman" w:hAnsi="Times New Roman" w:cs="Times New Roman"/>
          <w:sz w:val="24"/>
          <w:szCs w:val="24"/>
          <w:lang w:eastAsia="lv-LV"/>
        </w:rPr>
        <w:t xml:space="preserve"> gab</w:t>
      </w:r>
      <w:r>
        <w:rPr>
          <w:rFonts w:ascii="Times New Roman" w:eastAsia="Times New Roman" w:hAnsi="Times New Roman" w:cs="Times New Roman"/>
          <w:sz w:val="24"/>
          <w:szCs w:val="24"/>
          <w:lang w:eastAsia="lv-LV"/>
        </w:rPr>
        <w:t xml:space="preserve">., turpmāk – Preces,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14:paraId="1CD14215" w14:textId="637E213E" w:rsidR="00B50CA8" w:rsidRPr="005537EC" w:rsidRDefault="007A27C0"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Preces jā</w:t>
      </w:r>
      <w:r w:rsidRPr="007A27C0">
        <w:rPr>
          <w:rFonts w:ascii="Times New Roman" w:eastAsia="Times New Roman" w:hAnsi="Times New Roman" w:cs="Times New Roman"/>
          <w:sz w:val="24"/>
          <w:szCs w:val="24"/>
          <w:lang w:eastAsia="lv-LV"/>
        </w:rPr>
        <w:t>piegād</w:t>
      </w:r>
      <w:r>
        <w:rPr>
          <w:rFonts w:ascii="Times New Roman" w:eastAsia="Times New Roman" w:hAnsi="Times New Roman" w:cs="Times New Roman"/>
          <w:sz w:val="24"/>
          <w:szCs w:val="24"/>
          <w:lang w:eastAsia="lv-LV"/>
        </w:rPr>
        <w:t>ā</w:t>
      </w:r>
      <w:r w:rsidRPr="007A27C0">
        <w:rPr>
          <w:rFonts w:ascii="Times New Roman" w:eastAsia="Times New Roman" w:hAnsi="Times New Roman" w:cs="Times New Roman"/>
          <w:sz w:val="24"/>
          <w:szCs w:val="24"/>
          <w:lang w:eastAsia="lv-LV"/>
        </w:rPr>
        <w:t xml:space="preserve"> pēc Pasūtītāja pieprasījuma</w:t>
      </w:r>
      <w:r w:rsidR="002B3473">
        <w:rPr>
          <w:rFonts w:ascii="Times New Roman" w:eastAsia="Times New Roman" w:hAnsi="Times New Roman" w:cs="Times New Roman"/>
          <w:sz w:val="24"/>
          <w:szCs w:val="24"/>
          <w:lang w:eastAsia="lv-LV"/>
        </w:rPr>
        <w:t xml:space="preserve">, pieprasītajā apjomā </w:t>
      </w:r>
      <w:r w:rsidR="00A825D8">
        <w:rPr>
          <w:rFonts w:ascii="Times New Roman" w:eastAsia="Times New Roman" w:hAnsi="Times New Roman" w:cs="Times New Roman"/>
          <w:sz w:val="24"/>
          <w:szCs w:val="24"/>
          <w:lang w:eastAsia="lv-LV"/>
        </w:rPr>
        <w:t xml:space="preserve">(pa daļām) </w:t>
      </w:r>
      <w:r w:rsidRPr="007A27C0">
        <w:rPr>
          <w:rFonts w:ascii="Times New Roman" w:eastAsia="Times New Roman" w:hAnsi="Times New Roman" w:cs="Times New Roman"/>
          <w:sz w:val="24"/>
          <w:szCs w:val="24"/>
          <w:lang w:eastAsia="lv-LV"/>
        </w:rPr>
        <w:t xml:space="preserve">3 </w:t>
      </w:r>
      <w:r>
        <w:rPr>
          <w:rFonts w:ascii="Times New Roman" w:eastAsia="Times New Roman" w:hAnsi="Times New Roman" w:cs="Times New Roman"/>
          <w:sz w:val="24"/>
          <w:szCs w:val="24"/>
          <w:lang w:eastAsia="lv-LV"/>
        </w:rPr>
        <w:t xml:space="preserve">(trīs) </w:t>
      </w:r>
      <w:r w:rsidRPr="007A27C0">
        <w:rPr>
          <w:rFonts w:ascii="Times New Roman" w:eastAsia="Times New Roman" w:hAnsi="Times New Roman" w:cs="Times New Roman"/>
          <w:sz w:val="24"/>
          <w:szCs w:val="24"/>
          <w:lang w:eastAsia="lv-LV"/>
        </w:rPr>
        <w:t>nedēļu laikā</w:t>
      </w:r>
      <w:r w:rsidR="001639D0" w:rsidRPr="00B50CA8">
        <w:rPr>
          <w:rFonts w:ascii="Times New Roman" w:eastAsia="Times New Roman" w:hAnsi="Times New Roman" w:cs="Times New Roman"/>
          <w:color w:val="000000"/>
          <w:sz w:val="24"/>
          <w:szCs w:val="24"/>
        </w:rPr>
        <w:t>.</w:t>
      </w:r>
    </w:p>
    <w:p w14:paraId="22E0E53D"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 xml:space="preserve">Garantijas laiks – 2 (divi) gadi no </w:t>
      </w:r>
      <w:r w:rsidR="007A27C0">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reču piegādes brīža.</w:t>
      </w:r>
    </w:p>
    <w:p w14:paraId="28C7252F"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Preču piegādes vieta – Dienvidu mols 4, Ventspils.</w:t>
      </w:r>
    </w:p>
    <w:p w14:paraId="7AEA559C" w14:textId="77777777" w:rsidR="001E3E6A" w:rsidRPr="001E3E6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lastRenderedPageBreak/>
        <w:t xml:space="preserve">Avanss </w:t>
      </w:r>
      <w:r w:rsidR="00123EB5">
        <w:rPr>
          <w:rFonts w:ascii="Times New Roman" w:hAnsi="Times New Roman"/>
          <w:sz w:val="24"/>
          <w:szCs w:val="24"/>
        </w:rPr>
        <w:t xml:space="preserve">netiek paredzēts. </w:t>
      </w:r>
    </w:p>
    <w:p w14:paraId="0AE34433"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0A92381B"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14:paraId="267F0F0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r w:rsidRPr="00BB3577">
        <w:rPr>
          <w:i/>
          <w:iCs/>
        </w:rPr>
        <w:t>euro</w:t>
      </w:r>
      <w:r w:rsidRPr="00BB3577">
        <w:t>;</w:t>
      </w:r>
    </w:p>
    <w:p w14:paraId="4E043A37"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F359107" w14:textId="349EFC54"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149D09DD"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2B3473">
        <w:rPr>
          <w:rFonts w:ascii="Times New Roman" w:hAnsi="Times New Roman" w:cs="Times New Roman"/>
          <w:color w:val="FF0000"/>
          <w:sz w:val="24"/>
          <w:szCs w:val="24"/>
        </w:rPr>
        <w:t xml:space="preserve">(veidlapa pieejama </w:t>
      </w:r>
      <w:hyperlink r:id="rId10" w:history="1">
        <w:r w:rsidR="002B3473" w:rsidRPr="002B3473">
          <w:rPr>
            <w:rFonts w:ascii="Times New Roman" w:hAnsi="Times New Roman" w:cs="Times New Roman"/>
            <w:color w:val="FF0000"/>
            <w:sz w:val="24"/>
            <w:szCs w:val="24"/>
            <w:u w:val="single"/>
            <w:lang w:eastAsia="lv-LV"/>
          </w:rPr>
          <w:t>http://espd.eis.gov.lv/</w:t>
        </w:r>
      </w:hyperlink>
      <w:r w:rsidR="002B3473" w:rsidRPr="002B3473">
        <w:rPr>
          <w:rFonts w:ascii="Times New Roman" w:hAnsi="Times New Roman" w:cs="Times New Roman"/>
          <w:color w:val="FF0000"/>
          <w:sz w:val="24"/>
          <w:szCs w:val="24"/>
          <w:lang w:eastAsia="lv-LV"/>
        </w:rPr>
        <w:t>)</w:t>
      </w:r>
      <w:r w:rsidR="002B3473" w:rsidRPr="002B3473">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w:t>
      </w:r>
      <w:r w:rsidRPr="008E3FCC">
        <w:rPr>
          <w:rFonts w:ascii="Times New Roman" w:eastAsia="Times New Roman" w:hAnsi="Times New Roman" w:cs="Times New Roman"/>
          <w:sz w:val="24"/>
          <w:szCs w:val="24"/>
          <w:lang w:eastAsia="lv-LV"/>
        </w:rPr>
        <w:lastRenderedPageBreak/>
        <w:t xml:space="preserve">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77777777" w:rsidR="006F5A73" w:rsidRPr="00BB3577"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1FE87965"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 xml:space="preserve">.gada </w:t>
      </w:r>
      <w:r w:rsidR="002B3473">
        <w:rPr>
          <w:rFonts w:ascii="Times New Roman" w:eastAsia="Times New Roman" w:hAnsi="Times New Roman" w:cs="Times New Roman"/>
          <w:sz w:val="24"/>
          <w:szCs w:val="24"/>
        </w:rPr>
        <w:t>12.augustam</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1E56A8F7"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Pr>
          <w:rFonts w:ascii="Times New Roman" w:eastAsia="Times New Roman" w:hAnsi="Times New Roman" w:cs="Times New Roman"/>
          <w:sz w:val="24"/>
          <w:szCs w:val="24"/>
          <w:lang w:eastAsia="lv-LV"/>
        </w:rPr>
        <w:t xml:space="preserve"> līdz</w:t>
      </w:r>
      <w:r w:rsidR="002B3473">
        <w:rPr>
          <w:rFonts w:ascii="Times New Roman" w:eastAsia="Times New Roman" w:hAnsi="Times New Roman" w:cs="Times New Roman"/>
          <w:sz w:val="24"/>
          <w:szCs w:val="24"/>
          <w:lang w:eastAsia="lv-LV"/>
        </w:rPr>
        <w:t xml:space="preserve"> 12</w:t>
      </w:r>
      <w:r w:rsidR="002237A5">
        <w:rPr>
          <w:rFonts w:ascii="Times New Roman" w:eastAsia="Times New Roman" w:hAnsi="Times New Roman" w:cs="Times New Roman"/>
          <w:sz w:val="24"/>
          <w:szCs w:val="24"/>
          <w:lang w:eastAsia="lv-LV"/>
        </w:rPr>
        <w:t>.</w:t>
      </w:r>
      <w:r w:rsidR="00EB072B">
        <w:rPr>
          <w:rFonts w:ascii="Times New Roman" w:eastAsia="Times New Roman" w:hAnsi="Times New Roman" w:cs="Times New Roman"/>
          <w:sz w:val="24"/>
          <w:szCs w:val="24"/>
          <w:lang w:eastAsia="lv-LV"/>
        </w:rPr>
        <w:t>august</w:t>
      </w:r>
      <w:r w:rsidR="002237A5">
        <w:rPr>
          <w:rFonts w:ascii="Times New Roman" w:eastAsia="Times New Roman" w:hAnsi="Times New Roman" w:cs="Times New Roman"/>
          <w:sz w:val="24"/>
          <w:szCs w:val="24"/>
          <w:lang w:eastAsia="lv-LV"/>
        </w:rPr>
        <w:t>a</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7777777" w:rsidR="002E3F5C" w:rsidRPr="002B3473"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6C2ACEF" w14:textId="77777777" w:rsidR="00026B82" w:rsidRPr="002B3473"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2B3473">
        <w:rPr>
          <w:rFonts w:ascii="Times New Roman" w:eastAsia="Times New Roman" w:hAnsi="Times New Roman" w:cs="Times New Roman"/>
          <w:b/>
          <w:sz w:val="24"/>
          <w:szCs w:val="24"/>
          <w:lang w:eastAsia="lv-LV"/>
        </w:rPr>
        <w:t>4</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6709AE">
      <w:pPr>
        <w:pStyle w:val="Heading1"/>
      </w:pPr>
      <w:r w:rsidRPr="00BB3577">
        <w:t>PIEDĀVĀJUMA SAGATAVOŠANA UN NOFORMĒŠANA</w:t>
      </w:r>
    </w:p>
    <w:p w14:paraId="71FA1906" w14:textId="77777777"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2010.gada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lastRenderedPageBreak/>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0CDD919B"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r w:rsidR="00A638F6" w:rsidRPr="002B3473">
        <w:rPr>
          <w:rFonts w:ascii="Times New Roman" w:eastAsia="Calibri" w:hAnsi="Times New Roman" w:cs="Times New Roman"/>
          <w:b/>
          <w:sz w:val="24"/>
          <w:szCs w:val="24"/>
        </w:rPr>
        <w:t xml:space="preserve">Ugunsboju bateriju </w:t>
      </w:r>
      <w:r w:rsidR="00022B1E" w:rsidRPr="002B3473">
        <w:rPr>
          <w:rFonts w:ascii="Times New Roman" w:eastAsia="Calibri" w:hAnsi="Times New Roman" w:cs="Times New Roman"/>
          <w:b/>
          <w:sz w:val="24"/>
          <w:szCs w:val="24"/>
        </w:rPr>
        <w:t>p</w:t>
      </w:r>
      <w:r w:rsidR="00A638F6" w:rsidRPr="002B3473">
        <w:rPr>
          <w:rFonts w:ascii="Times New Roman" w:eastAsia="Calibri" w:hAnsi="Times New Roman" w:cs="Times New Roman"/>
          <w:b/>
          <w:sz w:val="24"/>
          <w:szCs w:val="24"/>
        </w:rPr>
        <w:t>iegāde</w:t>
      </w:r>
      <w:r w:rsidRPr="002B3473">
        <w:rPr>
          <w:rFonts w:ascii="Times New Roman" w:eastAsia="Times New Roman" w:hAnsi="Times New Roman" w:cs="Times New Roman"/>
          <w:sz w:val="24"/>
          <w:szCs w:val="24"/>
          <w:lang w:eastAsia="lv-LV"/>
        </w:rPr>
        <w:t>”, iepirku</w:t>
      </w:r>
      <w:r w:rsidR="004677CD" w:rsidRPr="002B3473">
        <w:rPr>
          <w:rFonts w:ascii="Times New Roman" w:eastAsia="Times New Roman" w:hAnsi="Times New Roman" w:cs="Times New Roman"/>
          <w:sz w:val="24"/>
          <w:szCs w:val="24"/>
          <w:lang w:eastAsia="lv-LV"/>
        </w:rPr>
        <w:t>ma identifikācijas Nr. VBOP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w:t>
      </w:r>
      <w:r w:rsidR="00EB072B" w:rsidRPr="002B3473">
        <w:rPr>
          <w:rFonts w:ascii="Times New Roman" w:eastAsia="Times New Roman" w:hAnsi="Times New Roman" w:cs="Times New Roman"/>
          <w:sz w:val="24"/>
          <w:szCs w:val="24"/>
          <w:lang w:eastAsia="lv-LV"/>
        </w:rPr>
        <w:t>74</w:t>
      </w:r>
      <w:r w:rsidRPr="002B3473">
        <w:rPr>
          <w:rFonts w:ascii="Times New Roman" w:eastAsia="Times New Roman" w:hAnsi="Times New Roman" w:cs="Times New Roman"/>
          <w:sz w:val="24"/>
          <w:szCs w:val="24"/>
          <w:lang w:eastAsia="lv-LV"/>
        </w:rPr>
        <w:t>;</w:t>
      </w:r>
    </w:p>
    <w:p w14:paraId="337EEB87" w14:textId="60D7F83D"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Neatvērt līdz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 xml:space="preserve">.gada </w:t>
      </w:r>
      <w:r w:rsidR="002B3473" w:rsidRPr="002B3473">
        <w:rPr>
          <w:rFonts w:ascii="Times New Roman" w:eastAsia="Times New Roman" w:hAnsi="Times New Roman" w:cs="Times New Roman"/>
          <w:sz w:val="24"/>
          <w:szCs w:val="24"/>
          <w:lang w:eastAsia="lv-LV"/>
        </w:rPr>
        <w:t>12</w:t>
      </w:r>
      <w:r w:rsidR="002237A5" w:rsidRPr="002B3473">
        <w:rPr>
          <w:rFonts w:ascii="Times New Roman" w:eastAsia="Times New Roman" w:hAnsi="Times New Roman" w:cs="Times New Roman"/>
          <w:sz w:val="24"/>
          <w:szCs w:val="24"/>
          <w:lang w:eastAsia="lv-LV"/>
        </w:rPr>
        <w:t>.</w:t>
      </w:r>
      <w:r w:rsidR="00EB072B" w:rsidRPr="002B3473">
        <w:rPr>
          <w:rFonts w:ascii="Times New Roman" w:eastAsia="Times New Roman" w:hAnsi="Times New Roman" w:cs="Times New Roman"/>
          <w:sz w:val="24"/>
          <w:szCs w:val="24"/>
          <w:lang w:eastAsia="lv-LV"/>
        </w:rPr>
        <w:t>august</w:t>
      </w:r>
      <w:r w:rsidR="002237A5" w:rsidRPr="002B3473">
        <w:rPr>
          <w:rFonts w:ascii="Times New Roman" w:eastAsia="Times New Roman" w:hAnsi="Times New Roman" w:cs="Times New Roman"/>
          <w:sz w:val="24"/>
          <w:szCs w:val="24"/>
          <w:lang w:eastAsia="lv-LV"/>
        </w:rPr>
        <w:t>a</w:t>
      </w:r>
      <w:r w:rsidRPr="002B3473">
        <w:rPr>
          <w:rFonts w:ascii="Times New Roman" w:eastAsia="Times New Roman" w:hAnsi="Times New Roman" w:cs="Times New Roman"/>
          <w:sz w:val="24"/>
          <w:szCs w:val="24"/>
          <w:lang w:eastAsia="lv-LV"/>
        </w:rPr>
        <w:t xml:space="preserve"> plkst.10</w:t>
      </w:r>
      <w:r w:rsidRPr="002B3473">
        <w:rPr>
          <w:rFonts w:ascii="Times New Roman" w:eastAsia="Times New Roman" w:hAnsi="Times New Roman" w:cs="Times New Roman"/>
          <w:sz w:val="24"/>
          <w:szCs w:val="24"/>
          <w:vertAlign w:val="superscript"/>
          <w:lang w:eastAsia="lv-LV"/>
        </w:rPr>
        <w:t>00</w:t>
      </w:r>
      <w:r w:rsidRPr="002B3473">
        <w:rPr>
          <w:rFonts w:ascii="Times New Roman" w:eastAsia="Times New Roman" w:hAnsi="Times New Roman" w:cs="Times New Roman"/>
          <w:sz w:val="24"/>
          <w:szCs w:val="24"/>
          <w:lang w:eastAsia="lv-LV"/>
        </w:rPr>
        <w:t>;</w:t>
      </w:r>
    </w:p>
    <w:p w14:paraId="271E7216"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06C8A26" w14:textId="7A6C31AA" w:rsidR="002B3473" w:rsidRDefault="002B3473">
      <w:pPr>
        <w:rPr>
          <w:rFonts w:ascii="Times New Roman" w:hAnsi="Times New Roman" w:cs="Times New Roman"/>
          <w:sz w:val="24"/>
          <w:szCs w:val="24"/>
        </w:rPr>
      </w:pPr>
      <w:r>
        <w:rPr>
          <w:rFonts w:ascii="Times New Roman" w:hAnsi="Times New Roman" w:cs="Times New Roman"/>
          <w:sz w:val="24"/>
          <w:szCs w:val="24"/>
        </w:rPr>
        <w:br w:type="page"/>
      </w:r>
    </w:p>
    <w:p w14:paraId="23BA47F0"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0559696" w14:textId="3FA78677" w:rsidR="001E3DE4" w:rsidRPr="002B3473"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b/>
          <w:bCs/>
          <w:sz w:val="24"/>
          <w:szCs w:val="24"/>
          <w:lang w:eastAsia="lv-LV"/>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2B3473">
        <w:rPr>
          <w:rFonts w:ascii="Times New Roman" w:eastAsia="Times New Roman" w:hAnsi="Times New Roman" w:cs="Times New Roman"/>
          <w:b/>
          <w:bCs/>
          <w:sz w:val="24"/>
          <w:szCs w:val="24"/>
        </w:rPr>
        <w:t>Līgums jānoslēdz 5 (piecu) darba dienu laikā no Pasūtītāja rakstiska pieprasījuma saņemšanas</w:t>
      </w:r>
      <w:r w:rsidR="004B61D5" w:rsidRPr="002B3473">
        <w:rPr>
          <w:rFonts w:ascii="Times New Roman" w:eastAsia="Times New Roman" w:hAnsi="Times New Roman" w:cs="Times New Roman"/>
          <w:b/>
          <w:bCs/>
          <w:sz w:val="24"/>
          <w:szCs w:val="24"/>
        </w:rPr>
        <w:t xml:space="preserve">. </w:t>
      </w:r>
      <w:bookmarkEnd w:id="1"/>
      <w:bookmarkEnd w:id="2"/>
      <w:bookmarkEnd w:id="3"/>
      <w:bookmarkEnd w:id="4"/>
      <w:bookmarkEnd w:id="5"/>
      <w:bookmarkEnd w:id="6"/>
      <w:bookmarkEnd w:id="7"/>
      <w:bookmarkEnd w:id="8"/>
      <w:bookmarkEnd w:id="9"/>
      <w:r w:rsidR="00901C95">
        <w:rPr>
          <w:rFonts w:ascii="Times New Roman" w:eastAsia="Times New Roman" w:hAnsi="Times New Roman" w:cs="Times New Roman"/>
          <w:b/>
          <w:bCs/>
          <w:sz w:val="24"/>
          <w:szCs w:val="24"/>
        </w:rPr>
        <w:t>Līgums tiek slēgts uz laiku līdz 2021.gada 31.decembrim.</w:t>
      </w:r>
    </w:p>
    <w:p w14:paraId="7E7EE9A1"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Ja nodokļu parādi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BB3577">
        <w:rPr>
          <w:rFonts w:ascii="Times New Roman" w:hAnsi="Times New Roman" w:cs="Times New Roman"/>
          <w:i/>
          <w:iCs/>
          <w:sz w:val="24"/>
          <w:szCs w:val="24"/>
        </w:rPr>
        <w:t xml:space="preserve">euro </w:t>
      </w:r>
      <w:r w:rsidRPr="00BB3577">
        <w:rPr>
          <w:rFonts w:ascii="Times New Roman" w:hAnsi="Times New Roman" w:cs="Times New Roman"/>
          <w:sz w:val="24"/>
          <w:szCs w:val="24"/>
        </w:rPr>
        <w:t xml:space="preserve">apmērā tiek pārsniegts personai, uz kuras iespējām Pretendents balstās, </w:t>
      </w:r>
      <w:r w:rsidRPr="00BB3577">
        <w:rPr>
          <w:rFonts w:ascii="Times New Roman" w:hAnsi="Times New Roman" w:cs="Times New Roman"/>
          <w:sz w:val="24"/>
          <w:szCs w:val="24"/>
        </w:rPr>
        <w:lastRenderedPageBreak/>
        <w:t xml:space="preserve">Pasūtītājs rīkojas pēc analoģijas ar Sabiedrisko pakalpojumu sniedzēju iepirkumu likuma 48.panta devītajā daļā paredzēto. </w:t>
      </w:r>
    </w:p>
    <w:p w14:paraId="65D5D054"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kuru/-us pretendents iesaistīs līguma izpildē, par kuru/-iem sniedzis informāciju Pasūtītājam un kura/-u kvalifikācijas a</w:t>
      </w:r>
      <w:r w:rsidRPr="00BB3577">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66D4E86" w14:textId="0FBEC7FF"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19497A33" w14:textId="77777777" w:rsidR="006709AE" w:rsidRPr="00BB3577" w:rsidRDefault="006709AE">
      <w:pP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14:paraId="32E1AF8D" w14:textId="1499B8DE"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Cen</w:t>
      </w:r>
      <w:r w:rsidR="00577017">
        <w:rPr>
          <w:rFonts w:ascii="Times New Roman" w:eastAsia="Times New Roman" w:hAnsi="Times New Roman" w:cs="Times New Roman"/>
          <w:i/>
          <w:color w:val="000000"/>
          <w:sz w:val="24"/>
          <w:szCs w:val="24"/>
        </w:rPr>
        <w:t>u aptaujas id. Nr. VBOP 20</w:t>
      </w:r>
      <w:r w:rsidR="0067056D">
        <w:rPr>
          <w:rFonts w:ascii="Times New Roman" w:eastAsia="Times New Roman" w:hAnsi="Times New Roman" w:cs="Times New Roman"/>
          <w:i/>
          <w:color w:val="000000"/>
          <w:sz w:val="24"/>
          <w:szCs w:val="24"/>
        </w:rPr>
        <w:t>20/74</w:t>
      </w:r>
    </w:p>
    <w:p w14:paraId="17187078" w14:textId="77777777"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14:paraId="1F9F6092" w14:textId="77777777"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14:paraId="71E46109" w14:textId="77777777" w:rsidR="002B3473" w:rsidRDefault="002B3473" w:rsidP="00BB3577">
      <w:pPr>
        <w:spacing w:after="0" w:line="240" w:lineRule="auto"/>
        <w:jc w:val="center"/>
        <w:rPr>
          <w:rFonts w:ascii="Times New Roman" w:eastAsia="Times New Roman" w:hAnsi="Times New Roman" w:cs="Times New Roman"/>
          <w:b/>
          <w:bCs/>
          <w:color w:val="000000"/>
          <w:sz w:val="24"/>
          <w:szCs w:val="24"/>
          <w:lang w:val="de-DE"/>
        </w:rPr>
      </w:pPr>
    </w:p>
    <w:p w14:paraId="404884A0" w14:textId="5FDB0F3C" w:rsidR="00BB3577" w:rsidRPr="00BB3577" w:rsidRDefault="00577017" w:rsidP="00BB3577">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14:paraId="3914C1D2" w14:textId="77777777" w:rsidR="00BB3577" w:rsidRPr="00BB3577" w:rsidRDefault="00BB3577" w:rsidP="00BB3577">
      <w:pPr>
        <w:spacing w:after="0" w:line="240" w:lineRule="auto"/>
        <w:jc w:val="center"/>
        <w:rPr>
          <w:rFonts w:ascii="Times New Roman" w:eastAsia="Times New Roman" w:hAnsi="Times New Roman" w:cs="Times New Roman"/>
          <w:b/>
          <w:bCs/>
          <w:color w:val="000000"/>
          <w:sz w:val="24"/>
          <w:szCs w:val="24"/>
          <w:lang w:val="de-DE"/>
        </w:rPr>
      </w:pPr>
    </w:p>
    <w:p w14:paraId="6C5C6B01" w14:textId="77777777" w:rsidR="00577017" w:rsidRDefault="00AE06E6" w:rsidP="00577017">
      <w:pPr>
        <w:spacing w:before="120" w:after="0" w:line="240" w:lineRule="auto"/>
        <w:jc w:val="both"/>
        <w:rPr>
          <w:rFonts w:ascii="Times New Roman" w:eastAsia="Times New Roman" w:hAnsi="Times New Roman" w:cs="Times New Roman"/>
          <w:sz w:val="24"/>
          <w:szCs w:val="24"/>
          <w:lang w:eastAsia="lv-LV"/>
        </w:rPr>
      </w:pPr>
      <w:r w:rsidRPr="00AE06E6">
        <w:rPr>
          <w:rFonts w:ascii="Times New Roman" w:eastAsia="Times New Roman" w:hAnsi="Times New Roman" w:cs="Times New Roman"/>
          <w:b/>
          <w:sz w:val="24"/>
          <w:szCs w:val="24"/>
          <w:lang w:eastAsia="lv-LV"/>
        </w:rPr>
        <w:t>Ugunsboju baterijām jāatbilst šādiem parametriem</w:t>
      </w:r>
      <w:r>
        <w:rPr>
          <w:rFonts w:ascii="Times New Roman" w:eastAsia="Times New Roman" w:hAnsi="Times New Roman" w:cs="Times New Roman"/>
          <w:sz w:val="24"/>
          <w:szCs w:val="24"/>
          <w:lang w:eastAsia="lv-LV"/>
        </w:rPr>
        <w:t>:</w:t>
      </w:r>
    </w:p>
    <w:p w14:paraId="3081FDC6" w14:textId="77777777" w:rsidR="00A638F6" w:rsidRDefault="00A638F6" w:rsidP="00A638F6">
      <w:pPr>
        <w:spacing w:after="0" w:line="240" w:lineRule="auto"/>
        <w:rPr>
          <w:rFonts w:ascii="Times New Roman" w:eastAsia="Times New Roman" w:hAnsi="Times New Roman" w:cs="Times New Roman"/>
          <w:b/>
          <w:bCs/>
          <w:color w:val="000000"/>
          <w:sz w:val="24"/>
          <w:szCs w:val="24"/>
          <w:lang w:val="de-DE"/>
        </w:rPr>
      </w:pPr>
    </w:p>
    <w:p w14:paraId="05F16AE0"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Diametrs                      - 220±3 mm.</w:t>
      </w:r>
    </w:p>
    <w:p w14:paraId="199DD3F7"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Augstums                     - 210±5 mm.</w:t>
      </w:r>
    </w:p>
    <w:p w14:paraId="56D9743C"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Spriegums                    - 4.5 v.</w:t>
      </w:r>
    </w:p>
    <w:p w14:paraId="6F4D02E7"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Ietilpums                      - 550 Am/h.</w:t>
      </w:r>
    </w:p>
    <w:p w14:paraId="78754157"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Nominālā jauda            - 1600 w/h.</w:t>
      </w:r>
    </w:p>
    <w:p w14:paraId="45589653"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Vides temperatūra        - -20°C + 45°C.</w:t>
      </w:r>
    </w:p>
    <w:p w14:paraId="728BC165"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Baterijas masa             - 14±0.5 kg.</w:t>
      </w:r>
    </w:p>
    <w:p w14:paraId="76873853"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Baterijas sastāvs          - sārma.</w:t>
      </w:r>
    </w:p>
    <w:p w14:paraId="3C88B313"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Atbilstība ISO 9001:2000 standartiem.</w:t>
      </w:r>
    </w:p>
    <w:p w14:paraId="634AC188" w14:textId="75E88360"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Rokturis no polipropilēn</w:t>
      </w:r>
      <w:r w:rsidR="0067056D">
        <w:rPr>
          <w:rFonts w:ascii="Times New Roman" w:eastAsia="Times New Roman" w:hAnsi="Times New Roman" w:cs="Times New Roman"/>
          <w:sz w:val="24"/>
          <w:szCs w:val="24"/>
        </w:rPr>
        <w:t>a</w:t>
      </w:r>
      <w:r w:rsidRPr="00A638F6">
        <w:rPr>
          <w:rFonts w:ascii="Times New Roman" w:eastAsia="Times New Roman" w:hAnsi="Times New Roman" w:cs="Times New Roman"/>
          <w:sz w:val="24"/>
          <w:szCs w:val="24"/>
        </w:rPr>
        <w:t xml:space="preserve"> 36x310mm².</w:t>
      </w:r>
    </w:p>
    <w:p w14:paraId="45EF723F" w14:textId="77777777" w:rsidR="00A638F6" w:rsidRP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 xml:space="preserve">Vadu izeja augša no sāniem. </w:t>
      </w:r>
    </w:p>
    <w:p w14:paraId="0DFEADB0" w14:textId="77777777" w:rsidR="00A638F6" w:rsidRPr="00BB3577" w:rsidRDefault="00A638F6" w:rsidP="00BB3577">
      <w:pPr>
        <w:spacing w:after="0" w:line="240" w:lineRule="auto"/>
        <w:jc w:val="both"/>
        <w:rPr>
          <w:rFonts w:ascii="Times New Roman" w:eastAsia="Times New Roman" w:hAnsi="Times New Roman" w:cs="Times New Roman"/>
          <w:b/>
          <w:bCs/>
          <w:color w:val="000000"/>
          <w:sz w:val="24"/>
          <w:szCs w:val="24"/>
          <w:lang w:val="de-DE"/>
        </w:rPr>
      </w:pPr>
    </w:p>
    <w:p w14:paraId="7E59E165" w14:textId="77777777" w:rsidR="00BB3577" w:rsidRDefault="00BB3577" w:rsidP="00BB3577">
      <w:pPr>
        <w:spacing w:after="0" w:line="240" w:lineRule="auto"/>
        <w:jc w:val="both"/>
        <w:rPr>
          <w:rFonts w:ascii="Times New Roman" w:eastAsia="Times New Roman" w:hAnsi="Times New Roman" w:cs="Times New Roman"/>
          <w:b/>
          <w:bCs/>
          <w:color w:val="000000"/>
          <w:sz w:val="24"/>
          <w:szCs w:val="24"/>
          <w:lang w:val="de-DE"/>
        </w:rPr>
      </w:pPr>
    </w:p>
    <w:p w14:paraId="5928E330" w14:textId="77777777" w:rsidR="00AE06E6" w:rsidRPr="002E2C73" w:rsidRDefault="00AE06E6" w:rsidP="00AE06E6">
      <w:pPr>
        <w:spacing w:after="0" w:line="240" w:lineRule="auto"/>
        <w:ind w:firstLine="720"/>
        <w:jc w:val="both"/>
        <w:rPr>
          <w:rFonts w:ascii="Times New Roman" w:eastAsia="Times New Roman" w:hAnsi="Times New Roman" w:cs="Times New Roman"/>
          <w:sz w:val="24"/>
          <w:szCs w:val="24"/>
          <w:lang w:eastAsia="lv-LV"/>
        </w:rPr>
      </w:pPr>
      <w:r w:rsidRPr="002E2C73">
        <w:rPr>
          <w:rFonts w:ascii="Times New Roman" w:eastAsia="Times New Roman" w:hAnsi="Times New Roman" w:cs="Times New Roman"/>
          <w:sz w:val="24"/>
          <w:szCs w:val="24"/>
          <w:lang w:eastAsia="lv-LV"/>
        </w:rPr>
        <w:t>Piegādes izdevumi uz Pasūtītāja norādīto vietu (</w:t>
      </w:r>
      <w:r w:rsidRPr="002E2C73">
        <w:rPr>
          <w:rFonts w:ascii="Times New Roman" w:eastAsia="Times New Roman" w:hAnsi="Times New Roman" w:cs="Times New Roman"/>
          <w:sz w:val="24"/>
          <w:szCs w:val="24"/>
        </w:rPr>
        <w:t>Dienvidu mols 4, Ventspils)</w:t>
      </w:r>
      <w:r w:rsidRPr="002E2C73">
        <w:rPr>
          <w:rFonts w:ascii="Times New Roman" w:eastAsia="Times New Roman" w:hAnsi="Times New Roman" w:cs="Times New Roman"/>
          <w:sz w:val="24"/>
          <w:szCs w:val="24"/>
          <w:lang w:eastAsia="lv-LV"/>
        </w:rPr>
        <w:t xml:space="preserve"> jāiekļauj cenā.</w:t>
      </w:r>
    </w:p>
    <w:p w14:paraId="10A0A040" w14:textId="616B9A37" w:rsidR="00AE06E6" w:rsidRDefault="00AE06E6" w:rsidP="00BB3577">
      <w:pPr>
        <w:spacing w:after="0" w:line="240" w:lineRule="auto"/>
        <w:jc w:val="both"/>
        <w:rPr>
          <w:rFonts w:ascii="Times New Roman" w:eastAsia="Times New Roman" w:hAnsi="Times New Roman" w:cs="Times New Roman"/>
          <w:b/>
          <w:bCs/>
          <w:color w:val="000000"/>
          <w:sz w:val="24"/>
          <w:szCs w:val="24"/>
          <w:lang w:val="de-DE"/>
        </w:rPr>
      </w:pPr>
    </w:p>
    <w:p w14:paraId="78082B3C" w14:textId="77777777" w:rsidR="002B3473" w:rsidRDefault="002B3473" w:rsidP="00BB3577">
      <w:pPr>
        <w:spacing w:after="0" w:line="240" w:lineRule="auto"/>
        <w:jc w:val="both"/>
        <w:rPr>
          <w:rFonts w:ascii="Times New Roman" w:eastAsia="Times New Roman" w:hAnsi="Times New Roman" w:cs="Times New Roman"/>
          <w:b/>
          <w:bCs/>
          <w:color w:val="000000"/>
          <w:sz w:val="24"/>
          <w:szCs w:val="24"/>
          <w:lang w:val="de-DE"/>
        </w:rPr>
      </w:pPr>
    </w:p>
    <w:p w14:paraId="7D307BBB" w14:textId="4CD573C9" w:rsidR="00A31F8F" w:rsidRPr="00A31F8F" w:rsidRDefault="00A31F8F" w:rsidP="00BB3577">
      <w:pPr>
        <w:spacing w:after="0" w:line="240" w:lineRule="auto"/>
        <w:jc w:val="both"/>
        <w:rPr>
          <w:rFonts w:ascii="Times New Roman" w:eastAsia="Times New Roman" w:hAnsi="Times New Roman" w:cs="Times New Roman"/>
          <w:b/>
          <w:bCs/>
          <w:color w:val="000000"/>
          <w:sz w:val="24"/>
          <w:szCs w:val="24"/>
        </w:rPr>
      </w:pPr>
      <w:r w:rsidRPr="00A31F8F">
        <w:rPr>
          <w:rFonts w:ascii="Times New Roman" w:eastAsia="Times New Roman" w:hAnsi="Times New Roman" w:cs="Times New Roman"/>
          <w:b/>
          <w:bCs/>
          <w:color w:val="000000"/>
          <w:sz w:val="24"/>
          <w:szCs w:val="24"/>
          <w:lang w:val="de-DE"/>
        </w:rPr>
        <w:tab/>
      </w:r>
      <w:r w:rsidRPr="00A31F8F">
        <w:rPr>
          <w:rFonts w:ascii="Times New Roman" w:eastAsia="Times New Roman" w:hAnsi="Times New Roman" w:cs="Times New Roman"/>
          <w:b/>
          <w:bCs/>
          <w:color w:val="000000"/>
          <w:sz w:val="24"/>
          <w:szCs w:val="24"/>
        </w:rPr>
        <w:t>Piegādājot ugunsboju baterijas</w:t>
      </w:r>
      <w:r w:rsidR="00A0491A">
        <w:rPr>
          <w:rFonts w:ascii="Times New Roman" w:eastAsia="Times New Roman" w:hAnsi="Times New Roman" w:cs="Times New Roman"/>
          <w:b/>
          <w:bCs/>
          <w:color w:val="000000"/>
          <w:sz w:val="24"/>
          <w:szCs w:val="24"/>
        </w:rPr>
        <w:t xml:space="preserve">, </w:t>
      </w:r>
      <w:r w:rsidRPr="00A31F8F">
        <w:rPr>
          <w:rFonts w:ascii="Times New Roman" w:eastAsia="Times New Roman" w:hAnsi="Times New Roman" w:cs="Times New Roman"/>
          <w:b/>
          <w:bCs/>
          <w:color w:val="000000"/>
          <w:sz w:val="24"/>
          <w:szCs w:val="24"/>
        </w:rPr>
        <w:t>uz bateriju korpusa jānorāda kārtas Nr. (no 1 līdz 1</w:t>
      </w:r>
      <w:r w:rsidR="0067056D">
        <w:rPr>
          <w:rFonts w:ascii="Times New Roman" w:eastAsia="Times New Roman" w:hAnsi="Times New Roman" w:cs="Times New Roman"/>
          <w:b/>
          <w:bCs/>
          <w:color w:val="000000"/>
          <w:sz w:val="24"/>
          <w:szCs w:val="24"/>
        </w:rPr>
        <w:t>48</w:t>
      </w:r>
      <w:r w:rsidRPr="00A31F8F">
        <w:rPr>
          <w:rFonts w:ascii="Times New Roman" w:eastAsia="Times New Roman" w:hAnsi="Times New Roman" w:cs="Times New Roman"/>
          <w:b/>
          <w:bCs/>
          <w:color w:val="000000"/>
          <w:sz w:val="24"/>
          <w:szCs w:val="24"/>
        </w:rPr>
        <w:t>) un izgatavošanas datums.</w:t>
      </w:r>
    </w:p>
    <w:p w14:paraId="4807B5E3" w14:textId="77777777" w:rsidR="00BB3577" w:rsidRPr="00BB3577" w:rsidRDefault="00BB3577" w:rsidP="00BF4201">
      <w:pPr>
        <w:spacing w:after="0" w:line="240" w:lineRule="auto"/>
        <w:ind w:left="851" w:right="-57"/>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14:paraId="6AD9902B" w14:textId="03076B9A"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 xml:space="preserve">Cenu aptaujas id. </w:t>
      </w:r>
      <w:r w:rsidR="004677CD" w:rsidRPr="00BB3577">
        <w:rPr>
          <w:rFonts w:ascii="Times New Roman" w:eastAsia="Times New Roman" w:hAnsi="Times New Roman" w:cs="Times New Roman"/>
          <w:i/>
          <w:color w:val="000000"/>
          <w:sz w:val="24"/>
          <w:szCs w:val="24"/>
        </w:rPr>
        <w:t>Nr. VBOP 20</w:t>
      </w:r>
      <w:r w:rsidR="0067056D">
        <w:rPr>
          <w:rFonts w:ascii="Times New Roman" w:eastAsia="Times New Roman" w:hAnsi="Times New Roman" w:cs="Times New Roman"/>
          <w:i/>
          <w:color w:val="000000"/>
          <w:sz w:val="24"/>
          <w:szCs w:val="24"/>
        </w:rPr>
        <w:t>20</w:t>
      </w:r>
      <w:r w:rsidRPr="00BB3577">
        <w:rPr>
          <w:rFonts w:ascii="Times New Roman" w:eastAsia="Times New Roman" w:hAnsi="Times New Roman" w:cs="Times New Roman"/>
          <w:i/>
          <w:color w:val="000000"/>
          <w:sz w:val="24"/>
          <w:szCs w:val="24"/>
        </w:rPr>
        <w:t>/</w:t>
      </w:r>
      <w:r w:rsidR="0067056D">
        <w:rPr>
          <w:rFonts w:ascii="Times New Roman" w:eastAsia="Times New Roman" w:hAnsi="Times New Roman" w:cs="Times New Roman"/>
          <w:i/>
          <w:color w:val="000000"/>
          <w:sz w:val="24"/>
          <w:szCs w:val="24"/>
        </w:rPr>
        <w:t>74</w:t>
      </w:r>
    </w:p>
    <w:p w14:paraId="377C9F22" w14:textId="77777777"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380"/>
        <w:gridCol w:w="4311"/>
      </w:tblGrid>
      <w:tr w:rsidR="00BF4201" w:rsidRPr="00BB3577" w14:paraId="5A227151" w14:textId="77777777" w:rsidTr="004E12CB">
        <w:tc>
          <w:tcPr>
            <w:tcW w:w="4927" w:type="dxa"/>
            <w:shd w:val="clear" w:color="auto" w:fill="auto"/>
          </w:tcPr>
          <w:p w14:paraId="42F1A934" w14:textId="77777777" w:rsidR="00BF4201" w:rsidRPr="00BB3577" w:rsidRDefault="00BF4201" w:rsidP="004E12CB">
            <w:pPr>
              <w:spacing w:after="0" w:line="240" w:lineRule="auto"/>
              <w:rPr>
                <w:rFonts w:ascii="Times New Roman" w:eastAsia="Times New Roman" w:hAnsi="Times New Roman" w:cs="Times New Roman"/>
                <w:sz w:val="24"/>
                <w:szCs w:val="24"/>
                <w:lang w:eastAsia="lv-LV"/>
              </w:rPr>
            </w:pPr>
          </w:p>
          <w:p w14:paraId="4BF4FF2A" w14:textId="768C6E00" w:rsidR="00BF4201" w:rsidRPr="00BB3577" w:rsidRDefault="00BF4201" w:rsidP="0067056D">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sidR="0067056D">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10EDCED8"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p>
          <w:p w14:paraId="0E24ED1E"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39A957AA"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3094DE57" w14:textId="77777777" w:rsidR="00BF4201" w:rsidRPr="00BB3577" w:rsidRDefault="00BF4201" w:rsidP="004E12C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766215BA" w14:textId="77777777"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14:paraId="2BE8709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0F34199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5CC75DD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14:paraId="67672D8F" w14:textId="6054A042"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A638F6" w:rsidRPr="00A638F6">
        <w:rPr>
          <w:rFonts w:ascii="Times New Roman" w:eastAsia="Calibri" w:hAnsi="Times New Roman" w:cs="Times New Roman"/>
          <w:sz w:val="24"/>
          <w:szCs w:val="24"/>
        </w:rPr>
        <w:t xml:space="preserve">Ugunsboju bateriju </w:t>
      </w:r>
      <w:r w:rsidR="00022B1E">
        <w:rPr>
          <w:rFonts w:ascii="Times New Roman" w:eastAsia="Calibri" w:hAnsi="Times New Roman" w:cs="Times New Roman"/>
          <w:sz w:val="24"/>
          <w:szCs w:val="24"/>
        </w:rPr>
        <w:t>p</w:t>
      </w:r>
      <w:r w:rsidR="00BE5E11" w:rsidRPr="00BE5E11">
        <w:rPr>
          <w:rFonts w:ascii="Times New Roman" w:eastAsia="Calibri" w:hAnsi="Times New Roman" w:cs="Times New Roman"/>
          <w:sz w:val="24"/>
          <w:szCs w:val="24"/>
        </w:rPr>
        <w:t>iegāde</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dentifikācijas Nr. VBOP 20</w:t>
      </w:r>
      <w:r w:rsidR="0067056D">
        <w:rPr>
          <w:rFonts w:ascii="Times New Roman" w:eastAsia="Times New Roman" w:hAnsi="Times New Roman" w:cs="Times New Roman"/>
          <w:sz w:val="24"/>
          <w:szCs w:val="24"/>
          <w:lang w:eastAsia="lv-LV"/>
        </w:rPr>
        <w:t>20</w:t>
      </w:r>
      <w:r w:rsidR="004677CD" w:rsidRPr="00BB3577">
        <w:rPr>
          <w:rFonts w:ascii="Times New Roman" w:eastAsia="Times New Roman" w:hAnsi="Times New Roman" w:cs="Times New Roman"/>
          <w:sz w:val="24"/>
          <w:szCs w:val="24"/>
          <w:lang w:eastAsia="lv-LV"/>
        </w:rPr>
        <w:t>/</w:t>
      </w:r>
      <w:r w:rsidR="0067056D">
        <w:rPr>
          <w:rFonts w:ascii="Times New Roman" w:eastAsia="Times New Roman" w:hAnsi="Times New Roman" w:cs="Times New Roman"/>
          <w:sz w:val="24"/>
          <w:szCs w:val="24"/>
          <w:lang w:eastAsia="lv-LV"/>
        </w:rPr>
        <w:t>74</w:t>
      </w:r>
      <w:r w:rsidRPr="00BB3577">
        <w:rPr>
          <w:rFonts w:ascii="Times New Roman" w:eastAsia="Times New Roman" w:hAnsi="Times New Roman" w:cs="Times New Roman"/>
          <w:sz w:val="24"/>
          <w:szCs w:val="24"/>
          <w:lang w:eastAsia="lv-LV"/>
        </w:rPr>
        <w:t>.</w:t>
      </w:r>
    </w:p>
    <w:p w14:paraId="7C4BB2D8"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7F18F7E2"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14:paraId="7BEA9D32"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14:paraId="729D905B"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14:paraId="21B7E361"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14:paraId="269ABE81"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14:paraId="198B3288"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14:paraId="0C1E52D1" w14:textId="77777777"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14:paraId="025BD36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17C8CD3D"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0D765BF5"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B2725D"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28DA21A5" w14:textId="77777777"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14:paraId="534971D6" w14:textId="77777777"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A638F6">
        <w:rPr>
          <w:rFonts w:ascii="Times New Roman" w:eastAsia="Calibri" w:hAnsi="Times New Roman" w:cs="Times New Roman"/>
          <w:sz w:val="24"/>
          <w:szCs w:val="24"/>
        </w:rPr>
        <w:t>u</w:t>
      </w:r>
      <w:r w:rsidR="00A638F6" w:rsidRPr="00A638F6">
        <w:rPr>
          <w:rFonts w:ascii="Times New Roman" w:eastAsia="Calibri" w:hAnsi="Times New Roman" w:cs="Times New Roman"/>
          <w:sz w:val="24"/>
          <w:szCs w:val="24"/>
        </w:rPr>
        <w:t>gunsboju bateriju piegāde</w:t>
      </w:r>
      <w:r w:rsidR="003A7F53" w:rsidRPr="00BE5E11">
        <w:rPr>
          <w:rFonts w:ascii="Times New Roman" w:eastAsia="Times New Roman" w:hAnsi="Times New Roman" w:cs="Times New Roman"/>
          <w:sz w:val="24"/>
          <w:szCs w:val="24"/>
          <w:lang w:eastAsia="lv-LV"/>
        </w:rPr>
        <w:t xml:space="preserve"> </w:t>
      </w:r>
      <w:r w:rsidR="00BF4201" w:rsidRPr="00BE5E11">
        <w:rPr>
          <w:rFonts w:ascii="Times New Roman" w:eastAsia="Times New Roman" w:hAnsi="Times New Roman" w:cs="Times New Roman"/>
          <w:sz w:val="24"/>
          <w:szCs w:val="24"/>
          <w:lang w:eastAsia="lv-LV"/>
        </w:rPr>
        <w:t>par:</w:t>
      </w:r>
    </w:p>
    <w:p w14:paraId="43A0EFBD" w14:textId="74EC9174" w:rsidR="00FF6B32"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14:paraId="32950A66" w14:textId="77777777" w:rsidR="002B3473" w:rsidRPr="00BE5E11" w:rsidRDefault="002B3473" w:rsidP="00FF6B32">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426" w:type="dxa"/>
        <w:tblLook w:val="04A0" w:firstRow="1" w:lastRow="0" w:firstColumn="1" w:lastColumn="0" w:noHBand="0" w:noVBand="1"/>
      </w:tblPr>
      <w:tblGrid>
        <w:gridCol w:w="3914"/>
        <w:gridCol w:w="4351"/>
      </w:tblGrid>
      <w:tr w:rsidR="003F4F6B" w:rsidRPr="002B3473" w14:paraId="44288695" w14:textId="77777777" w:rsidTr="002B3473">
        <w:tc>
          <w:tcPr>
            <w:tcW w:w="3914" w:type="dxa"/>
            <w:shd w:val="clear" w:color="auto" w:fill="auto"/>
          </w:tcPr>
          <w:p w14:paraId="101A0D10" w14:textId="77777777" w:rsidR="003F4F6B" w:rsidRPr="002B3473" w:rsidRDefault="003F4F6B" w:rsidP="00265C96">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Cena par 1 ugunsboju baterijas piegādi </w:t>
            </w:r>
          </w:p>
        </w:tc>
        <w:tc>
          <w:tcPr>
            <w:tcW w:w="4351" w:type="dxa"/>
            <w:shd w:val="clear" w:color="auto" w:fill="auto"/>
          </w:tcPr>
          <w:p w14:paraId="5273EBC3" w14:textId="77777777" w:rsidR="003F4F6B" w:rsidRPr="002B3473" w:rsidRDefault="003F4F6B" w:rsidP="00265C96">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____________________EUR</w:t>
            </w:r>
          </w:p>
        </w:tc>
      </w:tr>
      <w:tr w:rsidR="003F4F6B" w:rsidRPr="002B3473" w14:paraId="365CCC92" w14:textId="77777777" w:rsidTr="002B3473">
        <w:tc>
          <w:tcPr>
            <w:tcW w:w="3914" w:type="dxa"/>
            <w:shd w:val="clear" w:color="auto" w:fill="auto"/>
          </w:tcPr>
          <w:p w14:paraId="61BFEDCD" w14:textId="77777777" w:rsidR="003F4F6B" w:rsidRPr="002B3473" w:rsidRDefault="003F4F6B" w:rsidP="00265C96">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PVN 21%</w:t>
            </w:r>
          </w:p>
        </w:tc>
        <w:tc>
          <w:tcPr>
            <w:tcW w:w="4351" w:type="dxa"/>
            <w:shd w:val="clear" w:color="auto" w:fill="auto"/>
          </w:tcPr>
          <w:p w14:paraId="1B12ABFD" w14:textId="77777777" w:rsidR="003F4F6B" w:rsidRPr="002B3473" w:rsidRDefault="003F4F6B" w:rsidP="00265C96">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____________________EUR</w:t>
            </w:r>
          </w:p>
        </w:tc>
      </w:tr>
      <w:tr w:rsidR="003F4F6B" w:rsidRPr="002B3473" w14:paraId="0B26ED56" w14:textId="77777777" w:rsidTr="002B3473">
        <w:tc>
          <w:tcPr>
            <w:tcW w:w="3914" w:type="dxa"/>
            <w:shd w:val="clear" w:color="auto" w:fill="auto"/>
          </w:tcPr>
          <w:p w14:paraId="2120D7B4" w14:textId="0E3C16CF" w:rsidR="003F4F6B" w:rsidRPr="002B3473" w:rsidRDefault="003F4F6B" w:rsidP="00265C96">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Summa </w:t>
            </w:r>
            <w:r w:rsidR="00A0491A">
              <w:rPr>
                <w:rFonts w:ascii="Times New Roman" w:eastAsia="Times New Roman" w:hAnsi="Times New Roman"/>
                <w:sz w:val="24"/>
                <w:szCs w:val="24"/>
                <w:lang w:eastAsia="lv-LV"/>
              </w:rPr>
              <w:t xml:space="preserve">par </w:t>
            </w:r>
            <w:r w:rsidRPr="002B3473">
              <w:rPr>
                <w:rFonts w:ascii="Times New Roman" w:eastAsia="Times New Roman" w:hAnsi="Times New Roman"/>
                <w:sz w:val="24"/>
                <w:szCs w:val="24"/>
                <w:lang w:eastAsia="lv-LV"/>
              </w:rPr>
              <w:t>1 ugunsboju baterijas piegādi</w:t>
            </w:r>
          </w:p>
        </w:tc>
        <w:tc>
          <w:tcPr>
            <w:tcW w:w="4351" w:type="dxa"/>
            <w:shd w:val="clear" w:color="auto" w:fill="auto"/>
          </w:tcPr>
          <w:p w14:paraId="03FFE5FE" w14:textId="77777777" w:rsidR="003F4F6B" w:rsidRPr="002B3473" w:rsidRDefault="003F4F6B" w:rsidP="00265C96">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____________________EUR</w:t>
            </w:r>
          </w:p>
        </w:tc>
      </w:tr>
      <w:tr w:rsidR="003F4F6B" w:rsidRPr="002B3473" w14:paraId="70E2FF6C" w14:textId="77777777" w:rsidTr="002B3473">
        <w:tc>
          <w:tcPr>
            <w:tcW w:w="3914" w:type="dxa"/>
            <w:shd w:val="clear" w:color="auto" w:fill="auto"/>
          </w:tcPr>
          <w:p w14:paraId="6F6BA839" w14:textId="77777777" w:rsidR="003F4F6B" w:rsidRPr="002B3473" w:rsidRDefault="003F4F6B" w:rsidP="00265C96">
            <w:pPr>
              <w:spacing w:after="0" w:line="240" w:lineRule="auto"/>
              <w:jc w:val="both"/>
              <w:rPr>
                <w:rFonts w:ascii="Times New Roman" w:eastAsia="Times New Roman" w:hAnsi="Times New Roman"/>
                <w:sz w:val="24"/>
                <w:szCs w:val="24"/>
                <w:lang w:eastAsia="lv-LV"/>
              </w:rPr>
            </w:pPr>
          </w:p>
        </w:tc>
        <w:tc>
          <w:tcPr>
            <w:tcW w:w="4351" w:type="dxa"/>
            <w:shd w:val="clear" w:color="auto" w:fill="auto"/>
          </w:tcPr>
          <w:p w14:paraId="10218474" w14:textId="77777777" w:rsidR="003F4F6B" w:rsidRPr="002B3473" w:rsidRDefault="003F4F6B" w:rsidP="00265C96">
            <w:pPr>
              <w:spacing w:after="0" w:line="240" w:lineRule="auto"/>
              <w:rPr>
                <w:rFonts w:ascii="Times New Roman" w:eastAsia="Times New Roman" w:hAnsi="Times New Roman"/>
                <w:sz w:val="24"/>
                <w:szCs w:val="24"/>
                <w:lang w:eastAsia="lv-LV"/>
              </w:rPr>
            </w:pPr>
          </w:p>
        </w:tc>
      </w:tr>
      <w:tr w:rsidR="003F4F6B" w:rsidRPr="002B3473" w14:paraId="7ED4FFD9" w14:textId="77777777" w:rsidTr="002B3473">
        <w:tc>
          <w:tcPr>
            <w:tcW w:w="3914" w:type="dxa"/>
            <w:shd w:val="clear" w:color="auto" w:fill="auto"/>
          </w:tcPr>
          <w:p w14:paraId="4F6DD5A8" w14:textId="77777777" w:rsidR="003F4F6B" w:rsidRPr="002B3473" w:rsidRDefault="003F4F6B" w:rsidP="00265C96">
            <w:pPr>
              <w:spacing w:after="0" w:line="240" w:lineRule="auto"/>
              <w:jc w:val="both"/>
              <w:rPr>
                <w:rFonts w:ascii="Times New Roman" w:eastAsia="Times New Roman" w:hAnsi="Times New Roman"/>
                <w:sz w:val="24"/>
                <w:szCs w:val="24"/>
                <w:lang w:eastAsia="lv-LV"/>
              </w:rPr>
            </w:pPr>
          </w:p>
        </w:tc>
        <w:tc>
          <w:tcPr>
            <w:tcW w:w="4351" w:type="dxa"/>
            <w:shd w:val="clear" w:color="auto" w:fill="auto"/>
          </w:tcPr>
          <w:p w14:paraId="43AA7EF3" w14:textId="77777777" w:rsidR="003F4F6B" w:rsidRPr="002B3473" w:rsidRDefault="003F4F6B" w:rsidP="00265C96">
            <w:pPr>
              <w:spacing w:after="0" w:line="240" w:lineRule="auto"/>
              <w:rPr>
                <w:rFonts w:ascii="Times New Roman" w:eastAsia="Times New Roman" w:hAnsi="Times New Roman"/>
                <w:sz w:val="24"/>
                <w:szCs w:val="24"/>
                <w:lang w:eastAsia="lv-LV"/>
              </w:rPr>
            </w:pPr>
          </w:p>
        </w:tc>
      </w:tr>
      <w:tr w:rsidR="003F4F6B" w:rsidRPr="002B3473" w14:paraId="3B23D247" w14:textId="77777777" w:rsidTr="002B3473">
        <w:tc>
          <w:tcPr>
            <w:tcW w:w="3914" w:type="dxa"/>
            <w:shd w:val="clear" w:color="auto" w:fill="auto"/>
          </w:tcPr>
          <w:p w14:paraId="4C68244A" w14:textId="505EBD77" w:rsidR="003F4F6B" w:rsidRPr="002B3473" w:rsidRDefault="003F4F6B" w:rsidP="0067056D">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Līgumcena par 1</w:t>
            </w:r>
            <w:r w:rsidR="0067056D" w:rsidRPr="002B3473">
              <w:rPr>
                <w:rFonts w:ascii="Times New Roman" w:eastAsia="Times New Roman" w:hAnsi="Times New Roman"/>
                <w:sz w:val="24"/>
                <w:szCs w:val="24"/>
                <w:lang w:eastAsia="lv-LV"/>
              </w:rPr>
              <w:t>48</w:t>
            </w:r>
            <w:r w:rsidRPr="002B3473">
              <w:rPr>
                <w:rFonts w:ascii="Times New Roman" w:eastAsia="Times New Roman" w:hAnsi="Times New Roman"/>
                <w:sz w:val="24"/>
                <w:szCs w:val="24"/>
                <w:lang w:eastAsia="lv-LV"/>
              </w:rPr>
              <w:t xml:space="preserve"> ugunsboju bateriju piegādi </w:t>
            </w:r>
          </w:p>
        </w:tc>
        <w:tc>
          <w:tcPr>
            <w:tcW w:w="4351" w:type="dxa"/>
            <w:shd w:val="clear" w:color="auto" w:fill="auto"/>
          </w:tcPr>
          <w:p w14:paraId="5244F97B" w14:textId="77777777" w:rsidR="003F4F6B" w:rsidRPr="002B3473" w:rsidRDefault="003F4F6B" w:rsidP="00265C96">
            <w:pPr>
              <w:spacing w:after="0"/>
              <w:rPr>
                <w:rFonts w:ascii="Times New Roman" w:hAnsi="Times New Roman"/>
                <w:sz w:val="24"/>
                <w:szCs w:val="24"/>
              </w:rPr>
            </w:pPr>
            <w:r w:rsidRPr="002B3473">
              <w:rPr>
                <w:rFonts w:ascii="Times New Roman" w:hAnsi="Times New Roman"/>
                <w:sz w:val="24"/>
                <w:szCs w:val="24"/>
              </w:rPr>
              <w:t>____________________EUR</w:t>
            </w:r>
          </w:p>
        </w:tc>
      </w:tr>
      <w:tr w:rsidR="003F4F6B" w:rsidRPr="002B3473" w14:paraId="78F56761" w14:textId="77777777" w:rsidTr="002B3473">
        <w:tc>
          <w:tcPr>
            <w:tcW w:w="3914" w:type="dxa"/>
            <w:shd w:val="clear" w:color="auto" w:fill="auto"/>
          </w:tcPr>
          <w:p w14:paraId="6846CB87" w14:textId="77777777" w:rsidR="003F4F6B" w:rsidRPr="002B3473" w:rsidRDefault="003F4F6B" w:rsidP="00265C96">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PVN 21%</w:t>
            </w:r>
          </w:p>
        </w:tc>
        <w:tc>
          <w:tcPr>
            <w:tcW w:w="4351" w:type="dxa"/>
            <w:shd w:val="clear" w:color="auto" w:fill="auto"/>
          </w:tcPr>
          <w:p w14:paraId="7EFADCCC" w14:textId="77777777" w:rsidR="003F4F6B" w:rsidRPr="002B3473" w:rsidRDefault="003F4F6B" w:rsidP="00265C96">
            <w:pPr>
              <w:spacing w:after="0"/>
              <w:rPr>
                <w:rFonts w:ascii="Times New Roman" w:hAnsi="Times New Roman"/>
                <w:sz w:val="24"/>
                <w:szCs w:val="24"/>
              </w:rPr>
            </w:pPr>
            <w:r w:rsidRPr="002B3473">
              <w:rPr>
                <w:rFonts w:ascii="Times New Roman" w:hAnsi="Times New Roman"/>
                <w:sz w:val="24"/>
                <w:szCs w:val="24"/>
              </w:rPr>
              <w:t>____________________EUR</w:t>
            </w:r>
          </w:p>
        </w:tc>
      </w:tr>
      <w:tr w:rsidR="003F4F6B" w:rsidRPr="002B3473" w14:paraId="56A89EF4" w14:textId="77777777" w:rsidTr="002B3473">
        <w:tc>
          <w:tcPr>
            <w:tcW w:w="3914" w:type="dxa"/>
            <w:shd w:val="clear" w:color="auto" w:fill="auto"/>
          </w:tcPr>
          <w:p w14:paraId="798BFC61" w14:textId="36A19224" w:rsidR="003F4F6B" w:rsidRPr="002B3473" w:rsidRDefault="003F4F6B" w:rsidP="0067056D">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Līgumsumma </w:t>
            </w:r>
            <w:r w:rsidR="00A0491A">
              <w:rPr>
                <w:rFonts w:ascii="Times New Roman" w:eastAsia="Times New Roman" w:hAnsi="Times New Roman"/>
                <w:sz w:val="24"/>
                <w:szCs w:val="24"/>
                <w:lang w:eastAsia="lv-LV"/>
              </w:rPr>
              <w:t xml:space="preserve">par </w:t>
            </w:r>
            <w:r w:rsidRPr="002B3473">
              <w:rPr>
                <w:rFonts w:ascii="Times New Roman" w:eastAsia="Times New Roman" w:hAnsi="Times New Roman"/>
                <w:sz w:val="24"/>
                <w:szCs w:val="24"/>
                <w:lang w:eastAsia="lv-LV"/>
              </w:rPr>
              <w:t>1</w:t>
            </w:r>
            <w:r w:rsidR="0067056D" w:rsidRPr="002B3473">
              <w:rPr>
                <w:rFonts w:ascii="Times New Roman" w:eastAsia="Times New Roman" w:hAnsi="Times New Roman"/>
                <w:sz w:val="24"/>
                <w:szCs w:val="24"/>
                <w:lang w:eastAsia="lv-LV"/>
              </w:rPr>
              <w:t>48</w:t>
            </w:r>
            <w:r w:rsidRPr="002B3473">
              <w:rPr>
                <w:rFonts w:ascii="Times New Roman" w:eastAsia="Times New Roman" w:hAnsi="Times New Roman"/>
                <w:sz w:val="24"/>
                <w:szCs w:val="24"/>
                <w:lang w:eastAsia="lv-LV"/>
              </w:rPr>
              <w:t xml:space="preserve"> ugunsboju bateriju piegādi</w:t>
            </w:r>
          </w:p>
        </w:tc>
        <w:tc>
          <w:tcPr>
            <w:tcW w:w="4351" w:type="dxa"/>
            <w:shd w:val="clear" w:color="auto" w:fill="auto"/>
          </w:tcPr>
          <w:p w14:paraId="0A5E1718" w14:textId="77777777" w:rsidR="003F4F6B" w:rsidRPr="002B3473" w:rsidRDefault="003F4F6B" w:rsidP="00265C96">
            <w:pPr>
              <w:spacing w:after="0"/>
              <w:rPr>
                <w:rFonts w:ascii="Times New Roman" w:hAnsi="Times New Roman"/>
                <w:sz w:val="24"/>
                <w:szCs w:val="24"/>
              </w:rPr>
            </w:pPr>
            <w:r w:rsidRPr="002B3473">
              <w:rPr>
                <w:rFonts w:ascii="Times New Roman" w:hAnsi="Times New Roman"/>
                <w:sz w:val="24"/>
                <w:szCs w:val="24"/>
              </w:rPr>
              <w:t>____________________EUR</w:t>
            </w:r>
          </w:p>
        </w:tc>
      </w:tr>
    </w:tbl>
    <w:p w14:paraId="5F3E3A3F" w14:textId="77777777" w:rsidR="002B3473" w:rsidRPr="002B3473" w:rsidRDefault="002B3473" w:rsidP="002B3473">
      <w:pPr>
        <w:suppressAutoHyphens/>
        <w:spacing w:after="0" w:line="240" w:lineRule="auto"/>
        <w:ind w:left="426"/>
        <w:jc w:val="both"/>
      </w:pPr>
    </w:p>
    <w:p w14:paraId="0F142839" w14:textId="2DBAC5F7" w:rsidR="002B3473" w:rsidRPr="002B3473" w:rsidRDefault="002B3473" w:rsidP="002B3473">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w:t>
      </w:r>
      <w:r w:rsidRPr="002B3473">
        <w:rPr>
          <w:rFonts w:ascii="Times New Roman" w:eastAsia="Times New Roman" w:hAnsi="Times New Roman" w:cs="Times New Roman"/>
          <w:sz w:val="24"/>
          <w:szCs w:val="24"/>
          <w:lang w:eastAsia="lv-LV"/>
        </w:rPr>
        <w:lastRenderedPageBreak/>
        <w:t>Ziemeļatlantijas līguma organizācijas dalībvalsts sankcijas, kas kavēs iepirkuma līguma izpildi.</w:t>
      </w:r>
    </w:p>
    <w:p w14:paraId="1DE6C910" w14:textId="1B51B488" w:rsidR="002C4336" w:rsidRPr="002B3473" w:rsidRDefault="002C4336" w:rsidP="002C4336">
      <w:pPr>
        <w:spacing w:after="0" w:line="240" w:lineRule="auto"/>
        <w:ind w:left="360"/>
        <w:jc w:val="both"/>
        <w:rPr>
          <w:rFonts w:ascii="Times New Roman" w:eastAsia="Times New Roman" w:hAnsi="Times New Roman" w:cs="Times New Roman"/>
          <w:sz w:val="24"/>
          <w:szCs w:val="24"/>
          <w:lang w:eastAsia="lv-LV"/>
        </w:rPr>
      </w:pPr>
    </w:p>
    <w:p w14:paraId="2887985B" w14:textId="77777777" w:rsidR="002B3473" w:rsidRPr="002C4336" w:rsidRDefault="002B3473" w:rsidP="002C4336">
      <w:pPr>
        <w:spacing w:after="0" w:line="240" w:lineRule="auto"/>
        <w:ind w:left="360"/>
        <w:jc w:val="both"/>
        <w:rPr>
          <w:rFonts w:ascii="Times New Roman" w:eastAsia="Times New Roman" w:hAnsi="Times New Roman" w:cs="Times New Roman"/>
          <w:sz w:val="24"/>
          <w:szCs w:val="24"/>
          <w:lang w:eastAsia="lv-LV"/>
        </w:rPr>
      </w:pPr>
    </w:p>
    <w:p w14:paraId="39BC3D29" w14:textId="77777777"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05831947"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14:paraId="116D61EF" w14:textId="77777777"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2C52B696" w14:textId="77777777" w:rsidR="00BB4DBF" w:rsidRPr="00BB4DBF" w:rsidRDefault="00BB4DBF"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7C336B22" w14:textId="77777777" w:rsidR="005308A5"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BA204F7"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14:paraId="71A55D41" w14:textId="77777777"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14:paraId="6FF78B89"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6B0E99B" w14:textId="77777777"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14:paraId="4BFE82E6" w14:textId="77777777"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14:paraId="7DF0961B" w14:textId="77777777"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14:paraId="11BB80DF" w14:textId="77777777"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614BB69D" w14:textId="77777777"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1D67C8D8" w14:textId="77777777"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1"/>
          <w:footerReference w:type="default" r:id="rId12"/>
          <w:footerReference w:type="first" r:id="rId13"/>
          <w:pgSz w:w="11906" w:h="16838"/>
          <w:pgMar w:top="992" w:right="1418" w:bottom="1276" w:left="1797" w:header="709" w:footer="709" w:gutter="0"/>
          <w:cols w:space="708"/>
          <w:titlePg/>
          <w:docGrid w:linePitch="360"/>
        </w:sectPr>
      </w:pPr>
    </w:p>
    <w:p w14:paraId="3190C915" w14:textId="6094DF1C"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id. Nr. VBOP 20</w:t>
      </w:r>
      <w:r w:rsidR="0067056D">
        <w:rPr>
          <w:rFonts w:ascii="Times New Roman" w:eastAsia="Times New Roman" w:hAnsi="Times New Roman" w:cs="Times New Roman"/>
          <w:i/>
          <w:color w:val="000000"/>
          <w:sz w:val="24"/>
          <w:szCs w:val="24"/>
        </w:rPr>
        <w:t>20</w:t>
      </w:r>
      <w:r w:rsidR="00A47C5E" w:rsidRPr="00BB3577">
        <w:rPr>
          <w:rFonts w:ascii="Times New Roman" w:eastAsia="Times New Roman" w:hAnsi="Times New Roman" w:cs="Times New Roman"/>
          <w:i/>
          <w:color w:val="000000"/>
          <w:sz w:val="24"/>
          <w:szCs w:val="24"/>
        </w:rPr>
        <w:t>/</w:t>
      </w:r>
      <w:r w:rsidR="0067056D">
        <w:rPr>
          <w:rFonts w:ascii="Times New Roman" w:eastAsia="Times New Roman" w:hAnsi="Times New Roman" w:cs="Times New Roman"/>
          <w:i/>
          <w:color w:val="000000"/>
          <w:sz w:val="24"/>
          <w:szCs w:val="24"/>
        </w:rPr>
        <w:t>74</w:t>
      </w:r>
    </w:p>
    <w:p w14:paraId="1A7EF077" w14:textId="150E4789" w:rsidR="0099398B" w:rsidRPr="00BB3577" w:rsidRDefault="002B3473" w:rsidP="0099398B">
      <w:pPr>
        <w:spacing w:after="0" w:line="240" w:lineRule="auto"/>
        <w:ind w:right="-58"/>
        <w:jc w:val="right"/>
        <w:rPr>
          <w:rFonts w:ascii="Times New Roman" w:eastAsia="Times New Roman" w:hAnsi="Times New Roman" w:cs="Times New Roman"/>
          <w:sz w:val="24"/>
          <w:szCs w:val="24"/>
        </w:rPr>
      </w:pPr>
      <w:r>
        <w:rPr>
          <w:rFonts w:ascii="Times New Roman" w:eastAsia="Times New Roman" w:hAnsi="Times New Roman" w:cs="Times New Roman"/>
          <w:bCs/>
          <w:i/>
          <w:color w:val="000000"/>
          <w:sz w:val="24"/>
          <w:szCs w:val="24"/>
        </w:rPr>
        <w:t>3</w:t>
      </w:r>
      <w:r w:rsidR="0099398B" w:rsidRPr="00BB3577">
        <w:rPr>
          <w:rFonts w:ascii="Times New Roman" w:eastAsia="Times New Roman" w:hAnsi="Times New Roman" w:cs="Times New Roman"/>
          <w:bCs/>
          <w:i/>
          <w:color w:val="000000"/>
          <w:sz w:val="24"/>
          <w:szCs w:val="24"/>
        </w:rPr>
        <w:t>.pielikums</w:t>
      </w:r>
    </w:p>
    <w:p w14:paraId="12DBC3CC"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14:paraId="13F3364A" w14:textId="77777777"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14:paraId="734602FD"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74766BC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14:paraId="7E129D2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B23701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14:paraId="098F8EC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14:paraId="636618A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ECC91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14:paraId="6900D08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D0AC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29A393E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14:paraId="036D67A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2D17C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37F5FF0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14:paraId="3C5624DF"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5FED9460"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621971"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676D37A"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9BB77A"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DA9A16"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14:paraId="11C249D5"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FD1419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9CF5CF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32E07E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7F3290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678C24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A53AA66"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659725A7"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28C572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CF750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6CC8BD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01CC2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98D5B53"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16BCCC9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402A0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3DE51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2DA1A6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432BD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C44ACA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EF5409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1BAC41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50219F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CAA467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B5DE5C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B709CA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1A066B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190A75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56F6A1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E4535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02A8D0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F1D552F"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A35C5F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BF7BF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A7EB6A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A3350E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DB2CAD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9835B20"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35997D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F22A3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EDC50E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5191C5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F610ED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173A24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F4B884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FB717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E020DD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FD8E25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E71090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24B9A5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24CCF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AD702E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597518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91F7A5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7A439D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95D79F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96DB08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1A4DF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C2CC5A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CA887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86B59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6AB1CE8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21D440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7C6F8E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47E9F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CE7BB7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10EAA8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7FFE62DE"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24CA25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FD2EF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BFF6C2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0E51DB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0B2A20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B093FA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D23E2A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4BBBC6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138503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869B3F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A2A7CF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10D8961"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DC231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43BFEE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CADD49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3C11F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2E6887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0F5C33C5"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5F3AC4C3"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14:paraId="6C9B4F85" w14:textId="77777777"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14:paraId="1D4683A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35345097" w14:textId="18A7AF8E"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w:t>
      </w:r>
      <w:r w:rsidR="0067056D">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 gada ____.__________</w:t>
      </w:r>
    </w:p>
    <w:p w14:paraId="330484ED"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14:paraId="4F6C4A4B"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14:paraId="086B030E"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14:paraId="0C60E178" w14:textId="77777777"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14:paraId="7BB6609A"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1EA4F400"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14:paraId="393167D0"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376858CD" w14:textId="30717D38"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A638F6" w:rsidRPr="00A638F6">
        <w:rPr>
          <w:rFonts w:ascii="Times New Roman" w:eastAsia="Calibri" w:hAnsi="Times New Roman" w:cs="Times New Roman"/>
          <w:sz w:val="24"/>
          <w:szCs w:val="24"/>
        </w:rPr>
        <w:t>Ugunsboju bateriju piegāde</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w:t>
      </w:r>
      <w:r w:rsidR="0067056D">
        <w:rPr>
          <w:rFonts w:ascii="Times New Roman" w:eastAsia="Times New Roman" w:hAnsi="Times New Roman" w:cs="Times New Roman"/>
          <w:sz w:val="24"/>
          <w:szCs w:val="24"/>
          <w:lang w:eastAsia="lv-LV"/>
        </w:rPr>
        <w:t>20</w:t>
      </w:r>
      <w:r w:rsidR="00A47C5E" w:rsidRPr="00BB3577">
        <w:rPr>
          <w:rFonts w:ascii="Times New Roman" w:eastAsia="Times New Roman" w:hAnsi="Times New Roman" w:cs="Times New Roman"/>
          <w:sz w:val="24"/>
          <w:szCs w:val="24"/>
          <w:lang w:eastAsia="lv-LV"/>
        </w:rPr>
        <w:t>/</w:t>
      </w:r>
      <w:r w:rsidR="0067056D">
        <w:rPr>
          <w:rFonts w:ascii="Times New Roman" w:eastAsia="Times New Roman" w:hAnsi="Times New Roman" w:cs="Times New Roman"/>
          <w:sz w:val="24"/>
          <w:szCs w:val="24"/>
          <w:lang w:eastAsia="lv-LV"/>
        </w:rPr>
        <w:t>74</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14:paraId="392379D4"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14:paraId="21058D30"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14:paraId="6D0635BD" w14:textId="77777777"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2248828E"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52C554D5"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775441A6"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7667681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78109AF5" w14:textId="77777777"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14:paraId="3015A529"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E7DAC" w14:textId="77777777" w:rsidR="007005CB" w:rsidRDefault="007005CB">
      <w:pPr>
        <w:spacing w:after="0" w:line="240" w:lineRule="auto"/>
      </w:pPr>
      <w:r>
        <w:separator/>
      </w:r>
    </w:p>
  </w:endnote>
  <w:endnote w:type="continuationSeparator" w:id="0">
    <w:p w14:paraId="4344D363" w14:textId="77777777" w:rsidR="007005CB" w:rsidRDefault="00700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A0491A"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F454AF">
          <w:rPr>
            <w:rFonts w:ascii="Times New Roman" w:hAnsi="Times New Roman" w:cs="Times New Roman"/>
            <w:noProof/>
          </w:rPr>
          <w:t>10</w:t>
        </w:r>
        <w:r w:rsidRPr="00D54D0E">
          <w:rPr>
            <w:rFonts w:ascii="Times New Roman" w:hAnsi="Times New Roman" w:cs="Times New Roman"/>
            <w:noProof/>
          </w:rPr>
          <w:fldChar w:fldCharType="end"/>
        </w:r>
      </w:p>
    </w:sdtContent>
  </w:sdt>
  <w:p w14:paraId="71B87201" w14:textId="77777777" w:rsidR="0071644D" w:rsidRPr="002F1C04" w:rsidRDefault="00A0491A"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F454AF">
          <w:rPr>
            <w:rFonts w:ascii="Times New Roman" w:hAnsi="Times New Roman" w:cs="Times New Roman"/>
            <w:noProof/>
          </w:rPr>
          <w:t>12</w:t>
        </w:r>
        <w:r w:rsidRPr="001E7996">
          <w:rPr>
            <w:rFonts w:ascii="Times New Roman" w:hAnsi="Times New Roman" w:cs="Times New Roman"/>
            <w:noProof/>
          </w:rPr>
          <w:fldChar w:fldCharType="end"/>
        </w:r>
      </w:p>
    </w:sdtContent>
  </w:sdt>
  <w:p w14:paraId="2DA219DF" w14:textId="77777777" w:rsidR="0071644D" w:rsidRDefault="00A04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F2538" w14:textId="77777777" w:rsidR="007005CB" w:rsidRDefault="007005CB">
      <w:pPr>
        <w:spacing w:after="0" w:line="240" w:lineRule="auto"/>
      </w:pPr>
      <w:r>
        <w:separator/>
      </w:r>
    </w:p>
  </w:footnote>
  <w:footnote w:type="continuationSeparator" w:id="0">
    <w:p w14:paraId="3D866597" w14:textId="77777777" w:rsidR="007005CB" w:rsidRDefault="00700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7"/>
  </w:num>
  <w:num w:numId="3">
    <w:abstractNumId w:val="7"/>
  </w:num>
  <w:num w:numId="4">
    <w:abstractNumId w:val="26"/>
  </w:num>
  <w:num w:numId="5">
    <w:abstractNumId w:val="27"/>
  </w:num>
  <w:num w:numId="6">
    <w:abstractNumId w:val="6"/>
  </w:num>
  <w:num w:numId="7">
    <w:abstractNumId w:val="2"/>
  </w:num>
  <w:num w:numId="8">
    <w:abstractNumId w:val="19"/>
  </w:num>
  <w:num w:numId="9">
    <w:abstractNumId w:val="23"/>
  </w:num>
  <w:num w:numId="10">
    <w:abstractNumId w:val="18"/>
  </w:num>
  <w:num w:numId="11">
    <w:abstractNumId w:val="9"/>
  </w:num>
  <w:num w:numId="12">
    <w:abstractNumId w:val="20"/>
  </w:num>
  <w:num w:numId="13">
    <w:abstractNumId w:val="4"/>
  </w:num>
  <w:num w:numId="14">
    <w:abstractNumId w:val="21"/>
  </w:num>
  <w:num w:numId="15">
    <w:abstractNumId w:val="25"/>
  </w:num>
  <w:num w:numId="16">
    <w:abstractNumId w:val="14"/>
  </w:num>
  <w:num w:numId="17">
    <w:abstractNumId w:val="8"/>
  </w:num>
  <w:num w:numId="18">
    <w:abstractNumId w:val="16"/>
  </w:num>
  <w:num w:numId="19">
    <w:abstractNumId w:val="3"/>
  </w:num>
  <w:num w:numId="20">
    <w:abstractNumId w:val="22"/>
  </w:num>
  <w:num w:numId="21">
    <w:abstractNumId w:val="5"/>
  </w:num>
  <w:num w:numId="22">
    <w:abstractNumId w:val="11"/>
  </w:num>
  <w:num w:numId="23">
    <w:abstractNumId w:val="24"/>
  </w:num>
  <w:num w:numId="24">
    <w:abstractNumId w:val="1"/>
  </w:num>
  <w:num w:numId="25">
    <w:abstractNumId w:val="15"/>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3"/>
  </w:num>
  <w:num w:numId="29">
    <w:abstractNumId w:val="1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955"/>
    <w:rsid w:val="001128C2"/>
    <w:rsid w:val="00114A1D"/>
    <w:rsid w:val="00123EB5"/>
    <w:rsid w:val="00140FF4"/>
    <w:rsid w:val="00152687"/>
    <w:rsid w:val="001639D0"/>
    <w:rsid w:val="001902D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85180"/>
    <w:rsid w:val="0028534A"/>
    <w:rsid w:val="00294BAB"/>
    <w:rsid w:val="002B208F"/>
    <w:rsid w:val="002B3473"/>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3CA8"/>
    <w:rsid w:val="00480B7D"/>
    <w:rsid w:val="00487660"/>
    <w:rsid w:val="00492B43"/>
    <w:rsid w:val="0049639C"/>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C15"/>
    <w:rsid w:val="00625A5C"/>
    <w:rsid w:val="00655A17"/>
    <w:rsid w:val="00660D47"/>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D337C"/>
    <w:rsid w:val="009F281E"/>
    <w:rsid w:val="00A0491A"/>
    <w:rsid w:val="00A06FF2"/>
    <w:rsid w:val="00A139DC"/>
    <w:rsid w:val="00A20892"/>
    <w:rsid w:val="00A2146A"/>
    <w:rsid w:val="00A21E15"/>
    <w:rsid w:val="00A25F0C"/>
    <w:rsid w:val="00A31F8F"/>
    <w:rsid w:val="00A33655"/>
    <w:rsid w:val="00A3375E"/>
    <w:rsid w:val="00A451BB"/>
    <w:rsid w:val="00A47C5E"/>
    <w:rsid w:val="00A638F6"/>
    <w:rsid w:val="00A76FBF"/>
    <w:rsid w:val="00A825D8"/>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289C"/>
    <w:rsid w:val="00BA257E"/>
    <w:rsid w:val="00BB3577"/>
    <w:rsid w:val="00BB4DBF"/>
    <w:rsid w:val="00BC105E"/>
    <w:rsid w:val="00BC1161"/>
    <w:rsid w:val="00BD3B3F"/>
    <w:rsid w:val="00BE1274"/>
    <w:rsid w:val="00BE5E11"/>
    <w:rsid w:val="00BF2F78"/>
    <w:rsid w:val="00BF4201"/>
    <w:rsid w:val="00C04711"/>
    <w:rsid w:val="00C164CC"/>
    <w:rsid w:val="00C64D92"/>
    <w:rsid w:val="00C7264E"/>
    <w:rsid w:val="00C86CB6"/>
    <w:rsid w:val="00C9294A"/>
    <w:rsid w:val="00CB27EB"/>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B072B"/>
    <w:rsid w:val="00EB33C1"/>
    <w:rsid w:val="00EB6BF0"/>
    <w:rsid w:val="00EE1B35"/>
    <w:rsid w:val="00EE7EF0"/>
    <w:rsid w:val="00F013C1"/>
    <w:rsid w:val="00F03021"/>
    <w:rsid w:val="00F11A46"/>
    <w:rsid w:val="00F454AF"/>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kad@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D40E4-8562-4F33-A89A-242383BC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15341</Words>
  <Characters>8745</Characters>
  <Application>Microsoft Office Word</Application>
  <DocSecurity>0</DocSecurity>
  <Lines>72</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5</cp:revision>
  <cp:lastPrinted>2018-04-10T12:23:00Z</cp:lastPrinted>
  <dcterms:created xsi:type="dcterms:W3CDTF">2020-07-29T11:32:00Z</dcterms:created>
  <dcterms:modified xsi:type="dcterms:W3CDTF">2020-07-29T12:40:00Z</dcterms:modified>
</cp:coreProperties>
</file>