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8E764" w14:textId="123FFFE1" w:rsidR="00004796" w:rsidRPr="00BB3577" w:rsidRDefault="00004796" w:rsidP="00004796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u aptaujas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“</w:t>
      </w:r>
      <w:r w:rsidRPr="00004796">
        <w:rPr>
          <w:rFonts w:ascii="Times New Roman" w:eastAsia="Calibri" w:hAnsi="Times New Roman" w:cs="Times New Roman"/>
          <w:i/>
          <w:iCs/>
          <w:sz w:val="24"/>
          <w:szCs w:val="24"/>
        </w:rPr>
        <w:t>Videonovērošanas sistēmas modernizācija Jaunajā zvejas ostā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 Nr. VBOP 2020/75</w:t>
      </w:r>
    </w:p>
    <w:p w14:paraId="3671CF2E" w14:textId="77777777" w:rsidR="00004796" w:rsidRPr="00BB3577" w:rsidRDefault="00004796" w:rsidP="000047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 w:rsidRPr="00BB357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B357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1.pielikums</w:t>
      </w:r>
    </w:p>
    <w:p w14:paraId="4725E81C" w14:textId="77777777" w:rsidR="00004796" w:rsidRPr="00BB3577" w:rsidRDefault="00004796" w:rsidP="000047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14465031" w14:textId="77777777" w:rsidR="00004796" w:rsidRDefault="00004796" w:rsidP="000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687F2F5B" w14:textId="77777777" w:rsidR="00004796" w:rsidRPr="00BB3577" w:rsidRDefault="00004796" w:rsidP="000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Tehniskā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  <w:t>specifikācija</w:t>
      </w:r>
      <w:proofErr w:type="spellEnd"/>
    </w:p>
    <w:p w14:paraId="7248A1CD" w14:textId="77777777" w:rsidR="00004796" w:rsidRPr="00BB3577" w:rsidRDefault="00004796" w:rsidP="00004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/>
        </w:rPr>
      </w:pPr>
    </w:p>
    <w:p w14:paraId="67743D51" w14:textId="77777777" w:rsidR="00004796" w:rsidRDefault="00004796" w:rsidP="00004796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PTZ kameras 2.gab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004796" w14:paraId="3DA6CE8D" w14:textId="77777777" w:rsidTr="00E03789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71613267" w14:textId="77777777" w:rsidR="00004796" w:rsidRDefault="00004796" w:rsidP="00E03789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38D77B6D" w14:textId="77777777" w:rsidR="00004796" w:rsidRDefault="00004796" w:rsidP="00E037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004796" w14:paraId="4354A8CD" w14:textId="77777777" w:rsidTr="00E03789">
        <w:tc>
          <w:tcPr>
            <w:tcW w:w="2405" w:type="dxa"/>
            <w:shd w:val="clear" w:color="auto" w:fill="auto"/>
            <w:vAlign w:val="center"/>
          </w:tcPr>
          <w:p w14:paraId="434EDBC7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5231FE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PTZ kamera 360</w:t>
            </w:r>
            <w:r>
              <w:t>°</w:t>
            </w:r>
          </w:p>
        </w:tc>
      </w:tr>
      <w:tr w:rsidR="00004796" w14:paraId="28DAA071" w14:textId="77777777" w:rsidTr="00E03789">
        <w:tc>
          <w:tcPr>
            <w:tcW w:w="2405" w:type="dxa"/>
            <w:shd w:val="clear" w:color="auto" w:fill="auto"/>
            <w:vAlign w:val="center"/>
          </w:tcPr>
          <w:p w14:paraId="21DC9DE9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7A2BA87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2560x1440@30fps</w:t>
            </w:r>
          </w:p>
        </w:tc>
      </w:tr>
      <w:tr w:rsidR="00004796" w14:paraId="7D761C93" w14:textId="77777777" w:rsidTr="00E03789">
        <w:tc>
          <w:tcPr>
            <w:tcW w:w="2405" w:type="dxa"/>
            <w:shd w:val="clear" w:color="auto" w:fill="auto"/>
            <w:vAlign w:val="center"/>
          </w:tcPr>
          <w:p w14:paraId="6649C8E5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Zoom</w:t>
            </w:r>
            <w:proofErr w:type="spellEnd"/>
          </w:p>
        </w:tc>
        <w:tc>
          <w:tcPr>
            <w:tcW w:w="6662" w:type="dxa"/>
            <w:shd w:val="clear" w:color="auto" w:fill="auto"/>
            <w:vAlign w:val="center"/>
          </w:tcPr>
          <w:p w14:paraId="37ACDBB9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optical</w:t>
            </w:r>
            <w:proofErr w:type="spellEnd"/>
          </w:p>
        </w:tc>
      </w:tr>
      <w:tr w:rsidR="00004796" w14:paraId="433946E7" w14:textId="77777777" w:rsidTr="00E03789">
        <w:tc>
          <w:tcPr>
            <w:tcW w:w="2405" w:type="dxa"/>
            <w:shd w:val="clear" w:color="auto" w:fill="auto"/>
            <w:vAlign w:val="center"/>
          </w:tcPr>
          <w:p w14:paraId="37332179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F97F25A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Color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0.005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Lux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B/W 0.001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Lux</w:t>
            </w:r>
            <w:proofErr w:type="spellEnd"/>
          </w:p>
        </w:tc>
      </w:tr>
      <w:tr w:rsidR="00004796" w14:paraId="15F82784" w14:textId="77777777" w:rsidTr="00E03789">
        <w:tc>
          <w:tcPr>
            <w:tcW w:w="2405" w:type="dxa"/>
            <w:shd w:val="clear" w:color="auto" w:fill="auto"/>
            <w:vAlign w:val="center"/>
          </w:tcPr>
          <w:p w14:paraId="0761EE74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3058625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100m</w:t>
            </w:r>
          </w:p>
        </w:tc>
      </w:tr>
      <w:tr w:rsidR="00004796" w14:paraId="51EA72D4" w14:textId="77777777" w:rsidTr="00E03789">
        <w:tc>
          <w:tcPr>
            <w:tcW w:w="2405" w:type="dxa"/>
            <w:shd w:val="clear" w:color="auto" w:fill="auto"/>
            <w:vAlign w:val="center"/>
          </w:tcPr>
          <w:p w14:paraId="6C109FE8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4D386E2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Integrēts 10/100/1000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-TX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(RJ45)</w:t>
            </w:r>
          </w:p>
        </w:tc>
      </w:tr>
      <w:tr w:rsidR="00004796" w14:paraId="184E6430" w14:textId="77777777" w:rsidTr="00E03789">
        <w:tc>
          <w:tcPr>
            <w:tcW w:w="2405" w:type="dxa"/>
            <w:shd w:val="clear" w:color="auto" w:fill="auto"/>
            <w:vAlign w:val="center"/>
          </w:tcPr>
          <w:p w14:paraId="2A4409FB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F3FA94B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-30°C to 65°C</w:t>
            </w:r>
          </w:p>
        </w:tc>
      </w:tr>
      <w:tr w:rsidR="00004796" w14:paraId="52B0E759" w14:textId="77777777" w:rsidTr="00E03789">
        <w:tc>
          <w:tcPr>
            <w:tcW w:w="2405" w:type="dxa"/>
            <w:shd w:val="clear" w:color="auto" w:fill="auto"/>
            <w:vAlign w:val="center"/>
          </w:tcPr>
          <w:p w14:paraId="126632EC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BC4506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12 VDC &amp; </w:t>
            </w:r>
            <w:proofErr w:type="spellStart"/>
            <w:r>
              <w:t>PoE</w:t>
            </w:r>
            <w:proofErr w:type="spellEnd"/>
            <w:r>
              <w:t xml:space="preserve">+ (802.3 </w:t>
            </w:r>
            <w:proofErr w:type="spellStart"/>
            <w:r>
              <w:t>at</w:t>
            </w:r>
            <w:proofErr w:type="spellEnd"/>
            <w:r>
              <w:t xml:space="preserve">, </w:t>
            </w:r>
            <w:proofErr w:type="spellStart"/>
            <w:r>
              <w:t>class</w:t>
            </w:r>
            <w:proofErr w:type="spellEnd"/>
            <w:r>
              <w:t xml:space="preserve"> 4)</w:t>
            </w:r>
          </w:p>
        </w:tc>
      </w:tr>
      <w:tr w:rsidR="00004796" w14:paraId="5F27FF03" w14:textId="77777777" w:rsidTr="00E03789">
        <w:tc>
          <w:tcPr>
            <w:tcW w:w="2405" w:type="dxa"/>
            <w:shd w:val="clear" w:color="auto" w:fill="auto"/>
            <w:vAlign w:val="center"/>
          </w:tcPr>
          <w:p w14:paraId="67A81806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6AE7E17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Kamerai jābūt uzrādītai vietnē : </w:t>
            </w:r>
            <w:hyperlink r:id="rId4" w:history="1">
              <w:r>
                <w:rPr>
                  <w:rStyle w:val="Hyperlink"/>
                </w:rPr>
                <w:t>https://www.qnap.com/en/compatibility-surveillance/</w:t>
              </w:r>
            </w:hyperlink>
          </w:p>
        </w:tc>
      </w:tr>
      <w:tr w:rsidR="00004796" w14:paraId="0B1272AC" w14:textId="77777777" w:rsidTr="00E03789">
        <w:tc>
          <w:tcPr>
            <w:tcW w:w="2405" w:type="dxa"/>
            <w:shd w:val="clear" w:color="auto" w:fill="auto"/>
            <w:vAlign w:val="center"/>
          </w:tcPr>
          <w:p w14:paraId="1C6EFAF2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89DDC1F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 gadi </w:t>
            </w:r>
          </w:p>
        </w:tc>
      </w:tr>
    </w:tbl>
    <w:p w14:paraId="5DC5E90E" w14:textId="77777777" w:rsidR="00004796" w:rsidRDefault="00004796" w:rsidP="00004796"/>
    <w:p w14:paraId="0C8A9D40" w14:textId="77777777" w:rsidR="00004796" w:rsidRDefault="00004796" w:rsidP="00004796">
      <w:p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 w:type="page"/>
      </w:r>
    </w:p>
    <w:p w14:paraId="3CBF4796" w14:textId="77777777" w:rsidR="00004796" w:rsidRDefault="00004796" w:rsidP="00004796">
      <w:pPr>
        <w:ind w:left="792"/>
        <w:jc w:val="both"/>
        <w:rPr>
          <w:rFonts w:ascii="Times New Roman" w:eastAsia="Times New Roman" w:hAnsi="Times New Roman" w:cs="Times New Roman"/>
          <w:bCs/>
          <w:color w:val="000000"/>
        </w:rPr>
      </w:pPr>
    </w:p>
    <w:p w14:paraId="112A2D32" w14:textId="77777777" w:rsidR="00004796" w:rsidRPr="00004796" w:rsidRDefault="00004796" w:rsidP="00004796">
      <w:pPr>
        <w:rPr>
          <w:rFonts w:ascii="Times New Roman" w:eastAsia="Times New Roman" w:hAnsi="Times New Roman" w:cs="Times New Roman"/>
          <w:bCs/>
          <w:color w:val="000000"/>
        </w:rPr>
      </w:pPr>
      <w:proofErr w:type="spellStart"/>
      <w:r w:rsidRPr="00004796">
        <w:rPr>
          <w:rFonts w:ascii="Times New Roman" w:eastAsia="Times New Roman" w:hAnsi="Times New Roman" w:cs="Times New Roman"/>
        </w:rPr>
        <w:t>Varifocal</w:t>
      </w:r>
      <w:proofErr w:type="spellEnd"/>
      <w:r w:rsidRPr="00004796">
        <w:rPr>
          <w:rFonts w:ascii="Times New Roman" w:eastAsia="Times New Roman" w:hAnsi="Times New Roman" w:cs="Times New Roman"/>
        </w:rPr>
        <w:t xml:space="preserve"> kamera 1.gab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004796" w14:paraId="45AF35C6" w14:textId="77777777" w:rsidTr="00E03789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1A1499A1" w14:textId="77777777" w:rsidR="00004796" w:rsidRDefault="00004796" w:rsidP="00E03789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23566D63" w14:textId="77777777" w:rsidR="00004796" w:rsidRDefault="00004796" w:rsidP="00E037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004796" w14:paraId="078D0433" w14:textId="77777777" w:rsidTr="00E03789">
        <w:tc>
          <w:tcPr>
            <w:tcW w:w="2405" w:type="dxa"/>
            <w:shd w:val="clear" w:color="auto" w:fill="auto"/>
            <w:vAlign w:val="center"/>
          </w:tcPr>
          <w:p w14:paraId="6DAEB95B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09BC63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eastAsia="Times New Roman"/>
              </w:rPr>
              <w:t>Varifocal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kamera</w:t>
            </w:r>
          </w:p>
        </w:tc>
      </w:tr>
      <w:tr w:rsidR="00004796" w14:paraId="44D42D55" w14:textId="77777777" w:rsidTr="00E03789">
        <w:tc>
          <w:tcPr>
            <w:tcW w:w="2405" w:type="dxa"/>
            <w:shd w:val="clear" w:color="auto" w:fill="auto"/>
            <w:vAlign w:val="center"/>
          </w:tcPr>
          <w:p w14:paraId="47E6D106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Izšķirtspēja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CEDAB5E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3840 × 2160 @20fps</w:t>
            </w:r>
          </w:p>
        </w:tc>
      </w:tr>
      <w:tr w:rsidR="00004796" w14:paraId="484910A9" w14:textId="77777777" w:rsidTr="00E03789">
        <w:tc>
          <w:tcPr>
            <w:tcW w:w="2405" w:type="dxa"/>
            <w:shd w:val="clear" w:color="auto" w:fill="auto"/>
            <w:vAlign w:val="center"/>
          </w:tcPr>
          <w:p w14:paraId="1ADBFD35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Fokusa attālums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8DA03E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2.8 to 12 mm</w:t>
            </w:r>
          </w:p>
        </w:tc>
      </w:tr>
      <w:tr w:rsidR="00004796" w14:paraId="4DFB0D82" w14:textId="77777777" w:rsidTr="00E03789">
        <w:tc>
          <w:tcPr>
            <w:tcW w:w="2405" w:type="dxa"/>
            <w:shd w:val="clear" w:color="auto" w:fill="auto"/>
            <w:vAlign w:val="center"/>
          </w:tcPr>
          <w:p w14:paraId="36110EB1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Minimālais apgaismojums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76D7A56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Color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0.008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Lux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B/W 0.011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Lux</w:t>
            </w:r>
            <w:proofErr w:type="spellEnd"/>
          </w:p>
        </w:tc>
      </w:tr>
      <w:tr w:rsidR="00004796" w14:paraId="24E95AC1" w14:textId="77777777" w:rsidTr="00E03789">
        <w:tc>
          <w:tcPr>
            <w:tcW w:w="2405" w:type="dxa"/>
            <w:shd w:val="clear" w:color="auto" w:fill="auto"/>
            <w:vAlign w:val="center"/>
          </w:tcPr>
          <w:p w14:paraId="33420D05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IR prožektors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7FA35A9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50m</w:t>
            </w:r>
          </w:p>
        </w:tc>
      </w:tr>
      <w:tr w:rsidR="00004796" w14:paraId="3ECDCE0E" w14:textId="77777777" w:rsidTr="00E03789">
        <w:tc>
          <w:tcPr>
            <w:tcW w:w="2405" w:type="dxa"/>
            <w:shd w:val="clear" w:color="auto" w:fill="auto"/>
            <w:vAlign w:val="center"/>
          </w:tcPr>
          <w:p w14:paraId="274B6718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Datortīkla adapteris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BEDA6A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Integrēts 10/100/1000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-TX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(RJ45)</w:t>
            </w:r>
          </w:p>
        </w:tc>
      </w:tr>
      <w:tr w:rsidR="00004796" w14:paraId="0448641A" w14:textId="77777777" w:rsidTr="00E03789">
        <w:tc>
          <w:tcPr>
            <w:tcW w:w="2405" w:type="dxa"/>
            <w:shd w:val="clear" w:color="auto" w:fill="auto"/>
            <w:vAlign w:val="center"/>
          </w:tcPr>
          <w:p w14:paraId="7866B5BD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Temperatūra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7571EE1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-30°C to 65°C</w:t>
            </w:r>
          </w:p>
        </w:tc>
      </w:tr>
      <w:tr w:rsidR="00004796" w14:paraId="2E7DBCC6" w14:textId="77777777" w:rsidTr="00E03789">
        <w:tc>
          <w:tcPr>
            <w:tcW w:w="2405" w:type="dxa"/>
            <w:shd w:val="clear" w:color="auto" w:fill="auto"/>
            <w:vAlign w:val="center"/>
          </w:tcPr>
          <w:p w14:paraId="6834DC0F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Barošana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EEB2881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t xml:space="preserve">12 VDC &amp; </w:t>
            </w:r>
            <w:proofErr w:type="spellStart"/>
            <w:r>
              <w:t>PoE</w:t>
            </w:r>
            <w:proofErr w:type="spellEnd"/>
            <w:r>
              <w:t xml:space="preserve">+ (802.3 </w:t>
            </w:r>
            <w:proofErr w:type="spellStart"/>
            <w:r>
              <w:t>at</w:t>
            </w:r>
            <w:proofErr w:type="spellEnd"/>
            <w:r>
              <w:t xml:space="preserve">, </w:t>
            </w:r>
            <w:proofErr w:type="spellStart"/>
            <w:r>
              <w:t>class</w:t>
            </w:r>
            <w:proofErr w:type="spellEnd"/>
            <w:r>
              <w:t xml:space="preserve"> 4),</w:t>
            </w:r>
          </w:p>
        </w:tc>
      </w:tr>
      <w:tr w:rsidR="00004796" w14:paraId="06DFCD8B" w14:textId="77777777" w:rsidTr="00E03789">
        <w:tc>
          <w:tcPr>
            <w:tcW w:w="2405" w:type="dxa"/>
            <w:shd w:val="clear" w:color="auto" w:fill="auto"/>
            <w:vAlign w:val="center"/>
          </w:tcPr>
          <w:p w14:paraId="28BFBE97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Savietojamība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EFF6558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Kamerām jābūt uzrādītai vietnē : </w:t>
            </w:r>
            <w:hyperlink r:id="rId5" w:history="1">
              <w:r>
                <w:rPr>
                  <w:rStyle w:val="Hyperlink"/>
                </w:rPr>
                <w:t>https://www.qnap.com/en/compatibility-surveillance/</w:t>
              </w:r>
            </w:hyperlink>
          </w:p>
        </w:tc>
      </w:tr>
      <w:tr w:rsidR="00004796" w14:paraId="27A0EC56" w14:textId="77777777" w:rsidTr="00E03789">
        <w:tc>
          <w:tcPr>
            <w:tcW w:w="2405" w:type="dxa"/>
            <w:shd w:val="clear" w:color="auto" w:fill="auto"/>
            <w:vAlign w:val="center"/>
          </w:tcPr>
          <w:p w14:paraId="52DD088A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Garantija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49D7512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3 gadi </w:t>
            </w:r>
          </w:p>
        </w:tc>
      </w:tr>
    </w:tbl>
    <w:p w14:paraId="63976CF1" w14:textId="77777777" w:rsidR="00004796" w:rsidRDefault="00004796" w:rsidP="00004796"/>
    <w:p w14:paraId="433B4140" w14:textId="77777777" w:rsidR="00004796" w:rsidRDefault="00004796" w:rsidP="00004796"/>
    <w:p w14:paraId="53431D13" w14:textId="77777777" w:rsidR="00004796" w:rsidRDefault="00004796" w:rsidP="00004796">
      <w:pPr>
        <w:spacing w:after="160" w:line="259" w:lineRule="auto"/>
      </w:pPr>
      <w:r>
        <w:br w:type="page"/>
      </w:r>
    </w:p>
    <w:p w14:paraId="50BF4029" w14:textId="77777777" w:rsidR="00004796" w:rsidRPr="00004796" w:rsidRDefault="00004796" w:rsidP="00004796">
      <w:pPr>
        <w:spacing w:after="160" w:line="259" w:lineRule="auto"/>
        <w:rPr>
          <w:rFonts w:ascii="Times New Roman" w:hAnsi="Times New Roman" w:cs="Times New Roman"/>
        </w:rPr>
      </w:pPr>
      <w:r w:rsidRPr="00004796">
        <w:rPr>
          <w:rFonts w:ascii="Times New Roman" w:hAnsi="Times New Roman" w:cs="Times New Roman"/>
        </w:rPr>
        <w:lastRenderedPageBreak/>
        <w:t>Montāža un pārējās iekārtas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5"/>
        <w:gridCol w:w="6662"/>
      </w:tblGrid>
      <w:tr w:rsidR="00004796" w14:paraId="38C65246" w14:textId="77777777" w:rsidTr="00E03789">
        <w:trPr>
          <w:tblHeader/>
        </w:trPr>
        <w:tc>
          <w:tcPr>
            <w:tcW w:w="2405" w:type="dxa"/>
            <w:shd w:val="clear" w:color="auto" w:fill="FFFFFF"/>
            <w:vAlign w:val="center"/>
          </w:tcPr>
          <w:p w14:paraId="540D5210" w14:textId="77777777" w:rsidR="00004796" w:rsidRDefault="00004796" w:rsidP="00E03789">
            <w:pPr>
              <w:ind w:left="87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Nosaukums</w:t>
            </w:r>
          </w:p>
        </w:tc>
        <w:tc>
          <w:tcPr>
            <w:tcW w:w="6662" w:type="dxa"/>
            <w:shd w:val="clear" w:color="auto" w:fill="FFFFFF"/>
            <w:vAlign w:val="center"/>
          </w:tcPr>
          <w:p w14:paraId="1E12229B" w14:textId="77777777" w:rsidR="00004796" w:rsidRDefault="00004796" w:rsidP="00E037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Prasību apraksts</w:t>
            </w:r>
          </w:p>
        </w:tc>
      </w:tr>
      <w:tr w:rsidR="00004796" w14:paraId="3E8886EA" w14:textId="77777777" w:rsidTr="00E03789">
        <w:tc>
          <w:tcPr>
            <w:tcW w:w="2405" w:type="dxa"/>
            <w:shd w:val="clear" w:color="auto" w:fill="auto"/>
            <w:vAlign w:val="center"/>
          </w:tcPr>
          <w:p w14:paraId="2B4F2996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Montāža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6FB3763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Times New Roman"/>
              </w:rPr>
              <w:t xml:space="preserve">Kameras jāuzstāda loču tornī jaunajā zvejas ostā. Internets jāpadod no </w:t>
            </w:r>
            <w:proofErr w:type="spellStart"/>
            <w:r>
              <w:rPr>
                <w:rFonts w:eastAsia="Times New Roman"/>
              </w:rPr>
              <w:t>Kapteiņdienesta</w:t>
            </w:r>
            <w:proofErr w:type="spellEnd"/>
            <w:r>
              <w:rPr>
                <w:rFonts w:eastAsia="Times New Roman"/>
              </w:rPr>
              <w:t xml:space="preserve"> ēkas K. Valdemāra iela 14</w:t>
            </w:r>
          </w:p>
        </w:tc>
      </w:tr>
      <w:tr w:rsidR="00004796" w14:paraId="18497080" w14:textId="77777777" w:rsidTr="00E03789">
        <w:tc>
          <w:tcPr>
            <w:tcW w:w="2405" w:type="dxa"/>
            <w:shd w:val="clear" w:color="auto" w:fill="auto"/>
            <w:vAlign w:val="center"/>
          </w:tcPr>
          <w:p w14:paraId="16AC9075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Komutācijas skapis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52E9CFC" w14:textId="77777777" w:rsidR="00004796" w:rsidRPr="00BF07E6" w:rsidRDefault="00004796" w:rsidP="00E03789">
            <w:pPr>
              <w:rPr>
                <w:rFonts w:eastAsia="Times New Roman"/>
              </w:rPr>
            </w:pPr>
            <w:r w:rsidRPr="00BF07E6">
              <w:rPr>
                <w:rFonts w:eastAsia="Times New Roman"/>
              </w:rPr>
              <w:t xml:space="preserve">IP66 komutācijas skapis ar 100W nepārtrauktās barošanas iekārtu, Barošanas </w:t>
            </w:r>
            <w:proofErr w:type="spellStart"/>
            <w:r w:rsidRPr="00BF07E6">
              <w:rPr>
                <w:rFonts w:eastAsia="Times New Roman"/>
              </w:rPr>
              <w:t>esamibas</w:t>
            </w:r>
            <w:proofErr w:type="spellEnd"/>
            <w:r w:rsidRPr="00BF07E6">
              <w:rPr>
                <w:rFonts w:eastAsia="Times New Roman"/>
              </w:rPr>
              <w:t>/</w:t>
            </w:r>
            <w:proofErr w:type="spellStart"/>
            <w:r w:rsidRPr="00BF07E6">
              <w:rPr>
                <w:rFonts w:eastAsia="Times New Roman"/>
              </w:rPr>
              <w:t>kvalitates</w:t>
            </w:r>
            <w:proofErr w:type="spellEnd"/>
            <w:r w:rsidRPr="00BF07E6">
              <w:rPr>
                <w:rFonts w:eastAsia="Times New Roman"/>
              </w:rPr>
              <w:t xml:space="preserve"> monitorings ar SNMPv2 (AC/</w:t>
            </w:r>
            <w:proofErr w:type="spellStart"/>
            <w:r w:rsidRPr="00BF07E6">
              <w:rPr>
                <w:rFonts w:eastAsia="Times New Roman"/>
              </w:rPr>
              <w:t>Battery</w:t>
            </w:r>
            <w:proofErr w:type="spellEnd"/>
            <w:r w:rsidRPr="00BF07E6">
              <w:rPr>
                <w:rFonts w:eastAsia="Times New Roman"/>
              </w:rPr>
              <w:t xml:space="preserve"> mode, akumulatora spriegums V, akumulatora </w:t>
            </w:r>
            <w:proofErr w:type="spellStart"/>
            <w:r w:rsidRPr="00BF07E6">
              <w:rPr>
                <w:rFonts w:eastAsia="Times New Roman"/>
              </w:rPr>
              <w:t>darbibas</w:t>
            </w:r>
            <w:proofErr w:type="spellEnd"/>
            <w:r w:rsidRPr="00BF07E6">
              <w:rPr>
                <w:rFonts w:eastAsia="Times New Roman"/>
              </w:rPr>
              <w:t xml:space="preserve"> laiks</w:t>
            </w:r>
          </w:p>
        </w:tc>
      </w:tr>
      <w:tr w:rsidR="00004796" w14:paraId="596BF644" w14:textId="77777777" w:rsidTr="00E03789">
        <w:tc>
          <w:tcPr>
            <w:tcW w:w="2405" w:type="dxa"/>
            <w:shd w:val="clear" w:color="auto" w:fill="auto"/>
            <w:vAlign w:val="center"/>
          </w:tcPr>
          <w:p w14:paraId="546DA934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t>Stiprinājumu komplekts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010D68" w14:textId="77777777" w:rsidR="00004796" w:rsidRPr="00BF07E6" w:rsidRDefault="00004796" w:rsidP="00E03789">
            <w:pPr>
              <w:rPr>
                <w:rFonts w:eastAsia="Times New Roman"/>
              </w:rPr>
            </w:pPr>
            <w:r w:rsidRPr="00BF07E6">
              <w:rPr>
                <w:rFonts w:eastAsia="Times New Roman"/>
              </w:rPr>
              <w:t>Stiprinājumu komplekts kamerām un antenām</w:t>
            </w:r>
          </w:p>
        </w:tc>
      </w:tr>
      <w:tr w:rsidR="00004796" w14:paraId="4B017C8D" w14:textId="77777777" w:rsidTr="00E03789">
        <w:tc>
          <w:tcPr>
            <w:tcW w:w="2405" w:type="dxa"/>
            <w:shd w:val="clear" w:color="auto" w:fill="auto"/>
            <w:vAlign w:val="center"/>
          </w:tcPr>
          <w:p w14:paraId="1DD38458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Bezvadu iekārtas 5GHz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688DE30" w14:textId="77777777" w:rsidR="00004796" w:rsidRPr="00BF07E6" w:rsidRDefault="00004796" w:rsidP="00E03789">
            <w:pPr>
              <w:rPr>
                <w:rFonts w:eastAsia="Times New Roman"/>
              </w:rPr>
            </w:pPr>
            <w:r w:rsidRPr="00BF07E6">
              <w:rPr>
                <w:rFonts w:eastAsia="Times New Roman"/>
              </w:rPr>
              <w:t>Frekvence: 5GHz</w:t>
            </w:r>
          </w:p>
          <w:p w14:paraId="5BC0B672" w14:textId="77777777" w:rsidR="00004796" w:rsidRPr="00BF07E6" w:rsidRDefault="00004796" w:rsidP="00E03789">
            <w:pPr>
              <w:rPr>
                <w:rFonts w:eastAsia="Times New Roman"/>
              </w:rPr>
            </w:pPr>
            <w:proofErr w:type="spellStart"/>
            <w:r w:rsidRPr="00BF07E6">
              <w:rPr>
                <w:rFonts w:eastAsia="Times New Roman"/>
              </w:rPr>
              <w:t>Latency</w:t>
            </w:r>
            <w:proofErr w:type="spellEnd"/>
            <w:r w:rsidRPr="00BF07E6">
              <w:rPr>
                <w:rFonts w:eastAsia="Times New Roman"/>
              </w:rPr>
              <w:t xml:space="preserve"> - ne vairāk, ka 5 ms</w:t>
            </w:r>
          </w:p>
          <w:p w14:paraId="0B24198B" w14:textId="77777777" w:rsidR="00004796" w:rsidRPr="00BF07E6" w:rsidRDefault="00004796" w:rsidP="00E03789">
            <w:pPr>
              <w:rPr>
                <w:rFonts w:eastAsia="Times New Roman"/>
              </w:rPr>
            </w:pPr>
            <w:r w:rsidRPr="00BF07E6">
              <w:rPr>
                <w:rFonts w:eastAsia="Times New Roman"/>
              </w:rPr>
              <w:t xml:space="preserve">WIFI </w:t>
            </w:r>
            <w:proofErr w:type="spellStart"/>
            <w:r w:rsidRPr="00BF07E6">
              <w:rPr>
                <w:rFonts w:eastAsia="Times New Roman"/>
              </w:rPr>
              <w:t>generation</w:t>
            </w:r>
            <w:proofErr w:type="spellEnd"/>
            <w:r w:rsidRPr="00BF07E6">
              <w:rPr>
                <w:rFonts w:eastAsia="Times New Roman"/>
              </w:rPr>
              <w:t xml:space="preserve">: </w:t>
            </w:r>
            <w:proofErr w:type="spellStart"/>
            <w:r w:rsidRPr="00BF07E6">
              <w:rPr>
                <w:rFonts w:eastAsia="Times New Roman"/>
              </w:rPr>
              <w:t>wifi</w:t>
            </w:r>
            <w:proofErr w:type="spellEnd"/>
            <w:r w:rsidRPr="00BF07E6">
              <w:rPr>
                <w:rFonts w:eastAsia="Times New Roman"/>
              </w:rPr>
              <w:t xml:space="preserve"> 6 ar OFDM atbalstu</w:t>
            </w:r>
          </w:p>
          <w:p w14:paraId="02F4B314" w14:textId="77777777" w:rsidR="00004796" w:rsidRPr="00BF07E6" w:rsidRDefault="00004796" w:rsidP="00E03789">
            <w:pPr>
              <w:rPr>
                <w:rFonts w:eastAsia="Times New Roman"/>
              </w:rPr>
            </w:pPr>
            <w:r w:rsidRPr="00BF07E6">
              <w:rPr>
                <w:rFonts w:eastAsia="Times New Roman"/>
              </w:rPr>
              <w:t>Minimālais reālais ātrums: 500Mbit/s</w:t>
            </w:r>
          </w:p>
          <w:p w14:paraId="0086C7FB" w14:textId="77777777" w:rsidR="00004796" w:rsidRPr="00BF07E6" w:rsidRDefault="00004796" w:rsidP="00E03789">
            <w:pPr>
              <w:rPr>
                <w:rFonts w:eastAsia="Times New Roman"/>
              </w:rPr>
            </w:pPr>
            <w:r w:rsidRPr="00BF07E6">
              <w:rPr>
                <w:rFonts w:eastAsia="Times New Roman"/>
              </w:rPr>
              <w:t xml:space="preserve">Min. IP </w:t>
            </w:r>
            <w:proofErr w:type="spellStart"/>
            <w:r w:rsidRPr="00BF07E6">
              <w:rPr>
                <w:rFonts w:eastAsia="Times New Roman"/>
              </w:rPr>
              <w:t>level</w:t>
            </w:r>
            <w:proofErr w:type="spellEnd"/>
            <w:r w:rsidRPr="00BF07E6">
              <w:rPr>
                <w:rFonts w:eastAsia="Times New Roman"/>
              </w:rPr>
              <w:t>: IP55</w:t>
            </w:r>
          </w:p>
          <w:p w14:paraId="4DB2A720" w14:textId="77777777" w:rsidR="00004796" w:rsidRPr="00BF07E6" w:rsidRDefault="00004796" w:rsidP="00E03789">
            <w:pPr>
              <w:rPr>
                <w:rFonts w:eastAsia="Times New Roman"/>
              </w:rPr>
            </w:pPr>
            <w:r w:rsidRPr="00BF07E6">
              <w:rPr>
                <w:rFonts w:eastAsia="Times New Roman"/>
              </w:rPr>
              <w:t>VLAN atbalsts: 802.1q un 802.1p</w:t>
            </w:r>
          </w:p>
          <w:p w14:paraId="59C25747" w14:textId="77777777" w:rsidR="00004796" w:rsidRDefault="00004796" w:rsidP="00E03789">
            <w:pPr>
              <w:rPr>
                <w:rFonts w:eastAsia="Times New Roman"/>
              </w:rPr>
            </w:pPr>
            <w:proofErr w:type="spellStart"/>
            <w:r w:rsidRPr="00BF07E6">
              <w:rPr>
                <w:rFonts w:eastAsia="Times New Roman"/>
              </w:rPr>
              <w:t>Reallaika</w:t>
            </w:r>
            <w:proofErr w:type="spellEnd"/>
            <w:r w:rsidRPr="00BF07E6">
              <w:rPr>
                <w:rFonts w:eastAsia="Times New Roman"/>
              </w:rPr>
              <w:t xml:space="preserve"> frekvenču spektra monitorings</w:t>
            </w:r>
          </w:p>
          <w:p w14:paraId="0F9B11AB" w14:textId="77777777" w:rsidR="00004796" w:rsidRPr="00BF07E6" w:rsidRDefault="00004796" w:rsidP="00E0378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Garantijas laiks 12 mēneši</w:t>
            </w:r>
          </w:p>
        </w:tc>
      </w:tr>
      <w:tr w:rsidR="00004796" w14:paraId="71AE5BA3" w14:textId="77777777" w:rsidTr="00E03789">
        <w:tc>
          <w:tcPr>
            <w:tcW w:w="2405" w:type="dxa"/>
            <w:shd w:val="clear" w:color="auto" w:fill="auto"/>
            <w:vAlign w:val="center"/>
          </w:tcPr>
          <w:p w14:paraId="1314063E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Tīkla komutators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4023E9" w14:textId="77777777" w:rsidR="00004796" w:rsidRPr="00BF07E6" w:rsidRDefault="00004796" w:rsidP="00E03789">
            <w:pPr>
              <w:rPr>
                <w:rFonts w:eastAsia="Times New Roman"/>
              </w:rPr>
            </w:pPr>
            <w:r w:rsidRPr="00BF07E6">
              <w:rPr>
                <w:rFonts w:eastAsia="Times New Roman"/>
              </w:rPr>
              <w:t>Vismaz 6 porti , no tiem 4 ar POE, VLAN atbalsts, SNMPv2</w:t>
            </w:r>
          </w:p>
        </w:tc>
      </w:tr>
      <w:tr w:rsidR="00004796" w14:paraId="0003D726" w14:textId="77777777" w:rsidTr="00E03789">
        <w:tc>
          <w:tcPr>
            <w:tcW w:w="2405" w:type="dxa"/>
            <w:shd w:val="clear" w:color="auto" w:fill="auto"/>
            <w:vAlign w:val="center"/>
          </w:tcPr>
          <w:p w14:paraId="48FE6CAF" w14:textId="77777777" w:rsidR="00004796" w:rsidRDefault="00004796" w:rsidP="00E0378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Kabelis FTP cat5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9C58B4" w14:textId="77777777" w:rsidR="00004796" w:rsidRPr="00BF07E6" w:rsidRDefault="00004796" w:rsidP="00E03789">
            <w:pPr>
              <w:rPr>
                <w:rFonts w:eastAsia="Times New Roman"/>
              </w:rPr>
            </w:pPr>
            <w:r w:rsidRPr="00BF07E6">
              <w:rPr>
                <w:rFonts w:eastAsia="Times New Roman"/>
              </w:rPr>
              <w:t>200 m</w:t>
            </w:r>
          </w:p>
        </w:tc>
      </w:tr>
    </w:tbl>
    <w:p w14:paraId="2E61738B" w14:textId="77777777" w:rsidR="00004796" w:rsidRDefault="00004796" w:rsidP="00004796"/>
    <w:p w14:paraId="6B9A71D0" w14:textId="77777777" w:rsidR="00004796" w:rsidRDefault="00004796" w:rsidP="00004796">
      <w:pPr>
        <w:autoSpaceDE w:val="0"/>
        <w:autoSpaceDN w:val="0"/>
        <w:adjustRightInd w:val="0"/>
        <w:jc w:val="both"/>
        <w:rPr>
          <w:rFonts w:cs="Times New Roman"/>
          <w:iCs/>
          <w:szCs w:val="24"/>
        </w:rPr>
      </w:pPr>
    </w:p>
    <w:p w14:paraId="1F0D29D2" w14:textId="77777777" w:rsidR="00004796" w:rsidRPr="00BF07E6" w:rsidRDefault="00004796" w:rsidP="000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F07E6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Pretendentam pirms priekšlikuma iesniegšanas obligāti jāveic objekta apsekošana</w:t>
      </w:r>
    </w:p>
    <w:p w14:paraId="570A12B6" w14:textId="77777777" w:rsidR="00004796" w:rsidRPr="00BF07E6" w:rsidRDefault="00004796" w:rsidP="000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F07E6">
        <w:rPr>
          <w:rFonts w:ascii="Times New Roman" w:eastAsia="Times New Roman" w:hAnsi="Times New Roman" w:cs="Times New Roman"/>
          <w:sz w:val="24"/>
          <w:szCs w:val="24"/>
          <w:lang w:eastAsia="lv-LV"/>
        </w:rPr>
        <w:t>Iekārtas montāžas darbi jāizpilda atbilstoši spēkā esošām būvniecības normām un pasūtītāja pieprasītajām kvalitātes prasībām.</w:t>
      </w:r>
    </w:p>
    <w:p w14:paraId="387CBD83" w14:textId="77777777" w:rsidR="00004796" w:rsidRPr="00BF07E6" w:rsidRDefault="00004796" w:rsidP="000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F07E6">
        <w:rPr>
          <w:rFonts w:ascii="Times New Roman" w:eastAsia="Times New Roman" w:hAnsi="Times New Roman" w:cs="Times New Roman"/>
          <w:sz w:val="24"/>
          <w:szCs w:val="24"/>
          <w:lang w:eastAsia="lv-LV"/>
        </w:rPr>
        <w:t>Montāžas darbu garantijas laiks ne mazāk kā 24 mēneši no "Darbu pieņemšanas - nodošanas akta" parakstīšanas dienas</w:t>
      </w:r>
    </w:p>
    <w:p w14:paraId="247F2BEC" w14:textId="77777777" w:rsidR="00004796" w:rsidRPr="00BF07E6" w:rsidRDefault="00004796" w:rsidP="000047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F07E6">
        <w:rPr>
          <w:rFonts w:ascii="Times New Roman" w:eastAsia="Times New Roman" w:hAnsi="Times New Roman" w:cs="Times New Roman"/>
          <w:sz w:val="24"/>
          <w:szCs w:val="24"/>
          <w:lang w:eastAsia="lv-LV"/>
        </w:rPr>
        <w:t>Garantijas laikā atklātos veikto darbu defektus, ja tie radušies darbuzņēmēja vainas dēļ, darbuzņēmējs apņemas izlabot par saviem līdzekļiem.</w:t>
      </w:r>
    </w:p>
    <w:p w14:paraId="4320BA4F" w14:textId="4121FED5" w:rsidR="00004796" w:rsidRPr="00004796" w:rsidRDefault="00004796" w:rsidP="00004796">
      <w:pP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14154339" w14:textId="77777777" w:rsidR="007A0D9A" w:rsidRDefault="007A0D9A"/>
    <w:sectPr w:rsidR="007A0D9A" w:rsidSect="00E231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96"/>
    <w:rsid w:val="00004796"/>
    <w:rsid w:val="000D3C52"/>
    <w:rsid w:val="00185B77"/>
    <w:rsid w:val="004231EC"/>
    <w:rsid w:val="007A0D9A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B6467"/>
  <w15:chartTrackingRefBased/>
  <w15:docId w15:val="{5B50FB8B-533A-4B59-BDE3-EAB855CA5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7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qnap.com/en/compatibility-surveillance/" TargetMode="External"/><Relationship Id="rId4" Type="http://schemas.openxmlformats.org/officeDocument/2006/relationships/hyperlink" Target="https://www.qnap.com/en/compatibility-surveill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1582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1</cp:revision>
  <dcterms:created xsi:type="dcterms:W3CDTF">2020-08-05T13:30:00Z</dcterms:created>
  <dcterms:modified xsi:type="dcterms:W3CDTF">2020-08-05T13:32:00Z</dcterms:modified>
</cp:coreProperties>
</file>