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22FE3" w14:textId="78D9B2F1" w:rsidR="000217D8" w:rsidRPr="00BB3577" w:rsidRDefault="002C205C" w:rsidP="000217D8">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Iepirkuma</w:t>
      </w:r>
      <w:r w:rsidR="000217D8">
        <w:rPr>
          <w:rFonts w:ascii="Times New Roman" w:eastAsia="Times New Roman" w:hAnsi="Times New Roman" w:cs="Times New Roman"/>
          <w:i/>
          <w:color w:val="000000"/>
          <w:sz w:val="24"/>
          <w:szCs w:val="24"/>
        </w:rPr>
        <w:t xml:space="preserve"> “</w:t>
      </w:r>
      <w:r w:rsidR="0077446E">
        <w:rPr>
          <w:rFonts w:ascii="Times New Roman" w:eastAsia="Calibri" w:hAnsi="Times New Roman" w:cs="Times New Roman"/>
          <w:i/>
          <w:iCs/>
          <w:sz w:val="24"/>
          <w:szCs w:val="24"/>
        </w:rPr>
        <w:t xml:space="preserve">IHC grunts uztvērēja remonts </w:t>
      </w:r>
      <w:proofErr w:type="spellStart"/>
      <w:r w:rsidR="0077446E">
        <w:rPr>
          <w:rFonts w:ascii="Times New Roman" w:eastAsia="Calibri" w:hAnsi="Times New Roman" w:cs="Times New Roman"/>
          <w:i/>
          <w:iCs/>
          <w:sz w:val="24"/>
          <w:szCs w:val="24"/>
        </w:rPr>
        <w:t>gruntssūcējam</w:t>
      </w:r>
      <w:proofErr w:type="spellEnd"/>
      <w:r w:rsidR="0077446E">
        <w:rPr>
          <w:rFonts w:ascii="Times New Roman" w:eastAsia="Calibri" w:hAnsi="Times New Roman" w:cs="Times New Roman"/>
          <w:i/>
          <w:iCs/>
          <w:sz w:val="24"/>
          <w:szCs w:val="24"/>
        </w:rPr>
        <w:t xml:space="preserve"> DZELME Ventspilī</w:t>
      </w:r>
      <w:r w:rsidR="000217D8" w:rsidRPr="0077446E">
        <w:rPr>
          <w:rFonts w:ascii="Times New Roman" w:eastAsia="Calibri" w:hAnsi="Times New Roman" w:cs="Times New Roman"/>
          <w:i/>
          <w:iCs/>
          <w:sz w:val="24"/>
          <w:szCs w:val="24"/>
        </w:rPr>
        <w:t>”</w:t>
      </w:r>
      <w:r w:rsidR="0077446E" w:rsidRPr="0077446E">
        <w:rPr>
          <w:rFonts w:ascii="Times New Roman" w:eastAsia="Times New Roman" w:hAnsi="Times New Roman" w:cs="Times New Roman"/>
          <w:i/>
          <w:color w:val="000000"/>
          <w:sz w:val="24"/>
          <w:szCs w:val="24"/>
        </w:rPr>
        <w:t xml:space="preserve"> </w:t>
      </w:r>
      <w:proofErr w:type="spellStart"/>
      <w:r w:rsidR="0077446E" w:rsidRPr="0077446E">
        <w:rPr>
          <w:rFonts w:ascii="Times New Roman" w:eastAsia="Times New Roman" w:hAnsi="Times New Roman" w:cs="Times New Roman"/>
          <w:i/>
          <w:color w:val="000000"/>
          <w:sz w:val="24"/>
          <w:szCs w:val="24"/>
        </w:rPr>
        <w:t>id</w:t>
      </w:r>
      <w:proofErr w:type="spellEnd"/>
      <w:r w:rsidR="0077446E" w:rsidRPr="0077446E">
        <w:rPr>
          <w:rFonts w:ascii="Times New Roman" w:eastAsia="Times New Roman" w:hAnsi="Times New Roman" w:cs="Times New Roman"/>
          <w:i/>
          <w:color w:val="000000"/>
          <w:sz w:val="24"/>
          <w:szCs w:val="24"/>
        </w:rPr>
        <w:t>. Nr. VBOP 2020/</w:t>
      </w:r>
      <w:r w:rsidR="00C414AA" w:rsidRPr="00C414AA">
        <w:rPr>
          <w:rFonts w:ascii="Times New Roman" w:eastAsia="Times New Roman" w:hAnsi="Times New Roman" w:cs="Times New Roman"/>
          <w:i/>
          <w:color w:val="000000"/>
          <w:sz w:val="24"/>
          <w:szCs w:val="24"/>
        </w:rPr>
        <w:t>87</w:t>
      </w:r>
    </w:p>
    <w:p w14:paraId="1981496D" w14:textId="0C420BE8" w:rsidR="000217D8" w:rsidRPr="00BB3577" w:rsidRDefault="000217D8" w:rsidP="000217D8">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bCs/>
          <w:i/>
          <w:color w:val="000000"/>
          <w:sz w:val="24"/>
          <w:szCs w:val="24"/>
          <w:lang w:val="de-DE"/>
        </w:rPr>
        <w:t>2.pielikums</w:t>
      </w:r>
    </w:p>
    <w:tbl>
      <w:tblPr>
        <w:tblW w:w="0" w:type="auto"/>
        <w:tblLook w:val="04A0" w:firstRow="1" w:lastRow="0" w:firstColumn="1" w:lastColumn="0" w:noHBand="0" w:noVBand="1"/>
      </w:tblPr>
      <w:tblGrid>
        <w:gridCol w:w="4200"/>
        <w:gridCol w:w="4106"/>
      </w:tblGrid>
      <w:tr w:rsidR="000217D8" w:rsidRPr="00BB3577" w14:paraId="3732D869" w14:textId="77777777" w:rsidTr="00E03789">
        <w:tc>
          <w:tcPr>
            <w:tcW w:w="4927" w:type="dxa"/>
            <w:shd w:val="clear" w:color="auto" w:fill="auto"/>
          </w:tcPr>
          <w:p w14:paraId="0FEA8E3A" w14:textId="77777777" w:rsidR="000217D8" w:rsidRPr="00BB3577" w:rsidRDefault="000217D8" w:rsidP="00E03789">
            <w:pPr>
              <w:spacing w:after="0" w:line="240" w:lineRule="auto"/>
              <w:rPr>
                <w:rFonts w:ascii="Times New Roman" w:eastAsia="Times New Roman" w:hAnsi="Times New Roman" w:cs="Times New Roman"/>
                <w:sz w:val="24"/>
                <w:szCs w:val="24"/>
                <w:lang w:eastAsia="lv-LV"/>
              </w:rPr>
            </w:pPr>
          </w:p>
          <w:p w14:paraId="345F0051" w14:textId="77777777" w:rsidR="000217D8" w:rsidRPr="00BB3577" w:rsidRDefault="000217D8" w:rsidP="00E03789">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 xml:space="preserve">.gada </w:t>
            </w:r>
            <w:r w:rsidRPr="00C414AA">
              <w:rPr>
                <w:rFonts w:ascii="Times New Roman" w:eastAsia="Times New Roman" w:hAnsi="Times New Roman" w:cs="Times New Roman"/>
                <w:sz w:val="24"/>
                <w:szCs w:val="24"/>
                <w:lang w:eastAsia="lv-LV"/>
              </w:rPr>
              <w:t>___.__________</w:t>
            </w:r>
          </w:p>
        </w:tc>
        <w:tc>
          <w:tcPr>
            <w:tcW w:w="4928" w:type="dxa"/>
            <w:shd w:val="clear" w:color="auto" w:fill="auto"/>
          </w:tcPr>
          <w:p w14:paraId="3B9BF49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p>
          <w:p w14:paraId="69027A60"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1F1D9FF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4E8DF668" w14:textId="77777777" w:rsidR="000217D8" w:rsidRPr="00BB3577" w:rsidRDefault="000217D8" w:rsidP="00E03789">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34A50BD0" w14:textId="77777777" w:rsidR="000217D8" w:rsidRPr="00BB3577" w:rsidRDefault="000217D8" w:rsidP="000217D8">
      <w:pPr>
        <w:spacing w:after="0" w:line="240" w:lineRule="auto"/>
        <w:rPr>
          <w:rFonts w:ascii="Times New Roman" w:eastAsia="Times New Roman" w:hAnsi="Times New Roman" w:cs="Times New Roman"/>
          <w:color w:val="000000"/>
          <w:sz w:val="24"/>
          <w:szCs w:val="24"/>
          <w:lang w:val="de-DE"/>
        </w:rPr>
      </w:pPr>
    </w:p>
    <w:p w14:paraId="3AC2F1F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63C994E7" w14:textId="2141EAA1"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dalībai </w:t>
      </w:r>
      <w:r w:rsidR="002C205C">
        <w:rPr>
          <w:rFonts w:ascii="Times New Roman" w:eastAsia="Times New Roman" w:hAnsi="Times New Roman" w:cs="Times New Roman"/>
          <w:sz w:val="24"/>
          <w:szCs w:val="24"/>
          <w:lang w:eastAsia="lv-LV"/>
        </w:rPr>
        <w:t>iepirkumā</w:t>
      </w:r>
    </w:p>
    <w:p w14:paraId="47624BA4"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p>
    <w:p w14:paraId="20FCB7BC" w14:textId="43285038"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Iesniedzot šo pieteikumu Pretendenta vārdā piesaku dalību </w:t>
      </w:r>
      <w:r w:rsidR="002C205C">
        <w:rPr>
          <w:rFonts w:ascii="Times New Roman" w:eastAsia="Times New Roman" w:hAnsi="Times New Roman" w:cs="Times New Roman"/>
          <w:sz w:val="24"/>
          <w:szCs w:val="24"/>
          <w:lang w:eastAsia="lv-LV"/>
        </w:rPr>
        <w:t>iepirkumā</w:t>
      </w:r>
      <w:r w:rsidRPr="00BB3577">
        <w:rPr>
          <w:rFonts w:ascii="Times New Roman" w:eastAsia="Times New Roman" w:hAnsi="Times New Roman" w:cs="Times New Roman"/>
          <w:sz w:val="24"/>
          <w:szCs w:val="24"/>
          <w:lang w:eastAsia="lv-LV"/>
        </w:rPr>
        <w:t xml:space="preserve"> „</w:t>
      </w:r>
      <w:r w:rsidR="0077446E">
        <w:rPr>
          <w:rFonts w:ascii="Times New Roman" w:eastAsia="Calibri" w:hAnsi="Times New Roman" w:cs="Times New Roman"/>
          <w:sz w:val="24"/>
          <w:szCs w:val="24"/>
        </w:rPr>
        <w:t xml:space="preserve">IHC grunts uztvērēja remonts </w:t>
      </w:r>
      <w:proofErr w:type="spellStart"/>
      <w:r w:rsidR="0077446E">
        <w:rPr>
          <w:rFonts w:ascii="Times New Roman" w:eastAsia="Calibri" w:hAnsi="Times New Roman" w:cs="Times New Roman"/>
          <w:sz w:val="24"/>
          <w:szCs w:val="24"/>
        </w:rPr>
        <w:t>gruntssūcējam</w:t>
      </w:r>
      <w:proofErr w:type="spellEnd"/>
      <w:r w:rsidR="0077446E">
        <w:rPr>
          <w:rFonts w:ascii="Times New Roman" w:eastAsia="Calibri" w:hAnsi="Times New Roman" w:cs="Times New Roman"/>
          <w:sz w:val="24"/>
          <w:szCs w:val="24"/>
        </w:rPr>
        <w:t xml:space="preserve"> DZELME</w:t>
      </w:r>
      <w:r w:rsidR="00C414AA">
        <w:rPr>
          <w:rFonts w:ascii="Times New Roman" w:eastAsia="Calibri" w:hAnsi="Times New Roman" w:cs="Times New Roman"/>
          <w:sz w:val="24"/>
          <w:szCs w:val="24"/>
        </w:rPr>
        <w:t>,</w:t>
      </w:r>
      <w:r w:rsidR="0077446E">
        <w:rPr>
          <w:rFonts w:ascii="Times New Roman" w:eastAsia="Calibri" w:hAnsi="Times New Roman" w:cs="Times New Roman"/>
          <w:sz w:val="24"/>
          <w:szCs w:val="24"/>
        </w:rPr>
        <w:t xml:space="preserve"> Ventspilī</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w:t>
      </w:r>
      <w:r w:rsidR="00C414AA">
        <w:rPr>
          <w:rFonts w:ascii="Times New Roman" w:eastAsia="Times New Roman" w:hAnsi="Times New Roman" w:cs="Times New Roman"/>
          <w:sz w:val="24"/>
          <w:szCs w:val="24"/>
          <w:lang w:eastAsia="lv-LV"/>
        </w:rPr>
        <w:t>87.</w:t>
      </w:r>
    </w:p>
    <w:p w14:paraId="1A216304"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0DE06161" w14:textId="49A7646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w:t>
      </w:r>
      <w:r>
        <w:rPr>
          <w:rFonts w:ascii="Times New Roman" w:eastAsia="Times New Roman" w:hAnsi="Times New Roman" w:cs="Times New Roman"/>
          <w:sz w:val="24"/>
          <w:szCs w:val="24"/>
          <w:lang w:eastAsia="lv-LV"/>
        </w:rPr>
        <w:t>________________</w:t>
      </w:r>
      <w:r w:rsidRPr="00BB3577">
        <w:rPr>
          <w:rFonts w:ascii="Times New Roman" w:eastAsia="Times New Roman" w:hAnsi="Times New Roman" w:cs="Times New Roman"/>
          <w:sz w:val="24"/>
          <w:szCs w:val="24"/>
          <w:lang w:eastAsia="lv-LV"/>
        </w:rPr>
        <w:t>________________</w:t>
      </w:r>
    </w:p>
    <w:p w14:paraId="7404804E" w14:textId="31B9C36F"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w:t>
      </w:r>
      <w:r>
        <w:rPr>
          <w:rFonts w:ascii="Times New Roman" w:eastAsia="Times New Roman" w:hAnsi="Times New Roman" w:cs="Times New Roman"/>
          <w:sz w:val="24"/>
          <w:szCs w:val="24"/>
          <w:lang w:eastAsia="lv-LV"/>
        </w:rPr>
        <w:t>__________</w:t>
      </w:r>
      <w:r w:rsidRPr="00BB3577">
        <w:rPr>
          <w:rFonts w:ascii="Times New Roman" w:eastAsia="Times New Roman" w:hAnsi="Times New Roman" w:cs="Times New Roman"/>
          <w:sz w:val="24"/>
          <w:szCs w:val="24"/>
          <w:lang w:eastAsia="lv-LV"/>
        </w:rPr>
        <w:t>________________________</w:t>
      </w:r>
    </w:p>
    <w:p w14:paraId="6BBB27C5" w14:textId="448D4671"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w:t>
      </w:r>
      <w:r>
        <w:rPr>
          <w:rFonts w:ascii="Times New Roman" w:eastAsia="Times New Roman" w:hAnsi="Times New Roman" w:cs="Times New Roman"/>
          <w:sz w:val="24"/>
          <w:szCs w:val="24"/>
          <w:lang w:eastAsia="lv-LV"/>
        </w:rPr>
        <w:t>__</w:t>
      </w:r>
      <w:r w:rsidRPr="00BB3577">
        <w:rPr>
          <w:rFonts w:ascii="Times New Roman" w:eastAsia="Times New Roman" w:hAnsi="Times New Roman" w:cs="Times New Roman"/>
          <w:sz w:val="24"/>
          <w:szCs w:val="24"/>
          <w:lang w:eastAsia="lv-LV"/>
        </w:rPr>
        <w:t>_______________________________</w:t>
      </w:r>
    </w:p>
    <w:p w14:paraId="05F19F17" w14:textId="57451390"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w:t>
      </w:r>
      <w:r>
        <w:rPr>
          <w:rFonts w:ascii="Times New Roman" w:eastAsia="Times New Roman" w:hAnsi="Times New Roman" w:cs="Times New Roman"/>
          <w:sz w:val="24"/>
          <w:szCs w:val="24"/>
          <w:lang w:eastAsia="lv-LV"/>
        </w:rPr>
        <w:t>_______</w:t>
      </w:r>
      <w:r w:rsidRPr="00BB3577">
        <w:rPr>
          <w:rFonts w:ascii="Times New Roman" w:eastAsia="Times New Roman" w:hAnsi="Times New Roman" w:cs="Times New Roman"/>
          <w:sz w:val="24"/>
          <w:szCs w:val="24"/>
          <w:lang w:eastAsia="lv-LV"/>
        </w:rPr>
        <w:t>____________________________</w:t>
      </w:r>
    </w:p>
    <w:p w14:paraId="2170E5D6" w14:textId="01A891A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w:t>
      </w:r>
      <w:r>
        <w:rPr>
          <w:rFonts w:ascii="Times New Roman" w:eastAsia="Times New Roman" w:hAnsi="Times New Roman" w:cs="Times New Roman"/>
          <w:sz w:val="24"/>
          <w:szCs w:val="24"/>
          <w:lang w:eastAsia="lv-LV"/>
        </w:rPr>
        <w:t>_________</w:t>
      </w:r>
      <w:r w:rsidRPr="00BB3577">
        <w:rPr>
          <w:rFonts w:ascii="Times New Roman" w:eastAsia="Times New Roman" w:hAnsi="Times New Roman" w:cs="Times New Roman"/>
          <w:sz w:val="24"/>
          <w:szCs w:val="24"/>
          <w:lang w:eastAsia="lv-LV"/>
        </w:rPr>
        <w:t>____________________________</w:t>
      </w:r>
    </w:p>
    <w:p w14:paraId="032E0A3A" w14:textId="621C2CB9"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 </w:t>
      </w:r>
    </w:p>
    <w:p w14:paraId="184B117D" w14:textId="663B079C"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w:t>
      </w:r>
    </w:p>
    <w:p w14:paraId="12EAA7A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4F2E87D6"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471DF23C"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2E2CB4D"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19E2B34" w14:textId="77777777" w:rsidR="000217D8"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22824A9C" w14:textId="7BFC4923" w:rsidR="00C414AA"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bookmarkStart w:id="0" w:name="_Hlk47014548"/>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002824CC">
        <w:rPr>
          <w:rFonts w:ascii="Times New Roman" w:eastAsia="Times New Roman" w:hAnsi="Times New Roman" w:cs="Times New Roman"/>
          <w:sz w:val="24"/>
          <w:szCs w:val="24"/>
          <w:lang w:eastAsia="lv-LV"/>
        </w:rPr>
        <w:t>IHC grunts uztvērēja remontu 1</w:t>
      </w:r>
      <w:r w:rsidR="00C414AA">
        <w:rPr>
          <w:rFonts w:ascii="Times New Roman" w:eastAsia="Times New Roman" w:hAnsi="Times New Roman" w:cs="Times New Roman"/>
          <w:sz w:val="24"/>
          <w:szCs w:val="24"/>
          <w:lang w:eastAsia="lv-LV"/>
        </w:rPr>
        <w:t>.</w:t>
      </w:r>
      <w:r w:rsidR="002824CC">
        <w:rPr>
          <w:rFonts w:ascii="Times New Roman" w:eastAsia="Times New Roman" w:hAnsi="Times New Roman" w:cs="Times New Roman"/>
          <w:sz w:val="24"/>
          <w:szCs w:val="24"/>
          <w:lang w:eastAsia="lv-LV"/>
        </w:rPr>
        <w:t>pielikumā, darba aprakstā noteiktajā apjomā</w:t>
      </w:r>
      <w:r w:rsidRPr="00BE5E11">
        <w:rPr>
          <w:rFonts w:ascii="Times New Roman" w:eastAsia="Times New Roman" w:hAnsi="Times New Roman" w:cs="Times New Roman"/>
          <w:sz w:val="24"/>
          <w:szCs w:val="24"/>
          <w:lang w:eastAsia="lv-LV"/>
        </w:rPr>
        <w:t xml:space="preserve"> par:</w:t>
      </w:r>
    </w:p>
    <w:p w14:paraId="188EB1B6" w14:textId="77777777" w:rsidR="00C414AA" w:rsidRDefault="00C414AA" w:rsidP="00C414AA">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4161"/>
        <w:gridCol w:w="2496"/>
      </w:tblGrid>
      <w:tr w:rsidR="00C414AA" w:rsidRPr="008F28B7" w14:paraId="174975D9" w14:textId="77777777" w:rsidTr="004B456D">
        <w:tc>
          <w:tcPr>
            <w:tcW w:w="976" w:type="dxa"/>
            <w:tcBorders>
              <w:top w:val="nil"/>
              <w:left w:val="nil"/>
              <w:bottom w:val="nil"/>
              <w:right w:val="nil"/>
            </w:tcBorders>
            <w:shd w:val="clear" w:color="auto" w:fill="auto"/>
          </w:tcPr>
          <w:p w14:paraId="7B751218" w14:textId="77777777" w:rsidR="00C414AA" w:rsidRPr="00C414AA" w:rsidRDefault="00C414AA" w:rsidP="00C414AA">
            <w:pPr>
              <w:spacing w:after="0" w:line="240" w:lineRule="auto"/>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5544113D" w14:textId="77777777" w:rsidR="00C414AA" w:rsidRPr="00C414AA" w:rsidRDefault="00C414AA" w:rsidP="004B456D">
            <w:pPr>
              <w:pStyle w:val="ListParagraph"/>
              <w:spacing w:after="0" w:line="240" w:lineRule="auto"/>
              <w:ind w:left="0"/>
              <w:jc w:val="both"/>
              <w:rPr>
                <w:rFonts w:ascii="Times New Roman" w:eastAsia="Times New Roman" w:hAnsi="Times New Roman"/>
                <w:sz w:val="24"/>
                <w:szCs w:val="24"/>
                <w:lang w:eastAsia="lv-LV"/>
              </w:rPr>
            </w:pPr>
            <w:r w:rsidRPr="00C414AA">
              <w:rPr>
                <w:rFonts w:ascii="Times New Roman" w:eastAsia="Times New Roman" w:hAnsi="Times New Roman"/>
                <w:sz w:val="24"/>
                <w:szCs w:val="24"/>
                <w:lang w:eastAsia="lv-LV"/>
              </w:rPr>
              <w:t>Līgumcena (neskaitot PVN), EUR</w:t>
            </w:r>
          </w:p>
        </w:tc>
        <w:tc>
          <w:tcPr>
            <w:tcW w:w="2649" w:type="dxa"/>
            <w:tcBorders>
              <w:top w:val="nil"/>
              <w:left w:val="nil"/>
              <w:bottom w:val="single" w:sz="4" w:space="0" w:color="auto"/>
              <w:right w:val="nil"/>
            </w:tcBorders>
            <w:shd w:val="clear" w:color="auto" w:fill="auto"/>
          </w:tcPr>
          <w:p w14:paraId="2F562801" w14:textId="77777777" w:rsidR="00C414AA" w:rsidRPr="008F28B7" w:rsidRDefault="00C414AA" w:rsidP="004B456D">
            <w:pPr>
              <w:pStyle w:val="ListParagraph"/>
              <w:spacing w:after="0" w:line="240" w:lineRule="auto"/>
              <w:ind w:left="0"/>
              <w:jc w:val="both"/>
              <w:rPr>
                <w:rFonts w:ascii="Times New Roman" w:eastAsia="Times New Roman" w:hAnsi="Times New Roman"/>
                <w:sz w:val="24"/>
                <w:szCs w:val="24"/>
                <w:lang w:eastAsia="lv-LV"/>
              </w:rPr>
            </w:pPr>
          </w:p>
        </w:tc>
      </w:tr>
      <w:tr w:rsidR="00C414AA" w:rsidRPr="008F28B7" w14:paraId="61BB4FBF" w14:textId="77777777" w:rsidTr="004B456D">
        <w:tc>
          <w:tcPr>
            <w:tcW w:w="976" w:type="dxa"/>
            <w:tcBorders>
              <w:top w:val="nil"/>
              <w:left w:val="nil"/>
              <w:bottom w:val="nil"/>
              <w:right w:val="nil"/>
            </w:tcBorders>
            <w:shd w:val="clear" w:color="auto" w:fill="auto"/>
          </w:tcPr>
          <w:p w14:paraId="783AC43F" w14:textId="77777777" w:rsidR="00C414AA" w:rsidRPr="008F28B7" w:rsidRDefault="00C414AA" w:rsidP="004B456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01878A7E" w14:textId="77777777" w:rsidR="00C414AA" w:rsidRPr="00C414AA" w:rsidRDefault="00C414AA" w:rsidP="004B456D">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47D8C2F0" w14:textId="77777777" w:rsidR="00C414AA" w:rsidRPr="008F28B7" w:rsidRDefault="00C414AA" w:rsidP="004B456D">
            <w:pPr>
              <w:pStyle w:val="ListParagraph"/>
              <w:spacing w:after="0" w:line="240" w:lineRule="auto"/>
              <w:ind w:left="0"/>
              <w:jc w:val="both"/>
              <w:rPr>
                <w:rFonts w:ascii="Times New Roman" w:eastAsia="Times New Roman" w:hAnsi="Times New Roman"/>
                <w:sz w:val="24"/>
                <w:szCs w:val="24"/>
                <w:lang w:eastAsia="lv-LV"/>
              </w:rPr>
            </w:pPr>
          </w:p>
        </w:tc>
      </w:tr>
      <w:tr w:rsidR="00C414AA" w:rsidRPr="008F28B7" w14:paraId="6BFD4FAE" w14:textId="77777777" w:rsidTr="004B456D">
        <w:trPr>
          <w:trHeight w:val="336"/>
        </w:trPr>
        <w:tc>
          <w:tcPr>
            <w:tcW w:w="976" w:type="dxa"/>
            <w:tcBorders>
              <w:top w:val="nil"/>
              <w:left w:val="nil"/>
              <w:bottom w:val="nil"/>
              <w:right w:val="nil"/>
            </w:tcBorders>
            <w:shd w:val="clear" w:color="auto" w:fill="auto"/>
          </w:tcPr>
          <w:p w14:paraId="69EF4087" w14:textId="77777777" w:rsidR="00C414AA" w:rsidRPr="008F28B7" w:rsidRDefault="00C414AA" w:rsidP="004B456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1A8B7BB3" w14:textId="77777777" w:rsidR="00C414AA" w:rsidRPr="00C414AA" w:rsidRDefault="00C414AA" w:rsidP="004B456D">
            <w:pPr>
              <w:pStyle w:val="ListParagraph"/>
              <w:spacing w:after="0" w:line="240" w:lineRule="auto"/>
              <w:ind w:left="0"/>
              <w:jc w:val="both"/>
              <w:rPr>
                <w:rFonts w:ascii="Times New Roman" w:eastAsia="Times New Roman" w:hAnsi="Times New Roman"/>
                <w:sz w:val="24"/>
                <w:szCs w:val="24"/>
                <w:lang w:eastAsia="lv-LV"/>
              </w:rPr>
            </w:pPr>
            <w:r w:rsidRPr="00C414AA">
              <w:rPr>
                <w:rFonts w:ascii="Times New Roman" w:eastAsia="Times New Roman" w:hAnsi="Times New Roman"/>
                <w:sz w:val="24"/>
                <w:szCs w:val="24"/>
                <w:lang w:eastAsia="lv-LV"/>
              </w:rPr>
              <w:t>PVN, EUR</w:t>
            </w:r>
          </w:p>
        </w:tc>
        <w:tc>
          <w:tcPr>
            <w:tcW w:w="2649" w:type="dxa"/>
            <w:tcBorders>
              <w:top w:val="nil"/>
              <w:left w:val="nil"/>
              <w:bottom w:val="single" w:sz="4" w:space="0" w:color="auto"/>
              <w:right w:val="nil"/>
            </w:tcBorders>
            <w:shd w:val="clear" w:color="auto" w:fill="auto"/>
          </w:tcPr>
          <w:p w14:paraId="741530C8" w14:textId="77777777" w:rsidR="00C414AA" w:rsidRPr="008F28B7" w:rsidRDefault="00C414AA" w:rsidP="004B456D">
            <w:pPr>
              <w:pStyle w:val="ListParagraph"/>
              <w:spacing w:after="0" w:line="240" w:lineRule="auto"/>
              <w:ind w:left="0"/>
              <w:jc w:val="both"/>
              <w:rPr>
                <w:rFonts w:ascii="Times New Roman" w:eastAsia="Times New Roman" w:hAnsi="Times New Roman"/>
                <w:sz w:val="24"/>
                <w:szCs w:val="24"/>
                <w:lang w:eastAsia="lv-LV"/>
              </w:rPr>
            </w:pPr>
          </w:p>
        </w:tc>
      </w:tr>
      <w:tr w:rsidR="00C414AA" w:rsidRPr="008F28B7" w14:paraId="27625C4B" w14:textId="77777777" w:rsidTr="004B456D">
        <w:tc>
          <w:tcPr>
            <w:tcW w:w="976" w:type="dxa"/>
            <w:tcBorders>
              <w:top w:val="nil"/>
              <w:left w:val="nil"/>
              <w:bottom w:val="nil"/>
              <w:right w:val="nil"/>
            </w:tcBorders>
            <w:shd w:val="clear" w:color="auto" w:fill="auto"/>
          </w:tcPr>
          <w:p w14:paraId="6FE6BD1F" w14:textId="77777777" w:rsidR="00C414AA" w:rsidRPr="008F28B7" w:rsidRDefault="00C414AA" w:rsidP="004B456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01F2324C" w14:textId="77777777" w:rsidR="00C414AA" w:rsidRPr="00C414AA" w:rsidRDefault="00C414AA" w:rsidP="004B456D">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43802D9B" w14:textId="77777777" w:rsidR="00C414AA" w:rsidRPr="008F28B7" w:rsidRDefault="00C414AA" w:rsidP="004B456D">
            <w:pPr>
              <w:pStyle w:val="ListParagraph"/>
              <w:spacing w:after="0" w:line="240" w:lineRule="auto"/>
              <w:ind w:left="0"/>
              <w:jc w:val="both"/>
              <w:rPr>
                <w:rFonts w:ascii="Times New Roman" w:eastAsia="Times New Roman" w:hAnsi="Times New Roman"/>
                <w:sz w:val="24"/>
                <w:szCs w:val="24"/>
                <w:lang w:eastAsia="lv-LV"/>
              </w:rPr>
            </w:pPr>
          </w:p>
        </w:tc>
      </w:tr>
      <w:tr w:rsidR="00C414AA" w:rsidRPr="008F28B7" w14:paraId="4A8098F2" w14:textId="77777777" w:rsidTr="004B456D">
        <w:trPr>
          <w:trHeight w:val="416"/>
        </w:trPr>
        <w:tc>
          <w:tcPr>
            <w:tcW w:w="976" w:type="dxa"/>
            <w:tcBorders>
              <w:top w:val="nil"/>
              <w:left w:val="nil"/>
              <w:bottom w:val="nil"/>
              <w:right w:val="nil"/>
            </w:tcBorders>
            <w:shd w:val="clear" w:color="auto" w:fill="auto"/>
          </w:tcPr>
          <w:p w14:paraId="037B7095" w14:textId="77777777" w:rsidR="00C414AA" w:rsidRPr="008F28B7" w:rsidRDefault="00C414AA" w:rsidP="004B456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319AB49C" w14:textId="77777777" w:rsidR="00C414AA" w:rsidRPr="00C414AA" w:rsidRDefault="00C414AA" w:rsidP="004B456D">
            <w:pPr>
              <w:pStyle w:val="ListParagraph"/>
              <w:spacing w:after="0" w:line="240" w:lineRule="auto"/>
              <w:ind w:left="0"/>
              <w:jc w:val="both"/>
              <w:rPr>
                <w:rFonts w:ascii="Times New Roman" w:eastAsia="Times New Roman" w:hAnsi="Times New Roman"/>
                <w:sz w:val="24"/>
                <w:szCs w:val="24"/>
                <w:lang w:eastAsia="lv-LV"/>
              </w:rPr>
            </w:pPr>
            <w:r w:rsidRPr="00C414AA">
              <w:rPr>
                <w:rFonts w:ascii="Times New Roman" w:eastAsia="Times New Roman" w:hAnsi="Times New Roman"/>
                <w:sz w:val="24"/>
                <w:szCs w:val="24"/>
                <w:lang w:eastAsia="lv-LV"/>
              </w:rPr>
              <w:t>Līgumsumma (ieskaitot PVN), EUR</w:t>
            </w:r>
          </w:p>
        </w:tc>
        <w:tc>
          <w:tcPr>
            <w:tcW w:w="2649" w:type="dxa"/>
            <w:tcBorders>
              <w:top w:val="nil"/>
              <w:left w:val="nil"/>
              <w:bottom w:val="single" w:sz="4" w:space="0" w:color="auto"/>
              <w:right w:val="nil"/>
            </w:tcBorders>
            <w:shd w:val="clear" w:color="auto" w:fill="auto"/>
          </w:tcPr>
          <w:p w14:paraId="170F8C28" w14:textId="77777777" w:rsidR="00C414AA" w:rsidRPr="008F28B7" w:rsidRDefault="00C414AA" w:rsidP="004B456D">
            <w:pPr>
              <w:pStyle w:val="ListParagraph"/>
              <w:spacing w:after="0" w:line="240" w:lineRule="auto"/>
              <w:ind w:left="0"/>
              <w:jc w:val="both"/>
              <w:rPr>
                <w:rFonts w:ascii="Times New Roman" w:eastAsia="Times New Roman" w:hAnsi="Times New Roman"/>
                <w:sz w:val="24"/>
                <w:szCs w:val="24"/>
                <w:lang w:eastAsia="lv-LV"/>
              </w:rPr>
            </w:pPr>
          </w:p>
        </w:tc>
      </w:tr>
    </w:tbl>
    <w:p w14:paraId="42786184" w14:textId="77777777" w:rsidR="00C414AA" w:rsidRDefault="00C414AA" w:rsidP="00C414AA">
      <w:pPr>
        <w:pStyle w:val="ListParagraph"/>
        <w:spacing w:after="0" w:line="240" w:lineRule="auto"/>
        <w:ind w:left="360"/>
        <w:jc w:val="both"/>
        <w:rPr>
          <w:rFonts w:ascii="Times New Roman" w:eastAsia="Times New Roman" w:hAnsi="Times New Roman" w:cs="Times New Roman"/>
          <w:sz w:val="24"/>
          <w:szCs w:val="24"/>
          <w:lang w:eastAsia="lv-LV"/>
        </w:rPr>
      </w:pPr>
    </w:p>
    <w:p w14:paraId="1BEC48C1" w14:textId="3ECD4F3E" w:rsidR="000217D8" w:rsidRDefault="000217D8" w:rsidP="00C414AA">
      <w:pPr>
        <w:pStyle w:val="ListParagraph"/>
        <w:spacing w:after="0" w:line="240" w:lineRule="auto"/>
        <w:ind w:left="360"/>
        <w:jc w:val="both"/>
        <w:rPr>
          <w:rFonts w:ascii="Times New Roman" w:eastAsia="Times New Roman" w:hAnsi="Times New Roman" w:cs="Times New Roman"/>
          <w:sz w:val="24"/>
          <w:szCs w:val="24"/>
          <w:lang w:eastAsia="lv-LV"/>
        </w:rPr>
      </w:pPr>
    </w:p>
    <w:bookmarkEnd w:id="0"/>
    <w:p w14:paraId="79BAF93F" w14:textId="46884951" w:rsidR="000217D8" w:rsidRPr="002B3473" w:rsidRDefault="00C5039B"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 ka uz</w:t>
      </w:r>
      <w:r w:rsidR="007A19D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pretendentu,</w:t>
      </w:r>
      <w:r w:rsidR="000217D8" w:rsidRPr="002B3473">
        <w:rPr>
          <w:rFonts w:ascii="Times New Roman" w:eastAsia="Times New Roman" w:hAnsi="Times New Roman" w:cs="Times New Roman"/>
          <w:sz w:val="24"/>
          <w:szCs w:val="24"/>
          <w:lang w:eastAsia="lv-LV"/>
        </w:rPr>
        <w:t xml:space="preserve"> tā valdes vai padomes locekli, patieso labuma guvēju, </w:t>
      </w:r>
      <w:proofErr w:type="spellStart"/>
      <w:r w:rsidR="000217D8" w:rsidRPr="002B3473">
        <w:rPr>
          <w:rFonts w:ascii="Times New Roman" w:eastAsia="Times New Roman" w:hAnsi="Times New Roman" w:cs="Times New Roman"/>
          <w:sz w:val="24"/>
          <w:szCs w:val="24"/>
          <w:lang w:eastAsia="lv-LV"/>
        </w:rPr>
        <w:t>pārstāvēttiesīgo</w:t>
      </w:r>
      <w:proofErr w:type="spellEnd"/>
      <w:r w:rsidR="000217D8" w:rsidRPr="002B3473">
        <w:rPr>
          <w:rFonts w:ascii="Times New Roman" w:eastAsia="Times New Roman" w:hAnsi="Times New Roman" w:cs="Times New Roman"/>
          <w:sz w:val="24"/>
          <w:szCs w:val="24"/>
          <w:lang w:eastAsia="lv-LV"/>
        </w:rPr>
        <w:t xml:space="preserve"> personu vai prokūristu, vai personu, kura ir pilnvarota </w:t>
      </w:r>
      <w:r w:rsidR="000217D8" w:rsidRPr="002B3473">
        <w:rPr>
          <w:rFonts w:ascii="Times New Roman" w:eastAsia="Times New Roman" w:hAnsi="Times New Roman" w:cs="Times New Roman"/>
          <w:sz w:val="24"/>
          <w:szCs w:val="24"/>
          <w:lang w:eastAsia="lv-LV"/>
        </w:rPr>
        <w:lastRenderedPageBreak/>
        <w:t xml:space="preserve">pārstāvēt pretendentu darbībās, kas saistītas ar filiāli, vai personālsabiedrības biedru, tā valdes vai padomes locekli, patieso labuma guvēju, </w:t>
      </w:r>
      <w:proofErr w:type="spellStart"/>
      <w:r w:rsidR="000217D8" w:rsidRPr="002B3473">
        <w:rPr>
          <w:rFonts w:ascii="Times New Roman" w:eastAsia="Times New Roman" w:hAnsi="Times New Roman" w:cs="Times New Roman"/>
          <w:sz w:val="24"/>
          <w:szCs w:val="24"/>
          <w:lang w:eastAsia="lv-LV"/>
        </w:rPr>
        <w:t>pārstāvēttiesīgo</w:t>
      </w:r>
      <w:proofErr w:type="spellEnd"/>
      <w:r w:rsidR="000217D8" w:rsidRPr="002B3473">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4F8E365"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2B3856C2"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2B652BBE"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634BD4A3" w14:textId="77777777" w:rsidR="000217D8" w:rsidRPr="00BB4DBF"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6F296F64"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23A34B09"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A826DEA"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08BF7517"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33FBA6FB"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5841CACA" w14:textId="77777777" w:rsidR="000217D8" w:rsidRPr="00BB3577" w:rsidRDefault="000217D8" w:rsidP="000217D8">
      <w:pPr>
        <w:spacing w:after="0" w:line="240" w:lineRule="auto"/>
        <w:ind w:left="360"/>
        <w:jc w:val="both"/>
        <w:rPr>
          <w:rFonts w:ascii="Times New Roman" w:eastAsia="Times New Roman" w:hAnsi="Times New Roman" w:cs="Times New Roman"/>
          <w:sz w:val="24"/>
          <w:szCs w:val="24"/>
          <w:lang w:eastAsia="lv-LV"/>
        </w:rPr>
      </w:pPr>
    </w:p>
    <w:p w14:paraId="6F0D9EE4" w14:textId="016796E2" w:rsidR="000217D8" w:rsidRPr="00BB3577" w:rsidRDefault="000217D8" w:rsidP="000217D8">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227AE231" w14:textId="59F3E09A" w:rsidR="007A0D9A" w:rsidRDefault="000217D8" w:rsidP="00C414AA">
      <w:r w:rsidRPr="00BB3577">
        <w:rPr>
          <w:rFonts w:ascii="Times New Roman" w:eastAsia="Times New Roman" w:hAnsi="Times New Roman" w:cs="Times New Roman"/>
          <w:sz w:val="24"/>
          <w:szCs w:val="24"/>
          <w:lang w:eastAsia="lv-LV"/>
        </w:rPr>
        <w:t>/personas ar pārstāvības tiesībām vārds, uzvārds, paraksts, ieņemamais amats/</w:t>
      </w:r>
    </w:p>
    <w:sectPr w:rsidR="007A0D9A"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7D8"/>
    <w:rsid w:val="000217D8"/>
    <w:rsid w:val="000D3C52"/>
    <w:rsid w:val="00185B77"/>
    <w:rsid w:val="002824CC"/>
    <w:rsid w:val="002C205C"/>
    <w:rsid w:val="004231EC"/>
    <w:rsid w:val="0077446E"/>
    <w:rsid w:val="007A0D9A"/>
    <w:rsid w:val="007A19D5"/>
    <w:rsid w:val="00C414AA"/>
    <w:rsid w:val="00C5039B"/>
    <w:rsid w:val="00D871BE"/>
    <w:rsid w:val="00E231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A3C90"/>
  <w15:docId w15:val="{D4C5719C-C65A-4998-9825-14950B8E7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7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7D8"/>
    <w:pPr>
      <w:ind w:left="720"/>
      <w:contextualSpacing/>
    </w:pPr>
  </w:style>
  <w:style w:type="paragraph" w:styleId="BalloonText">
    <w:name w:val="Balloon Text"/>
    <w:basedOn w:val="Normal"/>
    <w:link w:val="BalloonTextChar"/>
    <w:uiPriority w:val="99"/>
    <w:semiHidden/>
    <w:unhideWhenUsed/>
    <w:rsid w:val="00C41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4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6882A-B84C-4B90-BDED-474465850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2263</Words>
  <Characters>1291</Characters>
  <Application>Microsoft Office Word</Application>
  <DocSecurity>4</DocSecurity>
  <Lines>10</Lines>
  <Paragraphs>7</Paragraphs>
  <ScaleCrop>false</ScaleCrop>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2</cp:revision>
  <dcterms:created xsi:type="dcterms:W3CDTF">2020-09-02T16:51:00Z</dcterms:created>
  <dcterms:modified xsi:type="dcterms:W3CDTF">2020-09-02T16:51:00Z</dcterms:modified>
</cp:coreProperties>
</file>