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0DBA2CD7" w:rsidR="00CF539B" w:rsidRPr="00CF539B" w:rsidRDefault="00D12636" w:rsidP="00CF539B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3</w:t>
      </w:r>
      <w:r w:rsidR="00CF539B" w:rsidRPr="00CF539B">
        <w:rPr>
          <w:rFonts w:ascii="Times New Roman" w:eastAsia="Calibri" w:hAnsi="Times New Roman" w:cs="Times New Roman"/>
          <w:iCs/>
          <w:sz w:val="20"/>
          <w:szCs w:val="20"/>
          <w:lang w:val="lv-LV"/>
        </w:rPr>
        <w:t>.pielikums</w:t>
      </w:r>
    </w:p>
    <w:p w14:paraId="7E2DEB36" w14:textId="1CBD7D4A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0B0DC1">
        <w:rPr>
          <w:rFonts w:ascii="Times New Roman" w:eastAsia="Calibri" w:hAnsi="Times New Roman" w:cs="Times New Roman"/>
          <w:i/>
          <w:sz w:val="20"/>
          <w:szCs w:val="20"/>
          <w:lang w:val="lv-LV"/>
        </w:rPr>
        <w:t>Krāsu piegāde jūras boju krāsošanai</w:t>
      </w: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>” nolikumam.</w:t>
      </w:r>
    </w:p>
    <w:p w14:paraId="42A568F5" w14:textId="304907F5" w:rsidR="00CF539B" w:rsidRPr="00CF539B" w:rsidRDefault="00CF539B" w:rsidP="00CF539B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 w:rsidRPr="00CF539B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</w:t>
      </w:r>
      <w:r w:rsidR="00D253C7">
        <w:rPr>
          <w:rFonts w:ascii="Times New Roman" w:eastAsia="Calibri" w:hAnsi="Times New Roman" w:cs="Times New Roman"/>
          <w:i/>
          <w:sz w:val="20"/>
          <w:szCs w:val="20"/>
          <w:lang w:val="lv-LV"/>
        </w:rPr>
        <w:t>1</w:t>
      </w:r>
      <w:r w:rsidR="00C018AD">
        <w:rPr>
          <w:rFonts w:ascii="Times New Roman" w:eastAsia="Calibri" w:hAnsi="Times New Roman" w:cs="Times New Roman"/>
          <w:i/>
          <w:sz w:val="20"/>
          <w:szCs w:val="20"/>
          <w:lang w:val="lv-LV"/>
        </w:rPr>
        <w:t>/</w:t>
      </w:r>
      <w:r w:rsidR="00D253C7">
        <w:rPr>
          <w:rFonts w:ascii="Times New Roman" w:eastAsia="Calibri" w:hAnsi="Times New Roman" w:cs="Times New Roman"/>
          <w:i/>
          <w:sz w:val="20"/>
          <w:szCs w:val="20"/>
          <w:lang w:val="lv-LV"/>
        </w:rPr>
        <w:t>7</w:t>
      </w:r>
    </w:p>
    <w:p w14:paraId="7979494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5AFFD169" w14:textId="77777777" w:rsidR="00502AFC" w:rsidRDefault="00502AFC"/>
    <w:p w14:paraId="23117D24" w14:textId="77777777" w:rsidR="002E1F56" w:rsidRDefault="002E1F56"/>
    <w:p w14:paraId="70FA994E" w14:textId="77777777" w:rsidR="002E1F56" w:rsidRDefault="002E1F56">
      <w:pPr>
        <w:sectPr w:rsidR="002E1F56" w:rsidSect="002E1F5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60CE64A5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</w:t>
      </w:r>
      <w:r w:rsidR="00D253C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6767911A" w:rsidR="002E1F56" w:rsidRPr="006B604D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CF539B" w:rsidRPr="00CF539B">
        <w:t xml:space="preserve"> </w:t>
      </w:r>
      <w:r w:rsidR="000B0DC1">
        <w:rPr>
          <w:rFonts w:ascii="Times New Roman" w:eastAsia="Calibri" w:hAnsi="Times New Roman" w:cs="Times New Roman"/>
          <w:i/>
          <w:sz w:val="24"/>
          <w:szCs w:val="24"/>
          <w:lang w:val="lv-LV"/>
        </w:rPr>
        <w:t>Krāsu piegāde jūras boju krāsošanai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D253C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D253C7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7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B0DC1"/>
    <w:rsid w:val="002E1F56"/>
    <w:rsid w:val="00502AFC"/>
    <w:rsid w:val="006B604D"/>
    <w:rsid w:val="006C1690"/>
    <w:rsid w:val="00C018AD"/>
    <w:rsid w:val="00CF539B"/>
    <w:rsid w:val="00D12636"/>
    <w:rsid w:val="00D2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5</cp:revision>
  <dcterms:created xsi:type="dcterms:W3CDTF">2020-12-08T06:58:00Z</dcterms:created>
  <dcterms:modified xsi:type="dcterms:W3CDTF">2021-01-12T09:09:00Z</dcterms:modified>
</cp:coreProperties>
</file>