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A196" w14:textId="77777777" w:rsidR="00B37AB8" w:rsidRPr="002515AC" w:rsidRDefault="00B37AB8" w:rsidP="00B37AB8">
      <w:pPr>
        <w:pStyle w:val="BlockText"/>
        <w:tabs>
          <w:tab w:val="left" w:pos="0"/>
        </w:tabs>
        <w:ind w:left="0" w:right="-97"/>
        <w:jc w:val="right"/>
        <w:rPr>
          <w:b/>
          <w:noProof/>
          <w:szCs w:val="24"/>
          <w:lang w:eastAsia="lv-LV"/>
        </w:rPr>
      </w:pPr>
      <w:r w:rsidRPr="002515AC">
        <w:rPr>
          <w:noProof/>
          <w:szCs w:val="24"/>
          <w:lang w:val="en-US"/>
        </w:rPr>
        <w:drawing>
          <wp:inline distT="0" distB="0" distL="0" distR="0" wp14:anchorId="20EDCFDF" wp14:editId="5E4C7514">
            <wp:extent cx="5516880" cy="1150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880" cy="1150620"/>
                    </a:xfrm>
                    <a:prstGeom prst="rect">
                      <a:avLst/>
                    </a:prstGeom>
                    <a:noFill/>
                    <a:ln>
                      <a:noFill/>
                    </a:ln>
                  </pic:spPr>
                </pic:pic>
              </a:graphicData>
            </a:graphic>
          </wp:inline>
        </w:drawing>
      </w:r>
    </w:p>
    <w:p w14:paraId="1D27B16A" w14:textId="77777777" w:rsidR="00B37AB8" w:rsidRPr="002515AC" w:rsidRDefault="00B37AB8" w:rsidP="00B37AB8">
      <w:pPr>
        <w:pStyle w:val="BlockText"/>
        <w:tabs>
          <w:tab w:val="left" w:pos="0"/>
        </w:tabs>
        <w:ind w:left="0" w:right="-97"/>
        <w:rPr>
          <w:szCs w:val="24"/>
        </w:rPr>
      </w:pPr>
      <w:r w:rsidRPr="002515AC">
        <w:rPr>
          <w:szCs w:val="24"/>
        </w:rPr>
        <w:t xml:space="preserve">    </w:t>
      </w:r>
    </w:p>
    <w:p w14:paraId="16CDF2A5" w14:textId="77777777" w:rsidR="00B37AB8" w:rsidRPr="002515AC" w:rsidRDefault="00B37AB8" w:rsidP="00B37AB8">
      <w:pPr>
        <w:pStyle w:val="BlockText"/>
        <w:tabs>
          <w:tab w:val="left" w:pos="0"/>
        </w:tabs>
        <w:ind w:left="0" w:right="-97"/>
        <w:jc w:val="right"/>
        <w:rPr>
          <w:szCs w:val="24"/>
        </w:rPr>
      </w:pPr>
      <w:r w:rsidRPr="002515AC">
        <w:rPr>
          <w:szCs w:val="24"/>
        </w:rPr>
        <w:t xml:space="preserve"> </w:t>
      </w:r>
    </w:p>
    <w:p w14:paraId="75E27430" w14:textId="77777777" w:rsidR="00B37AB8" w:rsidRPr="002515AC" w:rsidRDefault="00B37AB8" w:rsidP="00B37AB8">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7B9427DC" w:rsidR="00B37AB8" w:rsidRPr="002515AC" w:rsidRDefault="00B37AB8" w:rsidP="00B37AB8">
      <w:pPr>
        <w:pStyle w:val="BlockText"/>
        <w:ind w:left="0" w:right="-57"/>
        <w:jc w:val="right"/>
        <w:rPr>
          <w:szCs w:val="24"/>
        </w:rPr>
      </w:pPr>
      <w:r w:rsidRPr="00723B22">
        <w:rPr>
          <w:szCs w:val="24"/>
        </w:rPr>
        <w:t>202</w:t>
      </w:r>
      <w:r w:rsidR="0025271D">
        <w:rPr>
          <w:szCs w:val="24"/>
        </w:rPr>
        <w:t>1</w:t>
      </w:r>
      <w:r w:rsidRPr="00723B22">
        <w:rPr>
          <w:szCs w:val="24"/>
        </w:rPr>
        <w:t xml:space="preserve">.gada </w:t>
      </w:r>
      <w:r w:rsidR="00984C3B">
        <w:rPr>
          <w:szCs w:val="24"/>
        </w:rPr>
        <w:t>16.feburāra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2515AC" w:rsidRDefault="00B37AB8" w:rsidP="00B37AB8">
      <w:pPr>
        <w:rPr>
          <w:rFonts w:ascii="Times New Roman" w:hAnsi="Times New Roman" w:cs="Times New Roman"/>
          <w:sz w:val="24"/>
          <w:szCs w:val="24"/>
        </w:rPr>
      </w:pPr>
    </w:p>
    <w:p w14:paraId="6DD0739D" w14:textId="77777777" w:rsidR="00B37AB8" w:rsidRPr="002515AC" w:rsidRDefault="00B37AB8" w:rsidP="00B37AB8">
      <w:pPr>
        <w:rPr>
          <w:rFonts w:ascii="Times New Roman" w:hAnsi="Times New Roman" w:cs="Times New Roman"/>
          <w:sz w:val="24"/>
          <w:szCs w:val="24"/>
        </w:rPr>
      </w:pPr>
    </w:p>
    <w:p w14:paraId="70F04B9D" w14:textId="77777777" w:rsidR="00B37AB8" w:rsidRPr="0025271D" w:rsidRDefault="00B37AB8" w:rsidP="00B37AB8">
      <w:pPr>
        <w:rPr>
          <w:rFonts w:ascii="Times New Roman" w:hAnsi="Times New Roman" w:cs="Times New Roman"/>
          <w:sz w:val="32"/>
          <w:szCs w:val="32"/>
        </w:rPr>
      </w:pPr>
    </w:p>
    <w:p w14:paraId="4D91B05C" w14:textId="77777777" w:rsidR="00B37AB8" w:rsidRPr="0025271D" w:rsidRDefault="00B37AB8" w:rsidP="00B37AB8">
      <w:pPr>
        <w:rPr>
          <w:rFonts w:ascii="Times New Roman" w:hAnsi="Times New Roman" w:cs="Times New Roman"/>
          <w:sz w:val="32"/>
          <w:szCs w:val="32"/>
        </w:rPr>
      </w:pPr>
    </w:p>
    <w:p w14:paraId="692789AB" w14:textId="77777777" w:rsidR="00B37AB8" w:rsidRPr="0025271D" w:rsidRDefault="00B37AB8" w:rsidP="00B37AB8">
      <w:pPr>
        <w:widowControl w:val="0"/>
        <w:jc w:val="center"/>
        <w:rPr>
          <w:rFonts w:ascii="Times New Roman" w:hAnsi="Times New Roman" w:cs="Times New Roman"/>
          <w:b/>
          <w:color w:val="000000"/>
          <w:sz w:val="32"/>
          <w:szCs w:val="32"/>
        </w:rPr>
      </w:pPr>
      <w:r w:rsidRPr="0025271D">
        <w:rPr>
          <w:rFonts w:ascii="Times New Roman" w:hAnsi="Times New Roman" w:cs="Times New Roman"/>
          <w:b/>
          <w:color w:val="000000"/>
          <w:sz w:val="32"/>
          <w:szCs w:val="32"/>
        </w:rPr>
        <w:t>ATKLĀTA KONKURSA</w:t>
      </w:r>
      <w:bookmarkStart w:id="0" w:name="_GoBack"/>
      <w:bookmarkEnd w:id="0"/>
    </w:p>
    <w:p w14:paraId="2CD95391" w14:textId="77777777" w:rsidR="00B37AB8" w:rsidRPr="0025271D" w:rsidRDefault="00B37AB8" w:rsidP="00B37AB8">
      <w:pPr>
        <w:ind w:right="-57"/>
        <w:jc w:val="center"/>
        <w:rPr>
          <w:rFonts w:ascii="Times New Roman" w:hAnsi="Times New Roman" w:cs="Times New Roman"/>
          <w:b/>
          <w:sz w:val="32"/>
          <w:szCs w:val="32"/>
        </w:rPr>
      </w:pPr>
    </w:p>
    <w:p w14:paraId="2867B17A" w14:textId="77777777" w:rsidR="00B37AB8" w:rsidRPr="0025271D" w:rsidRDefault="00B37AB8" w:rsidP="00B37AB8">
      <w:pPr>
        <w:ind w:right="-57"/>
        <w:jc w:val="center"/>
        <w:rPr>
          <w:rFonts w:ascii="Times New Roman" w:hAnsi="Times New Roman" w:cs="Times New Roman"/>
          <w:b/>
          <w:sz w:val="32"/>
          <w:szCs w:val="32"/>
        </w:rPr>
      </w:pPr>
    </w:p>
    <w:p w14:paraId="2D1059F5" w14:textId="538E2024" w:rsidR="00B37AB8" w:rsidRPr="0025271D" w:rsidRDefault="00B37AB8" w:rsidP="00B37AB8">
      <w:pPr>
        <w:pStyle w:val="BlockText"/>
        <w:ind w:left="0"/>
        <w:jc w:val="center"/>
        <w:rPr>
          <w:b/>
          <w:sz w:val="40"/>
          <w:szCs w:val="40"/>
        </w:rPr>
      </w:pPr>
      <w:r w:rsidRPr="0025271D">
        <w:rPr>
          <w:b/>
          <w:sz w:val="40"/>
          <w:szCs w:val="40"/>
        </w:rPr>
        <w:t>“</w:t>
      </w:r>
      <w:r w:rsidR="006556AD" w:rsidRPr="006556AD">
        <w:rPr>
          <w:b/>
          <w:sz w:val="40"/>
          <w:szCs w:val="40"/>
        </w:rPr>
        <w:t>Ostas termināļu teritorijas piebrauktuves Plostu ielā 20/14, Ventspilī atjaunošana</w:t>
      </w:r>
      <w:r w:rsidRPr="0025271D">
        <w:rPr>
          <w:b/>
          <w:sz w:val="40"/>
          <w:szCs w:val="40"/>
        </w:rPr>
        <w:t>”</w:t>
      </w:r>
    </w:p>
    <w:p w14:paraId="6757CE2A" w14:textId="77777777" w:rsidR="00B37AB8" w:rsidRPr="0025271D" w:rsidRDefault="00B37AB8" w:rsidP="00B37AB8">
      <w:pPr>
        <w:ind w:right="-57"/>
        <w:jc w:val="center"/>
        <w:rPr>
          <w:rFonts w:ascii="Times New Roman" w:hAnsi="Times New Roman" w:cs="Times New Roman"/>
          <w:b/>
          <w:sz w:val="32"/>
          <w:szCs w:val="32"/>
        </w:rPr>
      </w:pPr>
    </w:p>
    <w:p w14:paraId="2E8D0A02" w14:textId="77777777" w:rsidR="00B37AB8" w:rsidRPr="0025271D" w:rsidRDefault="00B37AB8" w:rsidP="00B37AB8">
      <w:pPr>
        <w:widowControl w:val="0"/>
        <w:jc w:val="center"/>
        <w:rPr>
          <w:rFonts w:ascii="Times New Roman" w:hAnsi="Times New Roman" w:cs="Times New Roman"/>
          <w:b/>
          <w:color w:val="000000"/>
          <w:sz w:val="32"/>
          <w:szCs w:val="32"/>
        </w:rPr>
      </w:pPr>
      <w:proofErr w:type="spellStart"/>
      <w:proofErr w:type="gramStart"/>
      <w:r w:rsidRPr="0025271D">
        <w:rPr>
          <w:rFonts w:ascii="Times New Roman" w:hAnsi="Times New Roman" w:cs="Times New Roman"/>
          <w:b/>
          <w:color w:val="000000"/>
          <w:sz w:val="32"/>
          <w:szCs w:val="32"/>
        </w:rPr>
        <w:t>ar</w:t>
      </w:r>
      <w:proofErr w:type="spellEnd"/>
      <w:proofErr w:type="gramEnd"/>
      <w:r w:rsidRPr="0025271D">
        <w:rPr>
          <w:rFonts w:ascii="Times New Roman" w:hAnsi="Times New Roman" w:cs="Times New Roman"/>
          <w:b/>
          <w:color w:val="000000"/>
          <w:sz w:val="32"/>
          <w:szCs w:val="32"/>
        </w:rPr>
        <w:t xml:space="preserve"> </w:t>
      </w:r>
      <w:proofErr w:type="spellStart"/>
      <w:r w:rsidRPr="0025271D">
        <w:rPr>
          <w:rFonts w:ascii="Times New Roman" w:hAnsi="Times New Roman" w:cs="Times New Roman"/>
          <w:b/>
          <w:color w:val="000000"/>
          <w:sz w:val="32"/>
          <w:szCs w:val="32"/>
        </w:rPr>
        <w:t>identifikācijas</w:t>
      </w:r>
      <w:proofErr w:type="spellEnd"/>
    </w:p>
    <w:p w14:paraId="73C5C604" w14:textId="0D3BDA8E" w:rsidR="00B37AB8" w:rsidRPr="0025271D" w:rsidRDefault="00B37AB8" w:rsidP="00B37AB8">
      <w:pPr>
        <w:widowControl w:val="0"/>
        <w:jc w:val="center"/>
        <w:rPr>
          <w:rFonts w:ascii="Times New Roman" w:hAnsi="Times New Roman" w:cs="Times New Roman"/>
          <w:b/>
          <w:color w:val="000000"/>
          <w:sz w:val="32"/>
          <w:szCs w:val="32"/>
        </w:rPr>
      </w:pPr>
      <w:r w:rsidRPr="0025271D">
        <w:rPr>
          <w:rFonts w:ascii="Times New Roman" w:hAnsi="Times New Roman" w:cs="Times New Roman"/>
          <w:b/>
          <w:color w:val="000000"/>
          <w:sz w:val="32"/>
          <w:szCs w:val="32"/>
        </w:rPr>
        <w:t>Nr. VBOP 202</w:t>
      </w:r>
      <w:r w:rsidR="0025271D" w:rsidRPr="0025271D">
        <w:rPr>
          <w:rFonts w:ascii="Times New Roman" w:hAnsi="Times New Roman" w:cs="Times New Roman"/>
          <w:b/>
          <w:color w:val="000000"/>
          <w:sz w:val="32"/>
          <w:szCs w:val="32"/>
        </w:rPr>
        <w:t>1</w:t>
      </w:r>
      <w:r w:rsidRPr="0025271D">
        <w:rPr>
          <w:rFonts w:ascii="Times New Roman" w:hAnsi="Times New Roman" w:cs="Times New Roman"/>
          <w:b/>
          <w:color w:val="000000"/>
          <w:sz w:val="32"/>
          <w:szCs w:val="32"/>
        </w:rPr>
        <w:t>/</w:t>
      </w:r>
      <w:r w:rsidR="006556AD">
        <w:rPr>
          <w:rFonts w:ascii="Times New Roman" w:hAnsi="Times New Roman" w:cs="Times New Roman"/>
          <w:b/>
          <w:color w:val="000000"/>
          <w:sz w:val="32"/>
          <w:szCs w:val="32"/>
        </w:rPr>
        <w:t>5</w:t>
      </w:r>
      <w:r w:rsidR="002515AC" w:rsidRPr="0025271D">
        <w:rPr>
          <w:rFonts w:ascii="Times New Roman" w:hAnsi="Times New Roman" w:cs="Times New Roman"/>
          <w:b/>
          <w:color w:val="000000"/>
          <w:sz w:val="32"/>
          <w:szCs w:val="32"/>
        </w:rPr>
        <w:t xml:space="preserve"> </w:t>
      </w:r>
      <w:r w:rsidRPr="0025271D">
        <w:rPr>
          <w:rFonts w:ascii="Times New Roman" w:hAnsi="Times New Roman" w:cs="Times New Roman"/>
          <w:b/>
          <w:color w:val="000000"/>
          <w:sz w:val="32"/>
          <w:szCs w:val="32"/>
        </w:rPr>
        <w:t>KF</w:t>
      </w:r>
    </w:p>
    <w:p w14:paraId="054A78C0" w14:textId="77777777" w:rsidR="00B37AB8" w:rsidRPr="0025271D" w:rsidRDefault="00B37AB8" w:rsidP="00B37AB8">
      <w:pPr>
        <w:widowControl w:val="0"/>
        <w:ind w:right="-57"/>
        <w:jc w:val="center"/>
        <w:rPr>
          <w:rFonts w:ascii="Times New Roman" w:hAnsi="Times New Roman" w:cs="Times New Roman"/>
          <w:b/>
          <w:sz w:val="32"/>
          <w:szCs w:val="32"/>
        </w:rPr>
      </w:pPr>
    </w:p>
    <w:p w14:paraId="15070371" w14:textId="4C3C421E"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NOLIKUMA SKAIDROJUMI NR.1</w:t>
      </w:r>
    </w:p>
    <w:p w14:paraId="491BC78A" w14:textId="77777777" w:rsidR="00B37AB8" w:rsidRPr="0025271D" w:rsidRDefault="00B37AB8" w:rsidP="00B37AB8">
      <w:pPr>
        <w:widowControl w:val="0"/>
        <w:ind w:right="-57"/>
        <w:jc w:val="center"/>
        <w:rPr>
          <w:rFonts w:ascii="Times New Roman" w:hAnsi="Times New Roman" w:cs="Times New Roman"/>
          <w:b/>
          <w:sz w:val="32"/>
          <w:szCs w:val="32"/>
        </w:rPr>
      </w:pPr>
    </w:p>
    <w:p w14:paraId="77649CCF" w14:textId="77777777" w:rsidR="0025271D" w:rsidRDefault="0025271D" w:rsidP="00B37AB8">
      <w:pPr>
        <w:widowControl w:val="0"/>
        <w:ind w:right="-57"/>
        <w:jc w:val="center"/>
        <w:rPr>
          <w:rFonts w:ascii="Times New Roman" w:hAnsi="Times New Roman" w:cs="Times New Roman"/>
          <w:b/>
          <w:sz w:val="32"/>
          <w:szCs w:val="32"/>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08E9B316"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25271D" w:rsidRPr="0025271D">
        <w:rPr>
          <w:rFonts w:ascii="Times New Roman" w:hAnsi="Times New Roman" w:cs="Times New Roman"/>
          <w:b/>
          <w:sz w:val="32"/>
          <w:szCs w:val="32"/>
        </w:rPr>
        <w:t>1</w:t>
      </w:r>
      <w:proofErr w:type="gramStart"/>
      <w:r w:rsidRPr="0025271D">
        <w:rPr>
          <w:rFonts w:ascii="Times New Roman" w:hAnsi="Times New Roman" w:cs="Times New Roman"/>
          <w:b/>
          <w:sz w:val="32"/>
          <w:szCs w:val="32"/>
        </w:rPr>
        <w:t>.gads</w:t>
      </w:r>
      <w:proofErr w:type="gramEnd"/>
      <w:r w:rsidRPr="002515AC">
        <w:rPr>
          <w:rFonts w:ascii="Times New Roman" w:eastAsia="Times New Roman" w:hAnsi="Times New Roman" w:cs="Times New Roman"/>
          <w:b/>
          <w:color w:val="000000"/>
          <w:sz w:val="24"/>
          <w:szCs w:val="24"/>
          <w:lang w:eastAsia="lv-LV"/>
        </w:rPr>
        <w:br w:type="page"/>
      </w:r>
    </w:p>
    <w:p w14:paraId="6B8E29CB" w14:textId="0770F77B" w:rsidR="0025271D" w:rsidRPr="00464C49" w:rsidRDefault="0025271D"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r w:rsidRPr="00464C49">
        <w:rPr>
          <w:rFonts w:ascii="Times New Roman" w:eastAsia="Times New Roman" w:hAnsi="Times New Roman" w:cs="Times New Roman"/>
          <w:b/>
          <w:color w:val="000000"/>
          <w:sz w:val="24"/>
          <w:szCs w:val="24"/>
          <w:lang w:val="lv-LV" w:eastAsia="lv-LV"/>
        </w:rPr>
        <w:lastRenderedPageBreak/>
        <w:t>1. skaidrojumi</w:t>
      </w:r>
    </w:p>
    <w:p w14:paraId="13D2D7EB" w14:textId="77777777" w:rsidR="0025271D" w:rsidRPr="00464C49" w:rsidRDefault="0025271D" w:rsidP="0025271D">
      <w:pPr>
        <w:shd w:val="clear" w:color="auto" w:fill="FFFFFF"/>
        <w:spacing w:after="0" w:line="240" w:lineRule="auto"/>
        <w:jc w:val="center"/>
        <w:rPr>
          <w:rFonts w:ascii="Times New Roman" w:eastAsia="Times New Roman" w:hAnsi="Times New Roman" w:cs="Times New Roman"/>
          <w:b/>
          <w:color w:val="000000"/>
          <w:sz w:val="24"/>
          <w:szCs w:val="24"/>
          <w:lang w:val="lv-LV" w:eastAsia="lv-LV"/>
        </w:rPr>
      </w:pPr>
    </w:p>
    <w:p w14:paraId="13ACE928" w14:textId="3B0182B8" w:rsidR="00B37AB8" w:rsidRPr="00464C49" w:rsidRDefault="00B37AB8" w:rsidP="00B37AB8">
      <w:pPr>
        <w:shd w:val="clear" w:color="auto" w:fill="FFFFFF"/>
        <w:spacing w:after="0" w:line="240" w:lineRule="auto"/>
        <w:rPr>
          <w:rFonts w:ascii="Times New Roman" w:eastAsia="Times New Roman" w:hAnsi="Times New Roman" w:cs="Times New Roman"/>
          <w:b/>
          <w:color w:val="000000"/>
          <w:sz w:val="24"/>
          <w:szCs w:val="24"/>
          <w:lang w:val="lv-LV" w:eastAsia="lv-LV"/>
        </w:rPr>
      </w:pPr>
      <w:r w:rsidRPr="00464C49">
        <w:rPr>
          <w:rFonts w:ascii="Times New Roman" w:eastAsia="Times New Roman" w:hAnsi="Times New Roman" w:cs="Times New Roman"/>
          <w:b/>
          <w:color w:val="000000"/>
          <w:sz w:val="24"/>
          <w:szCs w:val="24"/>
          <w:lang w:val="lv-LV" w:eastAsia="lv-LV"/>
        </w:rPr>
        <w:t>1.</w:t>
      </w:r>
      <w:r w:rsidR="0025271D" w:rsidRPr="00464C49">
        <w:rPr>
          <w:rFonts w:ascii="Times New Roman" w:eastAsia="Times New Roman" w:hAnsi="Times New Roman" w:cs="Times New Roman"/>
          <w:b/>
          <w:color w:val="000000"/>
          <w:sz w:val="24"/>
          <w:szCs w:val="24"/>
          <w:lang w:val="lv-LV" w:eastAsia="lv-LV"/>
        </w:rPr>
        <w:t>J</w:t>
      </w:r>
      <w:r w:rsidRPr="00464C49">
        <w:rPr>
          <w:rFonts w:ascii="Times New Roman" w:eastAsia="Times New Roman" w:hAnsi="Times New Roman" w:cs="Times New Roman"/>
          <w:b/>
          <w:color w:val="000000"/>
          <w:sz w:val="24"/>
          <w:szCs w:val="24"/>
          <w:lang w:val="lv-LV" w:eastAsia="lv-LV"/>
        </w:rPr>
        <w:t>autājums:</w:t>
      </w:r>
    </w:p>
    <w:p w14:paraId="6B7968EA" w14:textId="77777777" w:rsidR="002515AC" w:rsidRPr="006556AD" w:rsidRDefault="002515AC" w:rsidP="006556AD">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0BF1D2F2" w14:textId="063B2E9E" w:rsidR="00FE6D34" w:rsidRPr="006556AD" w:rsidRDefault="006556AD" w:rsidP="006556AD">
      <w:pPr>
        <w:tabs>
          <w:tab w:val="left" w:pos="426"/>
        </w:tabs>
        <w:spacing w:line="240" w:lineRule="auto"/>
        <w:jc w:val="both"/>
        <w:rPr>
          <w:rFonts w:ascii="Times New Roman" w:hAnsi="Times New Roman" w:cs="Times New Roman"/>
          <w:color w:val="000000"/>
          <w:sz w:val="24"/>
          <w:szCs w:val="24"/>
          <w:lang w:val="lv-LV"/>
        </w:rPr>
      </w:pPr>
      <w:r w:rsidRPr="006556AD">
        <w:rPr>
          <w:rFonts w:ascii="Times New Roman" w:hAnsi="Times New Roman" w:cs="Times New Roman"/>
          <w:color w:val="000000"/>
          <w:sz w:val="24"/>
          <w:szCs w:val="24"/>
          <w:lang w:val="lv-LV"/>
        </w:rPr>
        <w:t>Iepirkumam pievienotajā būvprojekta rasējumā CD-3 “Griezumi” brauktuves seguma konstrukcijā norādīts “Karstais asfalts AC 11 izlīdzinošā kārta 4 cm biezumā (vietās kur nepieciešams)”. Nolikuma 8.pielikumā “Būvdarbu apjomu tabulas”, sadaļā Lokālā tāme Nr. 1 “CD daļa (Ceļu darbi)” izmaksu pozīcijas 3,3 “- Karstā asfalta izlīdzinošās kārtas AC 11 būvniecība 4 cm biezumā” mērvienība norādīta “m</w:t>
      </w:r>
      <w:r w:rsidRPr="006556AD">
        <w:rPr>
          <w:rFonts w:ascii="Times New Roman" w:hAnsi="Times New Roman" w:cs="Times New Roman"/>
          <w:color w:val="000000"/>
          <w:sz w:val="24"/>
          <w:szCs w:val="24"/>
          <w:vertAlign w:val="superscript"/>
          <w:lang w:val="lv-LV"/>
        </w:rPr>
        <w:t>2</w:t>
      </w:r>
      <w:r w:rsidRPr="006556AD">
        <w:rPr>
          <w:rFonts w:ascii="Times New Roman" w:hAnsi="Times New Roman" w:cs="Times New Roman"/>
          <w:color w:val="000000"/>
          <w:sz w:val="24"/>
          <w:szCs w:val="24"/>
          <w:lang w:val="lv-LV"/>
        </w:rPr>
        <w:t xml:space="preserve">”.  Norādām, ka izlīdzinošā kārtas būvniecība tiek veikta mainīgā biezumā ar mērķi uzlabot esošā seguma šķērsprofilu, </w:t>
      </w:r>
      <w:proofErr w:type="spellStart"/>
      <w:r w:rsidRPr="006556AD">
        <w:rPr>
          <w:rFonts w:ascii="Times New Roman" w:hAnsi="Times New Roman" w:cs="Times New Roman"/>
          <w:color w:val="000000"/>
          <w:sz w:val="24"/>
          <w:szCs w:val="24"/>
          <w:lang w:val="lv-LV"/>
        </w:rPr>
        <w:t>garenprofilu</w:t>
      </w:r>
      <w:proofErr w:type="spellEnd"/>
      <w:r w:rsidRPr="006556AD">
        <w:rPr>
          <w:rFonts w:ascii="Times New Roman" w:hAnsi="Times New Roman" w:cs="Times New Roman"/>
          <w:color w:val="000000"/>
          <w:sz w:val="24"/>
          <w:szCs w:val="24"/>
          <w:lang w:val="lv-LV"/>
        </w:rPr>
        <w:t>, bet noteikts konstants biezums 4 cm to ierobežo. Lūdzam izteikt izmaksu pozīciju Nr. 3,3 sekojošā redakcijā: 3,3 “- Karstā asfalta izlīdzinošās kārtas AC 11 būvniecība vidēji 4 cm biezumā”, veicot arī korekcijas apjoma mērvienībai uz “t”.</w:t>
      </w:r>
    </w:p>
    <w:p w14:paraId="42A45266" w14:textId="5CCBA7D1" w:rsidR="00FE6D34" w:rsidRPr="006556AD" w:rsidRDefault="00FE6D34" w:rsidP="006556AD">
      <w:pPr>
        <w:shd w:val="clear" w:color="auto" w:fill="FFFFFF"/>
        <w:spacing w:line="240" w:lineRule="auto"/>
        <w:ind w:firstLine="360"/>
        <w:rPr>
          <w:rFonts w:ascii="Times New Roman" w:hAnsi="Times New Roman" w:cs="Times New Roman"/>
          <w:i/>
          <w:color w:val="2F5496" w:themeColor="accent5" w:themeShade="BF"/>
          <w:sz w:val="24"/>
          <w:szCs w:val="24"/>
          <w:u w:val="single"/>
          <w:lang w:val="lv-LV"/>
        </w:rPr>
      </w:pPr>
      <w:r w:rsidRPr="006556AD">
        <w:rPr>
          <w:rFonts w:ascii="Times New Roman" w:hAnsi="Times New Roman" w:cs="Times New Roman"/>
          <w:i/>
          <w:color w:val="2F5496" w:themeColor="accent5" w:themeShade="BF"/>
          <w:sz w:val="24"/>
          <w:szCs w:val="24"/>
          <w:u w:val="single"/>
          <w:lang w:val="lv-LV"/>
        </w:rPr>
        <w:t>Atbilde:</w:t>
      </w:r>
    </w:p>
    <w:p w14:paraId="281B0EC8" w14:textId="77777777" w:rsidR="006556AD" w:rsidRPr="006556AD" w:rsidRDefault="006556AD" w:rsidP="006556AD">
      <w:pPr>
        <w:pStyle w:val="NormalWeb"/>
        <w:jc w:val="both"/>
        <w:rPr>
          <w:i/>
          <w:color w:val="2F5496" w:themeColor="accent5" w:themeShade="BF"/>
          <w:lang w:val="lv-LV"/>
        </w:rPr>
      </w:pPr>
      <w:r w:rsidRPr="006556AD">
        <w:rPr>
          <w:i/>
          <w:color w:val="2F5496" w:themeColor="accent5" w:themeShade="BF"/>
          <w:lang w:val="lv-LV"/>
        </w:rPr>
        <w:t>Atbilstoši būvprojekta risinājumiem ceļa seguma augšas atzīme tiek saglabāta esošā, kas nozīmē, ka ar SMA dilumkārtu jābūt pietiekami, lai izpildītu būvprojekta prasības. Pasūtītājs ir paredzējis karstā asfalta izlīdzinošo kārtu AC11 apjomā 850m2 iepriekš neparedzamiem gadījumiem. Tāpēc Pasūtītāja skatījumā šo darbu apjomu ir korekti attēlot atbilstoši iepirkuma dokumentos norādītajam - Karstā asfalta izlīdzinošās kārtas AC11 būvniecība līdz 4 cm biezumam, saglabājot mērvienību m2.  </w:t>
      </w:r>
    </w:p>
    <w:p w14:paraId="27781C0C" w14:textId="77777777" w:rsidR="006556AD" w:rsidRPr="00FE6D34" w:rsidRDefault="006556AD" w:rsidP="00FE6D34">
      <w:pPr>
        <w:shd w:val="clear" w:color="auto" w:fill="FFFFFF"/>
        <w:ind w:firstLine="360"/>
        <w:rPr>
          <w:rFonts w:ascii="Times New Roman" w:hAnsi="Times New Roman" w:cs="Times New Roman"/>
          <w:i/>
          <w:color w:val="2F5496" w:themeColor="accent5" w:themeShade="BF"/>
          <w:sz w:val="24"/>
          <w:szCs w:val="24"/>
        </w:rPr>
      </w:pPr>
    </w:p>
    <w:sectPr w:rsidR="006556AD" w:rsidRPr="00FE6D34" w:rsidSect="006927F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B8"/>
    <w:rsid w:val="000C3FEA"/>
    <w:rsid w:val="0017348A"/>
    <w:rsid w:val="002515AC"/>
    <w:rsid w:val="0025271D"/>
    <w:rsid w:val="004540EF"/>
    <w:rsid w:val="00464C49"/>
    <w:rsid w:val="00531223"/>
    <w:rsid w:val="005E154A"/>
    <w:rsid w:val="006556AD"/>
    <w:rsid w:val="006927F4"/>
    <w:rsid w:val="00723B22"/>
    <w:rsid w:val="00803AC9"/>
    <w:rsid w:val="00984C3B"/>
    <w:rsid w:val="00990D28"/>
    <w:rsid w:val="009A3E71"/>
    <w:rsid w:val="00A866D3"/>
    <w:rsid w:val="00B37AB8"/>
    <w:rsid w:val="00BA2986"/>
    <w:rsid w:val="00C15FCF"/>
    <w:rsid w:val="00FB24D5"/>
    <w:rsid w:val="00FE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99"/>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NormalWeb">
    <w:name w:val="Normal (Web)"/>
    <w:basedOn w:val="Normal"/>
    <w:uiPriority w:val="99"/>
    <w:semiHidden/>
    <w:unhideWhenUsed/>
    <w:rsid w:val="006556AD"/>
    <w:pPr>
      <w:spacing w:after="0"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2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7F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01517">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10</cp:revision>
  <cp:lastPrinted>2021-02-15T09:24:00Z</cp:lastPrinted>
  <dcterms:created xsi:type="dcterms:W3CDTF">2020-12-01T07:31:00Z</dcterms:created>
  <dcterms:modified xsi:type="dcterms:W3CDTF">2021-02-15T09:24:00Z</dcterms:modified>
</cp:coreProperties>
</file>