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91F9ED" w14:textId="5F6B921A" w:rsidR="00CF539B" w:rsidRPr="00436DFE" w:rsidRDefault="00624137" w:rsidP="00CF539B">
      <w:pPr>
        <w:spacing w:after="0" w:line="240" w:lineRule="auto"/>
        <w:jc w:val="right"/>
        <w:rPr>
          <w:rFonts w:ascii="Times New Roman" w:eastAsia="Calibri" w:hAnsi="Times New Roman" w:cs="Times New Roman"/>
          <w:b/>
          <w:iCs/>
          <w:sz w:val="20"/>
          <w:szCs w:val="20"/>
          <w:lang w:val="lv-LV"/>
        </w:rPr>
      </w:pPr>
      <w:r>
        <w:rPr>
          <w:rFonts w:ascii="Times New Roman" w:eastAsia="Calibri" w:hAnsi="Times New Roman" w:cs="Times New Roman"/>
          <w:b/>
          <w:iCs/>
          <w:sz w:val="20"/>
          <w:szCs w:val="20"/>
          <w:lang w:val="lv-LV"/>
        </w:rPr>
        <w:t>3</w:t>
      </w:r>
      <w:r w:rsidR="00CF539B" w:rsidRPr="00436DFE">
        <w:rPr>
          <w:rFonts w:ascii="Times New Roman" w:eastAsia="Calibri" w:hAnsi="Times New Roman" w:cs="Times New Roman"/>
          <w:b/>
          <w:iCs/>
          <w:sz w:val="20"/>
          <w:szCs w:val="20"/>
          <w:lang w:val="lv-LV"/>
        </w:rPr>
        <w:t>.pielikums</w:t>
      </w:r>
    </w:p>
    <w:p w14:paraId="281A86E8" w14:textId="77777777" w:rsidR="00DC3F38" w:rsidRPr="00DC3F38" w:rsidRDefault="00DC3F38" w:rsidP="00DC3F38">
      <w:pPr>
        <w:spacing w:after="0" w:line="240" w:lineRule="auto"/>
        <w:jc w:val="right"/>
        <w:rPr>
          <w:rFonts w:ascii="Times New Roman" w:hAnsi="Times New Roman"/>
          <w:i/>
          <w:sz w:val="20"/>
          <w:szCs w:val="20"/>
        </w:rPr>
      </w:pPr>
      <w:proofErr w:type="spellStart"/>
      <w:r w:rsidRPr="00DC3F38">
        <w:rPr>
          <w:rFonts w:ascii="Times New Roman" w:hAnsi="Times New Roman"/>
          <w:i/>
          <w:sz w:val="20"/>
          <w:szCs w:val="20"/>
        </w:rPr>
        <w:t>Iepirkuma</w:t>
      </w:r>
      <w:proofErr w:type="spellEnd"/>
      <w:r w:rsidRPr="00DC3F38">
        <w:rPr>
          <w:rFonts w:ascii="Times New Roman" w:hAnsi="Times New Roman"/>
          <w:i/>
          <w:sz w:val="20"/>
          <w:szCs w:val="20"/>
        </w:rPr>
        <w:t xml:space="preserve"> “Ventspils brīvostas </w:t>
      </w:r>
      <w:proofErr w:type="spellStart"/>
      <w:r w:rsidRPr="00DC3F38">
        <w:rPr>
          <w:rFonts w:ascii="Times New Roman" w:hAnsi="Times New Roman"/>
          <w:i/>
          <w:sz w:val="20"/>
          <w:szCs w:val="20"/>
        </w:rPr>
        <w:t>jūras</w:t>
      </w:r>
      <w:proofErr w:type="spellEnd"/>
      <w:r w:rsidRPr="00DC3F38">
        <w:rPr>
          <w:rFonts w:ascii="Times New Roman" w:hAnsi="Times New Roman"/>
          <w:i/>
          <w:sz w:val="20"/>
          <w:szCs w:val="20"/>
        </w:rPr>
        <w:t xml:space="preserve"> </w:t>
      </w:r>
      <w:proofErr w:type="spellStart"/>
      <w:r w:rsidRPr="00DC3F38">
        <w:rPr>
          <w:rFonts w:ascii="Times New Roman" w:hAnsi="Times New Roman"/>
          <w:i/>
          <w:sz w:val="20"/>
          <w:szCs w:val="20"/>
        </w:rPr>
        <w:t>zemūdens</w:t>
      </w:r>
      <w:proofErr w:type="spellEnd"/>
      <w:r w:rsidRPr="00DC3F38">
        <w:rPr>
          <w:rFonts w:ascii="Times New Roman" w:hAnsi="Times New Roman"/>
          <w:i/>
          <w:sz w:val="20"/>
          <w:szCs w:val="20"/>
        </w:rPr>
        <w:t xml:space="preserve"> grunts </w:t>
      </w:r>
    </w:p>
    <w:p w14:paraId="1CB62888" w14:textId="77777777" w:rsidR="00DC3F38" w:rsidRPr="00DC3F38" w:rsidRDefault="00DC3F38" w:rsidP="00DC3F38">
      <w:pPr>
        <w:spacing w:after="0" w:line="240" w:lineRule="auto"/>
        <w:jc w:val="right"/>
        <w:rPr>
          <w:rFonts w:ascii="Times New Roman" w:hAnsi="Times New Roman"/>
          <w:i/>
          <w:sz w:val="20"/>
          <w:szCs w:val="20"/>
        </w:rPr>
      </w:pPr>
      <w:proofErr w:type="spellStart"/>
      <w:proofErr w:type="gramStart"/>
      <w:r w:rsidRPr="00DC3F38">
        <w:rPr>
          <w:rFonts w:ascii="Times New Roman" w:hAnsi="Times New Roman"/>
          <w:i/>
          <w:sz w:val="20"/>
          <w:szCs w:val="20"/>
        </w:rPr>
        <w:t>novietnes</w:t>
      </w:r>
      <w:proofErr w:type="spellEnd"/>
      <w:proofErr w:type="gramEnd"/>
      <w:r w:rsidRPr="00DC3F38">
        <w:rPr>
          <w:rFonts w:ascii="Times New Roman" w:hAnsi="Times New Roman"/>
          <w:i/>
          <w:sz w:val="20"/>
          <w:szCs w:val="20"/>
        </w:rPr>
        <w:t xml:space="preserve"> vides </w:t>
      </w:r>
      <w:proofErr w:type="spellStart"/>
      <w:r w:rsidRPr="00DC3F38">
        <w:rPr>
          <w:rFonts w:ascii="Times New Roman" w:hAnsi="Times New Roman"/>
          <w:i/>
          <w:sz w:val="20"/>
          <w:szCs w:val="20"/>
        </w:rPr>
        <w:t>monitorings</w:t>
      </w:r>
      <w:proofErr w:type="spellEnd"/>
      <w:r w:rsidRPr="00DC3F38">
        <w:rPr>
          <w:rFonts w:ascii="Times New Roman" w:hAnsi="Times New Roman"/>
          <w:i/>
          <w:sz w:val="20"/>
          <w:szCs w:val="20"/>
        </w:rPr>
        <w:t xml:space="preserve">” </w:t>
      </w:r>
      <w:proofErr w:type="spellStart"/>
      <w:r w:rsidRPr="00DC3F38">
        <w:rPr>
          <w:rFonts w:ascii="Times New Roman" w:hAnsi="Times New Roman"/>
          <w:i/>
          <w:sz w:val="20"/>
          <w:szCs w:val="20"/>
        </w:rPr>
        <w:t>nolikumam</w:t>
      </w:r>
      <w:proofErr w:type="spellEnd"/>
      <w:r w:rsidRPr="00DC3F38">
        <w:rPr>
          <w:rFonts w:ascii="Times New Roman" w:hAnsi="Times New Roman"/>
          <w:i/>
          <w:sz w:val="20"/>
          <w:szCs w:val="20"/>
        </w:rPr>
        <w:t xml:space="preserve">. </w:t>
      </w:r>
    </w:p>
    <w:p w14:paraId="79794943" w14:textId="133DB05E" w:rsidR="002E1F56" w:rsidRPr="002E1F56" w:rsidRDefault="00DC3F38" w:rsidP="00DC3F3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proofErr w:type="spellStart"/>
      <w:r w:rsidRPr="00DC3F38">
        <w:rPr>
          <w:rFonts w:ascii="Times New Roman" w:hAnsi="Times New Roman"/>
          <w:i/>
          <w:sz w:val="20"/>
          <w:szCs w:val="20"/>
        </w:rPr>
        <w:t>Identifikācijas</w:t>
      </w:r>
      <w:proofErr w:type="spellEnd"/>
      <w:r w:rsidRPr="00DC3F38">
        <w:rPr>
          <w:rFonts w:ascii="Times New Roman" w:hAnsi="Times New Roman"/>
          <w:i/>
          <w:sz w:val="20"/>
          <w:szCs w:val="20"/>
        </w:rPr>
        <w:t xml:space="preserve"> </w:t>
      </w:r>
      <w:proofErr w:type="spellStart"/>
      <w:r w:rsidRPr="00DC3F38">
        <w:rPr>
          <w:rFonts w:ascii="Times New Roman" w:hAnsi="Times New Roman"/>
          <w:i/>
          <w:sz w:val="20"/>
          <w:szCs w:val="20"/>
        </w:rPr>
        <w:t>Nr.VBOP</w:t>
      </w:r>
      <w:proofErr w:type="spellEnd"/>
      <w:r w:rsidRPr="00DC3F38">
        <w:rPr>
          <w:rFonts w:ascii="Times New Roman" w:hAnsi="Times New Roman"/>
          <w:i/>
          <w:sz w:val="20"/>
          <w:szCs w:val="20"/>
        </w:rPr>
        <w:t xml:space="preserve"> 2021/28</w:t>
      </w:r>
    </w:p>
    <w:p w14:paraId="3CFC81D5" w14:textId="77777777" w:rsid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3E0D90D6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Apakšuzņēmēju saraksts</w:t>
      </w:r>
    </w:p>
    <w:p w14:paraId="297A2E05" w14:textId="77777777" w:rsidR="002E1F56" w:rsidRPr="002E1F56" w:rsidRDefault="002E1F56" w:rsidP="002E1F5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tbl>
      <w:tblPr>
        <w:tblW w:w="138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3119"/>
        <w:gridCol w:w="4564"/>
        <w:gridCol w:w="3119"/>
        <w:gridCol w:w="2268"/>
      </w:tblGrid>
      <w:tr w:rsidR="002E1F56" w:rsidRPr="002E1F56" w14:paraId="671174EF" w14:textId="77777777" w:rsidTr="002E1F56">
        <w:trPr>
          <w:trHeight w:val="178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44C35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Nr.</w:t>
            </w:r>
          </w:p>
          <w:p w14:paraId="0A2C77A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p.k.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718C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Apakšuzņēmēja nosaukums, reģistrācijas numurs, juridiskā adrese, kontaktpersonas </w:t>
            </w:r>
          </w:p>
          <w:p w14:paraId="307FA08E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vārds un uzvārds, </w:t>
            </w:r>
          </w:p>
          <w:p w14:paraId="2B3F3BE2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tālruņa numurs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90DD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Apakšuzņēmējam </w:t>
            </w:r>
          </w:p>
          <w:p w14:paraId="0EC4C88D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nododamo darbu īss apraksts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E7BB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Apakšuzņēmējam nododamo </w:t>
            </w:r>
          </w:p>
          <w:p w14:paraId="13ED5262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darbu apjoms EUR </w:t>
            </w:r>
          </w:p>
          <w:p w14:paraId="127E3BD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(neskaitot PVN)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A707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Apakšuzņēmējam nododamo </w:t>
            </w:r>
          </w:p>
          <w:p w14:paraId="6449320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darbu apjoms %</w:t>
            </w:r>
          </w:p>
        </w:tc>
      </w:tr>
      <w:tr w:rsidR="002E1F56" w:rsidRPr="002E1F56" w14:paraId="6B7E9118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FE3B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FDD1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2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18DA1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31DE6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ED42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5</w:t>
            </w:r>
          </w:p>
        </w:tc>
      </w:tr>
      <w:tr w:rsidR="002E1F56" w:rsidRPr="002E1F56" w14:paraId="45DF7ADA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1423F" w14:textId="77777777" w:rsidR="002E1F56" w:rsidRPr="002E1F56" w:rsidRDefault="002E1F56" w:rsidP="002E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766E4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32A5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C52F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9098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4DBEB347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8CBDF" w14:textId="77777777" w:rsidR="002E1F56" w:rsidRPr="002E1F56" w:rsidRDefault="002E1F56" w:rsidP="002E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1F93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2663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8C89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3221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3E29B149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08130" w14:textId="77777777" w:rsidR="002E1F56" w:rsidRPr="002E1F56" w:rsidRDefault="002E1F56" w:rsidP="002E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8D27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F431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DF97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711F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2B9FC82C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314F6" w14:textId="77777777" w:rsidR="002E1F56" w:rsidRPr="002E1F56" w:rsidRDefault="002E1F56" w:rsidP="002E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7FA3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7939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689E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57901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45FEDD3C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F0B4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0DE6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15BC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9CD63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9138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7EA44224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A33A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CFE0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A9415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FCA4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0387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419CCA11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A4F64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4BA53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CB38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036C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2705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3C3B3EFA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0CFC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105AD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390A5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0D8C4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8B456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6A8756BC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BE0D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DD17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A1DB1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2107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EF7D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154C07EE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763C1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ACDD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6713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21DD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009FD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4937A14C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8E0D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69ED4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7F51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37263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82EC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2C630782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3B70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070DD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69D7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477A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F7186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40300E27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3DA5E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D47A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397A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ED45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4D73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23477329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BC41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F1F1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99D8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D703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74AA5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</w:tbl>
    <w:p w14:paraId="0719AFDC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7F7C34BA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Sagatavoja ___________________________ (vārds, uzvārds, amats)</w:t>
      </w:r>
    </w:p>
    <w:p w14:paraId="23117D24" w14:textId="77777777" w:rsidR="002E1F56" w:rsidRDefault="002E1F56"/>
    <w:p w14:paraId="70FA994E" w14:textId="77777777" w:rsidR="002E1F56" w:rsidRDefault="002E1F56">
      <w:pPr>
        <w:sectPr w:rsidR="002E1F56" w:rsidSect="00E95FF8">
          <w:pgSz w:w="16839" w:h="11907" w:orient="landscape" w:code="9"/>
          <w:pgMar w:top="1440" w:right="1440" w:bottom="1440" w:left="1440" w:header="720" w:footer="720" w:gutter="0"/>
          <w:cols w:space="720"/>
          <w:docGrid w:linePitch="360"/>
        </w:sectPr>
      </w:pPr>
    </w:p>
    <w:p w14:paraId="58D82D43" w14:textId="77777777" w:rsid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784D3AC7" w14:textId="75CB8A74" w:rsidR="002E1F56" w:rsidRPr="002E1F56" w:rsidRDefault="004D12C7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2021</w:t>
      </w:r>
      <w:r w:rsidR="002E1F56"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. gada ____.__________</w:t>
      </w:r>
    </w:p>
    <w:p w14:paraId="45D4E385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Ventspils brīvostas pārvaldei</w:t>
      </w:r>
    </w:p>
    <w:p w14:paraId="13294FA5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Jāņa ielā 19</w:t>
      </w:r>
    </w:p>
    <w:p w14:paraId="32E116C1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Ventspils, LV-3601</w:t>
      </w:r>
    </w:p>
    <w:p w14:paraId="0032AB3B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32DFA3FE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48A30B89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Apakšuzņēmēja apliecinājums</w:t>
      </w:r>
    </w:p>
    <w:p w14:paraId="31FE5AD7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05EFBC4E" w14:textId="741A83E0" w:rsidR="002E1F56" w:rsidRPr="006B604D" w:rsidRDefault="002E1F56" w:rsidP="00306D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Ar šo </w:t>
      </w:r>
      <w:r w:rsidRPr="006B604D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&lt;apakšuzņēmēja nosaukums, reģistrācijas Nr., juridiskā adrese&gt;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apliecinām, ka esam informēti par to, ka </w:t>
      </w:r>
      <w:r w:rsidRPr="006B604D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&lt;Pretendenta nosaukums, reģistrācijas Nr., juridiskā adrese&gt;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, iesniegs piedāvājumu Ventspils brīvostas pārvaldes, nodokļu maksātāja reģistrācijas Nr.90000284085, juridiskā adrese Jāņa iela 19, Ventspils, organizētajā atklātajā iepirkuma procedūrā „</w:t>
      </w:r>
      <w:r w:rsidR="00C57128" w:rsidRPr="00C57128">
        <w:t xml:space="preserve"> </w:t>
      </w:r>
      <w:r w:rsidR="00DC3F38" w:rsidRPr="00DC3F38">
        <w:rPr>
          <w:rFonts w:ascii="Times New Roman" w:eastAsia="Calibri" w:hAnsi="Times New Roman" w:cs="Times New Roman"/>
          <w:i/>
          <w:sz w:val="24"/>
          <w:szCs w:val="24"/>
          <w:lang w:val="lv-LV"/>
        </w:rPr>
        <w:t>Ventspils brīvostas jūras zemūdens grunts novietnes vides monitorings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”, iepirkuma identifikācijas Nr. VBOP 202</w:t>
      </w:r>
      <w:r w:rsidR="00436DFE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1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/</w:t>
      </w:r>
      <w:r w:rsidR="00C57128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2</w:t>
      </w:r>
      <w:r w:rsidR="00DC3F38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8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ietvaros un gadījumā, ja ar Pretendentu tiks noslēgts iepirkuma līgums, apņemamies:</w:t>
      </w:r>
    </w:p>
    <w:p w14:paraId="5917B9C7" w14:textId="77777777" w:rsidR="002E1F56" w:rsidRPr="006B604D" w:rsidRDefault="002E1F56" w:rsidP="002E1F56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veikt šādus darbus: </w:t>
      </w:r>
      <w:r w:rsidRPr="006B604D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&lt;īss veicamo darbu apraksts, atbilstoši apakšuzņēmējam nododamo darbu sarakstā norādītajam&gt;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;</w:t>
      </w:r>
    </w:p>
    <w:p w14:paraId="7E3EDF08" w14:textId="77777777" w:rsidR="002E1F56" w:rsidRPr="006B604D" w:rsidRDefault="002E1F56" w:rsidP="002E1F56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nodot Pretendenta rīcībā sekojošus resursus: </w:t>
      </w:r>
      <w:r w:rsidRPr="006B604D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 xml:space="preserve">&lt;īss Pretendentam nododamo resursu, darbaspēka, </w:t>
      </w:r>
      <w:bookmarkStart w:id="0" w:name="_GoBack"/>
      <w:bookmarkEnd w:id="0"/>
      <w:r w:rsidRPr="006B604D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tehnisko un finanšu resursu apraksts&gt;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.</w:t>
      </w:r>
    </w:p>
    <w:p w14:paraId="4CFF2AA5" w14:textId="77777777" w:rsidR="002E1F56" w:rsidRPr="002E1F56" w:rsidRDefault="002E1F56" w:rsidP="002E1F56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7413D5C7" w14:textId="77777777" w:rsidR="002E1F56" w:rsidRPr="002E1F56" w:rsidRDefault="002E1F56" w:rsidP="002E1F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37FD2B54" w14:textId="77777777" w:rsidR="002E1F56" w:rsidRPr="002E1F56" w:rsidRDefault="002E1F56" w:rsidP="002E1F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06740F0F" w14:textId="77777777" w:rsidR="002E1F56" w:rsidRPr="002E1F56" w:rsidRDefault="002E1F56" w:rsidP="002E1F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2D726840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_____________________________________________________________________</w:t>
      </w:r>
    </w:p>
    <w:p w14:paraId="191622C3" w14:textId="43AE7455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/personas ar pārstāvības tiesībām paraksts, vārds, uzvārds, status/</w:t>
      </w:r>
    </w:p>
    <w:p w14:paraId="01405F92" w14:textId="77777777" w:rsidR="002E1F56" w:rsidRPr="002E1F56" w:rsidRDefault="002E1F56" w:rsidP="002E1F56">
      <w:pPr>
        <w:spacing w:after="200" w:line="276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lv-LV"/>
        </w:rPr>
      </w:pPr>
    </w:p>
    <w:p w14:paraId="1D9F1784" w14:textId="77777777" w:rsidR="002E1F56" w:rsidRDefault="002E1F56"/>
    <w:sectPr w:rsidR="002E1F56" w:rsidSect="00671F2E">
      <w:pgSz w:w="11906" w:h="16838"/>
      <w:pgMar w:top="719" w:right="1133" w:bottom="1258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92579DF"/>
    <w:multiLevelType w:val="hybridMultilevel"/>
    <w:tmpl w:val="D1D2E434"/>
    <w:lvl w:ilvl="0" w:tplc="724C25F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F56"/>
    <w:rsid w:val="00065FEB"/>
    <w:rsid w:val="000B0DC1"/>
    <w:rsid w:val="001A421C"/>
    <w:rsid w:val="00223AAA"/>
    <w:rsid w:val="00235F85"/>
    <w:rsid w:val="00296B16"/>
    <w:rsid w:val="002B31C7"/>
    <w:rsid w:val="002E1F56"/>
    <w:rsid w:val="00306DDF"/>
    <w:rsid w:val="00377F75"/>
    <w:rsid w:val="00436DFE"/>
    <w:rsid w:val="004D12C7"/>
    <w:rsid w:val="00502AFC"/>
    <w:rsid w:val="00566E22"/>
    <w:rsid w:val="00624137"/>
    <w:rsid w:val="006B604D"/>
    <w:rsid w:val="006C1690"/>
    <w:rsid w:val="00717A58"/>
    <w:rsid w:val="00B00545"/>
    <w:rsid w:val="00C018AD"/>
    <w:rsid w:val="00C57128"/>
    <w:rsid w:val="00CF539B"/>
    <w:rsid w:val="00D12636"/>
    <w:rsid w:val="00DC3F38"/>
    <w:rsid w:val="00E95FF8"/>
    <w:rsid w:val="00F51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968304"/>
  <w15:chartTrackingRefBased/>
  <w15:docId w15:val="{11C34BE7-6184-4835-A6EB-816D15187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95F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5FF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248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Anete Dimza</dc:creator>
  <cp:keywords/>
  <dc:description/>
  <cp:lastModifiedBy>Anete Buka</cp:lastModifiedBy>
  <cp:revision>6</cp:revision>
  <cp:lastPrinted>2021-02-23T09:48:00Z</cp:lastPrinted>
  <dcterms:created xsi:type="dcterms:W3CDTF">2021-03-02T08:31:00Z</dcterms:created>
  <dcterms:modified xsi:type="dcterms:W3CDTF">2021-03-24T07:14:00Z</dcterms:modified>
</cp:coreProperties>
</file>