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C6A6" w14:textId="76882AAE" w:rsidR="00963758" w:rsidRPr="006F7AB5" w:rsidRDefault="00963758" w:rsidP="00963758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56AFA1A0" w14:textId="77777777" w:rsidR="00963758" w:rsidRPr="008D6020" w:rsidRDefault="00963758" w:rsidP="00963758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Pr="000021CB">
        <w:rPr>
          <w:rFonts w:ascii="Times New Roman" w:hAnsi="Times New Roman"/>
          <w:i/>
          <w:sz w:val="20"/>
          <w:szCs w:val="20"/>
        </w:rPr>
        <w:t>Logu mazgāšana Ventspils brīvostas pārvaldes ēkām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2AD8505E" w14:textId="77777777" w:rsidR="00963758" w:rsidRPr="0047604E" w:rsidRDefault="00963758" w:rsidP="00963758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Identifikācijas Nr.VBOP 2021/</w:t>
      </w:r>
      <w:r>
        <w:rPr>
          <w:rFonts w:ascii="Times New Roman" w:hAnsi="Times New Roman"/>
          <w:i/>
          <w:sz w:val="20"/>
          <w:szCs w:val="20"/>
        </w:rPr>
        <w:t>45</w:t>
      </w:r>
    </w:p>
    <w:p w14:paraId="6BDB3FC5" w14:textId="6913A8A3" w:rsidR="000E0CAD" w:rsidRPr="0047604E" w:rsidRDefault="000E0CAD" w:rsidP="000E0CA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582EA6C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7B575BF5" w14:textId="4B88AF87" w:rsidR="000E2C86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Pēdējo </w:t>
      </w:r>
      <w:r w:rsidR="000E2C86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0E2C86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>) gadu laikā (201</w:t>
      </w:r>
      <w:r w:rsidR="000E2C8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- 2021.gads līdz piedāvājuma iesniegšanas termiņa pēdējai dienai) </w:t>
      </w:r>
      <w:r w:rsidR="000E2C86"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E2C86">
        <w:rPr>
          <w:rFonts w:ascii="Times New Roman" w:eastAsia="Times New Roman" w:hAnsi="Times New Roman" w:cs="Times New Roman"/>
          <w:sz w:val="24"/>
          <w:szCs w:val="24"/>
          <w:lang w:eastAsia="lv-LV"/>
        </w:rPr>
        <w:t>veikti</w:t>
      </w:r>
      <w:r w:rsidR="000E2C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E2C86">
        <w:rPr>
          <w:rFonts w:ascii="Times New Roman" w:eastAsia="Times New Roman" w:hAnsi="Times New Roman" w:cs="Times New Roman"/>
          <w:sz w:val="24"/>
          <w:szCs w:val="24"/>
          <w:lang w:eastAsia="lv-LV"/>
        </w:rPr>
        <w:t>vismaz 2 (divi)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iepirkumam līdzīga rakstura </w:t>
      </w:r>
      <w:r w:rsidR="000E2C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darbie – </w:t>
      </w:r>
      <w:r w:rsidR="000E2C8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logu mazgāšana, t.sk. logu mazgāšana augstumā </w:t>
      </w:r>
      <w:r w:rsidR="000E2C86" w:rsidRPr="005F57B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(vismaz 1,5 metru augstumā no zemes vai citas drošas virsmas).</w:t>
      </w:r>
    </w:p>
    <w:p w14:paraId="4F9D3B78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2ADED7F" w14:textId="52E2519A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</w:t>
            </w:r>
            <w:r w:rsidR="00B7548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00CD1E86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5818B1AD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46652020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1CD7FBF5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EE30E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E0CAD"/>
    <w:rsid w:val="000E2C86"/>
    <w:rsid w:val="00164DEC"/>
    <w:rsid w:val="00252A2A"/>
    <w:rsid w:val="002C2BD8"/>
    <w:rsid w:val="002C525E"/>
    <w:rsid w:val="002C611C"/>
    <w:rsid w:val="003068B7"/>
    <w:rsid w:val="00326723"/>
    <w:rsid w:val="00385415"/>
    <w:rsid w:val="004C5857"/>
    <w:rsid w:val="004E1B47"/>
    <w:rsid w:val="005207CA"/>
    <w:rsid w:val="005478E6"/>
    <w:rsid w:val="006610E7"/>
    <w:rsid w:val="006A7FF6"/>
    <w:rsid w:val="00766CFF"/>
    <w:rsid w:val="007939C8"/>
    <w:rsid w:val="007A1C11"/>
    <w:rsid w:val="008B4740"/>
    <w:rsid w:val="00963758"/>
    <w:rsid w:val="00974FA9"/>
    <w:rsid w:val="009C5F22"/>
    <w:rsid w:val="00AC00AA"/>
    <w:rsid w:val="00AC4D02"/>
    <w:rsid w:val="00B03302"/>
    <w:rsid w:val="00B418DF"/>
    <w:rsid w:val="00B626D7"/>
    <w:rsid w:val="00B715C2"/>
    <w:rsid w:val="00B7548B"/>
    <w:rsid w:val="00B81CD5"/>
    <w:rsid w:val="00BD054E"/>
    <w:rsid w:val="00C56251"/>
    <w:rsid w:val="00D5652F"/>
    <w:rsid w:val="00D82C20"/>
    <w:rsid w:val="00E8588B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68B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D844-EF7D-47AA-BA22-727E6A12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Ilze Remerte</cp:lastModifiedBy>
  <cp:revision>12</cp:revision>
  <dcterms:created xsi:type="dcterms:W3CDTF">2021-03-02T08:30:00Z</dcterms:created>
  <dcterms:modified xsi:type="dcterms:W3CDTF">2021-05-10T14:37:00Z</dcterms:modified>
</cp:coreProperties>
</file>