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szCs w:val="24"/>
          <w:lang w:eastAsia="lv-LV"/>
        </w:rPr>
      </w:pPr>
      <w:r w:rsidRPr="007564AC">
        <w:rPr>
          <w:noProof/>
          <w:szCs w:val="24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7564AC">
        <w:rPr>
          <w:szCs w:val="24"/>
        </w:rPr>
        <w:t xml:space="preserve">    </w:t>
      </w:r>
    </w:p>
    <w:p w14:paraId="16CDF2A5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564AC">
        <w:rPr>
          <w:szCs w:val="24"/>
        </w:rPr>
        <w:t xml:space="preserve"> </w:t>
      </w:r>
    </w:p>
    <w:p w14:paraId="75E27430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564AC">
        <w:rPr>
          <w:szCs w:val="24"/>
        </w:rPr>
        <w:t xml:space="preserve"> APSTIPRINĀTS</w:t>
      </w:r>
    </w:p>
    <w:p w14:paraId="0B9043E3" w14:textId="77777777" w:rsidR="00B37AB8" w:rsidRPr="007564AC" w:rsidRDefault="00B37AB8" w:rsidP="00B37AB8">
      <w:pPr>
        <w:pStyle w:val="BlockText"/>
        <w:ind w:left="0" w:right="-57"/>
        <w:jc w:val="right"/>
        <w:rPr>
          <w:szCs w:val="24"/>
        </w:rPr>
      </w:pPr>
      <w:r w:rsidRPr="007564AC">
        <w:rPr>
          <w:szCs w:val="24"/>
        </w:rPr>
        <w:t>Ventspils brīvostas pārvaldes</w:t>
      </w:r>
    </w:p>
    <w:p w14:paraId="3889050D" w14:textId="7974519E" w:rsidR="00B37AB8" w:rsidRPr="007564AC" w:rsidRDefault="00B37AB8" w:rsidP="00B37AB8">
      <w:pPr>
        <w:pStyle w:val="BlockText"/>
        <w:ind w:left="0" w:right="-57"/>
        <w:jc w:val="right"/>
        <w:rPr>
          <w:szCs w:val="24"/>
        </w:rPr>
      </w:pPr>
      <w:r w:rsidRPr="007564AC">
        <w:rPr>
          <w:szCs w:val="24"/>
        </w:rPr>
        <w:t>202</w:t>
      </w:r>
      <w:r w:rsidR="0025271D" w:rsidRPr="007564AC">
        <w:rPr>
          <w:szCs w:val="24"/>
        </w:rPr>
        <w:t>1</w:t>
      </w:r>
      <w:r w:rsidRPr="007564AC">
        <w:rPr>
          <w:szCs w:val="24"/>
        </w:rPr>
        <w:t xml:space="preserve">.gada </w:t>
      </w:r>
      <w:r w:rsidR="007564AC">
        <w:rPr>
          <w:szCs w:val="24"/>
        </w:rPr>
        <w:t>15</w:t>
      </w:r>
      <w:bookmarkStart w:id="0" w:name="_GoBack"/>
      <w:bookmarkEnd w:id="0"/>
      <w:r w:rsidR="00BF04C7" w:rsidRPr="007564AC">
        <w:rPr>
          <w:szCs w:val="24"/>
        </w:rPr>
        <w:t>.</w:t>
      </w:r>
      <w:r w:rsidR="00A822EF" w:rsidRPr="007564AC">
        <w:rPr>
          <w:szCs w:val="24"/>
        </w:rPr>
        <w:t>jūlija</w:t>
      </w:r>
    </w:p>
    <w:p w14:paraId="7B93964A" w14:textId="77777777" w:rsidR="00B37AB8" w:rsidRPr="007564AC" w:rsidRDefault="00B37AB8" w:rsidP="00B37AB8">
      <w:pPr>
        <w:pStyle w:val="BlockText"/>
        <w:ind w:left="0" w:right="-57"/>
        <w:jc w:val="right"/>
        <w:rPr>
          <w:szCs w:val="24"/>
        </w:rPr>
      </w:pPr>
      <w:r w:rsidRPr="007564AC">
        <w:rPr>
          <w:szCs w:val="24"/>
        </w:rPr>
        <w:t>Iepirkumu komisijas sēdē</w:t>
      </w:r>
    </w:p>
    <w:p w14:paraId="67F99B87" w14:textId="77777777" w:rsidR="00B37AB8" w:rsidRPr="007564AC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7564AC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7564AC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7564AC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77777777" w:rsidR="00B37AB8" w:rsidRPr="007564AC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ATKLĀTA KONKURSA</w:t>
      </w:r>
    </w:p>
    <w:p w14:paraId="2CD95391" w14:textId="77777777" w:rsidR="00B37AB8" w:rsidRPr="007564AC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7564AC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6B74222C" w:rsidR="00B37AB8" w:rsidRPr="007564AC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7564AC">
        <w:rPr>
          <w:b/>
          <w:sz w:val="40"/>
          <w:szCs w:val="40"/>
        </w:rPr>
        <w:t>“</w:t>
      </w:r>
      <w:r w:rsidR="00A822EF" w:rsidRPr="007564AC">
        <w:rPr>
          <w:b/>
          <w:sz w:val="40"/>
          <w:szCs w:val="40"/>
        </w:rPr>
        <w:t>Ventspils priekšostas krasta nostiprinājuma atjaunošana</w:t>
      </w:r>
      <w:r w:rsidRPr="007564AC">
        <w:rPr>
          <w:b/>
          <w:sz w:val="40"/>
          <w:szCs w:val="40"/>
        </w:rPr>
        <w:t>”</w:t>
      </w:r>
    </w:p>
    <w:p w14:paraId="6757CE2A" w14:textId="77777777" w:rsidR="00B37AB8" w:rsidRPr="007564AC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7564AC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219994EC" w:rsidR="00B37AB8" w:rsidRPr="007564AC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25271D"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A822EF"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54</w:t>
      </w:r>
      <w:r w:rsidR="002515AC"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 </w:t>
      </w: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KF</w:t>
      </w:r>
    </w:p>
    <w:p w14:paraId="054A78C0" w14:textId="7777777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6CC43608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DB27D4" w:rsidRPr="007564AC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</w:p>
    <w:p w14:paraId="491BC78A" w14:textId="7777777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7564AC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08E9B316" w:rsidR="00B37AB8" w:rsidRPr="007564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25271D" w:rsidRPr="007564AC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7564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7FD040DB" w14:textId="3B837DBA" w:rsidR="00A822EF" w:rsidRPr="007564AC" w:rsidRDefault="00A822EF" w:rsidP="00A822EF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8"/>
          <w:u w:val="single"/>
        </w:rPr>
      </w:pPr>
      <w:r w:rsidRPr="007564AC">
        <w:rPr>
          <w:b/>
          <w:sz w:val="24"/>
          <w:szCs w:val="28"/>
          <w:u w:val="single"/>
        </w:rPr>
        <w:lastRenderedPageBreak/>
        <w:t>Jautājums:</w:t>
      </w:r>
    </w:p>
    <w:p w14:paraId="47080DD9" w14:textId="14CAA0B1" w:rsidR="00A822EF" w:rsidRPr="007564AC" w:rsidRDefault="00DB27D4" w:rsidP="00DB27D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564AC">
        <w:rPr>
          <w:rFonts w:ascii="Times New Roman" w:hAnsi="Times New Roman" w:cs="Times New Roman"/>
          <w:sz w:val="24"/>
          <w:szCs w:val="24"/>
          <w:lang w:val="lv-LV"/>
        </w:rPr>
        <w:t>Lūdzam apstiprināt, ka par atbilstošu tiks uzskatīts, ja Pretendents piedāvājumā ietvertos atvasinājumus un tulkojumus apliecinās ar vienu apliecinājumu?</w:t>
      </w:r>
    </w:p>
    <w:p w14:paraId="3C836757" w14:textId="77777777" w:rsidR="00DB27D4" w:rsidRPr="007564AC" w:rsidRDefault="00DB27D4" w:rsidP="00DB27D4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p w14:paraId="1F6990AE" w14:textId="77777777" w:rsidR="00A822EF" w:rsidRPr="007564AC" w:rsidRDefault="00A822EF" w:rsidP="00814C8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  <w:t>Atbilde:</w:t>
      </w:r>
    </w:p>
    <w:p w14:paraId="7A353BE1" w14:textId="7B949AAA" w:rsidR="00922D0D" w:rsidRPr="007564AC" w:rsidRDefault="000A28B0" w:rsidP="00DB27D4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</w:pPr>
      <w:r w:rsidRPr="007564AC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>Pretendents piedāvājumā ietvertos atvasinājumus un tulkojumus var apliecināt ar vienu apliecinājumu.</w:t>
      </w:r>
    </w:p>
    <w:p w14:paraId="48C0E585" w14:textId="77777777" w:rsidR="00DB27D4" w:rsidRPr="007564AC" w:rsidRDefault="00DB27D4" w:rsidP="00DB27D4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lv-LV"/>
        </w:rPr>
      </w:pPr>
    </w:p>
    <w:p w14:paraId="2B31FCFA" w14:textId="1BA5923C" w:rsidR="00DB27D4" w:rsidRPr="007564AC" w:rsidRDefault="00DB27D4" w:rsidP="00DB27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39E7CBC2" w14:textId="7EC66DFA" w:rsidR="00DB27D4" w:rsidRPr="007564AC" w:rsidRDefault="004E0D89" w:rsidP="00DB27D4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7564AC">
        <w:rPr>
          <w:rFonts w:ascii="Times New Roman" w:eastAsia="Calibri" w:hAnsi="Times New Roman" w:cs="Times New Roman"/>
          <w:bCs/>
          <w:lang w:val="lv-LV" w:eastAsia="lv-LV"/>
        </w:rPr>
        <w:t>Lūdzam Pasūtītāju skaidrot, vai par atbilstošu Nolikuma 12.1.2. punktam tiks uzskatīts, ja Pretendents būvdarbu tāmi iesniegs tikai Excel formātā, parakstot to ar elektronisko zīmogu, atbilstoši Nolikuma 14.5. punktam.</w:t>
      </w:r>
    </w:p>
    <w:p w14:paraId="6B127FC7" w14:textId="77777777" w:rsidR="00DB27D4" w:rsidRPr="007564AC" w:rsidRDefault="00DB27D4" w:rsidP="00DB27D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  <w:t>Atbilde:</w:t>
      </w:r>
    </w:p>
    <w:p w14:paraId="74D33401" w14:textId="1ED2CF05" w:rsidR="00DB27D4" w:rsidRPr="007564AC" w:rsidRDefault="000A28B0" w:rsidP="00DB27D4">
      <w:pPr>
        <w:spacing w:line="276" w:lineRule="auto"/>
        <w:ind w:left="360"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7564AC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Pretendents būvdarbu tāmi var iesniegt Excel formātā, parakstot to ar elektronisko zīmogu (parakstu) atbilstoši Nolikuma 14.5.punktā noteiktajam.</w:t>
      </w:r>
    </w:p>
    <w:p w14:paraId="26ABBDEC" w14:textId="2E49F841" w:rsidR="000A28B0" w:rsidRPr="007564AC" w:rsidRDefault="000A28B0" w:rsidP="000A28B0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25A1D82F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</w:pPr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 xml:space="preserve">Projektā 1. sējumā BALTIC COAL TERMINAL tehniskajos noteikumos (ceturtais apakšpunkts) ir minēts aizliegums izmantot kāpurķēžu tehniku. Lūdzam akceptēt kāpurķēžu tehnikas izmantošanu izmantojot koka </w:t>
      </w:r>
      <w:proofErr w:type="spellStart"/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>aizsargvairogus</w:t>
      </w:r>
      <w:proofErr w:type="spellEnd"/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>.</w:t>
      </w:r>
    </w:p>
    <w:p w14:paraId="4CEF478F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</w:p>
    <w:p w14:paraId="1299138A" w14:textId="77777777" w:rsidR="000A28B0" w:rsidRPr="007564AC" w:rsidRDefault="000A28B0" w:rsidP="000A28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  <w:t>Atbilde:</w:t>
      </w:r>
    </w:p>
    <w:p w14:paraId="158F5FC4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  <w:t xml:space="preserve">BALTIC COAL TERMINAL tehnisko noteikumu prasību par aizliegumu izmantot kāpurķēžu tehniku termināļa teritorijā Ventspils brīvostas pārvalde nevar mainīt.  </w:t>
      </w:r>
    </w:p>
    <w:p w14:paraId="38599262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F518B92" w14:textId="3E401BE7" w:rsidR="000A28B0" w:rsidRPr="007564AC" w:rsidRDefault="000A28B0" w:rsidP="000A28B0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5664554D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</w:pPr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>Projekta 5.sējumā (4. kārta) un 4.sējumā (3. kārta) krasta nogāzes nostiprinājuma griezumos redzams zemūdens akmens masas bērums ar nogāzes slīpumu 1:1,5. Vai mēs pareizi saprotam, ka nogāzes slīpums tiek izveidots berot akmens masu bez speciālas nogāžu līdzināšanas?</w:t>
      </w:r>
    </w:p>
    <w:p w14:paraId="62294F13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</w:p>
    <w:p w14:paraId="65CB7F84" w14:textId="77777777" w:rsidR="000A28B0" w:rsidRPr="007564AC" w:rsidRDefault="000A28B0" w:rsidP="000A28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  <w:t>Atbilde:</w:t>
      </w:r>
    </w:p>
    <w:p w14:paraId="4AE7CF35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  <w:t>Skatīt būvprojekta 4.sējuma sadaļas 1.2. Būvdarbu specifikācijas punktu S.2.6. Grunts iestrādāšana būvbedrē zem ūdens līmeņa (13 lpp.).</w:t>
      </w:r>
    </w:p>
    <w:p w14:paraId="3A04FF71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CC86E0F" w14:textId="580213DA" w:rsidR="000A28B0" w:rsidRPr="007564AC" w:rsidRDefault="000A28B0" w:rsidP="000A28B0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603337BF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</w:pPr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 xml:space="preserve">Vai no demontētajām nogāzes nostiprinājuma plātnēm iegūto drupināto betonu atļauts izmantot zemūdens nogāzes / </w:t>
      </w:r>
      <w:proofErr w:type="spellStart"/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>bermas</w:t>
      </w:r>
      <w:proofErr w:type="spellEnd"/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 xml:space="preserve"> uzbēršanai saskaņā ar būvprojekta sējumos Nr.4 (3.kārta) un Nr.5 (4.kārta) redzamajiem griezumiem?</w:t>
      </w:r>
    </w:p>
    <w:p w14:paraId="27EE95CC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</w:p>
    <w:p w14:paraId="06F56CCF" w14:textId="77777777" w:rsidR="000A28B0" w:rsidRPr="007564AC" w:rsidRDefault="000A28B0" w:rsidP="000A28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  <w:t>Atbilde:</w:t>
      </w:r>
    </w:p>
    <w:p w14:paraId="105BEF6F" w14:textId="77777777" w:rsidR="000A28B0" w:rsidRPr="007564AC" w:rsidRDefault="000A28B0" w:rsidP="000A28B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Jā, drupināto betonu (atbilstoši frakcijai) drīkst izmantot arī zemūdens daļas </w:t>
      </w:r>
      <w:proofErr w:type="spellStart"/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>bermas</w:t>
      </w:r>
      <w:proofErr w:type="spellEnd"/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 izbūvē (bez vaļēja/atsegta stiegrojuma).</w:t>
      </w:r>
    </w:p>
    <w:p w14:paraId="31FD2B93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87D6D5C" w14:textId="27710FC2" w:rsidR="000A28B0" w:rsidRPr="007564AC" w:rsidRDefault="000A28B0" w:rsidP="000A28B0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5ED93CC9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</w:pPr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>Kādu ostā strādājošo tehniku (velkoņi, peldošais celtnis un tamlīdzīgi) varēs iznomāt no ostas būvdarbu veikšanai?</w:t>
      </w:r>
    </w:p>
    <w:p w14:paraId="4EFDC71B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</w:p>
    <w:p w14:paraId="78CC39B6" w14:textId="77777777" w:rsidR="000A28B0" w:rsidRPr="007564AC" w:rsidRDefault="000A28B0" w:rsidP="000A28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  <w:lastRenderedPageBreak/>
        <w:t>Atbilde:</w:t>
      </w:r>
    </w:p>
    <w:p w14:paraId="4DCEF254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  <w:t xml:space="preserve">Par iespējām būvdarbiem izmantot Ventspils ostā pieejamo tehniku, būvuzņēmējam jāvienojas atsevišķi ar tehnikas īpašnieku. Ventspils brīvostas pārvaldes īpašumā šādas tehnikas nav.  </w:t>
      </w:r>
    </w:p>
    <w:p w14:paraId="17335A0F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812A740" w14:textId="50391054" w:rsidR="000A28B0" w:rsidRPr="007564AC" w:rsidRDefault="000A28B0" w:rsidP="000A28B0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6EA705C2" w14:textId="77777777" w:rsidR="000A28B0" w:rsidRPr="007564AC" w:rsidRDefault="000A28B0" w:rsidP="000A28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</w:pPr>
      <w:r w:rsidRPr="007564AC">
        <w:rPr>
          <w:rFonts w:ascii="Times New Roman" w:eastAsia="Calibri" w:hAnsi="Times New Roman" w:cs="Times New Roman"/>
          <w:bCs/>
          <w:sz w:val="24"/>
          <w:szCs w:val="24"/>
          <w:lang w:val="lv-LV" w:eastAsia="lv-LV"/>
        </w:rPr>
        <w:t>Konkursa nolikuma pielikumā neizdevās atrast 2.kārtas būvprojektu. Fails ar nosaukumu BP_3_sejums_2karta.pdf ir identisks BP_2_sejums_1karta.pdf. Lūdzam pievienot konkursa dokumentiem būvprojektu uz 2.kārtas darbiem.</w:t>
      </w:r>
    </w:p>
    <w:p w14:paraId="1894D692" w14:textId="77777777" w:rsidR="000A28B0" w:rsidRPr="007564AC" w:rsidRDefault="000A28B0" w:rsidP="000A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</w:p>
    <w:p w14:paraId="20F85284" w14:textId="77777777" w:rsidR="000A28B0" w:rsidRPr="007564AC" w:rsidRDefault="000A28B0" w:rsidP="000A28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val="lv-LV"/>
        </w:rPr>
        <w:t>Atbilde:</w:t>
      </w:r>
    </w:p>
    <w:p w14:paraId="7182639F" w14:textId="77777777" w:rsidR="000A28B0" w:rsidRPr="007564AC" w:rsidRDefault="000A28B0" w:rsidP="000A28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</w:pPr>
      <w:r w:rsidRPr="007564AC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/>
        </w:rPr>
        <w:t>Skatīt pielikumu.</w:t>
      </w:r>
    </w:p>
    <w:p w14:paraId="25ED964D" w14:textId="77777777" w:rsidR="000A28B0" w:rsidRPr="007564AC" w:rsidRDefault="000A28B0" w:rsidP="00DB27D4">
      <w:pPr>
        <w:spacing w:line="276" w:lineRule="auto"/>
        <w:ind w:left="360"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</w:p>
    <w:sectPr w:rsidR="000A28B0" w:rsidRPr="007564AC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246"/>
    <w:multiLevelType w:val="hybridMultilevel"/>
    <w:tmpl w:val="FDDC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029A2"/>
    <w:rsid w:val="000369CB"/>
    <w:rsid w:val="000A28B0"/>
    <w:rsid w:val="000C3FEA"/>
    <w:rsid w:val="0017348A"/>
    <w:rsid w:val="001C134C"/>
    <w:rsid w:val="002515AC"/>
    <w:rsid w:val="0025271D"/>
    <w:rsid w:val="00276E21"/>
    <w:rsid w:val="004540EF"/>
    <w:rsid w:val="00464C49"/>
    <w:rsid w:val="004D7B67"/>
    <w:rsid w:val="004E0D89"/>
    <w:rsid w:val="0050112C"/>
    <w:rsid w:val="00531223"/>
    <w:rsid w:val="005E154A"/>
    <w:rsid w:val="00723B22"/>
    <w:rsid w:val="007564AC"/>
    <w:rsid w:val="007C4022"/>
    <w:rsid w:val="007F6EC6"/>
    <w:rsid w:val="00803AC9"/>
    <w:rsid w:val="00814C84"/>
    <w:rsid w:val="008F788F"/>
    <w:rsid w:val="00922D0D"/>
    <w:rsid w:val="00990D28"/>
    <w:rsid w:val="009A3E71"/>
    <w:rsid w:val="00A10F8A"/>
    <w:rsid w:val="00A5666E"/>
    <w:rsid w:val="00A822EF"/>
    <w:rsid w:val="00A866D3"/>
    <w:rsid w:val="00B37AB8"/>
    <w:rsid w:val="00BA2986"/>
    <w:rsid w:val="00BF04C7"/>
    <w:rsid w:val="00C15FCF"/>
    <w:rsid w:val="00C63839"/>
    <w:rsid w:val="00C852FB"/>
    <w:rsid w:val="00CE3665"/>
    <w:rsid w:val="00D705FC"/>
    <w:rsid w:val="00DB27D4"/>
    <w:rsid w:val="00F07D19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8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2EF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2EF"/>
    <w:rPr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FFA89-9460-4216-82A2-8F895B22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5</cp:revision>
  <cp:lastPrinted>2021-02-15T09:23:00Z</cp:lastPrinted>
  <dcterms:created xsi:type="dcterms:W3CDTF">2021-07-15T05:34:00Z</dcterms:created>
  <dcterms:modified xsi:type="dcterms:W3CDTF">2021-07-15T06:07:00Z</dcterms:modified>
</cp:coreProperties>
</file>