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CEFADF" w14:textId="02FC30C1" w:rsidR="00526C03" w:rsidRPr="00B6291D" w:rsidRDefault="00526C03" w:rsidP="00526C03">
      <w:pPr>
        <w:spacing w:after="0" w:line="240" w:lineRule="auto"/>
        <w:ind w:right="-57"/>
        <w:jc w:val="right"/>
        <w:rPr>
          <w:rFonts w:ascii="Times New Roman" w:eastAsia="Times New Roman" w:hAnsi="Times New Roman" w:cs="Times New Roman"/>
          <w:b/>
          <w:lang w:val="en-US"/>
        </w:rPr>
      </w:pPr>
      <w:r w:rsidRPr="00B6291D">
        <w:rPr>
          <w:rFonts w:ascii="Times New Roman" w:eastAsia="Times New Roman" w:hAnsi="Times New Roman" w:cs="Times New Roman"/>
          <w:b/>
        </w:rPr>
        <w:t>Pielikums Nr.</w:t>
      </w:r>
      <w:r w:rsidR="003822A2" w:rsidRPr="00B6291D">
        <w:rPr>
          <w:rFonts w:ascii="Times New Roman" w:eastAsia="Times New Roman" w:hAnsi="Times New Roman" w:cs="Times New Roman"/>
          <w:b/>
        </w:rPr>
        <w:t>2</w:t>
      </w:r>
    </w:p>
    <w:p w14:paraId="467B161A" w14:textId="7F244D8F" w:rsidR="00526C03" w:rsidRPr="00B6291D" w:rsidRDefault="00526C03" w:rsidP="00526C03">
      <w:pPr>
        <w:spacing w:after="0" w:line="240" w:lineRule="auto"/>
        <w:ind w:right="-57"/>
        <w:jc w:val="right"/>
        <w:rPr>
          <w:rFonts w:ascii="Times New Roman" w:eastAsia="Times New Roman" w:hAnsi="Times New Roman" w:cs="Times New Roman"/>
          <w:i/>
        </w:rPr>
      </w:pPr>
      <w:r w:rsidRPr="00B6291D">
        <w:rPr>
          <w:rFonts w:ascii="Times New Roman" w:eastAsia="Times New Roman" w:hAnsi="Times New Roman" w:cs="Times New Roman"/>
          <w:i/>
        </w:rPr>
        <w:t>Atklāta konkursa „</w:t>
      </w:r>
      <w:r w:rsidR="004A49C5" w:rsidRPr="00B6291D">
        <w:rPr>
          <w:rFonts w:ascii="Times New Roman" w:hAnsi="Times New Roman" w:cs="Times New Roman"/>
          <w:i/>
        </w:rPr>
        <w:t>Kredītlīdzekļu piesaiste projektam Nr. NFI/AK/04</w:t>
      </w:r>
      <w:r w:rsidR="00503A59" w:rsidRPr="00B6291D">
        <w:rPr>
          <w:rFonts w:ascii="Times New Roman" w:hAnsi="Times New Roman" w:cs="Times New Roman"/>
          <w:i/>
        </w:rPr>
        <w:t>/01</w:t>
      </w:r>
      <w:r w:rsidR="004A49C5" w:rsidRPr="00B6291D">
        <w:rPr>
          <w:rFonts w:ascii="Times New Roman" w:hAnsi="Times New Roman" w:cs="Times New Roman"/>
          <w:i/>
        </w:rPr>
        <w:t xml:space="preserve"> “VBP/Vēsturiski piesārņoto vietu sanācija”</w:t>
      </w:r>
      <w:r w:rsidRPr="00B6291D">
        <w:rPr>
          <w:rFonts w:ascii="Times New Roman" w:eastAsia="Times New Roman" w:hAnsi="Times New Roman" w:cs="Times New Roman"/>
          <w:i/>
        </w:rPr>
        <w:t xml:space="preserve">”, </w:t>
      </w:r>
    </w:p>
    <w:p w14:paraId="7B0BBC28" w14:textId="77777777" w:rsidR="00526C03" w:rsidRPr="00B6291D" w:rsidRDefault="00526C03" w:rsidP="00526C03">
      <w:pPr>
        <w:spacing w:after="0" w:line="240" w:lineRule="auto"/>
        <w:ind w:right="-57"/>
        <w:jc w:val="right"/>
        <w:rPr>
          <w:rFonts w:ascii="Times New Roman" w:eastAsia="Times New Roman" w:hAnsi="Times New Roman" w:cs="Times New Roman"/>
          <w:i/>
        </w:rPr>
      </w:pPr>
      <w:r w:rsidRPr="00B6291D">
        <w:rPr>
          <w:rFonts w:ascii="Times New Roman" w:eastAsia="Times New Roman" w:hAnsi="Times New Roman" w:cs="Times New Roman"/>
          <w:i/>
        </w:rPr>
        <w:t>iepirkuma identifikācijas Nr. VBOP 2021/70, nolikumam </w:t>
      </w:r>
    </w:p>
    <w:p w14:paraId="5B0262CA" w14:textId="77777777" w:rsidR="00FF034A" w:rsidRPr="00FF034A" w:rsidRDefault="00FF034A" w:rsidP="00FF034A">
      <w:pPr>
        <w:spacing w:after="0" w:line="240" w:lineRule="auto"/>
        <w:ind w:right="-57"/>
        <w:rPr>
          <w:rFonts w:ascii="Times New Roman" w:eastAsia="Times New Roman" w:hAnsi="Times New Roman" w:cs="Times New Roman"/>
          <w:lang w:eastAsia="lv-LV"/>
        </w:rPr>
      </w:pPr>
    </w:p>
    <w:p w14:paraId="0594D433" w14:textId="77777777" w:rsidR="00FF034A" w:rsidRPr="00FF034A" w:rsidRDefault="00FF034A" w:rsidP="00FF034A">
      <w:pPr>
        <w:spacing w:after="0" w:line="240" w:lineRule="auto"/>
        <w:jc w:val="center"/>
        <w:rPr>
          <w:rFonts w:ascii="Times New Roman" w:eastAsia="Times New Roman" w:hAnsi="Times New Roman" w:cs="Times New Roman"/>
          <w:lang w:eastAsia="lv-LV"/>
        </w:rPr>
      </w:pPr>
    </w:p>
    <w:p w14:paraId="399D62D3" w14:textId="77777777" w:rsidR="00FF034A" w:rsidRPr="00FF034A" w:rsidRDefault="00FF034A" w:rsidP="00FF034A">
      <w:pPr>
        <w:keepNext/>
        <w:spacing w:after="0" w:line="240" w:lineRule="auto"/>
        <w:jc w:val="center"/>
        <w:outlineLvl w:val="1"/>
        <w:rPr>
          <w:rFonts w:ascii="Times New Roman" w:eastAsia="Times New Roman" w:hAnsi="Times New Roman" w:cs="Times New Roman"/>
          <w:b/>
        </w:rPr>
      </w:pPr>
      <w:r w:rsidRPr="00FF034A">
        <w:rPr>
          <w:rFonts w:ascii="Times New Roman" w:eastAsia="Times New Roman" w:hAnsi="Times New Roman" w:cs="Times New Roman"/>
          <w:b/>
        </w:rPr>
        <w:t>Pretendenta pieteikums</w:t>
      </w:r>
    </w:p>
    <w:p w14:paraId="49DF5495" w14:textId="77777777" w:rsidR="00FF034A" w:rsidRPr="00FF034A" w:rsidRDefault="00FF034A" w:rsidP="00FF034A">
      <w:pPr>
        <w:spacing w:after="0" w:line="240" w:lineRule="auto"/>
        <w:jc w:val="both"/>
        <w:rPr>
          <w:rFonts w:ascii="Times New Roman" w:eastAsia="Times New Roman" w:hAnsi="Times New Roman" w:cs="Times New Roman"/>
          <w:lang w:eastAsia="lv-LV"/>
        </w:rPr>
      </w:pPr>
    </w:p>
    <w:p w14:paraId="6D9D6117" w14:textId="13280D6F" w:rsidR="00FF034A" w:rsidRPr="00FF034A" w:rsidRDefault="00FF034A" w:rsidP="00FF034A">
      <w:pPr>
        <w:spacing w:after="0" w:line="240" w:lineRule="auto"/>
        <w:jc w:val="both"/>
        <w:rPr>
          <w:rFonts w:ascii="Times New Roman" w:eastAsia="Times New Roman" w:hAnsi="Times New Roman" w:cs="Times New Roman"/>
          <w:lang w:eastAsia="lv-LV"/>
        </w:rPr>
      </w:pPr>
      <w:r w:rsidRPr="00FF034A">
        <w:rPr>
          <w:rFonts w:ascii="Times New Roman" w:eastAsia="Times New Roman" w:hAnsi="Times New Roman" w:cs="Times New Roman"/>
          <w:lang w:eastAsia="lv-LV"/>
        </w:rPr>
        <w:t>Iesniedzot šo pieteikumu pretendenta vārdā piesaku dalību Iepirkuma procedūrā „</w:t>
      </w:r>
      <w:r w:rsidR="004A49C5">
        <w:rPr>
          <w:rFonts w:ascii="Times New Roman" w:hAnsi="Times New Roman" w:cs="Times New Roman"/>
        </w:rPr>
        <w:t>Kredītlīdzekļu piesaiste projektam Nr. NFI/AK/04</w:t>
      </w:r>
      <w:r w:rsidR="00503A59">
        <w:rPr>
          <w:rFonts w:ascii="Times New Roman" w:hAnsi="Times New Roman" w:cs="Times New Roman"/>
        </w:rPr>
        <w:t>/01</w:t>
      </w:r>
      <w:r w:rsidR="004A49C5">
        <w:rPr>
          <w:rFonts w:ascii="Times New Roman" w:hAnsi="Times New Roman" w:cs="Times New Roman"/>
        </w:rPr>
        <w:t xml:space="preserve"> “VBP/Vēsturiski piesārņoto vietu sanācija”</w:t>
      </w:r>
      <w:r w:rsidRPr="00FF034A">
        <w:rPr>
          <w:rFonts w:ascii="Times New Roman" w:eastAsia="Times New Roman" w:hAnsi="Times New Roman" w:cs="Times New Roman"/>
          <w:lang w:eastAsia="lv-LV"/>
        </w:rPr>
        <w:t>”, Iepirkuma identifikācijas Nr. VBOP 202</w:t>
      </w:r>
      <w:r w:rsidR="00616942">
        <w:rPr>
          <w:rFonts w:ascii="Times New Roman" w:eastAsia="Times New Roman" w:hAnsi="Times New Roman" w:cs="Times New Roman"/>
          <w:lang w:eastAsia="lv-LV"/>
        </w:rPr>
        <w:t>1</w:t>
      </w:r>
      <w:r w:rsidRPr="00FF034A">
        <w:rPr>
          <w:rFonts w:ascii="Times New Roman" w:eastAsia="Times New Roman" w:hAnsi="Times New Roman" w:cs="Times New Roman"/>
          <w:lang w:eastAsia="lv-LV"/>
        </w:rPr>
        <w:t>/</w:t>
      </w:r>
      <w:r w:rsidR="00526C03">
        <w:rPr>
          <w:rFonts w:ascii="Times New Roman" w:eastAsia="Times New Roman" w:hAnsi="Times New Roman" w:cs="Times New Roman"/>
          <w:lang w:eastAsia="lv-LV"/>
        </w:rPr>
        <w:t>70</w:t>
      </w:r>
      <w:r w:rsidRPr="00FF034A">
        <w:rPr>
          <w:rFonts w:ascii="Times New Roman" w:eastAsia="Times New Roman" w:hAnsi="Times New Roman" w:cs="Times New Roman"/>
          <w:lang w:eastAsia="lv-LV"/>
        </w:rPr>
        <w:t>.</w:t>
      </w:r>
    </w:p>
    <w:p w14:paraId="685E0303" w14:textId="77777777" w:rsidR="00FF034A" w:rsidRPr="00FF034A" w:rsidRDefault="00FF034A" w:rsidP="00FF034A">
      <w:pPr>
        <w:spacing w:after="120" w:line="240" w:lineRule="auto"/>
        <w:rPr>
          <w:rFonts w:ascii="Times New Roman" w:eastAsia="Times New Roman" w:hAnsi="Times New Roman" w:cs="Times New Roman"/>
          <w:lang w:eastAsia="lv-LV"/>
        </w:rPr>
      </w:pPr>
    </w:p>
    <w:p w14:paraId="3E04E766" w14:textId="0AD6AAAA" w:rsidR="00FF034A" w:rsidRPr="00FF034A" w:rsidRDefault="00FF034A" w:rsidP="00FF034A">
      <w:pPr>
        <w:spacing w:after="120" w:line="240" w:lineRule="auto"/>
        <w:rPr>
          <w:rFonts w:ascii="Times New Roman" w:eastAsia="Times New Roman" w:hAnsi="Times New Roman" w:cs="Times New Roman"/>
          <w:lang w:eastAsia="lv-LV"/>
        </w:rPr>
      </w:pPr>
      <w:r w:rsidRPr="00FF034A">
        <w:rPr>
          <w:rFonts w:ascii="Times New Roman" w:eastAsia="Times New Roman" w:hAnsi="Times New Roman" w:cs="Times New Roman"/>
          <w:lang w:eastAsia="lv-LV"/>
        </w:rPr>
        <w:t>Pretendenta nosaukums __________________________________________________________</w:t>
      </w:r>
    </w:p>
    <w:p w14:paraId="5D2E1349" w14:textId="77777777" w:rsidR="00FF034A" w:rsidRPr="00FF034A" w:rsidRDefault="00FF034A" w:rsidP="00FF034A">
      <w:pPr>
        <w:spacing w:after="120" w:line="240" w:lineRule="auto"/>
        <w:jc w:val="both"/>
        <w:rPr>
          <w:rFonts w:ascii="Times New Roman" w:eastAsia="Times New Roman" w:hAnsi="Times New Roman" w:cs="Times New Roman"/>
          <w:lang w:eastAsia="lv-LV"/>
        </w:rPr>
      </w:pPr>
      <w:r w:rsidRPr="00FF034A">
        <w:rPr>
          <w:rFonts w:ascii="Times New Roman" w:eastAsia="Times New Roman" w:hAnsi="Times New Roman" w:cs="Times New Roman"/>
          <w:lang w:eastAsia="lv-LV"/>
        </w:rPr>
        <w:t>Reģistrācijas Nr. ________________________________________________________________</w:t>
      </w:r>
    </w:p>
    <w:p w14:paraId="4BA6D28D" w14:textId="77777777" w:rsidR="00FF034A" w:rsidRPr="00FF034A" w:rsidRDefault="00FF034A" w:rsidP="00FF034A">
      <w:pPr>
        <w:spacing w:after="120" w:line="240" w:lineRule="auto"/>
        <w:jc w:val="both"/>
        <w:rPr>
          <w:rFonts w:ascii="Times New Roman" w:eastAsia="Times New Roman" w:hAnsi="Times New Roman" w:cs="Times New Roman"/>
          <w:lang w:eastAsia="lv-LV"/>
        </w:rPr>
      </w:pPr>
      <w:r w:rsidRPr="00FF034A">
        <w:rPr>
          <w:rFonts w:ascii="Times New Roman" w:eastAsia="Times New Roman" w:hAnsi="Times New Roman" w:cs="Times New Roman"/>
          <w:lang w:eastAsia="lv-LV"/>
        </w:rPr>
        <w:t>Banka ________________________________________________________________________</w:t>
      </w:r>
    </w:p>
    <w:p w14:paraId="59E84ECD" w14:textId="77777777" w:rsidR="00FF034A" w:rsidRPr="00FF034A" w:rsidRDefault="00FF034A" w:rsidP="00FF034A">
      <w:pPr>
        <w:spacing w:after="120" w:line="240" w:lineRule="auto"/>
        <w:jc w:val="both"/>
        <w:rPr>
          <w:rFonts w:ascii="Times New Roman" w:eastAsia="Times New Roman" w:hAnsi="Times New Roman" w:cs="Times New Roman"/>
          <w:lang w:eastAsia="lv-LV"/>
        </w:rPr>
      </w:pPr>
      <w:r w:rsidRPr="00FF034A">
        <w:rPr>
          <w:rFonts w:ascii="Times New Roman" w:eastAsia="Times New Roman" w:hAnsi="Times New Roman" w:cs="Times New Roman"/>
          <w:lang w:eastAsia="lv-LV"/>
        </w:rPr>
        <w:t>Bankas konts __________________________________________________________________</w:t>
      </w:r>
    </w:p>
    <w:p w14:paraId="4023F7AC" w14:textId="77777777" w:rsidR="00FF034A" w:rsidRPr="00FF034A" w:rsidRDefault="00FF034A" w:rsidP="00FF034A">
      <w:pPr>
        <w:spacing w:after="120" w:line="240" w:lineRule="auto"/>
        <w:jc w:val="both"/>
        <w:rPr>
          <w:rFonts w:ascii="Times New Roman" w:eastAsia="Times New Roman" w:hAnsi="Times New Roman" w:cs="Times New Roman"/>
          <w:lang w:eastAsia="lv-LV"/>
        </w:rPr>
      </w:pPr>
      <w:r w:rsidRPr="00FF034A">
        <w:rPr>
          <w:rFonts w:ascii="Times New Roman" w:eastAsia="Times New Roman" w:hAnsi="Times New Roman" w:cs="Times New Roman"/>
          <w:lang w:eastAsia="lv-LV"/>
        </w:rPr>
        <w:t>Juridiskā adrese ________________________________________________________________</w:t>
      </w:r>
    </w:p>
    <w:p w14:paraId="3EE15C39" w14:textId="77777777" w:rsidR="00FF034A" w:rsidRPr="00FF034A" w:rsidRDefault="00FF034A" w:rsidP="00FF034A">
      <w:pPr>
        <w:spacing w:after="120" w:line="240" w:lineRule="auto"/>
        <w:jc w:val="both"/>
        <w:rPr>
          <w:rFonts w:ascii="Times New Roman" w:eastAsia="Times New Roman" w:hAnsi="Times New Roman" w:cs="Times New Roman"/>
          <w:lang w:eastAsia="lv-LV"/>
        </w:rPr>
      </w:pPr>
      <w:r w:rsidRPr="00FF034A">
        <w:rPr>
          <w:rFonts w:ascii="Times New Roman" w:eastAsia="Times New Roman" w:hAnsi="Times New Roman" w:cs="Times New Roman"/>
          <w:lang w:eastAsia="lv-LV"/>
        </w:rPr>
        <w:t>Kontaktpersona ________________________________________________________________</w:t>
      </w:r>
    </w:p>
    <w:p w14:paraId="669BCF45" w14:textId="77777777" w:rsidR="00FF034A" w:rsidRPr="00FF034A" w:rsidRDefault="00FF034A" w:rsidP="00FF034A">
      <w:pPr>
        <w:spacing w:after="120" w:line="240" w:lineRule="auto"/>
        <w:jc w:val="both"/>
        <w:rPr>
          <w:rFonts w:ascii="Times New Roman" w:eastAsia="Times New Roman" w:hAnsi="Times New Roman" w:cs="Times New Roman"/>
          <w:lang w:eastAsia="lv-LV"/>
        </w:rPr>
      </w:pPr>
      <w:r w:rsidRPr="00FF034A">
        <w:rPr>
          <w:rFonts w:ascii="Times New Roman" w:eastAsia="Times New Roman" w:hAnsi="Times New Roman" w:cs="Times New Roman"/>
          <w:lang w:eastAsia="lv-LV"/>
        </w:rPr>
        <w:t>_____________________________________________________________________________</w:t>
      </w:r>
    </w:p>
    <w:p w14:paraId="026B7EBC" w14:textId="77777777" w:rsidR="00FF034A" w:rsidRPr="00FF034A" w:rsidRDefault="00FF034A" w:rsidP="00FF034A">
      <w:pPr>
        <w:spacing w:after="0" w:line="240" w:lineRule="auto"/>
        <w:jc w:val="center"/>
        <w:rPr>
          <w:rFonts w:ascii="Times New Roman" w:eastAsia="Times New Roman" w:hAnsi="Times New Roman" w:cs="Times New Roman"/>
          <w:lang w:eastAsia="lv-LV"/>
        </w:rPr>
      </w:pPr>
      <w:r w:rsidRPr="00FF034A">
        <w:rPr>
          <w:rFonts w:ascii="Times New Roman" w:eastAsia="Times New Roman" w:hAnsi="Times New Roman" w:cs="Times New Roman"/>
          <w:lang w:eastAsia="lv-LV"/>
        </w:rPr>
        <w:t>/uzvārds, ieņemamais amats, tālruņa numurs, faksa numurs ,e-pasta adrese/</w:t>
      </w:r>
    </w:p>
    <w:p w14:paraId="0395E21F" w14:textId="77777777" w:rsidR="00FF034A" w:rsidRPr="00FF034A" w:rsidRDefault="00FF034A" w:rsidP="00FF034A">
      <w:pPr>
        <w:spacing w:after="0" w:line="276" w:lineRule="auto"/>
        <w:jc w:val="both"/>
        <w:rPr>
          <w:rFonts w:ascii="Times New Roman" w:eastAsia="Calibri" w:hAnsi="Times New Roman" w:cs="Times New Roman"/>
        </w:rPr>
      </w:pPr>
    </w:p>
    <w:p w14:paraId="70E99EA7" w14:textId="79A68053" w:rsidR="00FF034A" w:rsidRPr="00FF034A" w:rsidRDefault="00FF034A" w:rsidP="00FF034A">
      <w:pPr>
        <w:spacing w:after="0" w:line="276" w:lineRule="auto"/>
        <w:jc w:val="both"/>
        <w:rPr>
          <w:rFonts w:ascii="Times New Roman" w:eastAsia="Calibri" w:hAnsi="Times New Roman" w:cs="Times New Roman"/>
        </w:rPr>
      </w:pPr>
      <w:r w:rsidRPr="00FF034A">
        <w:rPr>
          <w:rFonts w:ascii="Times New Roman" w:eastAsia="Calibri" w:hAnsi="Times New Roman" w:cs="Times New Roman"/>
        </w:rPr>
        <w:t xml:space="preserve">Pretendents ir : </w:t>
      </w:r>
    </w:p>
    <w:p w14:paraId="4D785AE4" w14:textId="77777777" w:rsidR="00FF034A" w:rsidRPr="00FF034A" w:rsidRDefault="00FF034A" w:rsidP="00FF034A">
      <w:pPr>
        <w:spacing w:after="0" w:line="276" w:lineRule="auto"/>
        <w:jc w:val="both"/>
        <w:rPr>
          <w:rFonts w:ascii="Times New Roman" w:eastAsia="Calibri" w:hAnsi="Times New Roman" w:cs="Times New Roman"/>
        </w:rPr>
      </w:pPr>
      <w:r w:rsidRPr="00FF034A">
        <w:rPr>
          <w:rFonts w:ascii="Times New Roman" w:eastAsia="Calibri" w:hAnsi="Times New Roman" w:cs="Times New Roman"/>
        </w:rPr>
        <w:t>mazais uzņēmums  _________vidējais uzņēmums _________ lielais uzņēmums __________</w:t>
      </w:r>
    </w:p>
    <w:p w14:paraId="1D43AEBA" w14:textId="77777777" w:rsidR="00FF034A" w:rsidRPr="00FF034A" w:rsidRDefault="00FF034A" w:rsidP="00FF034A">
      <w:pPr>
        <w:spacing w:after="0" w:line="276" w:lineRule="auto"/>
        <w:jc w:val="center"/>
        <w:rPr>
          <w:rFonts w:ascii="Times New Roman" w:eastAsia="Calibri" w:hAnsi="Times New Roman" w:cs="Times New Roman"/>
        </w:rPr>
      </w:pPr>
      <w:r w:rsidRPr="00FF034A">
        <w:rPr>
          <w:rFonts w:ascii="Times New Roman" w:eastAsia="Calibri" w:hAnsi="Times New Roman" w:cs="Times New Roman"/>
        </w:rPr>
        <w:t>/vajadzīgo atzīmēt/</w:t>
      </w:r>
    </w:p>
    <w:p w14:paraId="7FDCE236" w14:textId="77777777" w:rsidR="00FF034A" w:rsidRPr="00FF034A" w:rsidRDefault="00FF034A" w:rsidP="00FF034A">
      <w:pPr>
        <w:spacing w:before="120" w:after="120" w:line="240" w:lineRule="auto"/>
        <w:jc w:val="both"/>
        <w:rPr>
          <w:rFonts w:ascii="Times New Roman" w:eastAsia="Times New Roman" w:hAnsi="Times New Roman" w:cs="Times New Roman"/>
          <w:lang w:eastAsia="lv-LV"/>
        </w:rPr>
      </w:pPr>
    </w:p>
    <w:p w14:paraId="6685E8BE" w14:textId="3434FB64" w:rsidR="00FF034A" w:rsidRPr="00FF034A" w:rsidRDefault="00FF034A" w:rsidP="00FF034A">
      <w:pPr>
        <w:numPr>
          <w:ilvl w:val="0"/>
          <w:numId w:val="1"/>
        </w:numPr>
        <w:spacing w:after="120" w:line="240" w:lineRule="auto"/>
        <w:jc w:val="both"/>
        <w:rPr>
          <w:rFonts w:ascii="Times New Roman" w:hAnsi="Times New Roman" w:cs="Times New Roman"/>
        </w:rPr>
      </w:pPr>
      <w:r w:rsidRPr="00FF034A">
        <w:rPr>
          <w:rFonts w:ascii="Times New Roman" w:hAnsi="Times New Roman" w:cs="Times New Roman"/>
        </w:rPr>
        <w:t>Ar šo apliecinu, ka pilnībā esam iepazinušies ar visiem Iepirkuma dokumentiem, tai skaitā Pasūtītāja sniegto papildus informāciju, saprotam šo dokumentu prasības, atzīstam tās par pamatotām, tiesiskām un saistošām mums, ja vēlamies piedalīties Iepirkuma procedūrā, pretenziju nav.</w:t>
      </w:r>
    </w:p>
    <w:p w14:paraId="05F930FB" w14:textId="33E9D2B4" w:rsidR="00FF034A" w:rsidRPr="00FF034A" w:rsidRDefault="00FF034A" w:rsidP="00FF034A">
      <w:pPr>
        <w:numPr>
          <w:ilvl w:val="0"/>
          <w:numId w:val="1"/>
        </w:numPr>
        <w:spacing w:after="120" w:line="240" w:lineRule="auto"/>
        <w:jc w:val="both"/>
        <w:rPr>
          <w:rFonts w:ascii="Times New Roman" w:hAnsi="Times New Roman" w:cs="Times New Roman"/>
        </w:rPr>
      </w:pPr>
      <w:r w:rsidRPr="00FF034A">
        <w:rPr>
          <w:rFonts w:ascii="Times New Roman" w:hAnsi="Times New Roman" w:cs="Times New Roman"/>
        </w:rPr>
        <w:t>Pilnībā apzināmies savas saistības un pienākumus.</w:t>
      </w:r>
    </w:p>
    <w:p w14:paraId="28E0331A" w14:textId="0A875CA1" w:rsidR="00FF034A" w:rsidRPr="00B96B91" w:rsidRDefault="00FF034A" w:rsidP="00FF034A">
      <w:pPr>
        <w:numPr>
          <w:ilvl w:val="0"/>
          <w:numId w:val="1"/>
        </w:num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lang w:eastAsia="lv-LV"/>
        </w:rPr>
      </w:pPr>
      <w:r w:rsidRPr="00B96B91">
        <w:rPr>
          <w:rFonts w:ascii="Times New Roman" w:eastAsia="Times New Roman" w:hAnsi="Times New Roman" w:cs="Times New Roman"/>
          <w:lang w:eastAsia="lv-LV"/>
        </w:rPr>
        <w:t xml:space="preserve">Pārskatot augstāk minētā konkursa dokumentus, mēs apakšā parakstījušies, piedāvājam kredītlīdzekļus uz sekojošiem nosacījumiem: </w:t>
      </w:r>
    </w:p>
    <w:p w14:paraId="3C15471C" w14:textId="69C306FF" w:rsidR="00FF034A" w:rsidRPr="00B96B91" w:rsidRDefault="00FF034A" w:rsidP="00FF034A">
      <w:pPr>
        <w:numPr>
          <w:ilvl w:val="1"/>
          <w:numId w:val="1"/>
        </w:num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lang w:eastAsia="lv-LV"/>
        </w:rPr>
      </w:pPr>
      <w:r w:rsidRPr="00B96B91">
        <w:rPr>
          <w:rFonts w:ascii="Times New Roman" w:eastAsia="Times New Roman" w:hAnsi="Times New Roman" w:cs="Times New Roman"/>
        </w:rPr>
        <w:t xml:space="preserve">Aizdevums EUR </w:t>
      </w:r>
      <w:r w:rsidR="00526C03" w:rsidRPr="00B96B91">
        <w:rPr>
          <w:rFonts w:ascii="Times New Roman" w:eastAsia="Times New Roman" w:hAnsi="Times New Roman" w:cs="Times New Roman"/>
        </w:rPr>
        <w:t>1 400 000</w:t>
      </w:r>
      <w:r w:rsidRPr="00B96B91">
        <w:rPr>
          <w:rFonts w:ascii="Times New Roman" w:eastAsia="Times New Roman" w:hAnsi="Times New Roman" w:cs="Times New Roman"/>
        </w:rPr>
        <w:t xml:space="preserve"> (</w:t>
      </w:r>
      <w:r w:rsidR="00526C03" w:rsidRPr="00B96B91">
        <w:rPr>
          <w:rFonts w:ascii="Times New Roman" w:eastAsia="Times New Roman" w:hAnsi="Times New Roman" w:cs="Times New Roman"/>
        </w:rPr>
        <w:t>viens miljons četri simti tūkstoši euro</w:t>
      </w:r>
      <w:r w:rsidRPr="00B96B91">
        <w:rPr>
          <w:rFonts w:ascii="Times New Roman" w:eastAsia="Times New Roman" w:hAnsi="Times New Roman" w:cs="Times New Roman"/>
        </w:rPr>
        <w:t xml:space="preserve">) </w:t>
      </w:r>
      <w:r w:rsidRPr="00B96B91">
        <w:rPr>
          <w:rFonts w:ascii="Times New Roman" w:eastAsia="Times New Roman" w:hAnsi="Times New Roman" w:cs="Times New Roman"/>
          <w:lang w:eastAsia="lv-LV"/>
        </w:rPr>
        <w:t xml:space="preserve">Ventspils brīvostas pārvaldes </w:t>
      </w:r>
      <w:r w:rsidR="00CB6543" w:rsidRPr="00B96B91">
        <w:rPr>
          <w:rFonts w:ascii="Times New Roman" w:eastAsia="Times New Roman" w:hAnsi="Times New Roman" w:cs="Times New Roman"/>
          <w:lang w:eastAsia="lv-LV"/>
        </w:rPr>
        <w:t>projekta priekšfinansēšanai</w:t>
      </w:r>
      <w:r w:rsidRPr="00B96B91">
        <w:rPr>
          <w:rFonts w:ascii="Times New Roman" w:eastAsia="Times New Roman" w:hAnsi="Times New Roman" w:cs="Times New Roman"/>
          <w:lang w:eastAsia="lv-LV"/>
        </w:rPr>
        <w:t>.</w:t>
      </w:r>
    </w:p>
    <w:p w14:paraId="5AB7857D" w14:textId="2A4620C9" w:rsidR="000300EE" w:rsidRPr="009719AF" w:rsidRDefault="000300EE" w:rsidP="00CA6902">
      <w:pPr>
        <w:pStyle w:val="ListParagraph"/>
        <w:numPr>
          <w:ilvl w:val="1"/>
          <w:numId w:val="1"/>
        </w:numPr>
        <w:jc w:val="both"/>
        <w:rPr>
          <w:rFonts w:ascii="Times New Roman" w:eastAsia="Times New Roman" w:hAnsi="Times New Roman" w:cs="Times New Roman"/>
          <w:lang w:eastAsia="lv-LV"/>
        </w:rPr>
      </w:pPr>
      <w:r w:rsidRPr="000300EE">
        <w:rPr>
          <w:rFonts w:ascii="Times New Roman" w:eastAsia="Times New Roman" w:hAnsi="Times New Roman" w:cs="Times New Roman"/>
          <w:lang w:eastAsia="lv-LV"/>
        </w:rPr>
        <w:t>Aizdevuma nodrošinājums – Projekta “Vēsturiski piesārņoto ar naftas produktiem vietu Ventspilī-bijusī NAI “Ūdeka” (kad.Nr.27000290133) teritoriju un naftas produktu maģistrālo cauruļvadu trase (kad.Nr.27000290007)-sanācija” pieteikum</w:t>
      </w:r>
      <w:r w:rsidR="00CA6902">
        <w:rPr>
          <w:rFonts w:ascii="Times New Roman" w:eastAsia="Times New Roman" w:hAnsi="Times New Roman" w:cs="Times New Roman"/>
          <w:lang w:eastAsia="lv-LV"/>
        </w:rPr>
        <w:t>s</w:t>
      </w:r>
      <w:r w:rsidRPr="000300EE">
        <w:rPr>
          <w:rFonts w:ascii="Times New Roman" w:eastAsia="Times New Roman" w:hAnsi="Times New Roman" w:cs="Times New Roman"/>
          <w:lang w:eastAsia="lv-LV"/>
        </w:rPr>
        <w:t>, kur 85% līdzfinansējumu nodrošina Norvēģijas finanšu instrumentu programma “Klimata pārmaiņu mazināšana, pielāgošanās tām un vide”. Kā nodrošinājums kalpo Aizņēmēja un Vides aizsardzības un reģionālās attīstības ministrijas (turpmāk – VARAM) 2021. gada 1</w:t>
      </w:r>
      <w:r w:rsidR="00CA6902">
        <w:rPr>
          <w:rFonts w:ascii="Times New Roman" w:eastAsia="Times New Roman" w:hAnsi="Times New Roman" w:cs="Times New Roman"/>
          <w:lang w:eastAsia="lv-LV"/>
        </w:rPr>
        <w:t>4</w:t>
      </w:r>
      <w:r w:rsidRPr="000300EE">
        <w:rPr>
          <w:rFonts w:ascii="Times New Roman" w:eastAsia="Times New Roman" w:hAnsi="Times New Roman" w:cs="Times New Roman"/>
          <w:lang w:eastAsia="lv-LV"/>
        </w:rPr>
        <w:t xml:space="preserve">.jūlijā noslēgtais projekta </w:t>
      </w:r>
      <w:bookmarkStart w:id="0" w:name="_GoBack"/>
      <w:bookmarkEnd w:id="0"/>
      <w:r w:rsidRPr="009719AF">
        <w:rPr>
          <w:rFonts w:ascii="Times New Roman" w:eastAsia="Times New Roman" w:hAnsi="Times New Roman" w:cs="Times New Roman"/>
          <w:lang w:eastAsia="lv-LV"/>
        </w:rPr>
        <w:t>līgums Nr.</w:t>
      </w:r>
      <w:r w:rsidR="00CA6902" w:rsidRPr="009719AF">
        <w:rPr>
          <w:rFonts w:ascii="Times New Roman" w:hAnsi="Times New Roman" w:cs="Times New Roman"/>
          <w:sz w:val="24"/>
          <w:szCs w:val="24"/>
        </w:rPr>
        <w:t xml:space="preserve"> </w:t>
      </w:r>
      <w:r w:rsidR="00CA6902" w:rsidRPr="009719AF">
        <w:rPr>
          <w:rFonts w:ascii="Times New Roman" w:eastAsia="Times New Roman" w:hAnsi="Times New Roman" w:cs="Times New Roman"/>
          <w:lang w:eastAsia="lv-LV"/>
        </w:rPr>
        <w:t>NFI/AK/04/1</w:t>
      </w:r>
      <w:r w:rsidRPr="009719AF">
        <w:rPr>
          <w:rFonts w:ascii="Times New Roman" w:eastAsia="Times New Roman" w:hAnsi="Times New Roman" w:cs="Times New Roman"/>
          <w:lang w:eastAsia="lv-LV"/>
        </w:rPr>
        <w:t>.</w:t>
      </w:r>
    </w:p>
    <w:p w14:paraId="51EA2DFD" w14:textId="69749AE8" w:rsidR="00FF034A" w:rsidRPr="009719AF" w:rsidRDefault="00FF034A" w:rsidP="00FF034A">
      <w:pPr>
        <w:numPr>
          <w:ilvl w:val="1"/>
          <w:numId w:val="1"/>
        </w:numPr>
        <w:tabs>
          <w:tab w:val="left" w:pos="851"/>
        </w:tabs>
        <w:spacing w:before="120" w:after="60" w:line="240" w:lineRule="auto"/>
        <w:jc w:val="both"/>
        <w:rPr>
          <w:rFonts w:ascii="Times New Roman" w:eastAsia="Times New Roman" w:hAnsi="Times New Roman" w:cs="Times New Roman"/>
          <w:bCs/>
          <w:lang w:eastAsia="lv-LV"/>
        </w:rPr>
      </w:pPr>
      <w:bookmarkStart w:id="1" w:name="_Hlk80958956"/>
      <w:r w:rsidRPr="009719AF">
        <w:rPr>
          <w:rFonts w:ascii="Times New Roman" w:eastAsia="Times New Roman" w:hAnsi="Times New Roman" w:cs="Times New Roman"/>
          <w:b/>
        </w:rPr>
        <w:t>Piedāvājuma nosacītā līgumcena EUR</w:t>
      </w:r>
      <w:bookmarkEnd w:id="1"/>
      <w:r w:rsidR="00F7575C" w:rsidRPr="009719AF">
        <w:rPr>
          <w:rFonts w:ascii="Times New Roman" w:eastAsia="Times New Roman" w:hAnsi="Times New Roman" w:cs="Times New Roman"/>
          <w:b/>
        </w:rPr>
        <w:t xml:space="preserve"> </w:t>
      </w:r>
      <w:r w:rsidRPr="009719AF">
        <w:rPr>
          <w:rFonts w:ascii="Times New Roman" w:eastAsia="Times New Roman" w:hAnsi="Times New Roman" w:cs="Times New Roman"/>
          <w:b/>
        </w:rPr>
        <w:t xml:space="preserve"> </w:t>
      </w:r>
      <w:r w:rsidR="005E2C64" w:rsidRPr="009719AF">
        <w:rPr>
          <w:rFonts w:ascii="Times New Roman" w:eastAsia="Times New Roman" w:hAnsi="Times New Roman" w:cs="Times New Roman"/>
          <w:bCs/>
          <w:i/>
          <w:iCs/>
        </w:rPr>
        <w:t>[norāda summu līdz 0.05% no izsniegtās aizdevuma summas]</w:t>
      </w:r>
      <w:r w:rsidR="000B31E2" w:rsidRPr="009719AF">
        <w:rPr>
          <w:rFonts w:ascii="Times New Roman" w:eastAsia="Times New Roman" w:hAnsi="Times New Roman" w:cs="Times New Roman"/>
          <w:bCs/>
          <w:i/>
          <w:iCs/>
        </w:rPr>
        <w:t xml:space="preserve"> </w:t>
      </w:r>
      <w:r w:rsidR="005E2C64" w:rsidRPr="009719AF">
        <w:rPr>
          <w:rFonts w:ascii="Times New Roman" w:eastAsia="Times New Roman" w:hAnsi="Times New Roman" w:cs="Times New Roman"/>
          <w:bCs/>
          <w:i/>
          <w:iCs/>
        </w:rPr>
        <w:t>&lt;summa ar cipariem&gt; (&lt;summa vārdiem&gt;)</w:t>
      </w:r>
      <w:r w:rsidR="00904867" w:rsidRPr="009719AF">
        <w:rPr>
          <w:rFonts w:ascii="Times New Roman" w:eastAsia="Times New Roman" w:hAnsi="Times New Roman" w:cs="Times New Roman"/>
          <w:bCs/>
          <w:i/>
          <w:iCs/>
        </w:rPr>
        <w:t>,</w:t>
      </w:r>
      <w:r w:rsidR="00904867" w:rsidRPr="009719AF">
        <w:rPr>
          <w:rFonts w:ascii="Times New Roman" w:eastAsia="Times New Roman" w:hAnsi="Times New Roman" w:cs="Times New Roman"/>
          <w:b/>
        </w:rPr>
        <w:t xml:space="preserve"> </w:t>
      </w:r>
      <w:r w:rsidR="00904867" w:rsidRPr="009719AF">
        <w:rPr>
          <w:rFonts w:ascii="Times New Roman" w:eastAsia="Times New Roman" w:hAnsi="Times New Roman" w:cs="Times New Roman"/>
          <w:bCs/>
        </w:rPr>
        <w:t xml:space="preserve">kas </w:t>
      </w:r>
      <w:r w:rsidR="00904867" w:rsidRPr="009719AF">
        <w:rPr>
          <w:rFonts w:ascii="Times New Roman" w:hAnsi="Times New Roman" w:cs="Times New Roman"/>
          <w:bCs/>
        </w:rPr>
        <w:t>ietver aizdevuma sagatavošanas, administrēšanas vai citas izmaksas, kas radušās Aizdevējam noformējot vai izsniedzot aizdevumu.</w:t>
      </w:r>
    </w:p>
    <w:p w14:paraId="60AAF543" w14:textId="7D1D0E20" w:rsidR="00FF034A" w:rsidRPr="009719AF" w:rsidRDefault="00FF034A" w:rsidP="00FF034A">
      <w:pPr>
        <w:numPr>
          <w:ilvl w:val="1"/>
          <w:numId w:val="1"/>
        </w:numPr>
        <w:tabs>
          <w:tab w:val="left" w:pos="851"/>
        </w:tabs>
        <w:spacing w:before="120" w:after="60" w:line="240" w:lineRule="auto"/>
        <w:jc w:val="both"/>
        <w:rPr>
          <w:rFonts w:ascii="Times New Roman" w:eastAsia="Times New Roman" w:hAnsi="Times New Roman" w:cs="Times New Roman"/>
          <w:lang w:eastAsia="lv-LV"/>
        </w:rPr>
      </w:pPr>
      <w:r w:rsidRPr="009719AF">
        <w:rPr>
          <w:rFonts w:ascii="Times New Roman" w:eastAsia="Times New Roman" w:hAnsi="Times New Roman" w:cs="Times New Roman"/>
        </w:rPr>
        <w:t xml:space="preserve">Aizdevuma termiņš </w:t>
      </w:r>
      <w:r w:rsidR="000300EE" w:rsidRPr="009719AF">
        <w:rPr>
          <w:rFonts w:ascii="Times New Roman" w:eastAsia="Times New Roman" w:hAnsi="Times New Roman" w:cs="Times New Roman"/>
        </w:rPr>
        <w:t>2</w:t>
      </w:r>
      <w:r w:rsidR="00B96B91" w:rsidRPr="009719AF">
        <w:rPr>
          <w:rFonts w:ascii="Times New Roman" w:eastAsia="Times New Roman" w:hAnsi="Times New Roman" w:cs="Times New Roman"/>
        </w:rPr>
        <w:t>8</w:t>
      </w:r>
      <w:r w:rsidR="000300EE" w:rsidRPr="009719AF">
        <w:rPr>
          <w:rFonts w:ascii="Times New Roman" w:eastAsia="Times New Roman" w:hAnsi="Times New Roman" w:cs="Times New Roman"/>
        </w:rPr>
        <w:t xml:space="preserve"> mēneši</w:t>
      </w:r>
      <w:r w:rsidRPr="009719AF">
        <w:rPr>
          <w:rFonts w:ascii="Times New Roman" w:eastAsia="Times New Roman" w:hAnsi="Times New Roman" w:cs="Times New Roman"/>
        </w:rPr>
        <w:t xml:space="preserve"> no līguma noslēgšanas;</w:t>
      </w:r>
    </w:p>
    <w:p w14:paraId="5EB3D730" w14:textId="1E2A9E40" w:rsidR="007D4AD9" w:rsidRPr="009719AF" w:rsidRDefault="007D4AD9" w:rsidP="00FF034A">
      <w:pPr>
        <w:numPr>
          <w:ilvl w:val="1"/>
          <w:numId w:val="1"/>
        </w:numPr>
        <w:tabs>
          <w:tab w:val="left" w:pos="851"/>
        </w:tabs>
        <w:spacing w:before="120" w:after="60" w:line="240" w:lineRule="auto"/>
        <w:jc w:val="both"/>
        <w:rPr>
          <w:rFonts w:ascii="Times New Roman" w:eastAsia="Times New Roman" w:hAnsi="Times New Roman" w:cs="Times New Roman"/>
        </w:rPr>
      </w:pPr>
      <w:r w:rsidRPr="009719AF">
        <w:rPr>
          <w:rFonts w:ascii="Times New Roman" w:eastAsia="Times New Roman" w:hAnsi="Times New Roman" w:cs="Times New Roman"/>
        </w:rPr>
        <w:t xml:space="preserve">Aizdevuma izsniegšana pēc Ventspils brīvostas </w:t>
      </w:r>
      <w:r w:rsidR="00003FC2" w:rsidRPr="009719AF">
        <w:rPr>
          <w:rFonts w:ascii="Times New Roman" w:eastAsia="Times New Roman" w:hAnsi="Times New Roman" w:cs="Times New Roman"/>
        </w:rPr>
        <w:t xml:space="preserve">pārvaldes </w:t>
      </w:r>
      <w:r w:rsidRPr="009719AF">
        <w:rPr>
          <w:rFonts w:ascii="Times New Roman" w:eastAsia="Times New Roman" w:hAnsi="Times New Roman" w:cs="Times New Roman"/>
        </w:rPr>
        <w:t>pieprasījuma vienā vai vairākos maksājumos laika periodā no 2022. gada 1.jūlija līdz 2024. gada 31.maijam.</w:t>
      </w:r>
    </w:p>
    <w:p w14:paraId="198FE8C7" w14:textId="176EA8D8" w:rsidR="00FF034A" w:rsidRPr="009719AF" w:rsidRDefault="00FF034A" w:rsidP="00FF034A">
      <w:pPr>
        <w:numPr>
          <w:ilvl w:val="1"/>
          <w:numId w:val="1"/>
        </w:numPr>
        <w:tabs>
          <w:tab w:val="left" w:pos="851"/>
        </w:tabs>
        <w:spacing w:before="120" w:after="60" w:line="240" w:lineRule="auto"/>
        <w:jc w:val="both"/>
        <w:rPr>
          <w:rFonts w:ascii="Times New Roman" w:eastAsia="Times New Roman" w:hAnsi="Times New Roman" w:cs="Times New Roman"/>
          <w:strike/>
          <w:lang w:eastAsia="lv-LV"/>
        </w:rPr>
      </w:pPr>
      <w:r w:rsidRPr="009719AF">
        <w:rPr>
          <w:rFonts w:ascii="Times New Roman" w:eastAsia="Times New Roman" w:hAnsi="Times New Roman" w:cs="Times New Roman"/>
        </w:rPr>
        <w:t xml:space="preserve">Aizdevuma </w:t>
      </w:r>
      <w:r w:rsidR="00AC7BCB" w:rsidRPr="009719AF">
        <w:rPr>
          <w:rFonts w:ascii="Times New Roman" w:eastAsia="Times New Roman" w:hAnsi="Times New Roman" w:cs="Times New Roman"/>
        </w:rPr>
        <w:t xml:space="preserve">pamatsummas </w:t>
      </w:r>
      <w:r w:rsidRPr="009719AF">
        <w:rPr>
          <w:rFonts w:ascii="Times New Roman" w:eastAsia="Times New Roman" w:hAnsi="Times New Roman" w:cs="Times New Roman"/>
        </w:rPr>
        <w:t xml:space="preserve">atmaksa </w:t>
      </w:r>
      <w:r w:rsidR="00EF6EBA" w:rsidRPr="009719AF">
        <w:rPr>
          <w:rFonts w:ascii="Times New Roman" w:eastAsia="Times New Roman" w:hAnsi="Times New Roman" w:cs="Times New Roman"/>
        </w:rPr>
        <w:t>vienā maksājum</w:t>
      </w:r>
      <w:r w:rsidR="00AC7BCB" w:rsidRPr="009719AF">
        <w:rPr>
          <w:rFonts w:ascii="Times New Roman" w:eastAsia="Times New Roman" w:hAnsi="Times New Roman" w:cs="Times New Roman"/>
        </w:rPr>
        <w:t>ā</w:t>
      </w:r>
      <w:r w:rsidR="00EF6EBA" w:rsidRPr="009719AF">
        <w:rPr>
          <w:rFonts w:ascii="Times New Roman" w:eastAsia="Times New Roman" w:hAnsi="Times New Roman" w:cs="Times New Roman"/>
        </w:rPr>
        <w:t xml:space="preserve"> </w:t>
      </w:r>
      <w:r w:rsidRPr="009719AF">
        <w:rPr>
          <w:rFonts w:ascii="Times New Roman" w:eastAsia="Times New Roman" w:hAnsi="Times New Roman" w:cs="Times New Roman"/>
        </w:rPr>
        <w:t xml:space="preserve">pēc </w:t>
      </w:r>
      <w:r w:rsidR="00CA6902" w:rsidRPr="009719AF">
        <w:rPr>
          <w:rFonts w:ascii="Times New Roman" w:eastAsia="Times New Roman" w:hAnsi="Times New Roman" w:cs="Times New Roman"/>
        </w:rPr>
        <w:t>projekta īstenošanas</w:t>
      </w:r>
      <w:r w:rsidR="001144B9" w:rsidRPr="009719AF">
        <w:rPr>
          <w:rFonts w:ascii="Times New Roman" w:eastAsia="Times New Roman" w:hAnsi="Times New Roman" w:cs="Times New Roman"/>
        </w:rPr>
        <w:t xml:space="preserve"> un pēc galīgā maksājuma pieprasījuma saņemšanas </w:t>
      </w:r>
      <w:r w:rsidR="00904867" w:rsidRPr="009719AF">
        <w:rPr>
          <w:rFonts w:ascii="Times New Roman" w:eastAsia="Times New Roman" w:hAnsi="Times New Roman" w:cs="Times New Roman"/>
        </w:rPr>
        <w:t xml:space="preserve"> no </w:t>
      </w:r>
      <w:r w:rsidR="001144B9" w:rsidRPr="009719AF">
        <w:rPr>
          <w:rFonts w:ascii="Times New Roman" w:eastAsia="Times New Roman" w:hAnsi="Times New Roman" w:cs="Times New Roman"/>
        </w:rPr>
        <w:t>VARAM, sākot no 2024. gada 1.septembra līdz 2024. gada 1.novembrim</w:t>
      </w:r>
      <w:r w:rsidR="00B96B91" w:rsidRPr="009719AF">
        <w:rPr>
          <w:rFonts w:ascii="Times New Roman" w:eastAsia="Times New Roman" w:hAnsi="Times New Roman" w:cs="Times New Roman"/>
        </w:rPr>
        <w:t xml:space="preserve">; </w:t>
      </w:r>
    </w:p>
    <w:p w14:paraId="40E1E12D" w14:textId="5853E5A3" w:rsidR="00FF034A" w:rsidRPr="009719AF" w:rsidRDefault="00FF034A" w:rsidP="00FF034A">
      <w:pPr>
        <w:numPr>
          <w:ilvl w:val="1"/>
          <w:numId w:val="1"/>
        </w:numPr>
        <w:tabs>
          <w:tab w:val="left" w:pos="851"/>
        </w:tabs>
        <w:spacing w:before="120" w:after="60" w:line="240" w:lineRule="auto"/>
        <w:jc w:val="both"/>
        <w:rPr>
          <w:rFonts w:ascii="Times New Roman" w:eastAsia="Times New Roman" w:hAnsi="Times New Roman" w:cs="Times New Roman"/>
          <w:lang w:eastAsia="lv-LV"/>
        </w:rPr>
      </w:pPr>
      <w:r w:rsidRPr="009719AF">
        <w:rPr>
          <w:rFonts w:ascii="Times New Roman" w:eastAsia="Times New Roman" w:hAnsi="Times New Roman" w:cs="Times New Roman"/>
        </w:rPr>
        <w:t xml:space="preserve">Aizdevuma izsniegšana </w:t>
      </w:r>
      <w:r w:rsidR="001144B9" w:rsidRPr="009719AF">
        <w:rPr>
          <w:rFonts w:ascii="Times New Roman" w:eastAsia="Times New Roman" w:hAnsi="Times New Roman" w:cs="Times New Roman"/>
        </w:rPr>
        <w:t xml:space="preserve">vienā vai </w:t>
      </w:r>
      <w:r w:rsidR="000300EE" w:rsidRPr="009719AF">
        <w:rPr>
          <w:rFonts w:ascii="Times New Roman" w:eastAsia="Times New Roman" w:hAnsi="Times New Roman" w:cs="Times New Roman"/>
        </w:rPr>
        <w:t xml:space="preserve">vairākos </w:t>
      </w:r>
      <w:r w:rsidRPr="009719AF">
        <w:rPr>
          <w:rFonts w:ascii="Times New Roman" w:eastAsia="Times New Roman" w:hAnsi="Times New Roman" w:cs="Times New Roman"/>
        </w:rPr>
        <w:t>maksājum</w:t>
      </w:r>
      <w:r w:rsidR="000300EE" w:rsidRPr="009719AF">
        <w:rPr>
          <w:rFonts w:ascii="Times New Roman" w:eastAsia="Times New Roman" w:hAnsi="Times New Roman" w:cs="Times New Roman"/>
        </w:rPr>
        <w:t>os</w:t>
      </w:r>
      <w:r w:rsidRPr="009719AF">
        <w:rPr>
          <w:rFonts w:ascii="Times New Roman" w:eastAsia="Times New Roman" w:hAnsi="Times New Roman" w:cs="Times New Roman"/>
        </w:rPr>
        <w:t xml:space="preserve">; </w:t>
      </w:r>
    </w:p>
    <w:p w14:paraId="34884EBE" w14:textId="4A146D5E" w:rsidR="00FF034A" w:rsidRPr="009719AF" w:rsidRDefault="00FF034A" w:rsidP="00FF034A">
      <w:pPr>
        <w:numPr>
          <w:ilvl w:val="1"/>
          <w:numId w:val="1"/>
        </w:numPr>
        <w:tabs>
          <w:tab w:val="left" w:pos="851"/>
        </w:tabs>
        <w:spacing w:before="120" w:after="60" w:line="240" w:lineRule="auto"/>
        <w:jc w:val="both"/>
        <w:rPr>
          <w:rFonts w:ascii="Times New Roman" w:eastAsia="Times New Roman" w:hAnsi="Times New Roman" w:cs="Times New Roman"/>
          <w:lang w:eastAsia="lv-LV"/>
        </w:rPr>
      </w:pPr>
      <w:r w:rsidRPr="009719AF">
        <w:rPr>
          <w:rFonts w:ascii="Times New Roman" w:eastAsia="Times New Roman" w:hAnsi="Times New Roman" w:cs="Times New Roman"/>
          <w:lang w:eastAsia="lv-LV"/>
        </w:rPr>
        <w:t>Pasūtītājam ir tiesības neizmantot visu aizdevuma summu</w:t>
      </w:r>
      <w:r w:rsidRPr="009719AF">
        <w:rPr>
          <w:rFonts w:ascii="Times New Roman" w:eastAsia="Times New Roman" w:hAnsi="Times New Roman" w:cs="Times New Roman"/>
        </w:rPr>
        <w:t>;</w:t>
      </w:r>
    </w:p>
    <w:p w14:paraId="6C41AF3B" w14:textId="77777777" w:rsidR="00FF034A" w:rsidRPr="009719AF" w:rsidRDefault="00FF034A" w:rsidP="00FF034A">
      <w:pPr>
        <w:numPr>
          <w:ilvl w:val="1"/>
          <w:numId w:val="1"/>
        </w:numPr>
        <w:tabs>
          <w:tab w:val="left" w:pos="851"/>
        </w:tabs>
        <w:spacing w:before="120" w:after="60" w:line="240" w:lineRule="auto"/>
        <w:jc w:val="both"/>
        <w:rPr>
          <w:rFonts w:ascii="Times New Roman" w:eastAsia="Times New Roman" w:hAnsi="Times New Roman" w:cs="Times New Roman"/>
          <w:lang w:eastAsia="lv-LV"/>
        </w:rPr>
      </w:pPr>
      <w:r w:rsidRPr="009719AF">
        <w:rPr>
          <w:rFonts w:ascii="Times New Roman" w:eastAsia="Times New Roman" w:hAnsi="Times New Roman" w:cs="Times New Roman"/>
        </w:rPr>
        <w:t>Pasūtītājs var izvēlēties aizdevuma atmaksas ātrāku uzsākšanu;</w:t>
      </w:r>
    </w:p>
    <w:p w14:paraId="2EEC4CF7" w14:textId="0CB48B3D" w:rsidR="00FF034A" w:rsidRPr="009719AF" w:rsidRDefault="00FF034A" w:rsidP="00FF034A">
      <w:pPr>
        <w:numPr>
          <w:ilvl w:val="1"/>
          <w:numId w:val="1"/>
        </w:numPr>
        <w:tabs>
          <w:tab w:val="left" w:pos="851"/>
        </w:tabs>
        <w:spacing w:before="120" w:after="60" w:line="240" w:lineRule="auto"/>
        <w:jc w:val="both"/>
        <w:rPr>
          <w:rFonts w:ascii="Times New Roman" w:eastAsia="Times New Roman" w:hAnsi="Times New Roman" w:cs="Times New Roman"/>
          <w:lang w:eastAsia="lv-LV"/>
        </w:rPr>
      </w:pPr>
      <w:r w:rsidRPr="009719AF">
        <w:rPr>
          <w:rFonts w:ascii="Times New Roman" w:eastAsia="Times New Roman" w:hAnsi="Times New Roman" w:cs="Times New Roman"/>
        </w:rPr>
        <w:lastRenderedPageBreak/>
        <w:t>Maksa par aizdevuma atmaksas kavējumu* _____________% no kavētās summas dienā</w:t>
      </w:r>
      <w:r w:rsidR="00F35DD0" w:rsidRPr="009719AF">
        <w:rPr>
          <w:rFonts w:ascii="Times New Roman" w:eastAsia="Times New Roman" w:hAnsi="Times New Roman" w:cs="Times New Roman"/>
        </w:rPr>
        <w:t>.</w:t>
      </w:r>
      <w:r w:rsidRPr="009719AF">
        <w:rPr>
          <w:rFonts w:ascii="Times New Roman" w:eastAsia="Times New Roman" w:hAnsi="Times New Roman" w:cs="Times New Roman"/>
        </w:rPr>
        <w:t xml:space="preserve"> </w:t>
      </w:r>
      <w:r w:rsidR="00F35DD0" w:rsidRPr="009719AF">
        <w:t xml:space="preserve"> </w:t>
      </w:r>
      <w:r w:rsidR="00F35DD0" w:rsidRPr="009719AF">
        <w:rPr>
          <w:rFonts w:ascii="Times New Roman" w:eastAsia="Times New Roman" w:hAnsi="Times New Roman" w:cs="Times New Roman"/>
        </w:rPr>
        <w:t>Maksa par aizdevuma atmaksas kavējumu aprēķināma par laika periodu no attiecīgā maksājuma veikšanai noteiktās dienas (to ieskaitot) līdz dienai, kad šis maksājums ir samaksāts (to neieskaitot);</w:t>
      </w:r>
    </w:p>
    <w:p w14:paraId="46C063F0" w14:textId="3AE5A4EB" w:rsidR="00D13F52" w:rsidRPr="009719AF" w:rsidRDefault="00D13F52" w:rsidP="00FF034A">
      <w:pPr>
        <w:numPr>
          <w:ilvl w:val="1"/>
          <w:numId w:val="1"/>
        </w:numPr>
        <w:tabs>
          <w:tab w:val="left" w:pos="851"/>
        </w:tabs>
        <w:spacing w:before="120" w:after="60" w:line="240" w:lineRule="auto"/>
        <w:jc w:val="both"/>
        <w:rPr>
          <w:rFonts w:ascii="Times New Roman" w:eastAsia="Times New Roman" w:hAnsi="Times New Roman" w:cs="Times New Roman"/>
          <w:lang w:eastAsia="lv-LV"/>
        </w:rPr>
      </w:pPr>
      <w:r w:rsidRPr="009719AF">
        <w:rPr>
          <w:rFonts w:ascii="Times New Roman" w:eastAsia="Times New Roman" w:hAnsi="Times New Roman" w:cs="Times New Roman"/>
        </w:rPr>
        <w:t>Netiek aprēķināta un piemērota samaksa par aizdevuma lietošanu;</w:t>
      </w:r>
    </w:p>
    <w:p w14:paraId="5DFD8A66" w14:textId="56BC1832" w:rsidR="00D13F52" w:rsidRPr="009719AF" w:rsidRDefault="00FF034A" w:rsidP="00904867">
      <w:pPr>
        <w:numPr>
          <w:ilvl w:val="1"/>
          <w:numId w:val="1"/>
        </w:numPr>
        <w:tabs>
          <w:tab w:val="left" w:pos="851"/>
        </w:tabs>
        <w:spacing w:before="120" w:after="60" w:line="240" w:lineRule="auto"/>
        <w:jc w:val="both"/>
        <w:rPr>
          <w:rFonts w:ascii="Times New Roman" w:eastAsia="Times New Roman" w:hAnsi="Times New Roman" w:cs="Times New Roman"/>
          <w:lang w:eastAsia="lv-LV"/>
        </w:rPr>
      </w:pPr>
      <w:r w:rsidRPr="009719AF">
        <w:rPr>
          <w:rFonts w:ascii="Times New Roman" w:eastAsia="Times New Roman" w:hAnsi="Times New Roman" w:cs="Times New Roman"/>
          <w:lang w:eastAsia="lv-LV"/>
        </w:rPr>
        <w:t>Netiek ieturēta maksa par aizdevuma summas neizlietošanu pilnā apmērā,  ātrāku aizdevuma atmaksas uzsākšanu, aizdevuma daļēju vai pilnu pirmstermiņa atmaksu</w:t>
      </w:r>
      <w:r w:rsidR="00D13F52" w:rsidRPr="009719AF">
        <w:rPr>
          <w:rFonts w:ascii="Times New Roman" w:eastAsia="Times New Roman" w:hAnsi="Times New Roman" w:cs="Times New Roman"/>
          <w:lang w:eastAsia="lv-LV"/>
        </w:rPr>
        <w:t>.</w:t>
      </w:r>
    </w:p>
    <w:p w14:paraId="57159A74" w14:textId="1D125378" w:rsidR="00904867" w:rsidRPr="009719AF" w:rsidRDefault="00904867" w:rsidP="00904867">
      <w:pPr>
        <w:numPr>
          <w:ilvl w:val="1"/>
          <w:numId w:val="1"/>
        </w:numPr>
        <w:tabs>
          <w:tab w:val="left" w:pos="567"/>
          <w:tab w:val="left" w:pos="851"/>
        </w:tabs>
        <w:spacing w:after="120" w:line="240" w:lineRule="auto"/>
        <w:jc w:val="both"/>
        <w:rPr>
          <w:rFonts w:ascii="Times New Roman" w:hAnsi="Times New Roman" w:cs="Times New Roman"/>
          <w:sz w:val="24"/>
          <w:szCs w:val="24"/>
        </w:rPr>
      </w:pPr>
      <w:r w:rsidRPr="009719AF">
        <w:rPr>
          <w:rFonts w:ascii="Times New Roman" w:hAnsi="Times New Roman" w:cs="Times New Roman"/>
        </w:rPr>
        <w:t>Netiek aprēķināti procenti par Aizdevuma izmantošanu.</w:t>
      </w:r>
    </w:p>
    <w:p w14:paraId="12790907" w14:textId="77777777" w:rsidR="00FF034A" w:rsidRPr="009719AF" w:rsidRDefault="00FF034A" w:rsidP="00FF034A">
      <w:pPr>
        <w:numPr>
          <w:ilvl w:val="0"/>
          <w:numId w:val="1"/>
        </w:numPr>
        <w:spacing w:after="120" w:line="240" w:lineRule="auto"/>
        <w:jc w:val="both"/>
        <w:rPr>
          <w:rFonts w:ascii="Times New Roman" w:hAnsi="Times New Roman" w:cs="Times New Roman"/>
        </w:rPr>
      </w:pPr>
      <w:r w:rsidRPr="009719AF">
        <w:rPr>
          <w:rFonts w:ascii="Times New Roman" w:hAnsi="Times New Roman" w:cs="Times New Roman"/>
        </w:rPr>
        <w:t xml:space="preserve">Iesniedzot šo pieteikumu, apzināmies un pilnībā uzņemamies visus riskus un atbildību iesniegtā piedāvājuma sakarā. </w:t>
      </w:r>
    </w:p>
    <w:p w14:paraId="485C15F4" w14:textId="77777777" w:rsidR="00FF034A" w:rsidRPr="009719AF" w:rsidRDefault="00FF034A" w:rsidP="00FF034A">
      <w:pPr>
        <w:numPr>
          <w:ilvl w:val="0"/>
          <w:numId w:val="1"/>
        </w:numPr>
        <w:spacing w:after="120" w:line="240" w:lineRule="auto"/>
        <w:jc w:val="both"/>
        <w:rPr>
          <w:rFonts w:ascii="Times New Roman" w:hAnsi="Times New Roman" w:cs="Times New Roman"/>
        </w:rPr>
      </w:pPr>
      <w:r w:rsidRPr="009719AF">
        <w:rPr>
          <w:rFonts w:ascii="Times New Roman" w:hAnsi="Times New Roman" w:cs="Times New Roman"/>
        </w:rPr>
        <w:t>Ja mūsu piedāvājums tiks atzīts par izdevīgāko saskaņā ar piedāvājumu izvēles kritēriju, garantējam līguma saistību izpildi pieprasītajā apjomā, kvalitātē un termiņā.</w:t>
      </w:r>
    </w:p>
    <w:p w14:paraId="0FC30544" w14:textId="77777777" w:rsidR="00FF034A" w:rsidRPr="009719AF" w:rsidRDefault="00FF034A" w:rsidP="00FF034A">
      <w:pPr>
        <w:numPr>
          <w:ilvl w:val="0"/>
          <w:numId w:val="1"/>
        </w:numPr>
        <w:spacing w:after="120" w:line="240" w:lineRule="auto"/>
        <w:jc w:val="both"/>
        <w:rPr>
          <w:rFonts w:ascii="Times New Roman" w:hAnsi="Times New Roman" w:cs="Times New Roman"/>
        </w:rPr>
      </w:pPr>
      <w:r w:rsidRPr="009719AF">
        <w:rPr>
          <w:rFonts w:ascii="Times New Roman" w:hAnsi="Times New Roman" w:cs="Times New Roman"/>
        </w:rPr>
        <w:t>Šis Pretendenta pieteikums ir mūsu piedāvājuma sastāvdaļa.</w:t>
      </w:r>
    </w:p>
    <w:p w14:paraId="47ADAA17" w14:textId="578B5B88" w:rsidR="00FF034A" w:rsidRPr="009719AF" w:rsidRDefault="00FF034A" w:rsidP="00FF034A">
      <w:pPr>
        <w:numPr>
          <w:ilvl w:val="0"/>
          <w:numId w:val="1"/>
        </w:numPr>
        <w:spacing w:after="120" w:line="240" w:lineRule="auto"/>
        <w:jc w:val="both"/>
        <w:rPr>
          <w:rFonts w:ascii="Times New Roman" w:hAnsi="Times New Roman" w:cs="Times New Roman"/>
        </w:rPr>
      </w:pPr>
      <w:r w:rsidRPr="009719AF">
        <w:rPr>
          <w:rFonts w:ascii="Times New Roman" w:hAnsi="Times New Roman" w:cs="Times New Roman"/>
        </w:rPr>
        <w:t xml:space="preserve">Piedāvājuma derīguma termiņš ir 6 (seši) kalendārie mēneši pēc piedāvājuma iesniegšanas beigu termiņa, bet, ja mūsu piedāvājums tiks atzīts par izdevīgāko, līdz </w:t>
      </w:r>
      <w:r w:rsidR="00CA6902" w:rsidRPr="009719AF">
        <w:rPr>
          <w:rFonts w:ascii="Times New Roman" w:hAnsi="Times New Roman" w:cs="Times New Roman"/>
        </w:rPr>
        <w:t xml:space="preserve">aizdevuma </w:t>
      </w:r>
      <w:r w:rsidRPr="009719AF">
        <w:rPr>
          <w:rFonts w:ascii="Times New Roman" w:hAnsi="Times New Roman" w:cs="Times New Roman"/>
        </w:rPr>
        <w:t>līguma noslēgšanai.</w:t>
      </w:r>
    </w:p>
    <w:p w14:paraId="3E9E1CDA" w14:textId="77A8CDAC" w:rsidR="00FF034A" w:rsidRPr="009719AF" w:rsidRDefault="00FF034A" w:rsidP="00FF034A">
      <w:pPr>
        <w:numPr>
          <w:ilvl w:val="0"/>
          <w:numId w:val="1"/>
        </w:numPr>
        <w:spacing w:after="120" w:line="240" w:lineRule="auto"/>
        <w:jc w:val="both"/>
        <w:rPr>
          <w:rFonts w:ascii="Times New Roman" w:hAnsi="Times New Roman" w:cs="Times New Roman"/>
        </w:rPr>
      </w:pPr>
      <w:r w:rsidRPr="009719AF">
        <w:rPr>
          <w:rFonts w:ascii="Times New Roman" w:hAnsi="Times New Roman" w:cs="Times New Roman"/>
        </w:rPr>
        <w:t>Apliecinām, ka 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r w:rsidR="00FD7A1C" w:rsidRPr="009719AF">
        <w:rPr>
          <w:rFonts w:ascii="Times New Roman" w:hAnsi="Times New Roman" w:cs="Times New Roman"/>
        </w:rPr>
        <w:t>.</w:t>
      </w:r>
    </w:p>
    <w:p w14:paraId="1AF8060F" w14:textId="77777777" w:rsidR="00904867" w:rsidRPr="009719AF" w:rsidRDefault="00904867" w:rsidP="00904867">
      <w:pPr>
        <w:pStyle w:val="ListParagraph"/>
        <w:numPr>
          <w:ilvl w:val="0"/>
          <w:numId w:val="1"/>
        </w:numPr>
        <w:spacing w:after="120" w:line="240" w:lineRule="auto"/>
        <w:ind w:right="-57"/>
        <w:jc w:val="both"/>
        <w:rPr>
          <w:rFonts w:ascii="Times New Roman" w:eastAsia="Times New Roman" w:hAnsi="Times New Roman" w:cs="Times New Roman"/>
        </w:rPr>
      </w:pPr>
      <w:r w:rsidRPr="009719AF">
        <w:rPr>
          <w:rFonts w:ascii="Times New Roman" w:eastAsia="Times New Roman" w:hAnsi="Times New Roman" w:cs="Times New Roman"/>
          <w:lang w:eastAsia="lv-LV"/>
        </w:rPr>
        <w:t>Apliecinām, ka Pretendenta kapitāla un rezervju apjoms piedāvājuma iesniegšanas dienā pārsniedz __________________________  (summa vārdiem) EUR</w:t>
      </w:r>
      <w:r w:rsidRPr="009719AF">
        <w:rPr>
          <w:rFonts w:ascii="Times New Roman" w:eastAsia="Times New Roman" w:hAnsi="Times New Roman" w:cs="Times New Roman"/>
        </w:rPr>
        <w:t xml:space="preserve">. </w:t>
      </w:r>
    </w:p>
    <w:p w14:paraId="21E73041" w14:textId="77777777" w:rsidR="00904867" w:rsidRPr="009719AF" w:rsidRDefault="00904867" w:rsidP="00904867">
      <w:pPr>
        <w:spacing w:after="120" w:line="240" w:lineRule="auto"/>
        <w:ind w:left="360"/>
        <w:jc w:val="both"/>
        <w:rPr>
          <w:rFonts w:ascii="Times New Roman" w:hAnsi="Times New Roman" w:cs="Times New Roman"/>
        </w:rPr>
      </w:pPr>
    </w:p>
    <w:p w14:paraId="0689E7E9" w14:textId="77777777" w:rsidR="00FF034A" w:rsidRPr="00FF034A" w:rsidRDefault="00FF034A" w:rsidP="00FF034A">
      <w:pPr>
        <w:spacing w:after="0" w:line="240" w:lineRule="auto"/>
        <w:jc w:val="both"/>
        <w:rPr>
          <w:rFonts w:ascii="Times New Roman" w:eastAsia="Times New Roman" w:hAnsi="Times New Roman" w:cs="Times New Roman"/>
          <w:lang w:eastAsia="lv-LV"/>
        </w:rPr>
      </w:pPr>
    </w:p>
    <w:p w14:paraId="717CC7CC" w14:textId="079A0152" w:rsidR="00FF034A" w:rsidRDefault="00FF034A" w:rsidP="00FF034A">
      <w:pPr>
        <w:spacing w:after="0" w:line="240" w:lineRule="auto"/>
        <w:jc w:val="both"/>
        <w:rPr>
          <w:rFonts w:ascii="Times New Roman" w:eastAsia="Times New Roman" w:hAnsi="Times New Roman" w:cs="Times New Roman"/>
          <w:lang w:eastAsia="lv-LV"/>
        </w:rPr>
      </w:pPr>
    </w:p>
    <w:p w14:paraId="3A3162F5" w14:textId="13AE2560" w:rsidR="00FF034A" w:rsidRDefault="00FF034A" w:rsidP="00FF034A">
      <w:pPr>
        <w:spacing w:after="0" w:line="240" w:lineRule="auto"/>
        <w:jc w:val="both"/>
        <w:rPr>
          <w:rFonts w:ascii="Times New Roman" w:eastAsia="Times New Roman" w:hAnsi="Times New Roman" w:cs="Times New Roman"/>
          <w:lang w:eastAsia="lv-LV"/>
        </w:rPr>
      </w:pPr>
    </w:p>
    <w:p w14:paraId="1ADC9B95" w14:textId="77777777" w:rsidR="00FF034A" w:rsidRPr="00FF034A" w:rsidRDefault="00FF034A" w:rsidP="00FF034A">
      <w:pPr>
        <w:spacing w:after="0" w:line="240" w:lineRule="auto"/>
        <w:jc w:val="both"/>
        <w:rPr>
          <w:rFonts w:ascii="Times New Roman" w:eastAsia="Times New Roman" w:hAnsi="Times New Roman" w:cs="Times New Roman"/>
          <w:lang w:eastAsia="lv-LV"/>
        </w:rPr>
      </w:pPr>
    </w:p>
    <w:p w14:paraId="6D63C289" w14:textId="77777777" w:rsidR="00FF034A" w:rsidRPr="00FF034A" w:rsidRDefault="00FF034A" w:rsidP="00FF034A">
      <w:pPr>
        <w:spacing w:after="0" w:line="240" w:lineRule="auto"/>
        <w:jc w:val="both"/>
        <w:rPr>
          <w:rFonts w:ascii="Times New Roman" w:eastAsia="Times New Roman" w:hAnsi="Times New Roman" w:cs="Times New Roman"/>
          <w:sz w:val="24"/>
          <w:szCs w:val="24"/>
          <w:lang w:eastAsia="lv-LV"/>
        </w:rPr>
      </w:pPr>
    </w:p>
    <w:p w14:paraId="272B02A6" w14:textId="77777777" w:rsidR="00FF034A" w:rsidRPr="00FF034A" w:rsidRDefault="00FF034A" w:rsidP="00FF034A">
      <w:pPr>
        <w:spacing w:after="0" w:line="240" w:lineRule="auto"/>
        <w:jc w:val="center"/>
        <w:rPr>
          <w:rFonts w:ascii="Times New Roman" w:eastAsia="Times New Roman" w:hAnsi="Times New Roman" w:cs="Times New Roman"/>
          <w:sz w:val="24"/>
          <w:szCs w:val="24"/>
          <w:lang w:eastAsia="lv-LV"/>
        </w:rPr>
      </w:pPr>
      <w:r w:rsidRPr="00FF034A">
        <w:rPr>
          <w:rFonts w:ascii="Times New Roman" w:eastAsia="Times New Roman" w:hAnsi="Times New Roman" w:cs="Times New Roman"/>
          <w:sz w:val="24"/>
          <w:szCs w:val="24"/>
          <w:lang w:eastAsia="lv-LV"/>
        </w:rPr>
        <w:t>______________________________________________________________</w:t>
      </w:r>
    </w:p>
    <w:p w14:paraId="38115DF7" w14:textId="77777777" w:rsidR="00FF034A" w:rsidRPr="00FF034A" w:rsidRDefault="00FF034A" w:rsidP="00FF034A">
      <w:pPr>
        <w:spacing w:after="0" w:line="240" w:lineRule="auto"/>
        <w:jc w:val="center"/>
        <w:rPr>
          <w:rFonts w:ascii="Times New Roman" w:eastAsia="Times New Roman" w:hAnsi="Times New Roman" w:cs="Times New Roman"/>
          <w:sz w:val="24"/>
          <w:szCs w:val="24"/>
          <w:lang w:eastAsia="lv-LV"/>
        </w:rPr>
      </w:pPr>
      <w:r w:rsidRPr="00FF034A">
        <w:rPr>
          <w:rFonts w:ascii="Times New Roman" w:eastAsia="Times New Roman" w:hAnsi="Times New Roman" w:cs="Times New Roman"/>
          <w:sz w:val="24"/>
          <w:szCs w:val="24"/>
          <w:lang w:eastAsia="lv-LV"/>
        </w:rPr>
        <w:t>/personas ar pārstāvības tiesībām vārds, uzvārds, paraksts, ieņemamais amats/</w:t>
      </w:r>
    </w:p>
    <w:p w14:paraId="0D4EA766" w14:textId="77777777" w:rsidR="00FF034A" w:rsidRPr="00FF034A" w:rsidRDefault="00FF034A" w:rsidP="00FF034A">
      <w:pPr>
        <w:spacing w:after="0" w:line="240" w:lineRule="auto"/>
        <w:jc w:val="center"/>
        <w:rPr>
          <w:rFonts w:ascii="Times New Roman" w:eastAsia="Times New Roman" w:hAnsi="Times New Roman" w:cs="Times New Roman"/>
          <w:sz w:val="20"/>
          <w:szCs w:val="20"/>
          <w:lang w:eastAsia="lv-LV"/>
        </w:rPr>
      </w:pPr>
    </w:p>
    <w:p w14:paraId="60734CE0" w14:textId="77777777" w:rsidR="00B20658" w:rsidRPr="00FF034A" w:rsidRDefault="00B20658">
      <w:pPr>
        <w:rPr>
          <w:rFonts w:ascii="Times New Roman" w:hAnsi="Times New Roman" w:cs="Times New Roman"/>
        </w:rPr>
      </w:pPr>
    </w:p>
    <w:sectPr w:rsidR="00B20658" w:rsidRPr="00FF034A">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3557A" w16cex:dateUtc="2021-08-27T09:13:00Z"/>
  <w16cex:commentExtensible w16cex:durableId="24D357AD" w16cex:dateUtc="2021-08-27T0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00BC3CF" w16cid:durableId="24D3557A"/>
  <w16cid:commentId w16cid:paraId="4F27C8D9" w16cid:durableId="24D357A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726FD"/>
    <w:multiLevelType w:val="multilevel"/>
    <w:tmpl w:val="0832D788"/>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6107" w:hanging="720"/>
      </w:pPr>
      <w:rPr>
        <w:rFonts w:hint="default"/>
        <w:b w:val="0"/>
      </w:rPr>
    </w:lvl>
    <w:lvl w:ilvl="3">
      <w:start w:val="1"/>
      <w:numFmt w:val="decimal"/>
      <w:lvlText w:val="%1.%2.%3.%4."/>
      <w:lvlJc w:val="left"/>
      <w:pPr>
        <w:ind w:left="213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 w15:restartNumberingAfterBreak="0">
    <w:nsid w:val="2BDA7968"/>
    <w:multiLevelType w:val="multilevel"/>
    <w:tmpl w:val="AFBA1B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920"/>
        </w:tabs>
        <w:ind w:left="192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3A580503"/>
    <w:multiLevelType w:val="multilevel"/>
    <w:tmpl w:val="3020AC22"/>
    <w:lvl w:ilvl="0">
      <w:start w:val="1"/>
      <w:numFmt w:val="decimal"/>
      <w:lvlText w:val="%1."/>
      <w:lvlJc w:val="left"/>
      <w:pPr>
        <w:ind w:left="360" w:hanging="360"/>
      </w:pPr>
    </w:lvl>
    <w:lvl w:ilvl="1">
      <w:start w:val="1"/>
      <w:numFmt w:val="decimal"/>
      <w:lvlText w:val="%1.%2."/>
      <w:lvlJc w:val="left"/>
      <w:pPr>
        <w:ind w:left="79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3F64DBE"/>
    <w:multiLevelType w:val="hybridMultilevel"/>
    <w:tmpl w:val="BE2E648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34A"/>
    <w:rsid w:val="00003FC2"/>
    <w:rsid w:val="000300EE"/>
    <w:rsid w:val="000B31E2"/>
    <w:rsid w:val="001144B9"/>
    <w:rsid w:val="003822A2"/>
    <w:rsid w:val="00453BEB"/>
    <w:rsid w:val="004A49C5"/>
    <w:rsid w:val="00503A59"/>
    <w:rsid w:val="00526C03"/>
    <w:rsid w:val="005E2C64"/>
    <w:rsid w:val="00616942"/>
    <w:rsid w:val="007200FF"/>
    <w:rsid w:val="00721D75"/>
    <w:rsid w:val="007D4AD9"/>
    <w:rsid w:val="00904867"/>
    <w:rsid w:val="009719AF"/>
    <w:rsid w:val="00AC7BCB"/>
    <w:rsid w:val="00B20658"/>
    <w:rsid w:val="00B6291D"/>
    <w:rsid w:val="00B726A3"/>
    <w:rsid w:val="00B96B91"/>
    <w:rsid w:val="00CA6902"/>
    <w:rsid w:val="00CB6543"/>
    <w:rsid w:val="00D13F52"/>
    <w:rsid w:val="00D31F90"/>
    <w:rsid w:val="00EF6EBA"/>
    <w:rsid w:val="00F12A83"/>
    <w:rsid w:val="00F22D41"/>
    <w:rsid w:val="00F35DD0"/>
    <w:rsid w:val="00F7575C"/>
    <w:rsid w:val="00F94586"/>
    <w:rsid w:val="00FD41D7"/>
    <w:rsid w:val="00FD7A1C"/>
    <w:rsid w:val="00FF03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5D7CE"/>
  <w15:chartTrackingRefBased/>
  <w15:docId w15:val="{2F61B37A-8630-4C0C-879B-DB94B6113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03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034A"/>
    <w:pPr>
      <w:ind w:left="720"/>
      <w:contextualSpacing/>
    </w:pPr>
  </w:style>
  <w:style w:type="character" w:styleId="CommentReference">
    <w:name w:val="annotation reference"/>
    <w:basedOn w:val="DefaultParagraphFont"/>
    <w:uiPriority w:val="99"/>
    <w:semiHidden/>
    <w:unhideWhenUsed/>
    <w:rsid w:val="00D31F90"/>
    <w:rPr>
      <w:sz w:val="16"/>
      <w:szCs w:val="16"/>
    </w:rPr>
  </w:style>
  <w:style w:type="paragraph" w:styleId="CommentText">
    <w:name w:val="annotation text"/>
    <w:basedOn w:val="Normal"/>
    <w:link w:val="CommentTextChar"/>
    <w:uiPriority w:val="99"/>
    <w:unhideWhenUsed/>
    <w:rsid w:val="00D31F90"/>
    <w:pPr>
      <w:spacing w:line="240" w:lineRule="auto"/>
    </w:pPr>
    <w:rPr>
      <w:sz w:val="20"/>
      <w:szCs w:val="20"/>
    </w:rPr>
  </w:style>
  <w:style w:type="character" w:customStyle="1" w:styleId="CommentTextChar">
    <w:name w:val="Comment Text Char"/>
    <w:basedOn w:val="DefaultParagraphFont"/>
    <w:link w:val="CommentText"/>
    <w:uiPriority w:val="99"/>
    <w:rsid w:val="00D31F90"/>
    <w:rPr>
      <w:sz w:val="20"/>
      <w:szCs w:val="20"/>
    </w:rPr>
  </w:style>
  <w:style w:type="paragraph" w:styleId="CommentSubject">
    <w:name w:val="annotation subject"/>
    <w:basedOn w:val="CommentText"/>
    <w:next w:val="CommentText"/>
    <w:link w:val="CommentSubjectChar"/>
    <w:uiPriority w:val="99"/>
    <w:semiHidden/>
    <w:unhideWhenUsed/>
    <w:rsid w:val="00D31F90"/>
    <w:rPr>
      <w:b/>
      <w:bCs/>
    </w:rPr>
  </w:style>
  <w:style w:type="character" w:customStyle="1" w:styleId="CommentSubjectChar">
    <w:name w:val="Comment Subject Char"/>
    <w:basedOn w:val="CommentTextChar"/>
    <w:link w:val="CommentSubject"/>
    <w:uiPriority w:val="99"/>
    <w:semiHidden/>
    <w:rsid w:val="00D31F90"/>
    <w:rPr>
      <w:b/>
      <w:bCs/>
      <w:sz w:val="20"/>
      <w:szCs w:val="20"/>
    </w:rPr>
  </w:style>
  <w:style w:type="paragraph" w:styleId="Revision">
    <w:name w:val="Revision"/>
    <w:hidden/>
    <w:uiPriority w:val="99"/>
    <w:semiHidden/>
    <w:rsid w:val="00EF6EBA"/>
    <w:pPr>
      <w:spacing w:after="0" w:line="240" w:lineRule="auto"/>
    </w:pPr>
  </w:style>
  <w:style w:type="paragraph" w:styleId="BalloonText">
    <w:name w:val="Balloon Text"/>
    <w:basedOn w:val="Normal"/>
    <w:link w:val="BalloonTextChar"/>
    <w:uiPriority w:val="99"/>
    <w:semiHidden/>
    <w:unhideWhenUsed/>
    <w:rsid w:val="00B629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29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67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770</Words>
  <Characters>4390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Remerte</dc:creator>
  <cp:keywords/>
  <dc:description/>
  <cp:lastModifiedBy>Anete Buka</cp:lastModifiedBy>
  <cp:revision>3</cp:revision>
  <dcterms:created xsi:type="dcterms:W3CDTF">2021-08-27T10:49:00Z</dcterms:created>
  <dcterms:modified xsi:type="dcterms:W3CDTF">2021-08-27T11:22:00Z</dcterms:modified>
</cp:coreProperties>
</file>