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CF15B5" w14:textId="2E553A33" w:rsidR="002B43A7" w:rsidRPr="00366ED3" w:rsidRDefault="00366ED3" w:rsidP="002B43A7">
      <w:pPr>
        <w:pStyle w:val="Header"/>
        <w:jc w:val="right"/>
        <w:rPr>
          <w:b/>
          <w:iCs/>
        </w:rPr>
      </w:pPr>
      <w:r w:rsidRPr="00366ED3">
        <w:rPr>
          <w:b/>
          <w:iCs/>
        </w:rPr>
        <w:t>3</w:t>
      </w:r>
      <w:r w:rsidR="002B43A7" w:rsidRPr="00366ED3">
        <w:rPr>
          <w:b/>
          <w:iCs/>
        </w:rPr>
        <w:t>.pielikums</w:t>
      </w:r>
    </w:p>
    <w:p w14:paraId="4C35E744" w14:textId="77777777" w:rsidR="00366ED3" w:rsidRPr="00366ED3" w:rsidRDefault="00366ED3" w:rsidP="00366ED3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/>
          <w:i/>
          <w:lang w:val="en-GB"/>
        </w:rPr>
      </w:pPr>
      <w:proofErr w:type="spellStart"/>
      <w:r w:rsidRPr="00366ED3">
        <w:rPr>
          <w:rFonts w:ascii="Times New Roman" w:hAnsi="Times New Roman"/>
          <w:i/>
          <w:lang w:val="en-GB"/>
        </w:rPr>
        <w:t>Atklātā</w:t>
      </w:r>
      <w:proofErr w:type="spellEnd"/>
      <w:r w:rsidRPr="00366ED3">
        <w:rPr>
          <w:rFonts w:ascii="Times New Roman" w:hAnsi="Times New Roman"/>
          <w:i/>
          <w:lang w:val="en-GB"/>
        </w:rPr>
        <w:t xml:space="preserve"> </w:t>
      </w:r>
      <w:proofErr w:type="spellStart"/>
      <w:r w:rsidRPr="00366ED3">
        <w:rPr>
          <w:rFonts w:ascii="Times New Roman" w:hAnsi="Times New Roman"/>
          <w:i/>
          <w:lang w:val="en-GB"/>
        </w:rPr>
        <w:t>iepirkuma</w:t>
      </w:r>
      <w:proofErr w:type="spellEnd"/>
      <w:r w:rsidRPr="00366ED3">
        <w:rPr>
          <w:rFonts w:ascii="Times New Roman" w:hAnsi="Times New Roman"/>
          <w:i/>
          <w:lang w:val="en-GB"/>
        </w:rPr>
        <w:t xml:space="preserve"> “Ventspils brīvostas </w:t>
      </w:r>
      <w:proofErr w:type="spellStart"/>
      <w:r w:rsidRPr="00366ED3">
        <w:rPr>
          <w:rFonts w:ascii="Times New Roman" w:hAnsi="Times New Roman"/>
          <w:i/>
          <w:lang w:val="en-GB"/>
        </w:rPr>
        <w:t>pārvaldes</w:t>
      </w:r>
      <w:proofErr w:type="spellEnd"/>
      <w:r w:rsidRPr="00366ED3">
        <w:rPr>
          <w:rFonts w:ascii="Times New Roman" w:hAnsi="Times New Roman"/>
          <w:i/>
          <w:lang w:val="en-GB"/>
        </w:rPr>
        <w:t xml:space="preserve"> </w:t>
      </w:r>
      <w:proofErr w:type="spellStart"/>
      <w:r w:rsidRPr="00366ED3">
        <w:rPr>
          <w:rFonts w:ascii="Times New Roman" w:hAnsi="Times New Roman"/>
          <w:i/>
          <w:lang w:val="en-GB"/>
        </w:rPr>
        <w:t>tūrisma</w:t>
      </w:r>
      <w:proofErr w:type="spellEnd"/>
      <w:r w:rsidRPr="00366ED3">
        <w:rPr>
          <w:rFonts w:ascii="Times New Roman" w:hAnsi="Times New Roman"/>
          <w:i/>
          <w:lang w:val="en-GB"/>
        </w:rPr>
        <w:t xml:space="preserve"> </w:t>
      </w:r>
      <w:proofErr w:type="spellStart"/>
      <w:r w:rsidRPr="00366ED3">
        <w:rPr>
          <w:rFonts w:ascii="Times New Roman" w:hAnsi="Times New Roman"/>
          <w:i/>
          <w:lang w:val="en-GB"/>
        </w:rPr>
        <w:t>objektu</w:t>
      </w:r>
      <w:proofErr w:type="spellEnd"/>
      <w:r w:rsidRPr="00366ED3">
        <w:rPr>
          <w:rFonts w:ascii="Times New Roman" w:hAnsi="Times New Roman"/>
          <w:i/>
          <w:lang w:val="en-GB"/>
        </w:rPr>
        <w:t xml:space="preserve"> </w:t>
      </w:r>
      <w:proofErr w:type="spellStart"/>
      <w:r w:rsidRPr="00366ED3">
        <w:rPr>
          <w:rFonts w:ascii="Times New Roman" w:hAnsi="Times New Roman"/>
          <w:i/>
          <w:lang w:val="en-GB"/>
        </w:rPr>
        <w:t>remontdarbi</w:t>
      </w:r>
      <w:proofErr w:type="spellEnd"/>
      <w:r w:rsidRPr="00366ED3">
        <w:rPr>
          <w:rFonts w:ascii="Times New Roman" w:hAnsi="Times New Roman"/>
          <w:i/>
          <w:lang w:val="en-GB"/>
        </w:rPr>
        <w:t xml:space="preserve">”, </w:t>
      </w:r>
      <w:proofErr w:type="spellStart"/>
      <w:proofErr w:type="gramStart"/>
      <w:r w:rsidRPr="00366ED3">
        <w:rPr>
          <w:rFonts w:ascii="Times New Roman" w:hAnsi="Times New Roman"/>
          <w:i/>
          <w:lang w:val="en-GB"/>
        </w:rPr>
        <w:t>nolikumam</w:t>
      </w:r>
      <w:proofErr w:type="spellEnd"/>
      <w:r w:rsidRPr="00366ED3">
        <w:rPr>
          <w:rFonts w:ascii="Times New Roman" w:hAnsi="Times New Roman"/>
          <w:i/>
          <w:lang w:val="en-GB"/>
        </w:rPr>
        <w:t xml:space="preserve"> ,</w:t>
      </w:r>
      <w:proofErr w:type="gramEnd"/>
    </w:p>
    <w:p w14:paraId="4AF5FA6A" w14:textId="77777777" w:rsidR="00366ED3" w:rsidRPr="00366ED3" w:rsidRDefault="00366ED3" w:rsidP="00366ED3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/>
          <w:i/>
        </w:rPr>
      </w:pPr>
      <w:proofErr w:type="spellStart"/>
      <w:proofErr w:type="gramStart"/>
      <w:r w:rsidRPr="00366ED3">
        <w:rPr>
          <w:rFonts w:ascii="Times New Roman" w:hAnsi="Times New Roman"/>
          <w:i/>
          <w:lang w:val="en-GB"/>
        </w:rPr>
        <w:t>identifikācijas</w:t>
      </w:r>
      <w:proofErr w:type="spellEnd"/>
      <w:proofErr w:type="gramEnd"/>
      <w:r w:rsidRPr="00366ED3">
        <w:rPr>
          <w:rFonts w:ascii="Times New Roman" w:hAnsi="Times New Roman"/>
          <w:i/>
          <w:lang w:val="en-GB"/>
        </w:rPr>
        <w:t xml:space="preserve"> </w:t>
      </w:r>
      <w:proofErr w:type="spellStart"/>
      <w:r w:rsidRPr="00366ED3">
        <w:rPr>
          <w:rFonts w:ascii="Times New Roman" w:hAnsi="Times New Roman"/>
          <w:i/>
          <w:lang w:val="en-GB"/>
        </w:rPr>
        <w:t>Nr</w:t>
      </w:r>
      <w:proofErr w:type="spellEnd"/>
      <w:r w:rsidRPr="00366ED3">
        <w:rPr>
          <w:rFonts w:ascii="Times New Roman" w:hAnsi="Times New Roman"/>
          <w:i/>
          <w:lang w:val="en-GB"/>
        </w:rPr>
        <w:t>. VBOP 2021/88</w:t>
      </w:r>
    </w:p>
    <w:p w14:paraId="556C3246" w14:textId="202063F8" w:rsidR="00351B14" w:rsidRPr="00496112" w:rsidRDefault="00351B14" w:rsidP="00351B14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</w:p>
    <w:p w14:paraId="291FB3D6" w14:textId="77777777" w:rsidR="00351B14" w:rsidRPr="00496112" w:rsidRDefault="00351B14" w:rsidP="00351B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042E6F8" w14:textId="77777777" w:rsidR="00351B14" w:rsidRPr="00496112" w:rsidRDefault="00351B14" w:rsidP="00351B14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1A383D8" w14:textId="77777777" w:rsidR="00351B14" w:rsidRPr="00496112" w:rsidRDefault="00351B14" w:rsidP="00351B1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496112">
        <w:rPr>
          <w:rFonts w:ascii="Times New Roman" w:eastAsia="Times New Roman" w:hAnsi="Times New Roman"/>
          <w:b/>
          <w:sz w:val="24"/>
          <w:szCs w:val="24"/>
          <w:lang w:eastAsia="lv-LV"/>
        </w:rPr>
        <w:t>Izpildīto darbu saraksts</w:t>
      </w:r>
    </w:p>
    <w:p w14:paraId="5905E7CF" w14:textId="77777777" w:rsidR="00351B14" w:rsidRPr="00496112" w:rsidRDefault="00351B14" w:rsidP="00351B1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0348" w:type="dxa"/>
        <w:tblInd w:w="-1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3"/>
        <w:gridCol w:w="6648"/>
        <w:gridCol w:w="2977"/>
      </w:tblGrid>
      <w:tr w:rsidR="00351B14" w:rsidRPr="00496112" w14:paraId="2FFEA5B8" w14:textId="77777777" w:rsidTr="002B43A7">
        <w:trPr>
          <w:trHeight w:val="1607"/>
        </w:trPr>
        <w:tc>
          <w:tcPr>
            <w:tcW w:w="723" w:type="dxa"/>
            <w:vAlign w:val="center"/>
          </w:tcPr>
          <w:p w14:paraId="529AD115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14:paraId="1853E727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6648" w:type="dxa"/>
            <w:vAlign w:val="center"/>
          </w:tcPr>
          <w:p w14:paraId="65D77272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Iepriekš veikto darbu, (kurā gadā)</w:t>
            </w:r>
          </w:p>
          <w:p w14:paraId="154E70DC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detalizēts apraksts,</w:t>
            </w:r>
          </w:p>
          <w:p w14:paraId="7D4C5B8B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kopējās izmaksas EUR (neskaitot PVN)</w:t>
            </w:r>
          </w:p>
          <w:p w14:paraId="7560E977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21E971BE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Pasūtītāja nosaukums </w:t>
            </w:r>
            <w:r w:rsidRPr="0049611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(kam veikti līdzīga rakstura darbi),</w:t>
            </w: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  <w:p w14:paraId="13BD5513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adrese,</w:t>
            </w:r>
          </w:p>
          <w:p w14:paraId="61758594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kontaktpersonas vārds un uzvārds, </w:t>
            </w:r>
          </w:p>
          <w:p w14:paraId="74926A23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telefona numurs</w:t>
            </w:r>
          </w:p>
        </w:tc>
      </w:tr>
      <w:tr w:rsidR="00351B14" w:rsidRPr="00496112" w14:paraId="03BCF89D" w14:textId="77777777" w:rsidTr="002B43A7">
        <w:tc>
          <w:tcPr>
            <w:tcW w:w="723" w:type="dxa"/>
          </w:tcPr>
          <w:p w14:paraId="572857FD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6648" w:type="dxa"/>
            <w:vAlign w:val="center"/>
          </w:tcPr>
          <w:p w14:paraId="41C45E13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977" w:type="dxa"/>
            <w:vAlign w:val="center"/>
          </w:tcPr>
          <w:p w14:paraId="2559DE96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</w:tr>
      <w:tr w:rsidR="00351B14" w:rsidRPr="00496112" w14:paraId="0B01879C" w14:textId="77777777" w:rsidTr="002B43A7">
        <w:tc>
          <w:tcPr>
            <w:tcW w:w="723" w:type="dxa"/>
          </w:tcPr>
          <w:p w14:paraId="039A4387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648" w:type="dxa"/>
            <w:vAlign w:val="center"/>
          </w:tcPr>
          <w:p w14:paraId="501D5720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10A4529A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5D504688" w14:textId="77777777" w:rsidTr="002B43A7">
        <w:tc>
          <w:tcPr>
            <w:tcW w:w="723" w:type="dxa"/>
          </w:tcPr>
          <w:p w14:paraId="54BC1ED9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648" w:type="dxa"/>
            <w:vAlign w:val="center"/>
          </w:tcPr>
          <w:p w14:paraId="4FF846FE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02C86827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16309E23" w14:textId="77777777" w:rsidTr="002B43A7">
        <w:tc>
          <w:tcPr>
            <w:tcW w:w="723" w:type="dxa"/>
          </w:tcPr>
          <w:p w14:paraId="6BAEA93F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648" w:type="dxa"/>
            <w:vAlign w:val="center"/>
          </w:tcPr>
          <w:p w14:paraId="269FBE90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595E6AB6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2E4732E6" w14:textId="77777777" w:rsidTr="002B43A7">
        <w:tc>
          <w:tcPr>
            <w:tcW w:w="723" w:type="dxa"/>
          </w:tcPr>
          <w:p w14:paraId="622F6C45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648" w:type="dxa"/>
            <w:vAlign w:val="center"/>
          </w:tcPr>
          <w:p w14:paraId="50597ED0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1462D30C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09F84F90" w14:textId="77777777" w:rsidTr="002B43A7">
        <w:tc>
          <w:tcPr>
            <w:tcW w:w="723" w:type="dxa"/>
          </w:tcPr>
          <w:p w14:paraId="7C787C97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648" w:type="dxa"/>
            <w:vAlign w:val="center"/>
          </w:tcPr>
          <w:p w14:paraId="3550A14C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71489E93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65C66CAD" w14:textId="77777777" w:rsidTr="002B43A7">
        <w:tc>
          <w:tcPr>
            <w:tcW w:w="723" w:type="dxa"/>
          </w:tcPr>
          <w:p w14:paraId="1610F8FE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648" w:type="dxa"/>
            <w:vAlign w:val="center"/>
          </w:tcPr>
          <w:p w14:paraId="242CEC29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6A6CAA19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1C40DFD3" w14:textId="77777777" w:rsidTr="002B43A7">
        <w:tc>
          <w:tcPr>
            <w:tcW w:w="723" w:type="dxa"/>
          </w:tcPr>
          <w:p w14:paraId="084422C2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648" w:type="dxa"/>
            <w:vAlign w:val="center"/>
          </w:tcPr>
          <w:p w14:paraId="38F63442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583FA244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0A9390AD" w14:textId="77777777" w:rsidTr="002B43A7">
        <w:tc>
          <w:tcPr>
            <w:tcW w:w="723" w:type="dxa"/>
          </w:tcPr>
          <w:p w14:paraId="7FD76250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648" w:type="dxa"/>
            <w:vAlign w:val="center"/>
          </w:tcPr>
          <w:p w14:paraId="04E38DE7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28C78DB1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4EF2C064" w14:textId="77777777" w:rsidTr="002B43A7">
        <w:tc>
          <w:tcPr>
            <w:tcW w:w="723" w:type="dxa"/>
          </w:tcPr>
          <w:p w14:paraId="5A21FA5D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648" w:type="dxa"/>
            <w:vAlign w:val="center"/>
          </w:tcPr>
          <w:p w14:paraId="648EA07E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4EAFF264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51CBA2E7" w14:textId="77777777" w:rsidR="00351B14" w:rsidRPr="00496112" w:rsidRDefault="00351B14" w:rsidP="00351B14">
      <w:pPr>
        <w:spacing w:after="0" w:line="240" w:lineRule="auto"/>
        <w:ind w:right="-57"/>
        <w:rPr>
          <w:rFonts w:ascii="Times New Roman" w:eastAsia="Times New Roman" w:hAnsi="Times New Roman"/>
          <w:sz w:val="24"/>
          <w:szCs w:val="24"/>
        </w:rPr>
      </w:pPr>
    </w:p>
    <w:p w14:paraId="53E5FDED" w14:textId="77777777" w:rsidR="006F642D" w:rsidRPr="000D55EC" w:rsidRDefault="006F642D" w:rsidP="006F642D">
      <w:pPr>
        <w:rPr>
          <w:rFonts w:ascii="Times New Roman" w:hAnsi="Times New Roman"/>
          <w:b/>
          <w:i/>
          <w:sz w:val="24"/>
          <w:szCs w:val="24"/>
          <w:u w:val="single"/>
        </w:rPr>
      </w:pPr>
      <w:r w:rsidRPr="000D55EC">
        <w:rPr>
          <w:rFonts w:ascii="Times New Roman" w:hAnsi="Times New Roman"/>
          <w:b/>
          <w:i/>
          <w:color w:val="FF0000"/>
          <w:sz w:val="24"/>
          <w:szCs w:val="24"/>
          <w:u w:val="single"/>
        </w:rPr>
        <w:t>Pielikumā: Atsauksme</w:t>
      </w:r>
      <w:r>
        <w:rPr>
          <w:rFonts w:ascii="Times New Roman" w:hAnsi="Times New Roman"/>
          <w:b/>
          <w:i/>
          <w:color w:val="FF0000"/>
          <w:sz w:val="24"/>
          <w:szCs w:val="24"/>
          <w:u w:val="single"/>
        </w:rPr>
        <w:t>s</w:t>
      </w:r>
      <w:r w:rsidRPr="000D55EC">
        <w:rPr>
          <w:rFonts w:ascii="Times New Roman" w:hAnsi="Times New Roman"/>
          <w:b/>
          <w:i/>
          <w:color w:val="FF0000"/>
          <w:sz w:val="24"/>
          <w:szCs w:val="24"/>
          <w:u w:val="single"/>
        </w:rPr>
        <w:t xml:space="preserve"> no tabulā norādītajiem pasūtītājiem.</w:t>
      </w:r>
    </w:p>
    <w:p w14:paraId="7862850C" w14:textId="77777777" w:rsidR="00351B14" w:rsidRPr="00496112" w:rsidRDefault="00351B14" w:rsidP="00351B14">
      <w:pPr>
        <w:spacing w:after="0" w:line="240" w:lineRule="auto"/>
        <w:ind w:right="-57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</w:p>
    <w:p w14:paraId="769704E8" w14:textId="7B827F96" w:rsidR="00351B14" w:rsidRPr="00496112" w:rsidRDefault="00351B14" w:rsidP="00351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496112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_____________________________________________________________________</w:t>
      </w:r>
    </w:p>
    <w:p w14:paraId="1AA439AF" w14:textId="77777777" w:rsidR="00351B14" w:rsidRPr="00496112" w:rsidRDefault="00351B14" w:rsidP="00351B1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496112">
        <w:rPr>
          <w:rFonts w:ascii="Times New Roman" w:eastAsia="Times New Roman" w:hAnsi="Times New Roman"/>
          <w:sz w:val="24"/>
          <w:szCs w:val="24"/>
          <w:lang w:eastAsia="lv-LV"/>
        </w:rPr>
        <w:t>/personas ar pārstāvības tiesībām vārds, uzvārds, paraksts, ieņemamais amats/</w:t>
      </w:r>
    </w:p>
    <w:p w14:paraId="5303CD1D" w14:textId="15A7F611" w:rsidR="007A0D9A" w:rsidRDefault="007A0D9A" w:rsidP="00351B14"/>
    <w:sectPr w:rsidR="007A0D9A" w:rsidSect="002847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B14"/>
    <w:rsid w:val="000D3C52"/>
    <w:rsid w:val="00185B77"/>
    <w:rsid w:val="001E4EC9"/>
    <w:rsid w:val="00284726"/>
    <w:rsid w:val="002B43A7"/>
    <w:rsid w:val="00351B14"/>
    <w:rsid w:val="00366ED3"/>
    <w:rsid w:val="004231EC"/>
    <w:rsid w:val="006F642D"/>
    <w:rsid w:val="007A0D9A"/>
    <w:rsid w:val="008C2855"/>
    <w:rsid w:val="00E2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E2D44"/>
  <w15:chartTrackingRefBased/>
  <w15:docId w15:val="{6D011F89-A437-42FC-87E3-98A9CF0D5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B1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43A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HeaderChar">
    <w:name w:val="Header Char"/>
    <w:basedOn w:val="DefaultParagraphFont"/>
    <w:link w:val="Header"/>
    <w:uiPriority w:val="99"/>
    <w:rsid w:val="002B43A7"/>
    <w:rPr>
      <w:rFonts w:ascii="Times New Roman" w:eastAsia="Times New Roman" w:hAnsi="Times New Roman" w:cs="Times New Roman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Mažrima</dc:creator>
  <cp:keywords/>
  <dc:description/>
  <cp:lastModifiedBy>Anete Buka</cp:lastModifiedBy>
  <cp:revision>7</cp:revision>
  <dcterms:created xsi:type="dcterms:W3CDTF">2020-06-26T05:39:00Z</dcterms:created>
  <dcterms:modified xsi:type="dcterms:W3CDTF">2021-09-08T07:11:00Z</dcterms:modified>
</cp:coreProperties>
</file>