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C4BEF" w14:textId="77777777" w:rsidR="00656CC9" w:rsidRDefault="00656CC9" w:rsidP="009007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0945D5D" w14:textId="77777777" w:rsidR="009007CC" w:rsidRPr="00090E72" w:rsidRDefault="009007CC" w:rsidP="009007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090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.pielikums</w:t>
      </w:r>
    </w:p>
    <w:p w14:paraId="06CEA9EE" w14:textId="566A3616" w:rsidR="009007CC" w:rsidRPr="00090E72" w:rsidRDefault="005A4B66" w:rsidP="009007C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Atklātā</w:t>
      </w:r>
      <w:r w:rsidR="009007CC">
        <w:rPr>
          <w:rFonts w:ascii="Times New Roman" w:eastAsia="Times New Roman" w:hAnsi="Times New Roman" w:cs="Times New Roman"/>
          <w:color w:val="000000"/>
          <w:szCs w:val="24"/>
        </w:rPr>
        <w:t xml:space="preserve"> iepirkum</w:t>
      </w:r>
      <w:r>
        <w:rPr>
          <w:rFonts w:ascii="Times New Roman" w:eastAsia="Times New Roman" w:hAnsi="Times New Roman" w:cs="Times New Roman"/>
          <w:color w:val="000000"/>
          <w:szCs w:val="24"/>
        </w:rPr>
        <w:t>a</w:t>
      </w:r>
      <w:r w:rsidR="009007CC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9007CC" w:rsidRPr="00090E72">
        <w:rPr>
          <w:rFonts w:ascii="Times New Roman" w:eastAsia="Times New Roman" w:hAnsi="Times New Roman" w:cs="Times New Roman"/>
          <w:color w:val="000000"/>
          <w:szCs w:val="24"/>
        </w:rPr>
        <w:t>“</w:t>
      </w:r>
      <w:r w:rsidR="00975C6B">
        <w:rPr>
          <w:rFonts w:ascii="Times New Roman" w:eastAsia="Times New Roman" w:hAnsi="Times New Roman" w:cs="Times New Roman"/>
          <w:color w:val="000000"/>
          <w:szCs w:val="24"/>
        </w:rPr>
        <w:t xml:space="preserve">Ugunsboju </w:t>
      </w:r>
      <w:r w:rsidR="00406DD2">
        <w:rPr>
          <w:rFonts w:ascii="Times New Roman" w:eastAsia="Times New Roman" w:hAnsi="Times New Roman" w:cs="Times New Roman"/>
          <w:color w:val="000000"/>
          <w:szCs w:val="24"/>
        </w:rPr>
        <w:t>LED laternu piegāde</w:t>
      </w:r>
      <w:r w:rsidR="009007CC" w:rsidRPr="00090E72">
        <w:rPr>
          <w:rFonts w:ascii="Times New Roman" w:eastAsia="Times New Roman" w:hAnsi="Times New Roman" w:cs="Times New Roman"/>
          <w:color w:val="000000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nolikumam,</w:t>
      </w:r>
      <w:bookmarkStart w:id="0" w:name="_GoBack"/>
      <w:bookmarkEnd w:id="0"/>
    </w:p>
    <w:p w14:paraId="4159CDBA" w14:textId="4F5F4705" w:rsidR="009007CC" w:rsidRPr="00090E72" w:rsidRDefault="009007CC" w:rsidP="009007C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Cs w:val="24"/>
        </w:rPr>
      </w:pPr>
      <w:proofErr w:type="spellStart"/>
      <w:r w:rsidRPr="00090E72">
        <w:rPr>
          <w:rFonts w:ascii="Times New Roman" w:eastAsia="Times New Roman" w:hAnsi="Times New Roman" w:cs="Times New Roman"/>
          <w:color w:val="000000"/>
          <w:szCs w:val="24"/>
        </w:rPr>
        <w:t>id</w:t>
      </w:r>
      <w:proofErr w:type="spellEnd"/>
      <w:r w:rsidRPr="00090E72">
        <w:rPr>
          <w:rFonts w:ascii="Times New Roman" w:eastAsia="Times New Roman" w:hAnsi="Times New Roman" w:cs="Times New Roman"/>
          <w:color w:val="000000"/>
          <w:szCs w:val="24"/>
        </w:rPr>
        <w:t>. Nr. VBOP 202</w:t>
      </w:r>
      <w:r w:rsidR="00D70361">
        <w:rPr>
          <w:rFonts w:ascii="Times New Roman" w:eastAsia="Times New Roman" w:hAnsi="Times New Roman" w:cs="Times New Roman"/>
          <w:color w:val="000000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Cs w:val="24"/>
        </w:rPr>
        <w:t>/</w:t>
      </w:r>
      <w:r w:rsidR="00C35132">
        <w:rPr>
          <w:rFonts w:ascii="Times New Roman" w:eastAsia="Times New Roman" w:hAnsi="Times New Roman" w:cs="Times New Roman"/>
          <w:color w:val="000000"/>
          <w:szCs w:val="24"/>
        </w:rPr>
        <w:t>97</w:t>
      </w:r>
    </w:p>
    <w:p w14:paraId="2D36303D" w14:textId="77777777" w:rsidR="009007CC" w:rsidRDefault="009007CC" w:rsidP="009007C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14:paraId="6CB9FD71" w14:textId="77777777" w:rsidR="00656CC9" w:rsidRDefault="00656CC9" w:rsidP="009007C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14:paraId="12E55B92" w14:textId="77777777" w:rsidR="009007CC" w:rsidRDefault="00E07E70" w:rsidP="007C35A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Tehniskā specifikācija - </w:t>
      </w:r>
      <w:r w:rsidR="005A4B66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Tehniskais piedāvājums</w:t>
      </w:r>
    </w:p>
    <w:p w14:paraId="363CCE4A" w14:textId="77777777" w:rsidR="00656CC9" w:rsidRPr="007C35AB" w:rsidRDefault="00656CC9" w:rsidP="007C35A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8"/>
        <w:gridCol w:w="2986"/>
        <w:gridCol w:w="2986"/>
      </w:tblGrid>
      <w:tr w:rsidR="00406DD2" w:rsidRPr="007C35AB" w14:paraId="3E5627ED" w14:textId="77777777" w:rsidTr="007565B5">
        <w:tc>
          <w:tcPr>
            <w:tcW w:w="3378" w:type="dxa"/>
            <w:vAlign w:val="center"/>
          </w:tcPr>
          <w:p w14:paraId="03F6A77D" w14:textId="77777777" w:rsidR="00406DD2" w:rsidRPr="007C35AB" w:rsidRDefault="00406DD2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C35AB">
              <w:rPr>
                <w:rFonts w:ascii="Times New Roman" w:eastAsia="Calibri" w:hAnsi="Times New Roman" w:cs="Times New Roman"/>
                <w:b/>
              </w:rPr>
              <w:t>Nosaukums</w:t>
            </w:r>
          </w:p>
        </w:tc>
        <w:tc>
          <w:tcPr>
            <w:tcW w:w="2986" w:type="dxa"/>
            <w:vAlign w:val="center"/>
          </w:tcPr>
          <w:p w14:paraId="288429C6" w14:textId="77777777" w:rsidR="00406DD2" w:rsidRPr="007C35AB" w:rsidRDefault="00406DD2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C35AB">
              <w:rPr>
                <w:rFonts w:ascii="Times New Roman" w:eastAsia="Calibri" w:hAnsi="Times New Roman" w:cs="Times New Roman"/>
                <w:b/>
              </w:rPr>
              <w:t>Skaits</w:t>
            </w:r>
            <w:r>
              <w:rPr>
                <w:rFonts w:ascii="Times New Roman" w:eastAsia="Calibri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gb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.)</w:t>
            </w:r>
          </w:p>
        </w:tc>
        <w:tc>
          <w:tcPr>
            <w:tcW w:w="2986" w:type="dxa"/>
            <w:vAlign w:val="center"/>
          </w:tcPr>
          <w:p w14:paraId="71434FB8" w14:textId="77777777" w:rsidR="00406DD2" w:rsidRPr="007C35AB" w:rsidRDefault="00406DD2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Uguns k</w:t>
            </w:r>
            <w:r w:rsidRPr="007C35AB">
              <w:rPr>
                <w:rFonts w:ascii="Times New Roman" w:eastAsia="Calibri" w:hAnsi="Times New Roman" w:cs="Times New Roman"/>
                <w:b/>
              </w:rPr>
              <w:t>rāsa</w:t>
            </w:r>
          </w:p>
        </w:tc>
      </w:tr>
      <w:tr w:rsidR="00D70361" w:rsidRPr="00E07E70" w14:paraId="3D2C705D" w14:textId="77777777" w:rsidTr="007565B5">
        <w:trPr>
          <w:trHeight w:val="1158"/>
        </w:trPr>
        <w:tc>
          <w:tcPr>
            <w:tcW w:w="3378" w:type="dxa"/>
            <w:vMerge w:val="restart"/>
            <w:vAlign w:val="center"/>
          </w:tcPr>
          <w:p w14:paraId="7A5FB948" w14:textId="6E13C7CB" w:rsidR="00D70361" w:rsidRPr="007C35AB" w:rsidRDefault="00975C6B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Ugunsboju </w:t>
            </w:r>
            <w:r w:rsidR="00D70361" w:rsidRPr="007C35AB">
              <w:rPr>
                <w:rFonts w:ascii="Times New Roman" w:eastAsia="Calibri" w:hAnsi="Times New Roman" w:cs="Times New Roman"/>
                <w:b/>
              </w:rPr>
              <w:t>LED latern</w:t>
            </w:r>
            <w:r w:rsidR="00D70361">
              <w:rPr>
                <w:rFonts w:ascii="Times New Roman" w:eastAsia="Calibri" w:hAnsi="Times New Roman" w:cs="Times New Roman"/>
                <w:b/>
              </w:rPr>
              <w:t>a</w:t>
            </w:r>
          </w:p>
          <w:p w14:paraId="4553E728" w14:textId="77777777" w:rsidR="00D70361" w:rsidRDefault="00D70361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3ED7C7DE" w14:textId="77777777" w:rsidR="00D70361" w:rsidRDefault="00D70361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771B5D6C" w14:textId="77777777" w:rsidR="00D70361" w:rsidRDefault="00D70361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6FDBE6E7" w14:textId="77777777" w:rsidR="00D70361" w:rsidRDefault="00D70361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0A468019" w14:textId="09956E61" w:rsidR="00D70361" w:rsidRPr="007C35AB" w:rsidRDefault="00D70361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86" w:type="dxa"/>
            <w:vAlign w:val="center"/>
          </w:tcPr>
          <w:p w14:paraId="4DAD001F" w14:textId="4392B4E9" w:rsidR="00D70361" w:rsidRPr="00E07E70" w:rsidRDefault="00F56CCC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986" w:type="dxa"/>
            <w:vAlign w:val="center"/>
          </w:tcPr>
          <w:p w14:paraId="00EA7238" w14:textId="77777777" w:rsidR="00D70361" w:rsidRPr="00E07E70" w:rsidRDefault="00D70361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07E70">
              <w:rPr>
                <w:rFonts w:ascii="Times New Roman" w:eastAsia="Calibri" w:hAnsi="Times New Roman" w:cs="Times New Roman"/>
              </w:rPr>
              <w:t>Sarkana</w:t>
            </w:r>
          </w:p>
        </w:tc>
      </w:tr>
      <w:tr w:rsidR="00D70361" w:rsidRPr="00E07E70" w14:paraId="2CD9ED50" w14:textId="77777777" w:rsidTr="00D70361">
        <w:tc>
          <w:tcPr>
            <w:tcW w:w="3378" w:type="dxa"/>
            <w:vMerge/>
            <w:vAlign w:val="center"/>
          </w:tcPr>
          <w:p w14:paraId="6CDF6518" w14:textId="77777777" w:rsidR="00D70361" w:rsidRPr="007C35AB" w:rsidRDefault="00D70361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86" w:type="dxa"/>
            <w:vAlign w:val="center"/>
          </w:tcPr>
          <w:p w14:paraId="51362FB2" w14:textId="23C0DC87" w:rsidR="00D70361" w:rsidRPr="00E07E70" w:rsidRDefault="006A2260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986" w:type="dxa"/>
            <w:vAlign w:val="center"/>
          </w:tcPr>
          <w:p w14:paraId="26D0A1BF" w14:textId="77777777" w:rsidR="00D70361" w:rsidRPr="00E07E70" w:rsidRDefault="00D70361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07E70">
              <w:rPr>
                <w:rFonts w:ascii="Times New Roman" w:eastAsia="Calibri" w:hAnsi="Times New Roman" w:cs="Times New Roman"/>
              </w:rPr>
              <w:t>Zaļa</w:t>
            </w:r>
          </w:p>
        </w:tc>
      </w:tr>
      <w:tr w:rsidR="00D70361" w:rsidRPr="00E07E70" w14:paraId="28B056F5" w14:textId="77777777" w:rsidTr="007565B5">
        <w:tc>
          <w:tcPr>
            <w:tcW w:w="3378" w:type="dxa"/>
            <w:vMerge/>
            <w:tcBorders>
              <w:bottom w:val="single" w:sz="4" w:space="0" w:color="auto"/>
            </w:tcBorders>
            <w:vAlign w:val="center"/>
          </w:tcPr>
          <w:p w14:paraId="7527AD05" w14:textId="77777777" w:rsidR="00D70361" w:rsidRPr="007C35AB" w:rsidRDefault="00D70361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86" w:type="dxa"/>
            <w:vAlign w:val="center"/>
          </w:tcPr>
          <w:p w14:paraId="0E2589A9" w14:textId="54EBCB36" w:rsidR="00D70361" w:rsidRPr="00E07E70" w:rsidRDefault="00F56CCC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86" w:type="dxa"/>
            <w:vAlign w:val="center"/>
          </w:tcPr>
          <w:p w14:paraId="511EE126" w14:textId="4DEBFCCD" w:rsidR="00D70361" w:rsidRPr="00E07E70" w:rsidRDefault="00D70361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Balta</w:t>
            </w:r>
          </w:p>
        </w:tc>
      </w:tr>
    </w:tbl>
    <w:p w14:paraId="3278C010" w14:textId="77777777" w:rsidR="00D70361" w:rsidRDefault="00D70361" w:rsidP="00637F9F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961"/>
      </w:tblGrid>
      <w:tr w:rsidR="0060401B" w14:paraId="2FD38D24" w14:textId="77777777" w:rsidTr="0060401B">
        <w:tc>
          <w:tcPr>
            <w:tcW w:w="9351" w:type="dxa"/>
            <w:gridSpan w:val="2"/>
          </w:tcPr>
          <w:p w14:paraId="0C4A796D" w14:textId="77777777" w:rsidR="0060401B" w:rsidRPr="007C48F3" w:rsidRDefault="0060401B" w:rsidP="007C35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C48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Raksturojums</w:t>
            </w:r>
          </w:p>
        </w:tc>
      </w:tr>
      <w:tr w:rsidR="0060401B" w14:paraId="0A6D45F6" w14:textId="77777777" w:rsidTr="0060401B">
        <w:tc>
          <w:tcPr>
            <w:tcW w:w="4390" w:type="dxa"/>
          </w:tcPr>
          <w:p w14:paraId="7D8FF26B" w14:textId="77777777" w:rsidR="0060401B" w:rsidRPr="007C48F3" w:rsidRDefault="0060401B" w:rsidP="007C3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48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Nominālais diapazons (T=0.74, 0.2 µlx)</w:t>
            </w:r>
          </w:p>
        </w:tc>
        <w:tc>
          <w:tcPr>
            <w:tcW w:w="4961" w:type="dxa"/>
          </w:tcPr>
          <w:p w14:paraId="1653F6E6" w14:textId="77BBD301" w:rsidR="0060401B" w:rsidRPr="007C48F3" w:rsidRDefault="0060401B" w:rsidP="006A226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48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līdz 5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j.j</w:t>
            </w:r>
            <w:proofErr w:type="spellEnd"/>
          </w:p>
        </w:tc>
      </w:tr>
      <w:tr w:rsidR="0060401B" w14:paraId="125302CB" w14:textId="77777777" w:rsidTr="0060401B">
        <w:tc>
          <w:tcPr>
            <w:tcW w:w="4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EFD9CA" w14:textId="4282DF51" w:rsidR="0060401B" w:rsidRDefault="0060401B" w:rsidP="00CC67DD">
            <w:pPr>
              <w:autoSpaceDE w:val="0"/>
              <w:autoSpaceDN w:val="0"/>
              <w:spacing w:after="0" w:line="240" w:lineRule="auto"/>
              <w:jc w:val="both"/>
              <w:rPr>
                <w:rFonts w:ascii="Dutch TL" w:eastAsia="Times New Roman" w:hAnsi="Dutch TL"/>
                <w:lang w:eastAsia="et-EE"/>
              </w:rPr>
            </w:pPr>
            <w:r>
              <w:rPr>
                <w:rFonts w:ascii="Dutch TL" w:eastAsia="Times New Roman" w:hAnsi="Dutch TL"/>
                <w:lang w:eastAsia="et-EE"/>
              </w:rPr>
              <w:t>Monitoringa sistēma.</w:t>
            </w:r>
          </w:p>
          <w:p w14:paraId="1D21A119" w14:textId="5A4E15E7" w:rsidR="0060401B" w:rsidRPr="007C48F3" w:rsidRDefault="0060401B" w:rsidP="00CC67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E1B685" w14:textId="3CBAA21D" w:rsidR="0060401B" w:rsidRDefault="004A02FB" w:rsidP="00CC67DD">
            <w:pPr>
              <w:spacing w:after="0" w:line="240" w:lineRule="auto"/>
              <w:rPr>
                <w:rFonts w:ascii="Dutch TL" w:eastAsia="Times New Roman" w:hAnsi="Dutch TL"/>
                <w:lang w:eastAsia="et-EE"/>
              </w:rPr>
            </w:pPr>
            <w:r>
              <w:rPr>
                <w:rFonts w:ascii="Dutch TL" w:eastAsia="Times New Roman" w:hAnsi="Dutch TL"/>
                <w:lang w:eastAsia="et-EE"/>
              </w:rPr>
              <w:t>GSM + GPS</w:t>
            </w:r>
          </w:p>
          <w:p w14:paraId="2E2DEE6F" w14:textId="1F1BA971" w:rsidR="0060401B" w:rsidRPr="007C48F3" w:rsidRDefault="0060401B" w:rsidP="00CC67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0401B" w14:paraId="34075AE5" w14:textId="77777777" w:rsidTr="0060401B">
        <w:tc>
          <w:tcPr>
            <w:tcW w:w="4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EEE5B" w14:textId="34296597" w:rsidR="0060401B" w:rsidRPr="007C48F3" w:rsidRDefault="0060401B" w:rsidP="00CC67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36779">
              <w:rPr>
                <w:rFonts w:ascii="Dutch TL" w:eastAsia="Times New Roman" w:hAnsi="Dutch TL"/>
                <w:lang w:eastAsia="et-EE"/>
              </w:rPr>
              <w:t>Sakaru tīkls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2ACCEA" w14:textId="7B9AC10D" w:rsidR="0060401B" w:rsidRPr="007C48F3" w:rsidRDefault="0060401B" w:rsidP="006A226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36779">
              <w:rPr>
                <w:rFonts w:ascii="Dutch TL" w:eastAsia="Times New Roman" w:hAnsi="Dutch TL"/>
                <w:lang w:eastAsia="et-EE"/>
              </w:rPr>
              <w:t>GSM/GPRS 900/1800/1900 MHz</w:t>
            </w:r>
          </w:p>
        </w:tc>
      </w:tr>
      <w:tr w:rsidR="0060401B" w14:paraId="07AFF723" w14:textId="77777777" w:rsidTr="0060401B">
        <w:tc>
          <w:tcPr>
            <w:tcW w:w="4390" w:type="dxa"/>
          </w:tcPr>
          <w:p w14:paraId="505F9C42" w14:textId="77777777" w:rsidR="0060401B" w:rsidRPr="007C48F3" w:rsidRDefault="0060401B" w:rsidP="00CC67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48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Darba sprieguma diapazons</w:t>
            </w:r>
          </w:p>
        </w:tc>
        <w:tc>
          <w:tcPr>
            <w:tcW w:w="4961" w:type="dxa"/>
          </w:tcPr>
          <w:p w14:paraId="7EFA7B92" w14:textId="5B9AF52B" w:rsidR="0060401B" w:rsidRPr="007C48F3" w:rsidRDefault="00656CC9" w:rsidP="00656CC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10-</w:t>
            </w:r>
            <w:r w:rsidR="0060401B" w:rsidRPr="007C48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 VDC</w:t>
            </w:r>
          </w:p>
        </w:tc>
      </w:tr>
      <w:tr w:rsidR="0060401B" w14:paraId="41C860D0" w14:textId="77777777" w:rsidTr="0060401B">
        <w:tc>
          <w:tcPr>
            <w:tcW w:w="4390" w:type="dxa"/>
          </w:tcPr>
          <w:p w14:paraId="328BB43C" w14:textId="2997D5B7" w:rsidR="0060401B" w:rsidRPr="007C48F3" w:rsidRDefault="004A02FB" w:rsidP="004A02F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Programēšanas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iespējas</w:t>
            </w:r>
          </w:p>
        </w:tc>
        <w:tc>
          <w:tcPr>
            <w:tcW w:w="4961" w:type="dxa"/>
          </w:tcPr>
          <w:p w14:paraId="348E271B" w14:textId="6BC1F50B" w:rsidR="0060401B" w:rsidRPr="007C48F3" w:rsidRDefault="004A02FB" w:rsidP="004A02F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IR vai BT (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Infrared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vai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Bluetooth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60401B" w14:paraId="01A4A0D9" w14:textId="77777777" w:rsidTr="0060401B">
        <w:tc>
          <w:tcPr>
            <w:tcW w:w="4390" w:type="dxa"/>
          </w:tcPr>
          <w:p w14:paraId="3F36E63A" w14:textId="77777777" w:rsidR="0060401B" w:rsidRPr="007C48F3" w:rsidRDefault="0060401B" w:rsidP="00CC67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48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Korpusa aizsardzības klase</w:t>
            </w:r>
          </w:p>
        </w:tc>
        <w:tc>
          <w:tcPr>
            <w:tcW w:w="4961" w:type="dxa"/>
          </w:tcPr>
          <w:p w14:paraId="382B10AB" w14:textId="505A598B" w:rsidR="0060401B" w:rsidRPr="007C48F3" w:rsidRDefault="0060401B" w:rsidP="004A02F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48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IP6</w:t>
            </w:r>
            <w:r w:rsidR="004A0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60401B" w14:paraId="3CD6C196" w14:textId="77777777" w:rsidTr="0060401B">
        <w:tc>
          <w:tcPr>
            <w:tcW w:w="4390" w:type="dxa"/>
          </w:tcPr>
          <w:p w14:paraId="6623E068" w14:textId="77777777" w:rsidR="0060401B" w:rsidRPr="007C48F3" w:rsidRDefault="0060401B" w:rsidP="00CC67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48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Korpusa materiāls:</w:t>
            </w:r>
          </w:p>
        </w:tc>
        <w:tc>
          <w:tcPr>
            <w:tcW w:w="4961" w:type="dxa"/>
          </w:tcPr>
          <w:p w14:paraId="0964EB1F" w14:textId="4F38591A" w:rsidR="0060401B" w:rsidRPr="007C48F3" w:rsidRDefault="004A02FB" w:rsidP="004A02F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Alumīnijs</w:t>
            </w:r>
          </w:p>
        </w:tc>
      </w:tr>
      <w:tr w:rsidR="0060401B" w14:paraId="0A14F94F" w14:textId="77777777" w:rsidTr="0060401B">
        <w:tc>
          <w:tcPr>
            <w:tcW w:w="4390" w:type="dxa"/>
          </w:tcPr>
          <w:p w14:paraId="1D402D3B" w14:textId="77777777" w:rsidR="0060401B" w:rsidRPr="007C48F3" w:rsidRDefault="0060401B" w:rsidP="00CC67D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48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Darbības vide:</w:t>
            </w:r>
          </w:p>
        </w:tc>
        <w:tc>
          <w:tcPr>
            <w:tcW w:w="4961" w:type="dxa"/>
          </w:tcPr>
          <w:p w14:paraId="4213EF39" w14:textId="08693C49" w:rsidR="0060401B" w:rsidRPr="007C48F3" w:rsidRDefault="004A02FB" w:rsidP="004A02FB">
            <w:pPr>
              <w:autoSpaceDE w:val="0"/>
              <w:autoSpaceDN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Vismaz </w:t>
            </w:r>
            <w:r w:rsidR="0060401B" w:rsidRPr="007C48F3">
              <w:rPr>
                <w:sz w:val="24"/>
                <w:szCs w:val="24"/>
              </w:rPr>
              <w:t>-30°C līdz +</w:t>
            </w:r>
            <w:r>
              <w:rPr>
                <w:sz w:val="24"/>
                <w:szCs w:val="24"/>
              </w:rPr>
              <w:t>40</w:t>
            </w:r>
            <w:r w:rsidR="0060401B" w:rsidRPr="007C48F3">
              <w:rPr>
                <w:sz w:val="24"/>
                <w:szCs w:val="24"/>
              </w:rPr>
              <w:t>°</w:t>
            </w:r>
            <w:r>
              <w:rPr>
                <w:sz w:val="24"/>
                <w:szCs w:val="24"/>
              </w:rPr>
              <w:t>C vai vairāk.</w:t>
            </w:r>
          </w:p>
        </w:tc>
      </w:tr>
    </w:tbl>
    <w:p w14:paraId="6329E669" w14:textId="04975CDC" w:rsidR="00406DD2" w:rsidRPr="00406DD2" w:rsidRDefault="00406DD2" w:rsidP="007C48F3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06DD2" w:rsidRPr="00406DD2" w:rsidSect="00637F9F">
      <w:pgSz w:w="12240" w:h="15840"/>
      <w:pgMar w:top="1191" w:right="1191" w:bottom="1191" w:left="119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B2E26" w16cex:dateUtc="2021-05-28T05:53:00Z"/>
  <w16cex:commentExtensible w16cex:durableId="245B2E31" w16cex:dateUtc="2021-05-28T05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256B76" w16cid:durableId="245B2E26"/>
  <w16cid:commentId w16cid:paraId="48F1BD5E" w16cid:durableId="245B2E3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tch TL">
    <w:altName w:val="Times New Roman"/>
    <w:charset w:val="BA"/>
    <w:family w:val="roman"/>
    <w:pitch w:val="variable"/>
    <w:sig w:usb0="800002AF" w:usb1="500020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7CC"/>
    <w:rsid w:val="00111E5B"/>
    <w:rsid w:val="00134F55"/>
    <w:rsid w:val="00406DD2"/>
    <w:rsid w:val="004A02FB"/>
    <w:rsid w:val="004B5C5F"/>
    <w:rsid w:val="005A4B66"/>
    <w:rsid w:val="0060401B"/>
    <w:rsid w:val="00637F9F"/>
    <w:rsid w:val="00640741"/>
    <w:rsid w:val="00656CC9"/>
    <w:rsid w:val="00673DD4"/>
    <w:rsid w:val="006A2260"/>
    <w:rsid w:val="006F1303"/>
    <w:rsid w:val="00765C60"/>
    <w:rsid w:val="007C35AB"/>
    <w:rsid w:val="007C48F3"/>
    <w:rsid w:val="008A0616"/>
    <w:rsid w:val="008D5E22"/>
    <w:rsid w:val="009007CC"/>
    <w:rsid w:val="009016C4"/>
    <w:rsid w:val="00975C6B"/>
    <w:rsid w:val="00990462"/>
    <w:rsid w:val="009E6FC8"/>
    <w:rsid w:val="00A25404"/>
    <w:rsid w:val="00A37C31"/>
    <w:rsid w:val="00A47296"/>
    <w:rsid w:val="00B05D1E"/>
    <w:rsid w:val="00B12192"/>
    <w:rsid w:val="00C35132"/>
    <w:rsid w:val="00CC67DD"/>
    <w:rsid w:val="00D33C4F"/>
    <w:rsid w:val="00D70361"/>
    <w:rsid w:val="00D74552"/>
    <w:rsid w:val="00E07E70"/>
    <w:rsid w:val="00F5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DCF6C"/>
  <w15:docId w15:val="{BD98A34C-D968-4AC0-AE79-28ED3AC3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361"/>
    <w:pPr>
      <w:spacing w:after="200" w:line="276" w:lineRule="auto"/>
    </w:pPr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3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472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72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7296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2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296"/>
    <w:rPr>
      <w:b/>
      <w:bCs/>
      <w:sz w:val="20"/>
      <w:szCs w:val="20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303"/>
    <w:rPr>
      <w:rFonts w:ascii="Segoe U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fontTable" Target="fontTable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3</cp:revision>
  <dcterms:created xsi:type="dcterms:W3CDTF">2021-09-24T08:05:00Z</dcterms:created>
  <dcterms:modified xsi:type="dcterms:W3CDTF">2021-09-24T08:22:00Z</dcterms:modified>
</cp:coreProperties>
</file>