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4168" w14:textId="77777777" w:rsidR="000511A7" w:rsidRPr="00A80003" w:rsidRDefault="000511A7" w:rsidP="000511A7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r w:rsidRPr="00A80003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3.pielikums</w:t>
      </w:r>
    </w:p>
    <w:p w14:paraId="72E50A85" w14:textId="4DDDD5A2" w:rsidR="000511A7" w:rsidRPr="00A80003" w:rsidRDefault="000511A7" w:rsidP="000511A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A80003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Atklātā </w:t>
      </w:r>
      <w:r w:rsidR="00537FDB" w:rsidRPr="00A80003">
        <w:rPr>
          <w:rFonts w:ascii="Times New Roman" w:eastAsia="Times New Roman" w:hAnsi="Times New Roman"/>
          <w:sz w:val="20"/>
          <w:szCs w:val="20"/>
          <w:lang w:val="lv-LV" w:eastAsia="lv-LV"/>
        </w:rPr>
        <w:t>iepirkuma</w:t>
      </w:r>
      <w:r w:rsidRPr="00A80003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“Marķētās dīzeļdegvielas piegāde Ventspils brīvostas kuģiem”</w:t>
      </w:r>
    </w:p>
    <w:p w14:paraId="57D1850E" w14:textId="301B79E9" w:rsidR="000511A7" w:rsidRPr="00A80003" w:rsidRDefault="000511A7" w:rsidP="000511A7">
      <w:pPr>
        <w:spacing w:after="0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A80003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</w:t>
      </w:r>
      <w:r w:rsidR="00F3410B" w:rsidRPr="00A80003">
        <w:rPr>
          <w:rFonts w:ascii="Times New Roman" w:eastAsia="Times New Roman" w:hAnsi="Times New Roman"/>
          <w:sz w:val="20"/>
          <w:szCs w:val="20"/>
          <w:lang w:val="lv-LV" w:eastAsia="lv-LV"/>
        </w:rPr>
        <w:t>ma identifikācijas Nr. VBOP 2021</w:t>
      </w:r>
      <w:r w:rsidRPr="00A80003">
        <w:rPr>
          <w:rFonts w:ascii="Times New Roman" w:eastAsia="Times New Roman" w:hAnsi="Times New Roman"/>
          <w:sz w:val="20"/>
          <w:szCs w:val="20"/>
          <w:lang w:val="lv-LV" w:eastAsia="lv-LV"/>
        </w:rPr>
        <w:t>/</w:t>
      </w:r>
      <w:r w:rsidR="00E2694C" w:rsidRPr="00A80003">
        <w:rPr>
          <w:rFonts w:ascii="Times New Roman" w:eastAsia="Times New Roman" w:hAnsi="Times New Roman"/>
          <w:sz w:val="20"/>
          <w:szCs w:val="20"/>
          <w:lang w:val="lv-LV" w:eastAsia="lv-LV"/>
        </w:rPr>
        <w:t>1</w:t>
      </w:r>
      <w:r w:rsidR="009F5E51" w:rsidRPr="00A80003">
        <w:rPr>
          <w:rFonts w:ascii="Times New Roman" w:eastAsia="Times New Roman" w:hAnsi="Times New Roman"/>
          <w:sz w:val="20"/>
          <w:szCs w:val="20"/>
          <w:lang w:val="lv-LV" w:eastAsia="lv-LV"/>
        </w:rPr>
        <w:t>16</w:t>
      </w:r>
    </w:p>
    <w:p w14:paraId="1BEA43ED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53CACC6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3BCDAF6" w14:textId="77777777" w:rsidR="000511A7" w:rsidRPr="00A80003" w:rsidRDefault="000511A7" w:rsidP="000511A7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32"/>
          <w:szCs w:val="32"/>
          <w:lang w:val="lv-LV"/>
        </w:rPr>
      </w:pPr>
      <w:r w:rsidRPr="00A80003">
        <w:rPr>
          <w:rFonts w:ascii="Times New Roman" w:eastAsia="Times New Roman" w:hAnsi="Times New Roman"/>
          <w:b/>
          <w:sz w:val="32"/>
          <w:szCs w:val="32"/>
          <w:lang w:val="lv-LV"/>
        </w:rPr>
        <w:t>Cenas (t.sk. PVN 21%) eiro aprēķins marķētajai dīzeļdegvielai.</w:t>
      </w:r>
    </w:p>
    <w:p w14:paraId="7F28B73A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80A1E2F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734E37E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sz w:val="24"/>
          <w:szCs w:val="24"/>
          <w:lang w:val="lv-LV"/>
        </w:rPr>
        <w:t>Cenas aprēķināšanas formula:</w:t>
      </w:r>
    </w:p>
    <w:p w14:paraId="63081A42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b/>
          <w:sz w:val="24"/>
          <w:szCs w:val="24"/>
          <w:lang w:val="lv-LV"/>
        </w:rPr>
        <w:t>Preces cena = (A+B) x C x 1,21</w:t>
      </w:r>
    </w:p>
    <w:p w14:paraId="48E44CBD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960C4AD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Apzīmējumi  </w:t>
      </w:r>
      <w:r w:rsidRPr="00A80003">
        <w:rPr>
          <w:rFonts w:ascii="Times New Roman" w:eastAsia="Times New Roman" w:hAnsi="Times New Roman"/>
          <w:sz w:val="24"/>
          <w:szCs w:val="24"/>
          <w:lang w:val="lv-LV"/>
        </w:rPr>
        <w:t>marķētas dīzeļdegvielas (preces) cenas aprēķinam:</w:t>
      </w:r>
    </w:p>
    <w:p w14:paraId="10660EC5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6516107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b/>
          <w:sz w:val="24"/>
          <w:szCs w:val="24"/>
          <w:lang w:val="lv-LV"/>
        </w:rPr>
        <w:t>A</w:t>
      </w:r>
      <w:r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 – Nemainīgās izmaksas   _________  USD,</w:t>
      </w:r>
    </w:p>
    <w:p w14:paraId="6B040BA1" w14:textId="1BDD90F4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B – </w:t>
      </w:r>
      <w:r w:rsidR="00F3410B" w:rsidRPr="00A80003">
        <w:rPr>
          <w:rFonts w:ascii="Times New Roman" w:eastAsia="Times New Roman" w:hAnsi="Times New Roman"/>
          <w:sz w:val="24"/>
          <w:szCs w:val="24"/>
          <w:lang w:val="lv-LV"/>
        </w:rPr>
        <w:t>2021</w:t>
      </w:r>
      <w:r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.gada </w:t>
      </w:r>
      <w:r w:rsidR="00956077" w:rsidRPr="00A80003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9B71C0" w:rsidRPr="00A80003">
        <w:rPr>
          <w:rFonts w:ascii="Times New Roman" w:eastAsia="Times New Roman" w:hAnsi="Times New Roman"/>
          <w:sz w:val="24"/>
          <w:szCs w:val="24"/>
          <w:lang w:val="lv-LV"/>
        </w:rPr>
        <w:t>8</w:t>
      </w:r>
      <w:r w:rsidR="00956077"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., </w:t>
      </w:r>
      <w:r w:rsidR="009B71C0" w:rsidRPr="00A80003">
        <w:rPr>
          <w:rFonts w:ascii="Times New Roman" w:eastAsia="Times New Roman" w:hAnsi="Times New Roman"/>
          <w:sz w:val="24"/>
          <w:szCs w:val="24"/>
          <w:lang w:val="lv-LV"/>
        </w:rPr>
        <w:t>19</w:t>
      </w:r>
      <w:r w:rsidR="00956077"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., </w:t>
      </w:r>
      <w:r w:rsidR="009B71C0" w:rsidRPr="00A80003">
        <w:rPr>
          <w:rFonts w:ascii="Times New Roman" w:eastAsia="Times New Roman" w:hAnsi="Times New Roman"/>
          <w:sz w:val="24"/>
          <w:szCs w:val="24"/>
          <w:lang w:val="lv-LV"/>
        </w:rPr>
        <w:t>22</w:t>
      </w:r>
      <w:r w:rsidR="00956077" w:rsidRPr="00A80003">
        <w:rPr>
          <w:rFonts w:ascii="Times New Roman" w:eastAsia="Times New Roman" w:hAnsi="Times New Roman"/>
          <w:sz w:val="24"/>
          <w:szCs w:val="24"/>
          <w:lang w:val="lv-LV"/>
        </w:rPr>
        <w:t>. novembris</w:t>
      </w:r>
      <w:r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 vidējā biržas cena dīzeļdegvielai </w:t>
      </w:r>
      <w:r w:rsidR="00080E1E" w:rsidRPr="00A80003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Gasoil 0,1%</w:t>
      </w:r>
      <w:r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, ko publicē „Platt´s” zem virsraksta ,,CIF NWE cargo (basis ARA) un FOB NWE cargo: </w:t>
      </w:r>
      <w:r w:rsidR="00080E1E" w:rsidRPr="00A80003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Gasoil 0,1%.</w:t>
      </w:r>
    </w:p>
    <w:p w14:paraId="153F0146" w14:textId="67BA2295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C – </w:t>
      </w:r>
      <w:r w:rsidRPr="00A80003">
        <w:rPr>
          <w:rFonts w:ascii="Times New Roman" w:eastAsia="Times New Roman" w:hAnsi="Times New Roman"/>
          <w:sz w:val="24"/>
          <w:szCs w:val="24"/>
          <w:lang w:val="lv-LV"/>
        </w:rPr>
        <w:t>Latvijas Bankas noteiktais ASV dolāra kurss uz 20</w:t>
      </w:r>
      <w:r w:rsidR="00F3410B"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21.gada </w:t>
      </w:r>
      <w:r w:rsidR="009B71C0" w:rsidRPr="00A80003">
        <w:rPr>
          <w:rFonts w:ascii="Times New Roman" w:eastAsia="Times New Roman" w:hAnsi="Times New Roman"/>
          <w:sz w:val="24"/>
          <w:szCs w:val="24"/>
          <w:lang w:val="lv-LV"/>
        </w:rPr>
        <w:t>22</w:t>
      </w:r>
      <w:r w:rsidR="00956077" w:rsidRPr="00A80003">
        <w:rPr>
          <w:rFonts w:ascii="Times New Roman" w:eastAsia="Times New Roman" w:hAnsi="Times New Roman"/>
          <w:sz w:val="24"/>
          <w:szCs w:val="24"/>
          <w:lang w:val="lv-LV"/>
        </w:rPr>
        <w:t>.novembri</w:t>
      </w:r>
      <w:r w:rsidR="000454C5"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 _____________.</w:t>
      </w:r>
    </w:p>
    <w:p w14:paraId="2D208F8E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300C1B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Izejas dati </w:t>
      </w:r>
      <w:r w:rsidRPr="00A80003">
        <w:rPr>
          <w:rFonts w:ascii="Times New Roman" w:eastAsia="Times New Roman" w:hAnsi="Times New Roman"/>
          <w:sz w:val="24"/>
          <w:szCs w:val="24"/>
          <w:lang w:val="lv-LV"/>
        </w:rPr>
        <w:t>cenas aprēķinam:</w:t>
      </w:r>
    </w:p>
    <w:p w14:paraId="2F4D59A0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pPr w:leftFromText="180" w:rightFromText="180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355"/>
        <w:gridCol w:w="1296"/>
        <w:gridCol w:w="1283"/>
        <w:gridCol w:w="1668"/>
      </w:tblGrid>
      <w:tr w:rsidR="000511A7" w:rsidRPr="00A80003" w14:paraId="4F20F16A" w14:textId="77777777" w:rsidTr="00052349">
        <w:tc>
          <w:tcPr>
            <w:tcW w:w="518" w:type="dxa"/>
          </w:tcPr>
          <w:p w14:paraId="45742598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Nr.</w:t>
            </w:r>
          </w:p>
          <w:p w14:paraId="13D3033A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p.k.</w:t>
            </w:r>
          </w:p>
        </w:tc>
        <w:tc>
          <w:tcPr>
            <w:tcW w:w="1355" w:type="dxa"/>
          </w:tcPr>
          <w:p w14:paraId="212F74BB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276" w:type="dxa"/>
          </w:tcPr>
          <w:p w14:paraId="349DE74D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275" w:type="dxa"/>
          </w:tcPr>
          <w:p w14:paraId="28BF45BF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lielums</w:t>
            </w:r>
          </w:p>
        </w:tc>
        <w:tc>
          <w:tcPr>
            <w:tcW w:w="1668" w:type="dxa"/>
          </w:tcPr>
          <w:p w14:paraId="4CE382E2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datums</w:t>
            </w:r>
          </w:p>
        </w:tc>
      </w:tr>
      <w:tr w:rsidR="000511A7" w:rsidRPr="00A80003" w14:paraId="7988A196" w14:textId="77777777" w:rsidTr="00052349">
        <w:tc>
          <w:tcPr>
            <w:tcW w:w="518" w:type="dxa"/>
          </w:tcPr>
          <w:p w14:paraId="3DDA5D21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355" w:type="dxa"/>
          </w:tcPr>
          <w:p w14:paraId="7D338ADC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</w:t>
            </w:r>
          </w:p>
        </w:tc>
        <w:tc>
          <w:tcPr>
            <w:tcW w:w="1276" w:type="dxa"/>
          </w:tcPr>
          <w:p w14:paraId="3D630BE3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USD</w:t>
            </w:r>
          </w:p>
        </w:tc>
        <w:tc>
          <w:tcPr>
            <w:tcW w:w="1275" w:type="dxa"/>
          </w:tcPr>
          <w:p w14:paraId="1BCBE7F2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(konstants)</w:t>
            </w:r>
          </w:p>
        </w:tc>
        <w:tc>
          <w:tcPr>
            <w:tcW w:w="1668" w:type="dxa"/>
          </w:tcPr>
          <w:p w14:paraId="788DF8A4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  <w:tr w:rsidR="000511A7" w:rsidRPr="00A80003" w14:paraId="20A7540C" w14:textId="77777777" w:rsidTr="00052349">
        <w:tc>
          <w:tcPr>
            <w:tcW w:w="518" w:type="dxa"/>
            <w:tcBorders>
              <w:bottom w:val="nil"/>
            </w:tcBorders>
          </w:tcPr>
          <w:p w14:paraId="09ABFAFF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355" w:type="dxa"/>
            <w:tcBorders>
              <w:bottom w:val="nil"/>
            </w:tcBorders>
          </w:tcPr>
          <w:p w14:paraId="25C8B3B9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B*</w:t>
            </w:r>
          </w:p>
        </w:tc>
        <w:tc>
          <w:tcPr>
            <w:tcW w:w="1276" w:type="dxa"/>
          </w:tcPr>
          <w:p w14:paraId="1FA384B2" w14:textId="77777777" w:rsidR="000511A7" w:rsidRPr="00A80003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5F2654E3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5C937975" w14:textId="132D01E3" w:rsidR="000511A7" w:rsidRPr="00A80003" w:rsidRDefault="0095607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</w:t>
            </w:r>
            <w:r w:rsidR="009B71C0"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8</w:t>
            </w: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.novembris</w:t>
            </w:r>
          </w:p>
        </w:tc>
      </w:tr>
      <w:tr w:rsidR="000511A7" w:rsidRPr="00A80003" w14:paraId="2C49090B" w14:textId="77777777" w:rsidTr="00052349">
        <w:tc>
          <w:tcPr>
            <w:tcW w:w="518" w:type="dxa"/>
            <w:tcBorders>
              <w:top w:val="nil"/>
              <w:bottom w:val="nil"/>
            </w:tcBorders>
          </w:tcPr>
          <w:p w14:paraId="4E502255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341E5C7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218E766" w14:textId="77777777" w:rsidR="000511A7" w:rsidRPr="00A80003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5072014E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40A8F197" w14:textId="5688C01A" w:rsidR="000511A7" w:rsidRPr="00A80003" w:rsidRDefault="009B71C0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</w:t>
            </w:r>
            <w:r w:rsidR="00956077" w:rsidRPr="00A80003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.novembris</w:t>
            </w:r>
          </w:p>
        </w:tc>
      </w:tr>
      <w:tr w:rsidR="000511A7" w:rsidRPr="00A80003" w14:paraId="30B1BF31" w14:textId="77777777" w:rsidTr="00052349">
        <w:tc>
          <w:tcPr>
            <w:tcW w:w="518" w:type="dxa"/>
            <w:tcBorders>
              <w:top w:val="nil"/>
              <w:bottom w:val="nil"/>
            </w:tcBorders>
          </w:tcPr>
          <w:p w14:paraId="08ECC703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E9B73A9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CB115BA" w14:textId="77777777" w:rsidR="000511A7" w:rsidRPr="00A80003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209B59D0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02D140DB" w14:textId="0128E4CD" w:rsidR="000511A7" w:rsidRPr="00A80003" w:rsidRDefault="009B71C0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</w:t>
            </w:r>
            <w:r w:rsidR="00956077" w:rsidRPr="00A80003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.novembris</w:t>
            </w:r>
          </w:p>
        </w:tc>
      </w:tr>
      <w:tr w:rsidR="000511A7" w:rsidRPr="00A80003" w14:paraId="59835EBE" w14:textId="77777777" w:rsidTr="00052349">
        <w:tc>
          <w:tcPr>
            <w:tcW w:w="518" w:type="dxa"/>
            <w:tcBorders>
              <w:top w:val="nil"/>
            </w:tcBorders>
          </w:tcPr>
          <w:p w14:paraId="2E008608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right w:val="single" w:sz="4" w:space="0" w:color="auto"/>
            </w:tcBorders>
          </w:tcPr>
          <w:p w14:paraId="6522B978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322543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USD</w:t>
            </w:r>
          </w:p>
        </w:tc>
        <w:tc>
          <w:tcPr>
            <w:tcW w:w="1275" w:type="dxa"/>
          </w:tcPr>
          <w:p w14:paraId="1ECC27B3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(vidēji)</w:t>
            </w:r>
          </w:p>
        </w:tc>
        <w:tc>
          <w:tcPr>
            <w:tcW w:w="1668" w:type="dxa"/>
          </w:tcPr>
          <w:p w14:paraId="191BC5E3" w14:textId="77777777" w:rsidR="000511A7" w:rsidRPr="00A80003" w:rsidRDefault="000511A7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0511A7" w:rsidRPr="00A80003" w14:paraId="6EB464BA" w14:textId="77777777" w:rsidTr="00052349">
        <w:tc>
          <w:tcPr>
            <w:tcW w:w="518" w:type="dxa"/>
          </w:tcPr>
          <w:p w14:paraId="1FD69197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355" w:type="dxa"/>
          </w:tcPr>
          <w:p w14:paraId="059C1D49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C</w:t>
            </w:r>
          </w:p>
        </w:tc>
        <w:tc>
          <w:tcPr>
            <w:tcW w:w="1276" w:type="dxa"/>
          </w:tcPr>
          <w:p w14:paraId="511C1B50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275" w:type="dxa"/>
          </w:tcPr>
          <w:p w14:paraId="3E50A2D4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368385E5" w14:textId="4894EDCC" w:rsidR="000511A7" w:rsidRPr="00A80003" w:rsidRDefault="009B71C0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</w:t>
            </w:r>
            <w:r w:rsidR="00956077" w:rsidRPr="00A80003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.novembris</w:t>
            </w:r>
          </w:p>
        </w:tc>
      </w:tr>
    </w:tbl>
    <w:p w14:paraId="198918CD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          </w:t>
      </w:r>
    </w:p>
    <w:p w14:paraId="3B89333C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97F5892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5758F5D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A09B0B6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0CD0C5B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56001E3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F351AA2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34BA965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8AE5AC9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63DDBBB7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sz w:val="24"/>
          <w:szCs w:val="24"/>
          <w:lang w:val="lv-LV"/>
        </w:rPr>
        <w:t>* - aprēķinā jāuzrāda kā vidējā biržas cena tabulā noteiktajos datumos.</w:t>
      </w:r>
    </w:p>
    <w:p w14:paraId="4C774E7F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80B3103" w14:textId="30103334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8890ECE" w14:textId="77777777" w:rsidR="003F0765" w:rsidRPr="00A80003" w:rsidRDefault="003F0765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063EF86" w14:textId="77777777" w:rsidR="000511A7" w:rsidRPr="00C173B6" w:rsidRDefault="000511A7" w:rsidP="000511A7">
      <w:pPr>
        <w:spacing w:after="0" w:line="240" w:lineRule="auto"/>
        <w:ind w:right="-58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b/>
          <w:sz w:val="24"/>
          <w:szCs w:val="24"/>
          <w:lang w:val="lv-LV"/>
        </w:rPr>
        <w:t>Cenas aprēķināšana ______________________________________________________</w:t>
      </w:r>
    </w:p>
    <w:p w14:paraId="14E89A56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1FD59CC" w14:textId="77777777" w:rsidR="000511A7" w:rsidRPr="00C173B6" w:rsidRDefault="000511A7" w:rsidP="00051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F6AC66A" w14:textId="77777777" w:rsidR="000511A7" w:rsidRPr="00C173B6" w:rsidRDefault="000511A7" w:rsidP="00051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E4AD282" w14:textId="77777777" w:rsidR="001E1FEF" w:rsidRDefault="001E1FEF"/>
    <w:sectPr w:rsidR="001E1FEF" w:rsidSect="00180F94">
      <w:footerReference w:type="default" r:id="rId6"/>
      <w:pgSz w:w="11906" w:h="16838" w:code="9"/>
      <w:pgMar w:top="1440" w:right="1440" w:bottom="1440" w:left="1440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57FAB" w14:textId="77777777" w:rsidR="00E14A32" w:rsidRDefault="00E14A32" w:rsidP="009F72C1">
      <w:pPr>
        <w:spacing w:after="0" w:line="240" w:lineRule="auto"/>
      </w:pPr>
      <w:r>
        <w:separator/>
      </w:r>
    </w:p>
  </w:endnote>
  <w:endnote w:type="continuationSeparator" w:id="0">
    <w:p w14:paraId="368CF77E" w14:textId="77777777" w:rsidR="00E14A32" w:rsidRDefault="00E14A32" w:rsidP="009F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63C4" w14:textId="4407A836" w:rsidR="009F72C1" w:rsidRDefault="009F72C1">
    <w:pPr>
      <w:pStyle w:val="Footer"/>
    </w:pPr>
  </w:p>
  <w:p w14:paraId="37FDBC17" w14:textId="77777777" w:rsidR="009F72C1" w:rsidRDefault="009F7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1D6C" w14:textId="77777777" w:rsidR="00E14A32" w:rsidRDefault="00E14A32" w:rsidP="009F72C1">
      <w:pPr>
        <w:spacing w:after="0" w:line="240" w:lineRule="auto"/>
      </w:pPr>
      <w:r>
        <w:separator/>
      </w:r>
    </w:p>
  </w:footnote>
  <w:footnote w:type="continuationSeparator" w:id="0">
    <w:p w14:paraId="231CFAEE" w14:textId="77777777" w:rsidR="00E14A32" w:rsidRDefault="00E14A32" w:rsidP="009F7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A7"/>
    <w:rsid w:val="000454C5"/>
    <w:rsid w:val="000511A7"/>
    <w:rsid w:val="00080E1E"/>
    <w:rsid w:val="000F3BA6"/>
    <w:rsid w:val="00180F94"/>
    <w:rsid w:val="001E1FEF"/>
    <w:rsid w:val="003F0765"/>
    <w:rsid w:val="0048648E"/>
    <w:rsid w:val="00537FDB"/>
    <w:rsid w:val="008454FA"/>
    <w:rsid w:val="009309A3"/>
    <w:rsid w:val="00956077"/>
    <w:rsid w:val="009B71C0"/>
    <w:rsid w:val="009F5E51"/>
    <w:rsid w:val="009F72C1"/>
    <w:rsid w:val="00A80003"/>
    <w:rsid w:val="00C51751"/>
    <w:rsid w:val="00D75E87"/>
    <w:rsid w:val="00DF1CC7"/>
    <w:rsid w:val="00E14A32"/>
    <w:rsid w:val="00E2694C"/>
    <w:rsid w:val="00F3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F9706"/>
  <w15:docId w15:val="{480B32BE-71C4-41A4-98B4-52ACA4B5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2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7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2C1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A800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Anete  Buka-Petroviča</cp:lastModifiedBy>
  <cp:revision>3</cp:revision>
  <cp:lastPrinted>2021-11-08T07:34:00Z</cp:lastPrinted>
  <dcterms:created xsi:type="dcterms:W3CDTF">2021-11-15T11:29:00Z</dcterms:created>
  <dcterms:modified xsi:type="dcterms:W3CDTF">2021-11-15T11:30:00Z</dcterms:modified>
</cp:coreProperties>
</file>