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642BC" w14:textId="0CCB1865" w:rsidR="00C16EFE" w:rsidRPr="008D3037" w:rsidRDefault="00B0058D" w:rsidP="00FB08CD">
      <w:pPr>
        <w:spacing w:after="0" w:line="240" w:lineRule="auto"/>
        <w:jc w:val="right"/>
        <w:rPr>
          <w:rFonts w:ascii="Times New Roman" w:eastAsia="Times New Roman" w:hAnsi="Times New Roman"/>
          <w:b/>
          <w:color w:val="000000"/>
          <w:sz w:val="24"/>
          <w:szCs w:val="24"/>
        </w:rPr>
      </w:pPr>
      <w:r w:rsidRPr="008D3037">
        <w:rPr>
          <w:rFonts w:ascii="Times New Roman" w:eastAsia="Times New Roman" w:hAnsi="Times New Roman"/>
          <w:b/>
          <w:color w:val="000000"/>
          <w:sz w:val="24"/>
          <w:szCs w:val="24"/>
        </w:rPr>
        <w:t>4</w:t>
      </w:r>
      <w:r w:rsidR="00C16EFE" w:rsidRPr="008D3037">
        <w:rPr>
          <w:rFonts w:ascii="Times New Roman" w:eastAsia="Times New Roman" w:hAnsi="Times New Roman"/>
          <w:b/>
          <w:color w:val="000000"/>
          <w:sz w:val="24"/>
          <w:szCs w:val="24"/>
        </w:rPr>
        <w:t>.pielikums</w:t>
      </w:r>
    </w:p>
    <w:p w14:paraId="5BFACD8F" w14:textId="73C9DD59" w:rsidR="00C16EFE" w:rsidRPr="00272D87" w:rsidRDefault="00C16EFE" w:rsidP="00EC28E1">
      <w:pPr>
        <w:spacing w:after="0" w:line="240" w:lineRule="auto"/>
        <w:jc w:val="right"/>
        <w:rPr>
          <w:rFonts w:ascii="Times New Roman" w:eastAsia="Times New Roman" w:hAnsi="Times New Roman"/>
          <w:i/>
          <w:color w:val="000000"/>
          <w:sz w:val="24"/>
          <w:szCs w:val="24"/>
        </w:rPr>
      </w:pPr>
      <w:r w:rsidRPr="00272D87">
        <w:rPr>
          <w:rFonts w:ascii="Times New Roman" w:eastAsia="Times New Roman" w:hAnsi="Times New Roman"/>
          <w:i/>
          <w:color w:val="000000"/>
          <w:sz w:val="24"/>
          <w:szCs w:val="24"/>
        </w:rPr>
        <w:t>Iepirkuma</w:t>
      </w:r>
      <w:r w:rsidR="00CE54F8" w:rsidRPr="00272D87">
        <w:rPr>
          <w:rFonts w:ascii="Times New Roman" w:eastAsia="Times New Roman" w:hAnsi="Times New Roman"/>
          <w:i/>
          <w:color w:val="000000"/>
          <w:sz w:val="24"/>
          <w:szCs w:val="24"/>
        </w:rPr>
        <w:t>m</w:t>
      </w:r>
      <w:r w:rsidRPr="00272D87">
        <w:rPr>
          <w:rFonts w:ascii="Times New Roman" w:eastAsia="Times New Roman" w:hAnsi="Times New Roman"/>
          <w:i/>
          <w:color w:val="000000"/>
          <w:sz w:val="24"/>
          <w:szCs w:val="24"/>
        </w:rPr>
        <w:t xml:space="preserve"> “</w:t>
      </w:r>
      <w:r w:rsidR="00EC28E1" w:rsidRPr="00EC28E1">
        <w:rPr>
          <w:rFonts w:ascii="Times New Roman" w:eastAsia="Times New Roman" w:hAnsi="Times New Roman"/>
          <w:i/>
          <w:color w:val="000000"/>
          <w:sz w:val="24"/>
          <w:szCs w:val="24"/>
        </w:rPr>
        <w:t>Amortizējošo atvairierīču piegāde Ventspils brīvostas piestātnēm</w:t>
      </w:r>
      <w:r w:rsidRPr="00272D87">
        <w:rPr>
          <w:rFonts w:ascii="Times New Roman" w:eastAsia="Times New Roman" w:hAnsi="Times New Roman"/>
          <w:i/>
          <w:color w:val="000000"/>
          <w:sz w:val="24"/>
          <w:szCs w:val="24"/>
        </w:rPr>
        <w:t xml:space="preserve">” nolikumam. </w:t>
      </w:r>
    </w:p>
    <w:p w14:paraId="3FACC7AF" w14:textId="709CB336" w:rsidR="00C16EFE" w:rsidRPr="00272D87" w:rsidRDefault="007F1929" w:rsidP="00C16EFE">
      <w:pPr>
        <w:spacing w:after="0" w:line="240" w:lineRule="auto"/>
        <w:jc w:val="right"/>
        <w:rPr>
          <w:rFonts w:ascii="Times New Roman" w:eastAsia="Times New Roman" w:hAnsi="Times New Roman"/>
          <w:bCs/>
          <w:i/>
          <w:color w:val="000000"/>
          <w:sz w:val="24"/>
          <w:szCs w:val="24"/>
          <w:lang w:val="de-DE"/>
        </w:rPr>
      </w:pPr>
      <w:r>
        <w:rPr>
          <w:rFonts w:ascii="Times New Roman" w:eastAsia="Times New Roman" w:hAnsi="Times New Roman"/>
          <w:i/>
          <w:color w:val="000000"/>
          <w:sz w:val="24"/>
          <w:szCs w:val="24"/>
        </w:rPr>
        <w:t>Identifikācijas Nr.VBOP 2021/</w:t>
      </w:r>
      <w:r w:rsidR="00DD21AA">
        <w:rPr>
          <w:rFonts w:ascii="Times New Roman" w:eastAsia="Times New Roman" w:hAnsi="Times New Roman"/>
          <w:i/>
          <w:color w:val="000000"/>
          <w:sz w:val="24"/>
          <w:szCs w:val="24"/>
        </w:rPr>
        <w:t>109</w:t>
      </w:r>
    </w:p>
    <w:tbl>
      <w:tblPr>
        <w:tblW w:w="0" w:type="auto"/>
        <w:tblLook w:val="04A0" w:firstRow="1" w:lastRow="0" w:firstColumn="1" w:lastColumn="0" w:noHBand="0" w:noVBand="1"/>
      </w:tblPr>
      <w:tblGrid>
        <w:gridCol w:w="4538"/>
        <w:gridCol w:w="4489"/>
      </w:tblGrid>
      <w:tr w:rsidR="00ED15A8" w:rsidRPr="00CE54F8" w14:paraId="30979608" w14:textId="77777777" w:rsidTr="001734DC">
        <w:tc>
          <w:tcPr>
            <w:tcW w:w="4927" w:type="dxa"/>
            <w:shd w:val="clear" w:color="auto" w:fill="auto"/>
          </w:tcPr>
          <w:p w14:paraId="32E43960" w14:textId="77777777" w:rsidR="00ED15A8" w:rsidRPr="00272D87" w:rsidRDefault="00ED15A8" w:rsidP="001734DC">
            <w:pPr>
              <w:spacing w:after="0" w:line="240" w:lineRule="auto"/>
              <w:rPr>
                <w:rFonts w:ascii="Times New Roman" w:eastAsia="Times New Roman" w:hAnsi="Times New Roman"/>
                <w:sz w:val="24"/>
                <w:szCs w:val="24"/>
                <w:lang w:eastAsia="lv-LV"/>
              </w:rPr>
            </w:pPr>
          </w:p>
          <w:p w14:paraId="7879DAEF" w14:textId="1094EBD7" w:rsidR="00ED15A8" w:rsidRPr="00272D87" w:rsidRDefault="00ED15A8" w:rsidP="00FB0479">
            <w:pPr>
              <w:spacing w:after="0" w:line="240" w:lineRule="auto"/>
              <w:rPr>
                <w:rFonts w:ascii="Times New Roman" w:eastAsia="Times New Roman" w:hAnsi="Times New Roman"/>
                <w:color w:val="000000"/>
                <w:sz w:val="24"/>
                <w:szCs w:val="24"/>
                <w:lang w:val="de-DE"/>
              </w:rPr>
            </w:pPr>
            <w:r w:rsidRPr="00272D87">
              <w:rPr>
                <w:rFonts w:ascii="Times New Roman" w:eastAsia="Times New Roman" w:hAnsi="Times New Roman"/>
                <w:sz w:val="24"/>
                <w:szCs w:val="24"/>
                <w:lang w:eastAsia="lv-LV"/>
              </w:rPr>
              <w:t>20</w:t>
            </w:r>
            <w:r w:rsidR="004E4117" w:rsidRPr="00272D87">
              <w:rPr>
                <w:rFonts w:ascii="Times New Roman" w:eastAsia="Times New Roman" w:hAnsi="Times New Roman"/>
                <w:sz w:val="24"/>
                <w:szCs w:val="24"/>
                <w:lang w:eastAsia="lv-LV"/>
              </w:rPr>
              <w:t>21</w:t>
            </w:r>
            <w:r w:rsidRPr="00272D87">
              <w:rPr>
                <w:rFonts w:ascii="Times New Roman" w:eastAsia="Times New Roman" w:hAnsi="Times New Roman"/>
                <w:sz w:val="24"/>
                <w:szCs w:val="24"/>
                <w:lang w:eastAsia="lv-LV"/>
              </w:rPr>
              <w:t>.gada ___.__________</w:t>
            </w:r>
          </w:p>
        </w:tc>
        <w:tc>
          <w:tcPr>
            <w:tcW w:w="4928" w:type="dxa"/>
            <w:shd w:val="clear" w:color="auto" w:fill="auto"/>
          </w:tcPr>
          <w:p w14:paraId="75D0F277" w14:textId="77777777" w:rsidR="00ED15A8" w:rsidRPr="00272D87"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272D87" w:rsidRDefault="00ED15A8" w:rsidP="001734DC">
            <w:pPr>
              <w:spacing w:after="0" w:line="240" w:lineRule="auto"/>
              <w:jc w:val="right"/>
              <w:rPr>
                <w:rFonts w:ascii="Times New Roman" w:eastAsia="Times New Roman" w:hAnsi="Times New Roman"/>
                <w:b/>
                <w:sz w:val="24"/>
                <w:szCs w:val="24"/>
                <w:lang w:eastAsia="lv-LV"/>
              </w:rPr>
            </w:pPr>
            <w:r w:rsidRPr="00272D87">
              <w:rPr>
                <w:rFonts w:ascii="Times New Roman" w:eastAsia="Times New Roman" w:hAnsi="Times New Roman"/>
                <w:b/>
                <w:sz w:val="24"/>
                <w:szCs w:val="24"/>
                <w:lang w:eastAsia="lv-LV"/>
              </w:rPr>
              <w:t>Ventspils brīvostas pārvaldei</w:t>
            </w:r>
          </w:p>
          <w:p w14:paraId="58A16E59" w14:textId="77777777" w:rsidR="00ED15A8" w:rsidRPr="00272D87" w:rsidRDefault="00ED15A8" w:rsidP="001734DC">
            <w:pPr>
              <w:spacing w:after="0" w:line="240" w:lineRule="auto"/>
              <w:jc w:val="right"/>
              <w:rPr>
                <w:rFonts w:ascii="Times New Roman" w:eastAsia="Times New Roman" w:hAnsi="Times New Roman"/>
                <w:b/>
                <w:sz w:val="24"/>
                <w:szCs w:val="24"/>
                <w:lang w:eastAsia="lv-LV"/>
              </w:rPr>
            </w:pPr>
            <w:r w:rsidRPr="00272D87">
              <w:rPr>
                <w:rFonts w:ascii="Times New Roman" w:eastAsia="Times New Roman" w:hAnsi="Times New Roman"/>
                <w:b/>
                <w:sz w:val="24"/>
                <w:szCs w:val="24"/>
                <w:lang w:eastAsia="lv-LV"/>
              </w:rPr>
              <w:t>Jāņa ielā 19,Ventspilī</w:t>
            </w:r>
          </w:p>
          <w:p w14:paraId="441339A7" w14:textId="77777777" w:rsidR="00ED15A8" w:rsidRPr="00CE54F8" w:rsidRDefault="00ED15A8" w:rsidP="001734DC">
            <w:pPr>
              <w:spacing w:after="0" w:line="240" w:lineRule="auto"/>
              <w:jc w:val="right"/>
              <w:rPr>
                <w:rFonts w:ascii="Times New Roman" w:eastAsia="Times New Roman" w:hAnsi="Times New Roman"/>
                <w:color w:val="000000"/>
                <w:sz w:val="24"/>
                <w:szCs w:val="24"/>
                <w:lang w:val="de-DE"/>
              </w:rPr>
            </w:pPr>
            <w:r w:rsidRPr="00272D87">
              <w:rPr>
                <w:rFonts w:ascii="Times New Roman" w:eastAsia="Times New Roman" w:hAnsi="Times New Roman"/>
                <w:b/>
                <w:sz w:val="24"/>
                <w:szCs w:val="24"/>
                <w:lang w:eastAsia="lv-LV"/>
              </w:rPr>
              <w:t>LV-3601</w:t>
            </w:r>
          </w:p>
        </w:tc>
      </w:tr>
    </w:tbl>
    <w:p w14:paraId="42638CFE" w14:textId="77777777" w:rsidR="00ED15A8" w:rsidRPr="006E7C41" w:rsidRDefault="00ED15A8" w:rsidP="00ED15A8">
      <w:pPr>
        <w:spacing w:after="0" w:line="240" w:lineRule="auto"/>
        <w:jc w:val="center"/>
        <w:rPr>
          <w:rFonts w:ascii="Times New Roman" w:eastAsia="Times New Roman" w:hAnsi="Times New Roman"/>
          <w:b/>
          <w:sz w:val="28"/>
          <w:szCs w:val="28"/>
          <w:lang w:eastAsia="lv-LV"/>
        </w:rPr>
      </w:pPr>
      <w:r w:rsidRPr="006E7C41">
        <w:rPr>
          <w:rFonts w:ascii="Times New Roman" w:eastAsia="Times New Roman" w:hAnsi="Times New Roman"/>
          <w:b/>
          <w:sz w:val="28"/>
          <w:szCs w:val="28"/>
          <w:lang w:eastAsia="lv-LV"/>
        </w:rPr>
        <w:t>Pretendenta pieteikums</w:t>
      </w:r>
    </w:p>
    <w:p w14:paraId="0024CF2F" w14:textId="3AB7612C" w:rsidR="00ED15A8" w:rsidRPr="006E7C41" w:rsidRDefault="00ED15A8" w:rsidP="00ED15A8">
      <w:pPr>
        <w:spacing w:after="0" w:line="240" w:lineRule="auto"/>
        <w:jc w:val="center"/>
        <w:rPr>
          <w:rFonts w:ascii="Times New Roman" w:eastAsia="Times New Roman" w:hAnsi="Times New Roman"/>
          <w:b/>
          <w:sz w:val="28"/>
          <w:szCs w:val="28"/>
          <w:lang w:eastAsia="lv-LV"/>
        </w:rPr>
      </w:pPr>
      <w:r w:rsidRPr="006E7C41">
        <w:rPr>
          <w:rFonts w:ascii="Times New Roman" w:eastAsia="Times New Roman" w:hAnsi="Times New Roman"/>
          <w:b/>
          <w:sz w:val="28"/>
          <w:szCs w:val="28"/>
          <w:lang w:eastAsia="lv-LV"/>
        </w:rPr>
        <w:t xml:space="preserve">dalībai </w:t>
      </w:r>
      <w:r w:rsidR="004E468A" w:rsidRPr="006E7C41">
        <w:rPr>
          <w:rFonts w:ascii="Times New Roman" w:eastAsia="Times New Roman" w:hAnsi="Times New Roman"/>
          <w:b/>
          <w:sz w:val="28"/>
          <w:szCs w:val="28"/>
          <w:lang w:eastAsia="lv-LV"/>
        </w:rPr>
        <w:t>atklātajā iepirkumā</w:t>
      </w:r>
    </w:p>
    <w:p w14:paraId="1F2CE890" w14:textId="77777777" w:rsidR="00ED15A8" w:rsidRPr="00CE54F8" w:rsidRDefault="00ED15A8" w:rsidP="00ED15A8">
      <w:pPr>
        <w:spacing w:after="0" w:line="240" w:lineRule="auto"/>
        <w:jc w:val="center"/>
        <w:rPr>
          <w:rFonts w:ascii="Times New Roman" w:eastAsia="Times New Roman" w:hAnsi="Times New Roman"/>
          <w:sz w:val="24"/>
          <w:szCs w:val="24"/>
          <w:lang w:eastAsia="lv-LV"/>
        </w:rPr>
      </w:pPr>
    </w:p>
    <w:p w14:paraId="18E28F6B" w14:textId="64180F52" w:rsidR="00ED15A8" w:rsidRPr="00CE54F8" w:rsidRDefault="00ED15A8" w:rsidP="00ED15A8">
      <w:pPr>
        <w:spacing w:after="120" w:line="240" w:lineRule="auto"/>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 xml:space="preserve">Iesniedzot šo pieteikumu Pretendenta vārdā piesaku dalību </w:t>
      </w:r>
      <w:r w:rsidR="004E468A" w:rsidRPr="00CE54F8">
        <w:rPr>
          <w:rFonts w:ascii="Times New Roman" w:eastAsia="Times New Roman" w:hAnsi="Times New Roman"/>
          <w:sz w:val="24"/>
          <w:szCs w:val="24"/>
          <w:lang w:eastAsia="lv-LV"/>
        </w:rPr>
        <w:t>atklātajā iepirkumā</w:t>
      </w:r>
      <w:r w:rsidRPr="00CE54F8">
        <w:rPr>
          <w:rFonts w:ascii="Times New Roman" w:eastAsia="Times New Roman" w:hAnsi="Times New Roman"/>
          <w:sz w:val="24"/>
          <w:szCs w:val="24"/>
          <w:lang w:eastAsia="lv-LV"/>
        </w:rPr>
        <w:t xml:space="preserve"> „</w:t>
      </w:r>
      <w:r w:rsidR="00EC28E1" w:rsidRPr="00EC28E1">
        <w:t xml:space="preserve"> </w:t>
      </w:r>
      <w:r w:rsidR="00EC28E1" w:rsidRPr="00EC28E1">
        <w:rPr>
          <w:rFonts w:ascii="Times New Roman" w:hAnsi="Times New Roman"/>
          <w:sz w:val="24"/>
          <w:szCs w:val="24"/>
        </w:rPr>
        <w:t>Amortizējošo atvairierīču piegāde Ventspils brīvostas piestātnēm</w:t>
      </w:r>
      <w:r w:rsidRPr="00CE54F8">
        <w:rPr>
          <w:rFonts w:ascii="Times New Roman" w:eastAsia="Times New Roman" w:hAnsi="Times New Roman"/>
          <w:sz w:val="24"/>
          <w:szCs w:val="24"/>
          <w:lang w:eastAsia="lv-LV"/>
        </w:rPr>
        <w:t>”, iepirkuma identifikācijas Nr. VBOP 202</w:t>
      </w:r>
      <w:r w:rsidR="007B014A" w:rsidRPr="00CE54F8">
        <w:rPr>
          <w:rFonts w:ascii="Times New Roman" w:eastAsia="Times New Roman" w:hAnsi="Times New Roman"/>
          <w:sz w:val="24"/>
          <w:szCs w:val="24"/>
          <w:lang w:eastAsia="lv-LV"/>
        </w:rPr>
        <w:t>1</w:t>
      </w:r>
      <w:r w:rsidR="00003B33" w:rsidRPr="00CE54F8">
        <w:rPr>
          <w:rFonts w:ascii="Times New Roman" w:eastAsia="Times New Roman" w:hAnsi="Times New Roman"/>
          <w:sz w:val="24"/>
          <w:szCs w:val="24"/>
          <w:lang w:eastAsia="lv-LV"/>
        </w:rPr>
        <w:t>/</w:t>
      </w:r>
      <w:r w:rsidR="00DD21AA">
        <w:rPr>
          <w:rFonts w:ascii="Times New Roman" w:eastAsia="Times New Roman" w:hAnsi="Times New Roman"/>
          <w:sz w:val="24"/>
          <w:szCs w:val="24"/>
          <w:lang w:eastAsia="lv-LV"/>
        </w:rPr>
        <w:t>109</w:t>
      </w:r>
      <w:r w:rsidRPr="00CE54F8">
        <w:rPr>
          <w:rFonts w:ascii="Times New Roman" w:eastAsia="Times New Roman" w:hAnsi="Times New Roman"/>
          <w:sz w:val="24"/>
          <w:szCs w:val="24"/>
          <w:lang w:eastAsia="lv-LV"/>
        </w:rPr>
        <w:t>.</w:t>
      </w:r>
    </w:p>
    <w:p w14:paraId="46A4B916" w14:textId="5582FB90" w:rsidR="00ED15A8" w:rsidRPr="00CE54F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Pretendenta nosaukums</w:t>
      </w:r>
      <w:r w:rsidR="00CE54F8">
        <w:rPr>
          <w:rFonts w:ascii="Times New Roman" w:eastAsia="Times New Roman" w:hAnsi="Times New Roman"/>
          <w:sz w:val="24"/>
          <w:szCs w:val="24"/>
          <w:lang w:eastAsia="lv-LV"/>
        </w:rPr>
        <w:t>: __________________________________________________________</w:t>
      </w:r>
      <w:r w:rsidR="007F1929">
        <w:rPr>
          <w:rFonts w:ascii="Times New Roman" w:eastAsia="Times New Roman" w:hAnsi="Times New Roman"/>
          <w:sz w:val="24"/>
          <w:szCs w:val="24"/>
          <w:lang w:eastAsia="lv-LV"/>
        </w:rPr>
        <w:t>________________</w:t>
      </w:r>
    </w:p>
    <w:p w14:paraId="09BCDD20" w14:textId="77777777" w:rsidR="00CE54F8" w:rsidRDefault="00CE54F8" w:rsidP="00ED15A8">
      <w:pPr>
        <w:spacing w:after="0" w:line="240" w:lineRule="auto"/>
        <w:rPr>
          <w:rFonts w:ascii="Times New Roman" w:eastAsia="Times New Roman" w:hAnsi="Times New Roman"/>
          <w:sz w:val="24"/>
          <w:szCs w:val="24"/>
          <w:lang w:eastAsia="lv-LV"/>
        </w:rPr>
      </w:pPr>
    </w:p>
    <w:p w14:paraId="385D6A31" w14:textId="32646C6E" w:rsidR="00ED15A8" w:rsidRPr="00CE54F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Reģistrācijas Nr.</w:t>
      </w:r>
      <w:r w:rsidR="00CE54F8">
        <w:rPr>
          <w:rFonts w:ascii="Times New Roman" w:eastAsia="Times New Roman" w:hAnsi="Times New Roman"/>
          <w:sz w:val="24"/>
          <w:szCs w:val="24"/>
          <w:lang w:eastAsia="lv-LV"/>
        </w:rPr>
        <w:t xml:space="preserve"> ________________________________________________________________</w:t>
      </w:r>
      <w:r w:rsidR="007F1929">
        <w:rPr>
          <w:rFonts w:ascii="Times New Roman" w:eastAsia="Times New Roman" w:hAnsi="Times New Roman"/>
          <w:sz w:val="24"/>
          <w:szCs w:val="24"/>
          <w:lang w:eastAsia="lv-LV"/>
        </w:rPr>
        <w:t>__________</w:t>
      </w:r>
    </w:p>
    <w:p w14:paraId="47AA19CD" w14:textId="77777777" w:rsidR="00CE54F8" w:rsidRDefault="00CE54F8" w:rsidP="00ED15A8">
      <w:pPr>
        <w:spacing w:after="0" w:line="240" w:lineRule="auto"/>
        <w:jc w:val="both"/>
        <w:rPr>
          <w:rFonts w:ascii="Times New Roman" w:eastAsia="Times New Roman" w:hAnsi="Times New Roman"/>
          <w:sz w:val="24"/>
          <w:szCs w:val="24"/>
          <w:lang w:eastAsia="lv-LV"/>
        </w:rPr>
      </w:pPr>
    </w:p>
    <w:p w14:paraId="72BFB489" w14:textId="47522921" w:rsidR="00ED15A8" w:rsidRPr="00CE54F8" w:rsidRDefault="00ED15A8" w:rsidP="00ED15A8">
      <w:pPr>
        <w:spacing w:after="0" w:line="240" w:lineRule="auto"/>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Banka</w:t>
      </w:r>
      <w:r w:rsidR="00CE54F8">
        <w:rPr>
          <w:rFonts w:ascii="Times New Roman" w:eastAsia="Times New Roman" w:hAnsi="Times New Roman"/>
          <w:sz w:val="24"/>
          <w:szCs w:val="24"/>
          <w:lang w:eastAsia="lv-LV"/>
        </w:rPr>
        <w:t xml:space="preserve"> ________________________________________________________________________</w:t>
      </w:r>
      <w:r w:rsidR="007F1929">
        <w:rPr>
          <w:rFonts w:ascii="Times New Roman" w:eastAsia="Times New Roman" w:hAnsi="Times New Roman"/>
          <w:sz w:val="24"/>
          <w:szCs w:val="24"/>
          <w:lang w:eastAsia="lv-LV"/>
        </w:rPr>
        <w:t>__</w:t>
      </w:r>
    </w:p>
    <w:p w14:paraId="5AFC7FAE" w14:textId="77777777" w:rsidR="00CE54F8" w:rsidRDefault="00CE54F8" w:rsidP="00ED15A8">
      <w:pPr>
        <w:spacing w:after="0" w:line="240" w:lineRule="auto"/>
        <w:rPr>
          <w:rFonts w:ascii="Times New Roman" w:eastAsia="Times New Roman" w:hAnsi="Times New Roman"/>
          <w:sz w:val="24"/>
          <w:szCs w:val="24"/>
          <w:lang w:eastAsia="lv-LV"/>
        </w:rPr>
      </w:pPr>
    </w:p>
    <w:p w14:paraId="3F7DEAB3" w14:textId="5438FEED" w:rsidR="00ED15A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Bankas konts</w:t>
      </w:r>
      <w:r w:rsidR="00CE54F8">
        <w:rPr>
          <w:rFonts w:ascii="Times New Roman" w:eastAsia="Times New Roman" w:hAnsi="Times New Roman"/>
          <w:sz w:val="24"/>
          <w:szCs w:val="24"/>
          <w:lang w:eastAsia="lv-LV"/>
        </w:rPr>
        <w:t xml:space="preserve"> __________________________________________________________________</w:t>
      </w:r>
      <w:r w:rsidR="007F1929">
        <w:rPr>
          <w:rFonts w:ascii="Times New Roman" w:eastAsia="Times New Roman" w:hAnsi="Times New Roman"/>
          <w:sz w:val="24"/>
          <w:szCs w:val="24"/>
          <w:lang w:eastAsia="lv-LV"/>
        </w:rPr>
        <w:t>________</w:t>
      </w:r>
    </w:p>
    <w:p w14:paraId="61DBD6E0" w14:textId="77777777" w:rsidR="00CE54F8" w:rsidRPr="00CE54F8" w:rsidRDefault="00CE54F8" w:rsidP="00ED15A8">
      <w:pPr>
        <w:spacing w:after="0" w:line="240" w:lineRule="auto"/>
        <w:rPr>
          <w:rFonts w:ascii="Times New Roman" w:eastAsia="Times New Roman" w:hAnsi="Times New Roman"/>
          <w:sz w:val="24"/>
          <w:szCs w:val="24"/>
          <w:lang w:eastAsia="lv-LV"/>
        </w:rPr>
      </w:pPr>
    </w:p>
    <w:p w14:paraId="5CA1A37A" w14:textId="62F51BE8" w:rsidR="00ED15A8" w:rsidRPr="00CE54F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Juridiskā adrese ___________________________________________________________</w:t>
      </w:r>
      <w:r w:rsidR="00495463" w:rsidRPr="00CE54F8">
        <w:rPr>
          <w:rFonts w:ascii="Times New Roman" w:eastAsia="Times New Roman" w:hAnsi="Times New Roman"/>
          <w:sz w:val="24"/>
          <w:szCs w:val="24"/>
          <w:lang w:eastAsia="lv-LV"/>
        </w:rPr>
        <w:t>____________</w:t>
      </w:r>
      <w:r w:rsidR="007F1929">
        <w:rPr>
          <w:rFonts w:ascii="Times New Roman" w:eastAsia="Times New Roman" w:hAnsi="Times New Roman"/>
          <w:sz w:val="24"/>
          <w:szCs w:val="24"/>
          <w:lang w:eastAsia="lv-LV"/>
        </w:rPr>
        <w:t>___</w:t>
      </w:r>
    </w:p>
    <w:p w14:paraId="49618B11" w14:textId="77777777" w:rsidR="00466D66" w:rsidRDefault="00466D66" w:rsidP="00ED15A8">
      <w:pPr>
        <w:spacing w:after="0" w:line="240" w:lineRule="auto"/>
        <w:jc w:val="both"/>
        <w:rPr>
          <w:rFonts w:ascii="Times New Roman" w:eastAsia="Times New Roman" w:hAnsi="Times New Roman"/>
          <w:sz w:val="24"/>
          <w:szCs w:val="24"/>
          <w:lang w:eastAsia="lv-LV"/>
        </w:rPr>
      </w:pPr>
    </w:p>
    <w:p w14:paraId="40095FFA" w14:textId="703C71EA" w:rsidR="00ED15A8" w:rsidRPr="00CE54F8" w:rsidRDefault="00ED15A8" w:rsidP="00ED15A8">
      <w:pPr>
        <w:spacing w:after="0" w:line="240" w:lineRule="auto"/>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Kontaktpersona</w:t>
      </w:r>
      <w:r w:rsidR="00466D66">
        <w:rPr>
          <w:rFonts w:ascii="Times New Roman" w:eastAsia="Times New Roman" w:hAnsi="Times New Roman"/>
          <w:sz w:val="24"/>
          <w:szCs w:val="24"/>
          <w:lang w:eastAsia="lv-LV"/>
        </w:rPr>
        <w:t xml:space="preserve"> ________________________________________________________________</w:t>
      </w:r>
      <w:r w:rsidR="007F1929">
        <w:rPr>
          <w:rFonts w:ascii="Times New Roman" w:eastAsia="Times New Roman" w:hAnsi="Times New Roman"/>
          <w:sz w:val="24"/>
          <w:szCs w:val="24"/>
          <w:lang w:eastAsia="lv-LV"/>
        </w:rPr>
        <w:t>__________</w:t>
      </w:r>
    </w:p>
    <w:p w14:paraId="099D771F" w14:textId="77777777" w:rsidR="00ED15A8" w:rsidRPr="00466D66" w:rsidRDefault="00ED15A8" w:rsidP="00466D66">
      <w:pPr>
        <w:spacing w:after="0" w:line="240" w:lineRule="auto"/>
        <w:ind w:left="720" w:firstLine="720"/>
        <w:jc w:val="center"/>
        <w:rPr>
          <w:rFonts w:ascii="Times New Roman" w:eastAsia="Times New Roman" w:hAnsi="Times New Roman"/>
          <w:sz w:val="20"/>
          <w:szCs w:val="20"/>
          <w:lang w:eastAsia="lv-LV"/>
        </w:rPr>
      </w:pPr>
      <w:r w:rsidRPr="00466D66">
        <w:rPr>
          <w:rFonts w:ascii="Times New Roman" w:eastAsia="Times New Roman" w:hAnsi="Times New Roman"/>
          <w:sz w:val="20"/>
          <w:szCs w:val="20"/>
          <w:lang w:eastAsia="lv-LV"/>
        </w:rPr>
        <w:t>/uzvārds, ieņemamais amats, tālruņa numurs, faksa numurs, e-pasta adrese/</w:t>
      </w:r>
    </w:p>
    <w:p w14:paraId="78EF83D9" w14:textId="77777777" w:rsidR="00ED15A8" w:rsidRPr="00CE54F8" w:rsidRDefault="00ED15A8" w:rsidP="00ED15A8">
      <w:pPr>
        <w:spacing w:after="0" w:line="240" w:lineRule="auto"/>
        <w:jc w:val="both"/>
        <w:rPr>
          <w:rFonts w:ascii="Times New Roman" w:eastAsia="Times New Roman" w:hAnsi="Times New Roman"/>
          <w:sz w:val="24"/>
          <w:szCs w:val="24"/>
          <w:lang w:eastAsia="lv-LV"/>
        </w:rPr>
      </w:pPr>
    </w:p>
    <w:p w14:paraId="17A226C0" w14:textId="77777777" w:rsidR="00ED15A8" w:rsidRPr="00CE54F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CE54F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Pilnībā apzināmies savas saistības un pienākumus.</w:t>
      </w:r>
    </w:p>
    <w:p w14:paraId="43E11B0C" w14:textId="44964C2A" w:rsidR="0096341F"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0E8BE372" w14:textId="77777777" w:rsidR="0096341F" w:rsidRPr="00272D87" w:rsidRDefault="0096341F" w:rsidP="0096341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96341F">
        <w:rPr>
          <w:rFonts w:ascii="Times New Roman" w:eastAsia="Times New Roman" w:hAnsi="Times New Roman"/>
          <w:sz w:val="24"/>
          <w:szCs w:val="24"/>
          <w:lang w:eastAsia="lv-LV"/>
        </w:rPr>
        <w:t xml:space="preserve">Apliecinām, ka </w:t>
      </w:r>
      <w:r w:rsidRPr="0096341F">
        <w:rPr>
          <w:rFonts w:ascii="Times New Roman" w:eastAsia="Times New Roman" w:hAnsi="Times New Roman"/>
          <w:b/>
          <w:bCs/>
          <w:i/>
          <w:iCs/>
          <w:sz w:val="24"/>
          <w:szCs w:val="24"/>
          <w:lang w:eastAsia="lv-LV"/>
        </w:rPr>
        <w:t>&lt;Pretendenta nosaukums&gt;</w:t>
      </w:r>
      <w:r w:rsidRPr="0096341F">
        <w:rPr>
          <w:rFonts w:ascii="Times New Roman" w:eastAsia="Times New Roman" w:hAnsi="Times New Roman"/>
          <w:b/>
          <w:bCs/>
          <w:sz w:val="24"/>
          <w:szCs w:val="24"/>
          <w:lang w:eastAsia="lv-LV"/>
        </w:rPr>
        <w:t xml:space="preserve"> </w:t>
      </w:r>
      <w:r w:rsidRPr="0096341F">
        <w:rPr>
          <w:rFonts w:ascii="Times New Roman" w:eastAsia="Times New Roman" w:hAnsi="Times New Roman"/>
          <w:sz w:val="24"/>
          <w:szCs w:val="24"/>
          <w:lang w:eastAsia="lv-LV"/>
        </w:rPr>
        <w:t>atbilst visām šī nolikuma 4.1. punkta dalības nosacījumu prasībām.</w:t>
      </w:r>
    </w:p>
    <w:p w14:paraId="27A14609" w14:textId="77777777" w:rsidR="0096341F" w:rsidRPr="00272D87" w:rsidRDefault="0096341F" w:rsidP="0096341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272D87">
        <w:rPr>
          <w:rFonts w:ascii="Times New Roman" w:eastAsia="Times New Roman" w:hAnsi="Times New Roman"/>
          <w:sz w:val="24"/>
          <w:szCs w:val="24"/>
          <w:lang w:eastAsia="lv-LV"/>
        </w:rPr>
        <w:t>Apliecinām, ka iesniegtās ziņas ir pilnīgas un patiesas.</w:t>
      </w:r>
    </w:p>
    <w:p w14:paraId="0811E901" w14:textId="77777777" w:rsidR="0096341F" w:rsidRPr="00FD589F" w:rsidRDefault="0096341F" w:rsidP="0096341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D43FEE4" w14:textId="67C3385B" w:rsidR="00ED15A8" w:rsidRPr="00D927A8" w:rsidRDefault="0096341F" w:rsidP="000B2F98">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927A8">
        <w:rPr>
          <w:rFonts w:ascii="Times New Roman" w:eastAsia="Times New Roman" w:hAnsi="Times New Roman"/>
          <w:sz w:val="24"/>
          <w:szCs w:val="24"/>
          <w:lang w:eastAsia="lv-LV"/>
        </w:rPr>
        <w:lastRenderedPageBreak/>
        <w:t>Apņemamies veikt iepirkumā noteiktos darbus noteiktajos termiņos.</w:t>
      </w:r>
    </w:p>
    <w:p w14:paraId="3D05BF38" w14:textId="0BD9160D" w:rsidR="00ED15A8" w:rsidRPr="00D927A8" w:rsidRDefault="00ED15A8" w:rsidP="006E7C41">
      <w:pPr>
        <w:numPr>
          <w:ilvl w:val="0"/>
          <w:numId w:val="1"/>
        </w:numPr>
        <w:spacing w:before="60" w:after="120" w:line="240" w:lineRule="auto"/>
        <w:ind w:left="357" w:hanging="357"/>
        <w:jc w:val="both"/>
        <w:rPr>
          <w:rFonts w:ascii="Times New Roman" w:eastAsia="Times New Roman" w:hAnsi="Times New Roman"/>
          <w:sz w:val="24"/>
          <w:szCs w:val="24"/>
          <w:lang w:eastAsia="lv-LV"/>
        </w:rPr>
      </w:pPr>
      <w:r w:rsidRPr="00D927A8">
        <w:rPr>
          <w:rFonts w:ascii="Times New Roman" w:eastAsia="Times New Roman" w:hAnsi="Times New Roman"/>
          <w:sz w:val="24"/>
          <w:szCs w:val="24"/>
          <w:lang w:eastAsia="lv-LV"/>
        </w:rPr>
        <w:t xml:space="preserve">Apliecinu, ka piedāvājums sagatavots atbilstoši iepirkuma dokumentu prasībām un apņemamies veikt </w:t>
      </w:r>
      <w:r w:rsidR="00B941DC" w:rsidRPr="00D927A8">
        <w:rPr>
          <w:rFonts w:ascii="Times New Roman" w:hAnsi="Times New Roman"/>
          <w:sz w:val="24"/>
          <w:szCs w:val="24"/>
        </w:rPr>
        <w:t>amortizācijas ierīču</w:t>
      </w:r>
      <w:r w:rsidR="006829E0" w:rsidRPr="00D927A8">
        <w:rPr>
          <w:rFonts w:ascii="Times New Roman" w:hAnsi="Times New Roman"/>
          <w:sz w:val="24"/>
          <w:szCs w:val="24"/>
        </w:rPr>
        <w:t xml:space="preserve"> piegādi</w:t>
      </w:r>
      <w:r w:rsidRPr="00D927A8">
        <w:rPr>
          <w:rFonts w:ascii="Times New Roman" w:eastAsia="Times New Roman" w:hAnsi="Times New Roman"/>
          <w:sz w:val="24"/>
          <w:szCs w:val="24"/>
          <w:lang w:eastAsia="lv-LV"/>
        </w:rPr>
        <w:t xml:space="preserve"> par:</w:t>
      </w:r>
    </w:p>
    <w:tbl>
      <w:tblPr>
        <w:tblStyle w:val="TableGrid"/>
        <w:tblW w:w="10065" w:type="dxa"/>
        <w:tblInd w:w="-582" w:type="dxa"/>
        <w:tblLook w:val="04A0" w:firstRow="1" w:lastRow="0" w:firstColumn="1" w:lastColumn="0" w:noHBand="0" w:noVBand="1"/>
      </w:tblPr>
      <w:tblGrid>
        <w:gridCol w:w="1843"/>
        <w:gridCol w:w="3969"/>
        <w:gridCol w:w="4253"/>
      </w:tblGrid>
      <w:tr w:rsidR="00111B33" w:rsidRPr="00D927A8" w14:paraId="16880D15" w14:textId="77777777" w:rsidTr="00111B33">
        <w:tc>
          <w:tcPr>
            <w:tcW w:w="1843" w:type="dxa"/>
            <w:tcBorders>
              <w:top w:val="single" w:sz="12" w:space="0" w:color="auto"/>
              <w:left w:val="single" w:sz="12" w:space="0" w:color="auto"/>
              <w:right w:val="single" w:sz="12" w:space="0" w:color="auto"/>
            </w:tcBorders>
            <w:vAlign w:val="center"/>
          </w:tcPr>
          <w:p w14:paraId="275E83D3" w14:textId="77777777" w:rsidR="00111B33" w:rsidRPr="00D927A8" w:rsidRDefault="00111B33" w:rsidP="00866468">
            <w:pPr>
              <w:jc w:val="center"/>
              <w:rPr>
                <w:rFonts w:ascii="Times New Roman" w:hAnsi="Times New Roman"/>
                <w:b/>
                <w:bCs/>
                <w:sz w:val="24"/>
                <w:szCs w:val="24"/>
              </w:rPr>
            </w:pPr>
            <w:r w:rsidRPr="00D927A8">
              <w:rPr>
                <w:rFonts w:ascii="Times New Roman" w:hAnsi="Times New Roman"/>
                <w:b/>
                <w:bCs/>
                <w:sz w:val="24"/>
                <w:szCs w:val="24"/>
              </w:rPr>
              <w:t>Daļa</w:t>
            </w:r>
          </w:p>
        </w:tc>
        <w:tc>
          <w:tcPr>
            <w:tcW w:w="3969" w:type="dxa"/>
            <w:tcBorders>
              <w:top w:val="single" w:sz="12" w:space="0" w:color="auto"/>
            </w:tcBorders>
            <w:vAlign w:val="center"/>
          </w:tcPr>
          <w:p w14:paraId="7E964260" w14:textId="1CA10AA1" w:rsidR="00111B33" w:rsidRPr="00D927A8" w:rsidRDefault="00111B33" w:rsidP="00866468">
            <w:pPr>
              <w:jc w:val="center"/>
              <w:rPr>
                <w:rFonts w:ascii="Times New Roman" w:hAnsi="Times New Roman"/>
                <w:b/>
                <w:bCs/>
              </w:rPr>
            </w:pPr>
            <w:r w:rsidRPr="00D927A8">
              <w:rPr>
                <w:rFonts w:ascii="Times New Roman" w:hAnsi="Times New Roman"/>
                <w:b/>
                <w:bCs/>
                <w:sz w:val="24"/>
                <w:szCs w:val="24"/>
              </w:rPr>
              <w:t>1.daļa</w:t>
            </w:r>
          </w:p>
        </w:tc>
        <w:tc>
          <w:tcPr>
            <w:tcW w:w="4253" w:type="dxa"/>
            <w:tcBorders>
              <w:top w:val="single" w:sz="12" w:space="0" w:color="auto"/>
              <w:right w:val="single" w:sz="12" w:space="0" w:color="auto"/>
            </w:tcBorders>
            <w:vAlign w:val="center"/>
          </w:tcPr>
          <w:p w14:paraId="657D6491" w14:textId="4823E373" w:rsidR="00111B33" w:rsidRPr="00D927A8" w:rsidRDefault="00111B33" w:rsidP="00866468">
            <w:pPr>
              <w:jc w:val="center"/>
              <w:rPr>
                <w:rFonts w:ascii="Times New Roman" w:hAnsi="Times New Roman"/>
                <w:b/>
                <w:bCs/>
                <w:sz w:val="24"/>
                <w:szCs w:val="24"/>
              </w:rPr>
            </w:pPr>
            <w:r w:rsidRPr="00D927A8">
              <w:rPr>
                <w:rFonts w:ascii="Times New Roman" w:hAnsi="Times New Roman"/>
                <w:b/>
                <w:bCs/>
                <w:sz w:val="24"/>
                <w:szCs w:val="24"/>
              </w:rPr>
              <w:t>2.daļa</w:t>
            </w:r>
          </w:p>
        </w:tc>
      </w:tr>
      <w:tr w:rsidR="00111B33" w:rsidRPr="00D927A8" w14:paraId="06DD1B72" w14:textId="77777777" w:rsidTr="00111B33">
        <w:tc>
          <w:tcPr>
            <w:tcW w:w="1843" w:type="dxa"/>
            <w:tcBorders>
              <w:left w:val="single" w:sz="12" w:space="0" w:color="auto"/>
              <w:bottom w:val="single" w:sz="12" w:space="0" w:color="auto"/>
              <w:right w:val="single" w:sz="12" w:space="0" w:color="auto"/>
            </w:tcBorders>
            <w:vAlign w:val="center"/>
          </w:tcPr>
          <w:p w14:paraId="7C6AA283" w14:textId="77777777" w:rsidR="00111B33" w:rsidRPr="00D927A8" w:rsidRDefault="00111B33" w:rsidP="00866468">
            <w:pPr>
              <w:jc w:val="center"/>
              <w:rPr>
                <w:rFonts w:ascii="Times New Roman" w:hAnsi="Times New Roman"/>
                <w:b/>
                <w:bCs/>
                <w:sz w:val="24"/>
                <w:szCs w:val="24"/>
              </w:rPr>
            </w:pPr>
            <w:r w:rsidRPr="00D927A8">
              <w:rPr>
                <w:rFonts w:ascii="Times New Roman" w:hAnsi="Times New Roman"/>
                <w:b/>
                <w:bCs/>
                <w:sz w:val="24"/>
                <w:szCs w:val="24"/>
              </w:rPr>
              <w:t>Nosaukums</w:t>
            </w:r>
          </w:p>
        </w:tc>
        <w:tc>
          <w:tcPr>
            <w:tcW w:w="3969" w:type="dxa"/>
            <w:tcBorders>
              <w:bottom w:val="single" w:sz="12" w:space="0" w:color="auto"/>
            </w:tcBorders>
            <w:vAlign w:val="center"/>
          </w:tcPr>
          <w:p w14:paraId="12C0C935" w14:textId="12D79E1A" w:rsidR="00111B33" w:rsidRPr="009E5C9B" w:rsidRDefault="002964FB" w:rsidP="00866468">
            <w:pPr>
              <w:jc w:val="center"/>
              <w:rPr>
                <w:rFonts w:ascii="Times New Roman" w:hAnsi="Times New Roman"/>
                <w:sz w:val="24"/>
                <w:szCs w:val="24"/>
              </w:rPr>
            </w:pPr>
            <w:r w:rsidRPr="009E5C9B">
              <w:rPr>
                <w:rFonts w:ascii="Times New Roman" w:hAnsi="Times New Roman"/>
                <w:bCs/>
                <w:sz w:val="24"/>
                <w:szCs w:val="24"/>
              </w:rPr>
              <w:t>Konusveida amortizējošā atvairierīce</w:t>
            </w:r>
          </w:p>
        </w:tc>
        <w:tc>
          <w:tcPr>
            <w:tcW w:w="4253" w:type="dxa"/>
            <w:tcBorders>
              <w:bottom w:val="single" w:sz="12" w:space="0" w:color="auto"/>
              <w:right w:val="single" w:sz="12" w:space="0" w:color="auto"/>
            </w:tcBorders>
            <w:vAlign w:val="center"/>
          </w:tcPr>
          <w:p w14:paraId="60F2D685" w14:textId="77777777" w:rsidR="009E5C9B" w:rsidRPr="009E5C9B" w:rsidRDefault="00F05E20" w:rsidP="00866468">
            <w:pPr>
              <w:jc w:val="center"/>
              <w:rPr>
                <w:rFonts w:ascii="Times New Roman" w:hAnsi="Times New Roman"/>
                <w:bCs/>
                <w:sz w:val="24"/>
                <w:szCs w:val="24"/>
              </w:rPr>
            </w:pPr>
            <w:r w:rsidRPr="009E5C9B">
              <w:rPr>
                <w:rFonts w:ascii="Times New Roman" w:hAnsi="Times New Roman"/>
                <w:bCs/>
                <w:sz w:val="24"/>
                <w:szCs w:val="24"/>
              </w:rPr>
              <w:t>Amortizējošais elements (kāja)</w:t>
            </w:r>
          </w:p>
          <w:p w14:paraId="08F3AA68" w14:textId="45F19BCD" w:rsidR="00111B33" w:rsidRPr="009E5C9B" w:rsidRDefault="00F05E20" w:rsidP="00866468">
            <w:pPr>
              <w:jc w:val="center"/>
              <w:rPr>
                <w:rFonts w:ascii="Times New Roman" w:hAnsi="Times New Roman"/>
                <w:sz w:val="24"/>
                <w:szCs w:val="24"/>
              </w:rPr>
            </w:pPr>
            <w:r w:rsidRPr="009E5C9B">
              <w:rPr>
                <w:rFonts w:ascii="Times New Roman" w:hAnsi="Times New Roman"/>
                <w:bCs/>
                <w:sz w:val="24"/>
                <w:szCs w:val="24"/>
              </w:rPr>
              <w:t>800x1000mm G 2.8</w:t>
            </w:r>
          </w:p>
        </w:tc>
      </w:tr>
      <w:tr w:rsidR="00111B33" w:rsidRPr="00D927A8" w14:paraId="79AEB6C9" w14:textId="77777777" w:rsidTr="00111B33">
        <w:tc>
          <w:tcPr>
            <w:tcW w:w="1843" w:type="dxa"/>
            <w:tcBorders>
              <w:top w:val="single" w:sz="12" w:space="0" w:color="auto"/>
              <w:left w:val="single" w:sz="12" w:space="0" w:color="auto"/>
              <w:right w:val="single" w:sz="12" w:space="0" w:color="auto"/>
            </w:tcBorders>
          </w:tcPr>
          <w:p w14:paraId="6B7298B6" w14:textId="072052F2" w:rsidR="00111B33" w:rsidRPr="00D927A8" w:rsidRDefault="00111B33" w:rsidP="0096341F">
            <w:pPr>
              <w:rPr>
                <w:rFonts w:ascii="Times New Roman" w:hAnsi="Times New Roman"/>
                <w:sz w:val="24"/>
                <w:szCs w:val="24"/>
                <w:lang w:eastAsia="lv-LV"/>
              </w:rPr>
            </w:pPr>
            <w:r w:rsidRPr="00D927A8">
              <w:rPr>
                <w:rFonts w:ascii="Times New Roman" w:hAnsi="Times New Roman"/>
                <w:sz w:val="24"/>
                <w:szCs w:val="24"/>
                <w:lang w:eastAsia="lv-LV"/>
              </w:rPr>
              <w:t xml:space="preserve">Līgumcena EUR (neskaitot PVN) </w:t>
            </w:r>
          </w:p>
        </w:tc>
        <w:tc>
          <w:tcPr>
            <w:tcW w:w="3969" w:type="dxa"/>
            <w:tcBorders>
              <w:top w:val="single" w:sz="12" w:space="0" w:color="auto"/>
            </w:tcBorders>
          </w:tcPr>
          <w:p w14:paraId="5113AFC3" w14:textId="77777777" w:rsidR="00111B33" w:rsidRPr="00D927A8" w:rsidRDefault="00111B33" w:rsidP="00141861">
            <w:pPr>
              <w:jc w:val="center"/>
              <w:rPr>
                <w:rFonts w:ascii="Times New Roman" w:hAnsi="Times New Roman"/>
                <w:sz w:val="24"/>
                <w:szCs w:val="24"/>
              </w:rPr>
            </w:pPr>
          </w:p>
        </w:tc>
        <w:tc>
          <w:tcPr>
            <w:tcW w:w="4253" w:type="dxa"/>
            <w:tcBorders>
              <w:top w:val="single" w:sz="12" w:space="0" w:color="auto"/>
              <w:right w:val="single" w:sz="12" w:space="0" w:color="auto"/>
            </w:tcBorders>
          </w:tcPr>
          <w:p w14:paraId="7B4AA527" w14:textId="77777777" w:rsidR="00111B33" w:rsidRPr="00D927A8" w:rsidRDefault="00111B33" w:rsidP="00141861">
            <w:pPr>
              <w:jc w:val="center"/>
              <w:rPr>
                <w:rFonts w:ascii="Times New Roman" w:hAnsi="Times New Roman"/>
                <w:sz w:val="24"/>
                <w:szCs w:val="24"/>
              </w:rPr>
            </w:pPr>
          </w:p>
        </w:tc>
      </w:tr>
      <w:tr w:rsidR="00111B33" w:rsidRPr="00D927A8" w14:paraId="447C7CCE" w14:textId="77777777" w:rsidTr="00111B33">
        <w:tc>
          <w:tcPr>
            <w:tcW w:w="1843" w:type="dxa"/>
            <w:tcBorders>
              <w:left w:val="single" w:sz="12" w:space="0" w:color="auto"/>
              <w:right w:val="single" w:sz="12" w:space="0" w:color="auto"/>
            </w:tcBorders>
          </w:tcPr>
          <w:p w14:paraId="3EA73355" w14:textId="7E1ABBFE" w:rsidR="00111B33" w:rsidRPr="00D927A8" w:rsidRDefault="00111B33" w:rsidP="0096341F">
            <w:pPr>
              <w:rPr>
                <w:rFonts w:ascii="Times New Roman" w:hAnsi="Times New Roman"/>
                <w:sz w:val="24"/>
                <w:szCs w:val="24"/>
                <w:lang w:eastAsia="lv-LV"/>
              </w:rPr>
            </w:pPr>
            <w:r w:rsidRPr="00D927A8">
              <w:rPr>
                <w:rFonts w:ascii="Times New Roman" w:hAnsi="Times New Roman"/>
                <w:sz w:val="24"/>
                <w:szCs w:val="24"/>
                <w:lang w:eastAsia="lv-LV"/>
              </w:rPr>
              <w:t>PVN 21%, EUR</w:t>
            </w:r>
          </w:p>
        </w:tc>
        <w:tc>
          <w:tcPr>
            <w:tcW w:w="3969" w:type="dxa"/>
          </w:tcPr>
          <w:p w14:paraId="6D91F9EE" w14:textId="77777777" w:rsidR="00111B33" w:rsidRPr="00D927A8" w:rsidRDefault="00111B33" w:rsidP="00141861">
            <w:pPr>
              <w:jc w:val="center"/>
              <w:rPr>
                <w:rFonts w:ascii="Times New Roman" w:hAnsi="Times New Roman"/>
                <w:sz w:val="24"/>
                <w:szCs w:val="24"/>
              </w:rPr>
            </w:pPr>
          </w:p>
        </w:tc>
        <w:tc>
          <w:tcPr>
            <w:tcW w:w="4253" w:type="dxa"/>
            <w:tcBorders>
              <w:right w:val="single" w:sz="12" w:space="0" w:color="auto"/>
            </w:tcBorders>
          </w:tcPr>
          <w:p w14:paraId="142E04D8" w14:textId="77777777" w:rsidR="00111B33" w:rsidRPr="00D927A8" w:rsidRDefault="00111B33" w:rsidP="00141861">
            <w:pPr>
              <w:jc w:val="center"/>
              <w:rPr>
                <w:rFonts w:ascii="Times New Roman" w:hAnsi="Times New Roman"/>
                <w:sz w:val="24"/>
                <w:szCs w:val="24"/>
              </w:rPr>
            </w:pPr>
          </w:p>
        </w:tc>
      </w:tr>
      <w:tr w:rsidR="00111B33" w:rsidRPr="00D927A8" w14:paraId="2108355A" w14:textId="77777777" w:rsidTr="00111B33">
        <w:tc>
          <w:tcPr>
            <w:tcW w:w="1843" w:type="dxa"/>
            <w:tcBorders>
              <w:left w:val="single" w:sz="12" w:space="0" w:color="auto"/>
              <w:bottom w:val="single" w:sz="12" w:space="0" w:color="auto"/>
              <w:right w:val="single" w:sz="12" w:space="0" w:color="auto"/>
            </w:tcBorders>
          </w:tcPr>
          <w:p w14:paraId="17A91ADA" w14:textId="77777777" w:rsidR="00111B33" w:rsidRPr="00D927A8" w:rsidRDefault="00111B33" w:rsidP="0096341F">
            <w:pPr>
              <w:rPr>
                <w:rFonts w:ascii="Times New Roman" w:hAnsi="Times New Roman"/>
                <w:sz w:val="24"/>
                <w:szCs w:val="24"/>
                <w:lang w:eastAsia="lv-LV"/>
              </w:rPr>
            </w:pPr>
            <w:r w:rsidRPr="00D927A8">
              <w:rPr>
                <w:rFonts w:ascii="Times New Roman" w:hAnsi="Times New Roman"/>
                <w:sz w:val="24"/>
                <w:szCs w:val="24"/>
                <w:lang w:eastAsia="lv-LV"/>
              </w:rPr>
              <w:t xml:space="preserve">Līgumsumma EUR </w:t>
            </w:r>
          </w:p>
          <w:p w14:paraId="76CCB65C" w14:textId="08B80BCB" w:rsidR="00111B33" w:rsidRPr="00D927A8" w:rsidRDefault="00111B33" w:rsidP="0096341F">
            <w:pPr>
              <w:rPr>
                <w:rFonts w:ascii="Times New Roman" w:hAnsi="Times New Roman"/>
                <w:sz w:val="24"/>
                <w:szCs w:val="24"/>
              </w:rPr>
            </w:pPr>
            <w:r w:rsidRPr="00D927A8">
              <w:rPr>
                <w:rFonts w:ascii="Times New Roman" w:hAnsi="Times New Roman"/>
                <w:sz w:val="24"/>
                <w:szCs w:val="24"/>
                <w:lang w:eastAsia="lv-LV"/>
              </w:rPr>
              <w:t>(ieskaitot PVN)</w:t>
            </w:r>
          </w:p>
        </w:tc>
        <w:tc>
          <w:tcPr>
            <w:tcW w:w="3969" w:type="dxa"/>
            <w:tcBorders>
              <w:bottom w:val="single" w:sz="12" w:space="0" w:color="auto"/>
            </w:tcBorders>
          </w:tcPr>
          <w:p w14:paraId="2158B0AB" w14:textId="77777777" w:rsidR="00111B33" w:rsidRPr="00D927A8" w:rsidRDefault="00111B33" w:rsidP="00141861">
            <w:pPr>
              <w:jc w:val="center"/>
              <w:rPr>
                <w:rFonts w:ascii="Times New Roman" w:hAnsi="Times New Roman"/>
                <w:sz w:val="24"/>
                <w:szCs w:val="24"/>
              </w:rPr>
            </w:pPr>
          </w:p>
        </w:tc>
        <w:tc>
          <w:tcPr>
            <w:tcW w:w="4253" w:type="dxa"/>
            <w:tcBorders>
              <w:bottom w:val="single" w:sz="12" w:space="0" w:color="auto"/>
              <w:right w:val="single" w:sz="12" w:space="0" w:color="auto"/>
            </w:tcBorders>
          </w:tcPr>
          <w:p w14:paraId="627E441F" w14:textId="77777777" w:rsidR="00111B33" w:rsidRPr="00D927A8" w:rsidRDefault="00111B33" w:rsidP="00141861">
            <w:pPr>
              <w:jc w:val="center"/>
              <w:rPr>
                <w:rFonts w:ascii="Times New Roman" w:hAnsi="Times New Roman"/>
                <w:sz w:val="24"/>
                <w:szCs w:val="24"/>
              </w:rPr>
            </w:pPr>
          </w:p>
        </w:tc>
      </w:tr>
    </w:tbl>
    <w:p w14:paraId="1B57AE12" w14:textId="77777777" w:rsidR="007E592A" w:rsidRDefault="007E592A" w:rsidP="007E592A">
      <w:pPr>
        <w:spacing w:before="120" w:after="60" w:line="240" w:lineRule="auto"/>
        <w:ind w:left="357"/>
        <w:jc w:val="both"/>
        <w:rPr>
          <w:rFonts w:ascii="Times New Roman" w:eastAsia="Times New Roman" w:hAnsi="Times New Roman"/>
          <w:b/>
          <w:sz w:val="24"/>
          <w:szCs w:val="24"/>
          <w:lang w:eastAsia="lv-LV"/>
        </w:rPr>
      </w:pPr>
    </w:p>
    <w:p w14:paraId="73AA21C2" w14:textId="77777777" w:rsidR="004131B3" w:rsidRPr="004131B3" w:rsidRDefault="00ED15A8" w:rsidP="004131B3">
      <w:pPr>
        <w:numPr>
          <w:ilvl w:val="0"/>
          <w:numId w:val="1"/>
        </w:numPr>
        <w:spacing w:before="120" w:after="60" w:line="240" w:lineRule="auto"/>
        <w:ind w:left="357" w:hanging="357"/>
        <w:jc w:val="both"/>
        <w:rPr>
          <w:rFonts w:ascii="Times New Roman" w:eastAsia="Times New Roman" w:hAnsi="Times New Roman"/>
          <w:b/>
          <w:sz w:val="24"/>
          <w:szCs w:val="24"/>
          <w:lang w:eastAsia="lv-LV"/>
        </w:rPr>
      </w:pPr>
      <w:r w:rsidRPr="007E592A">
        <w:rPr>
          <w:rFonts w:ascii="Times New Roman" w:eastAsia="Times New Roman" w:hAnsi="Times New Roman"/>
          <w:b/>
          <w:sz w:val="24"/>
          <w:szCs w:val="24"/>
          <w:lang w:eastAsia="lv-LV"/>
        </w:rPr>
        <w:t xml:space="preserve">Apliecinām, ka Līgumcenā ir paredzētas visas izmaksas, </w:t>
      </w:r>
      <w:r w:rsidR="007E592A" w:rsidRPr="007E592A">
        <w:rPr>
          <w:rFonts w:ascii="Times New Roman" w:hAnsi="Times New Roman"/>
          <w:b/>
          <w:bCs/>
          <w:sz w:val="24"/>
          <w:szCs w:val="24"/>
        </w:rPr>
        <w:t>kas nepieciešamas pilnīgai  iepirkuma izpildei, kā arī izmaksas, kuras varēja un kuras vajadzēja paredzēt, vai to pielietojuma nepieciešamība izriet n</w:t>
      </w:r>
      <w:r w:rsidR="004131B3">
        <w:rPr>
          <w:rFonts w:ascii="Times New Roman" w:hAnsi="Times New Roman"/>
          <w:b/>
          <w:bCs/>
          <w:sz w:val="24"/>
          <w:szCs w:val="24"/>
        </w:rPr>
        <w:t>o iepirkuma rakstura vai apjoma.</w:t>
      </w:r>
    </w:p>
    <w:p w14:paraId="39BE6A4D" w14:textId="0E159331" w:rsidR="004131B3" w:rsidRPr="004131B3" w:rsidRDefault="004131B3" w:rsidP="004131B3">
      <w:pPr>
        <w:numPr>
          <w:ilvl w:val="0"/>
          <w:numId w:val="1"/>
        </w:numPr>
        <w:spacing w:before="120" w:after="60" w:line="240" w:lineRule="auto"/>
        <w:ind w:left="357" w:hanging="357"/>
        <w:jc w:val="both"/>
        <w:rPr>
          <w:rFonts w:ascii="Times New Roman" w:eastAsia="Times New Roman" w:hAnsi="Times New Roman"/>
          <w:sz w:val="24"/>
          <w:szCs w:val="24"/>
          <w:lang w:eastAsia="lv-LV"/>
        </w:rPr>
      </w:pPr>
      <w:r w:rsidRPr="004131B3">
        <w:rPr>
          <w:rFonts w:ascii="Times New Roman" w:eastAsia="Times New Roman" w:hAnsi="Times New Roman"/>
          <w:sz w:val="24"/>
          <w:szCs w:val="24"/>
          <w:lang w:eastAsia="lv-LV"/>
        </w:rPr>
        <w:t xml:space="preserve">Avansa apmērs ___% (ne vairāk kā </w:t>
      </w:r>
      <w:r w:rsidR="000F06FA">
        <w:rPr>
          <w:rFonts w:ascii="Times New Roman" w:eastAsia="Times New Roman" w:hAnsi="Times New Roman"/>
          <w:sz w:val="24"/>
          <w:szCs w:val="24"/>
          <w:lang w:eastAsia="lv-LV"/>
        </w:rPr>
        <w:t>4</w:t>
      </w:r>
      <w:r w:rsidRPr="004131B3">
        <w:rPr>
          <w:rFonts w:ascii="Times New Roman" w:eastAsia="Times New Roman" w:hAnsi="Times New Roman"/>
          <w:sz w:val="24"/>
          <w:szCs w:val="24"/>
          <w:lang w:eastAsia="lv-LV"/>
        </w:rPr>
        <w:t>0% apmērā) no piedāvātās līgumcenas.</w:t>
      </w:r>
    </w:p>
    <w:p w14:paraId="2228FED3" w14:textId="351D876E" w:rsidR="00304BA0" w:rsidRPr="00756F64" w:rsidRDefault="00304BA0" w:rsidP="00304BA0">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756F64">
        <w:rPr>
          <w:rFonts w:ascii="Times New Roman" w:eastAsia="Times New Roman" w:hAnsi="Times New Roman"/>
          <w:sz w:val="24"/>
          <w:szCs w:val="24"/>
          <w:lang w:eastAsia="lv-LV"/>
        </w:rPr>
        <w:t>Apliecinām, ka amortizācijas ie</w:t>
      </w:r>
      <w:r w:rsidR="00FD589F" w:rsidRPr="00756F64">
        <w:rPr>
          <w:rFonts w:ascii="Times New Roman" w:eastAsia="Times New Roman" w:hAnsi="Times New Roman"/>
          <w:sz w:val="24"/>
          <w:szCs w:val="24"/>
          <w:lang w:eastAsia="lv-LV"/>
        </w:rPr>
        <w:t>rīces</w:t>
      </w:r>
      <w:r w:rsidRPr="00756F64">
        <w:rPr>
          <w:rFonts w:ascii="Times New Roman" w:eastAsia="Times New Roman" w:hAnsi="Times New Roman"/>
          <w:sz w:val="24"/>
          <w:szCs w:val="24"/>
          <w:lang w:eastAsia="lv-LV"/>
        </w:rPr>
        <w:t xml:space="preserve"> atbilst</w:t>
      </w:r>
      <w:r w:rsidRPr="00756F64">
        <w:rPr>
          <w:rFonts w:ascii="Times New Roman" w:eastAsia="Times New Roman" w:hAnsi="Times New Roman"/>
          <w:i/>
          <w:iCs/>
          <w:sz w:val="24"/>
          <w:szCs w:val="24"/>
          <w:lang w:eastAsia="lv-LV"/>
        </w:rPr>
        <w:t xml:space="preserve"> </w:t>
      </w:r>
      <w:r w:rsidRPr="00756F64">
        <w:rPr>
          <w:rFonts w:ascii="Times New Roman" w:eastAsia="Times New Roman" w:hAnsi="Times New Roman"/>
          <w:sz w:val="24"/>
          <w:szCs w:val="24"/>
          <w:lang w:eastAsia="lv-LV"/>
        </w:rPr>
        <w:t>Tehnisk</w:t>
      </w:r>
      <w:r w:rsidR="00FD589F" w:rsidRPr="00756F64">
        <w:rPr>
          <w:rFonts w:ascii="Times New Roman" w:eastAsia="Times New Roman" w:hAnsi="Times New Roman"/>
          <w:sz w:val="24"/>
          <w:szCs w:val="24"/>
          <w:lang w:eastAsia="lv-LV"/>
        </w:rPr>
        <w:t>ajā</w:t>
      </w:r>
      <w:r w:rsidRPr="00756F64">
        <w:rPr>
          <w:rFonts w:ascii="Times New Roman" w:eastAsia="Times New Roman" w:hAnsi="Times New Roman"/>
          <w:sz w:val="24"/>
          <w:szCs w:val="24"/>
          <w:lang w:eastAsia="lv-LV"/>
        </w:rPr>
        <w:t xml:space="preserve"> specifikācij</w:t>
      </w:r>
      <w:r w:rsidR="00FD589F" w:rsidRPr="00756F64">
        <w:rPr>
          <w:rFonts w:ascii="Times New Roman" w:eastAsia="Times New Roman" w:hAnsi="Times New Roman"/>
          <w:sz w:val="24"/>
          <w:szCs w:val="24"/>
          <w:lang w:eastAsia="lv-LV"/>
        </w:rPr>
        <w:t>ā</w:t>
      </w:r>
      <w:r w:rsidR="00FD589F" w:rsidRPr="00756F64">
        <w:rPr>
          <w:rFonts w:ascii="Times New Roman" w:eastAsia="Times New Roman" w:hAnsi="Times New Roman"/>
          <w:i/>
          <w:iCs/>
          <w:sz w:val="24"/>
          <w:szCs w:val="24"/>
          <w:lang w:eastAsia="lv-LV"/>
        </w:rPr>
        <w:t xml:space="preserve"> </w:t>
      </w:r>
      <w:r w:rsidR="00FD589F" w:rsidRPr="0096341F">
        <w:rPr>
          <w:rFonts w:ascii="Times New Roman" w:eastAsia="Times New Roman" w:hAnsi="Times New Roman"/>
          <w:b/>
          <w:bCs/>
          <w:i/>
          <w:iCs/>
          <w:sz w:val="24"/>
          <w:szCs w:val="24"/>
          <w:lang w:eastAsia="lv-LV"/>
        </w:rPr>
        <w:t>&lt;numurs/i&gt;</w:t>
      </w:r>
      <w:r w:rsidRPr="00756F64">
        <w:rPr>
          <w:rFonts w:ascii="Times New Roman" w:eastAsia="Times New Roman" w:hAnsi="Times New Roman"/>
          <w:sz w:val="24"/>
          <w:szCs w:val="24"/>
          <w:lang w:eastAsia="lv-LV"/>
        </w:rPr>
        <w:t xml:space="preserve"> </w:t>
      </w:r>
      <w:r w:rsidR="00727534" w:rsidRPr="00756F64">
        <w:rPr>
          <w:rFonts w:ascii="Times New Roman" w:eastAsia="Times New Roman" w:hAnsi="Times New Roman"/>
          <w:sz w:val="24"/>
          <w:szCs w:val="24"/>
          <w:lang w:eastAsia="lv-LV"/>
        </w:rPr>
        <w:t xml:space="preserve">un </w:t>
      </w:r>
      <w:r w:rsidR="0096341F">
        <w:rPr>
          <w:rFonts w:ascii="Times New Roman" w:eastAsia="Times New Roman" w:hAnsi="Times New Roman"/>
          <w:sz w:val="24"/>
          <w:szCs w:val="24"/>
          <w:lang w:eastAsia="lv-LV"/>
        </w:rPr>
        <w:t>T</w:t>
      </w:r>
      <w:r w:rsidR="00727534" w:rsidRPr="00756F64">
        <w:rPr>
          <w:rFonts w:ascii="Times New Roman" w:eastAsia="Times New Roman" w:hAnsi="Times New Roman"/>
          <w:sz w:val="24"/>
          <w:szCs w:val="24"/>
          <w:lang w:eastAsia="lv-LV"/>
        </w:rPr>
        <w:t xml:space="preserve">ehniskajā piedāvājumā </w:t>
      </w:r>
      <w:r w:rsidR="00727534" w:rsidRPr="0096341F">
        <w:rPr>
          <w:rFonts w:ascii="Times New Roman" w:eastAsia="Times New Roman" w:hAnsi="Times New Roman"/>
          <w:b/>
          <w:bCs/>
          <w:i/>
          <w:iCs/>
          <w:sz w:val="24"/>
          <w:szCs w:val="24"/>
          <w:lang w:eastAsia="lv-LV"/>
        </w:rPr>
        <w:t>&lt;numurs/i&gt;</w:t>
      </w:r>
      <w:r w:rsidR="00727534" w:rsidRPr="00756F64">
        <w:rPr>
          <w:rFonts w:ascii="Times New Roman" w:eastAsia="Times New Roman" w:hAnsi="Times New Roman"/>
          <w:sz w:val="24"/>
          <w:szCs w:val="24"/>
          <w:lang w:eastAsia="lv-LV"/>
        </w:rPr>
        <w:t xml:space="preserve"> </w:t>
      </w:r>
      <w:r w:rsidRPr="00756F64">
        <w:rPr>
          <w:rFonts w:ascii="Times New Roman" w:eastAsia="Times New Roman" w:hAnsi="Times New Roman"/>
          <w:sz w:val="24"/>
          <w:szCs w:val="24"/>
          <w:lang w:eastAsia="lv-LV"/>
        </w:rPr>
        <w:t>noteiktajiem  parametriem</w:t>
      </w:r>
      <w:r w:rsidR="00FD589F" w:rsidRPr="00756F64">
        <w:rPr>
          <w:rFonts w:ascii="Times New Roman" w:eastAsia="Times New Roman" w:hAnsi="Times New Roman"/>
          <w:sz w:val="24"/>
          <w:szCs w:val="24"/>
          <w:lang w:eastAsia="lv-LV"/>
        </w:rPr>
        <w:t xml:space="preserve"> un nosacījumiem</w:t>
      </w:r>
      <w:r w:rsidRPr="00756F64">
        <w:rPr>
          <w:rFonts w:ascii="Times New Roman" w:eastAsia="Times New Roman" w:hAnsi="Times New Roman"/>
          <w:sz w:val="24"/>
          <w:szCs w:val="24"/>
          <w:lang w:eastAsia="lv-LV"/>
        </w:rPr>
        <w:t>.</w:t>
      </w:r>
    </w:p>
    <w:p w14:paraId="598E5354" w14:textId="77777777" w:rsidR="00ED15A8" w:rsidRPr="00FD589F"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71B1FBEB"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Šis Pretendenta pieteikums ir mūsu piedāvājuma sastāvdaļa.</w:t>
      </w:r>
    </w:p>
    <w:p w14:paraId="5C85B95B" w14:textId="269B9561" w:rsidR="00ED15A8"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FD589F">
        <w:rPr>
          <w:rFonts w:ascii="Times New Roman" w:eastAsia="Times New Roman" w:hAnsi="Times New Roman"/>
          <w:sz w:val="24"/>
          <w:szCs w:val="24"/>
          <w:lang w:eastAsia="lv-LV"/>
        </w:rPr>
        <w:t xml:space="preserve">Piedāvājuma </w:t>
      </w:r>
      <w:r w:rsidRPr="00C315CB">
        <w:rPr>
          <w:rFonts w:ascii="Times New Roman" w:eastAsia="Times New Roman" w:hAnsi="Times New Roman"/>
          <w:sz w:val="24"/>
          <w:szCs w:val="24"/>
          <w:lang w:eastAsia="lv-LV"/>
        </w:rPr>
        <w:t xml:space="preserve">derīguma termiņš ir </w:t>
      </w:r>
      <w:r w:rsidR="004131B3" w:rsidRPr="00C315CB">
        <w:rPr>
          <w:rFonts w:ascii="Times New Roman" w:eastAsia="Times New Roman" w:hAnsi="Times New Roman"/>
          <w:b/>
          <w:sz w:val="24"/>
          <w:szCs w:val="24"/>
          <w:lang w:eastAsia="lv-LV"/>
        </w:rPr>
        <w:t>1</w:t>
      </w:r>
      <w:r w:rsidRPr="00C315CB">
        <w:rPr>
          <w:rFonts w:ascii="Times New Roman" w:eastAsia="Times New Roman" w:hAnsi="Times New Roman"/>
          <w:b/>
          <w:sz w:val="24"/>
          <w:szCs w:val="24"/>
          <w:lang w:eastAsia="lv-LV"/>
        </w:rPr>
        <w:t xml:space="preserve"> (</w:t>
      </w:r>
      <w:r w:rsidR="004131B3" w:rsidRPr="00C315CB">
        <w:rPr>
          <w:rFonts w:ascii="Times New Roman" w:eastAsia="Times New Roman" w:hAnsi="Times New Roman"/>
          <w:b/>
          <w:sz w:val="24"/>
          <w:szCs w:val="24"/>
          <w:lang w:eastAsia="lv-LV"/>
        </w:rPr>
        <w:t>viens) kalendārais mēnesis</w:t>
      </w:r>
      <w:r w:rsidRPr="00C315CB">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08150F1E" w14:textId="03FDC774" w:rsidR="0096341F" w:rsidRDefault="0096341F" w:rsidP="00ED15A8">
      <w:pPr>
        <w:spacing w:before="240" w:after="0" w:line="240" w:lineRule="auto"/>
        <w:jc w:val="both"/>
        <w:rPr>
          <w:rFonts w:ascii="Times New Roman" w:eastAsia="Times New Roman" w:hAnsi="Times New Roman"/>
          <w:lang w:eastAsia="lv-LV"/>
        </w:rPr>
      </w:pPr>
    </w:p>
    <w:p w14:paraId="1124B8B8" w14:textId="39F1CD40" w:rsidR="00ED15A8" w:rsidRPr="00301678" w:rsidRDefault="00ED15A8" w:rsidP="00ED15A8">
      <w:pPr>
        <w:spacing w:before="240"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w:t>
      </w:r>
      <w:r w:rsidR="0096341F">
        <w:rPr>
          <w:rFonts w:ascii="Times New Roman" w:eastAsia="Times New Roman" w:hAnsi="Times New Roman"/>
          <w:lang w:eastAsia="lv-LV"/>
        </w:rPr>
        <w:t>___________________</w:t>
      </w:r>
    </w:p>
    <w:p w14:paraId="48CF2A75" w14:textId="2BA31762" w:rsidR="00ED15A8" w:rsidRDefault="00ED15A8" w:rsidP="00C5238B">
      <w:pPr>
        <w:spacing w:after="0" w:line="240" w:lineRule="auto"/>
        <w:ind w:right="-57" w:firstLine="720"/>
        <w:rPr>
          <w:rFonts w:ascii="Times New Roman" w:eastAsia="Times New Roman" w:hAnsi="Times New Roman"/>
          <w:lang w:eastAsia="lv-LV"/>
        </w:rPr>
      </w:pPr>
      <w:r w:rsidRPr="00301678">
        <w:rPr>
          <w:rFonts w:ascii="Times New Roman" w:eastAsia="Times New Roman" w:hAnsi="Times New Roman"/>
          <w:lang w:eastAsia="lv-LV"/>
        </w:rPr>
        <w:t>/personas ar pārstāvības tiesībām vārds, uzvārds, paraksts, ieņemamais amats/</w:t>
      </w:r>
    </w:p>
    <w:p w14:paraId="2AC4D35C" w14:textId="5BED3235" w:rsidR="00272D87" w:rsidRDefault="00272D87" w:rsidP="00C5238B">
      <w:pPr>
        <w:spacing w:after="0" w:line="240" w:lineRule="auto"/>
        <w:ind w:right="-57" w:firstLine="720"/>
        <w:rPr>
          <w:rFonts w:ascii="Times New Roman" w:eastAsia="Times New Roman" w:hAnsi="Times New Roman"/>
          <w:i/>
          <w:color w:val="000000"/>
          <w:lang w:eastAsia="lv-LV"/>
        </w:rPr>
      </w:pPr>
    </w:p>
    <w:p w14:paraId="6EE30410" w14:textId="77777777" w:rsidR="00272D87" w:rsidRPr="00301678" w:rsidRDefault="00272D87" w:rsidP="00C5238B">
      <w:pPr>
        <w:spacing w:after="0" w:line="240" w:lineRule="auto"/>
        <w:ind w:right="-57" w:firstLine="720"/>
        <w:rPr>
          <w:rFonts w:ascii="Times New Roman" w:eastAsia="Times New Roman" w:hAnsi="Times New Roman"/>
          <w:i/>
          <w:color w:val="000000"/>
        </w:rPr>
      </w:pPr>
    </w:p>
    <w:p w14:paraId="4E9CAC82" w14:textId="77777777" w:rsidR="00D33C4F" w:rsidRDefault="00D33C4F"/>
    <w:sectPr w:rsidR="00D33C4F" w:rsidSect="00742679">
      <w:pgSz w:w="11907" w:h="16839" w:code="9"/>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361BA"/>
    <w:multiLevelType w:val="hybridMultilevel"/>
    <w:tmpl w:val="7F8A6C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56C5A36"/>
    <w:multiLevelType w:val="hybridMultilevel"/>
    <w:tmpl w:val="727C72EE"/>
    <w:lvl w:ilvl="0" w:tplc="AF6402B4">
      <w:start w:val="1"/>
      <w:numFmt w:val="decimal"/>
      <w:pStyle w:val="Heading1"/>
      <w:lvlText w:val="%1."/>
      <w:lvlJc w:val="left"/>
      <w:pPr>
        <w:ind w:left="786"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652FB"/>
    <w:multiLevelType w:val="multilevel"/>
    <w:tmpl w:val="F88A49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03B33"/>
    <w:rsid w:val="0005729A"/>
    <w:rsid w:val="00071D2E"/>
    <w:rsid w:val="000F06FA"/>
    <w:rsid w:val="00111B33"/>
    <w:rsid w:val="00130635"/>
    <w:rsid w:val="001A680F"/>
    <w:rsid w:val="00272D87"/>
    <w:rsid w:val="002964FB"/>
    <w:rsid w:val="00301678"/>
    <w:rsid w:val="00304BA0"/>
    <w:rsid w:val="0032506D"/>
    <w:rsid w:val="004131B3"/>
    <w:rsid w:val="00466D66"/>
    <w:rsid w:val="00495463"/>
    <w:rsid w:val="004D3F02"/>
    <w:rsid w:val="004E4117"/>
    <w:rsid w:val="004E468A"/>
    <w:rsid w:val="00532A44"/>
    <w:rsid w:val="005E083A"/>
    <w:rsid w:val="006829E0"/>
    <w:rsid w:val="006C1EED"/>
    <w:rsid w:val="006E7C41"/>
    <w:rsid w:val="00727534"/>
    <w:rsid w:val="00742679"/>
    <w:rsid w:val="00756F64"/>
    <w:rsid w:val="00774D24"/>
    <w:rsid w:val="007B014A"/>
    <w:rsid w:val="007E592A"/>
    <w:rsid w:val="007F1929"/>
    <w:rsid w:val="00866468"/>
    <w:rsid w:val="008D3037"/>
    <w:rsid w:val="0096341F"/>
    <w:rsid w:val="00990462"/>
    <w:rsid w:val="009E5C9B"/>
    <w:rsid w:val="00AE0C2B"/>
    <w:rsid w:val="00B0058D"/>
    <w:rsid w:val="00B562A8"/>
    <w:rsid w:val="00B941DC"/>
    <w:rsid w:val="00BA63CE"/>
    <w:rsid w:val="00C16EFE"/>
    <w:rsid w:val="00C315CB"/>
    <w:rsid w:val="00C5238B"/>
    <w:rsid w:val="00C71F76"/>
    <w:rsid w:val="00C737AD"/>
    <w:rsid w:val="00CE54F8"/>
    <w:rsid w:val="00D33C4F"/>
    <w:rsid w:val="00D927A8"/>
    <w:rsid w:val="00DB7280"/>
    <w:rsid w:val="00DD21AA"/>
    <w:rsid w:val="00E6082F"/>
    <w:rsid w:val="00EC28E1"/>
    <w:rsid w:val="00ED15A8"/>
    <w:rsid w:val="00F05E20"/>
    <w:rsid w:val="00F4100A"/>
    <w:rsid w:val="00F72EB1"/>
    <w:rsid w:val="00F90378"/>
    <w:rsid w:val="00FA2883"/>
    <w:rsid w:val="00FB0479"/>
    <w:rsid w:val="00FD589F"/>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paragraph" w:styleId="Heading1">
    <w:name w:val="heading 1"/>
    <w:basedOn w:val="Normal"/>
    <w:next w:val="Normal"/>
    <w:link w:val="Heading1Char"/>
    <w:autoRedefine/>
    <w:uiPriority w:val="9"/>
    <w:qFormat/>
    <w:rsid w:val="00774D24"/>
    <w:pPr>
      <w:keepNext/>
      <w:numPr>
        <w:numId w:val="4"/>
      </w:numPr>
      <w:overflowPunct w:val="0"/>
      <w:autoSpaceDE w:val="0"/>
      <w:autoSpaceDN w:val="0"/>
      <w:adjustRightInd w:val="0"/>
      <w:spacing w:before="120" w:after="0" w:line="240" w:lineRule="auto"/>
      <w:textAlignment w:val="baseline"/>
      <w:outlineLvl w:val="0"/>
    </w:pPr>
    <w:rPr>
      <w:rFonts w:ascii="Times New Roman" w:eastAsia="Times New Roman" w:hAnsi="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character" w:customStyle="1" w:styleId="Heading1Char">
    <w:name w:val="Heading 1 Char"/>
    <w:basedOn w:val="DefaultParagraphFont"/>
    <w:link w:val="Heading1"/>
    <w:uiPriority w:val="9"/>
    <w:rsid w:val="00774D24"/>
    <w:rPr>
      <w:rFonts w:ascii="Times New Roman" w:eastAsia="Times New Roman" w:hAnsi="Times New Roman" w:cs="Times New Roman"/>
      <w:b/>
      <w:bCs/>
      <w:kern w:val="32"/>
      <w:sz w:val="24"/>
      <w:szCs w:val="24"/>
      <w:lang w:val="lv-LV" w:eastAsia="lv-LV"/>
    </w:rPr>
  </w:style>
  <w:style w:type="paragraph" w:styleId="ListParagraph">
    <w:name w:val="List Paragraph"/>
    <w:basedOn w:val="Normal"/>
    <w:uiPriority w:val="34"/>
    <w:qFormat/>
    <w:rsid w:val="00774D24"/>
    <w:pPr>
      <w:ind w:left="720"/>
      <w:contextualSpacing/>
    </w:pPr>
  </w:style>
  <w:style w:type="table" w:styleId="TableGrid">
    <w:name w:val="Table Grid"/>
    <w:basedOn w:val="TableNormal"/>
    <w:uiPriority w:val="39"/>
    <w:rsid w:val="00272D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5972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D4F91-0438-4A44-9297-375E4F4AC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2597</Words>
  <Characters>1481</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33</cp:revision>
  <cp:lastPrinted>2021-05-18T14:45:00Z</cp:lastPrinted>
  <dcterms:created xsi:type="dcterms:W3CDTF">2021-03-22T14:56:00Z</dcterms:created>
  <dcterms:modified xsi:type="dcterms:W3CDTF">2021-11-11T06:14:00Z</dcterms:modified>
</cp:coreProperties>
</file>