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5BFACD8F" w14:textId="77777777" w:rsidR="00C16EFE" w:rsidRPr="006829E0" w:rsidRDefault="00C16EFE" w:rsidP="00FB08CD">
      <w:pPr>
        <w:spacing w:after="0" w:line="240" w:lineRule="auto"/>
        <w:jc w:val="right"/>
        <w:rPr>
          <w:rFonts w:ascii="Times New Roman" w:eastAsia="Times New Roman" w:hAnsi="Times New Roman"/>
          <w:i/>
          <w:color w:val="000000"/>
          <w:sz w:val="24"/>
          <w:szCs w:val="24"/>
        </w:rPr>
      </w:pPr>
      <w:r w:rsidRPr="006829E0">
        <w:rPr>
          <w:rFonts w:ascii="Times New Roman" w:eastAsia="Times New Roman" w:hAnsi="Times New Roman"/>
          <w:i/>
          <w:color w:val="000000"/>
          <w:sz w:val="24"/>
          <w:szCs w:val="24"/>
        </w:rPr>
        <w:t>Iepirkuma “</w:t>
      </w:r>
      <w:r>
        <w:rPr>
          <w:rFonts w:ascii="Times New Roman" w:eastAsia="Times New Roman" w:hAnsi="Times New Roman"/>
          <w:i/>
          <w:color w:val="000000"/>
          <w:sz w:val="24"/>
          <w:szCs w:val="24"/>
        </w:rPr>
        <w:t>Ugunsboju enkurķēžu</w:t>
      </w:r>
      <w:r w:rsidRPr="006829E0">
        <w:rPr>
          <w:rFonts w:ascii="Times New Roman" w:eastAsia="Times New Roman" w:hAnsi="Times New Roman"/>
          <w:i/>
          <w:color w:val="000000"/>
          <w:sz w:val="24"/>
          <w:szCs w:val="24"/>
        </w:rPr>
        <w:t xml:space="preserve"> piegāde” nolikumam. </w:t>
      </w:r>
    </w:p>
    <w:p w14:paraId="3FACC7AF" w14:textId="5DCE9EF9" w:rsidR="00C16EFE" w:rsidRPr="00DF4688" w:rsidRDefault="00C16EFE" w:rsidP="00C16EFE">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Identifikācijas Nr.VBOP 202</w:t>
      </w:r>
      <w:r w:rsidR="009B0F03">
        <w:rPr>
          <w:rFonts w:ascii="Times New Roman" w:eastAsia="Times New Roman" w:hAnsi="Times New Roman"/>
          <w:i/>
          <w:color w:val="000000"/>
          <w:sz w:val="24"/>
          <w:szCs w:val="24"/>
        </w:rPr>
        <w:t>2</w:t>
      </w:r>
      <w:r w:rsidRPr="006829E0">
        <w:rPr>
          <w:rFonts w:ascii="Times New Roman" w:eastAsia="Times New Roman" w:hAnsi="Times New Roman"/>
          <w:i/>
          <w:color w:val="000000"/>
          <w:sz w:val="24"/>
          <w:szCs w:val="24"/>
        </w:rPr>
        <w:t>/</w:t>
      </w:r>
      <w:r>
        <w:rPr>
          <w:rFonts w:ascii="Times New Roman" w:eastAsia="Times New Roman" w:hAnsi="Times New Roman"/>
          <w:i/>
          <w:color w:val="000000"/>
          <w:sz w:val="24"/>
          <w:szCs w:val="24"/>
        </w:rPr>
        <w:t>2</w:t>
      </w:r>
      <w:r w:rsidR="009B0F03">
        <w:rPr>
          <w:rFonts w:ascii="Times New Roman" w:eastAsia="Times New Roman" w:hAnsi="Times New Roman"/>
          <w:i/>
          <w:color w:val="000000"/>
          <w:sz w:val="24"/>
          <w:szCs w:val="24"/>
        </w:rPr>
        <w:t>6</w:t>
      </w:r>
    </w:p>
    <w:tbl>
      <w:tblPr>
        <w:tblW w:w="0" w:type="auto"/>
        <w:tblLook w:val="04A0" w:firstRow="1" w:lastRow="0" w:firstColumn="1" w:lastColumn="0" w:noHBand="0" w:noVBand="1"/>
      </w:tblPr>
      <w:tblGrid>
        <w:gridCol w:w="4693"/>
        <w:gridCol w:w="4667"/>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04506F8F"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w:t>
            </w:r>
            <w:r w:rsidR="009B0F03">
              <w:rPr>
                <w:rFonts w:ascii="Times New Roman" w:eastAsia="Times New Roman" w:hAnsi="Times New Roman"/>
                <w:lang w:eastAsia="lv-LV"/>
              </w:rPr>
              <w:t>2</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102E43A6"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C16EFE" w:rsidRPr="00C16EFE">
        <w:rPr>
          <w:rFonts w:ascii="Times New Roman" w:hAnsi="Times New Roman"/>
        </w:rPr>
        <w:t>Ugunsboju enkurķēžu piegāde</w:t>
      </w:r>
      <w:r w:rsidRPr="00301678">
        <w:rPr>
          <w:rFonts w:ascii="Times New Roman" w:eastAsia="Times New Roman" w:hAnsi="Times New Roman"/>
          <w:lang w:eastAsia="lv-LV"/>
        </w:rPr>
        <w:t>”, iepirkuma identifikācijas Nr. VBOP 202</w:t>
      </w:r>
      <w:r w:rsidR="009B0F03">
        <w:rPr>
          <w:rFonts w:ascii="Times New Roman" w:eastAsia="Times New Roman" w:hAnsi="Times New Roman"/>
          <w:lang w:eastAsia="lv-LV"/>
        </w:rPr>
        <w:t>2</w:t>
      </w:r>
      <w:r w:rsidR="00003B33" w:rsidRPr="00301678">
        <w:rPr>
          <w:rFonts w:ascii="Times New Roman" w:eastAsia="Times New Roman" w:hAnsi="Times New Roman"/>
          <w:lang w:eastAsia="lv-LV"/>
        </w:rPr>
        <w:t>/</w:t>
      </w:r>
      <w:r w:rsidR="00C16EFE">
        <w:rPr>
          <w:rFonts w:ascii="Times New Roman" w:eastAsia="Times New Roman" w:hAnsi="Times New Roman"/>
          <w:lang w:eastAsia="lv-LV"/>
        </w:rPr>
        <w:t>2</w:t>
      </w:r>
      <w:r w:rsidR="009B0F03">
        <w:rPr>
          <w:rFonts w:ascii="Times New Roman" w:eastAsia="Times New Roman" w:hAnsi="Times New Roman"/>
          <w:lang w:eastAsia="lv-LV"/>
        </w:rPr>
        <w:t>6</w:t>
      </w:r>
      <w:r w:rsidRPr="00301678">
        <w:rPr>
          <w:rFonts w:ascii="Times New Roman" w:eastAsia="Times New Roman" w:hAnsi="Times New Roman"/>
          <w:lang w:eastAsia="lv-LV"/>
        </w:rPr>
        <w:t>.</w:t>
      </w:r>
    </w:p>
    <w:p w14:paraId="46A4B916" w14:textId="333E1811"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ED15A8">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ED15A8">
      <w:pPr>
        <w:spacing w:after="0" w:line="240" w:lineRule="auto"/>
        <w:jc w:val="both"/>
        <w:rPr>
          <w:rFonts w:ascii="Times New Roman" w:eastAsia="Times New Roman" w:hAnsi="Times New Roman"/>
          <w:lang w:eastAsia="lv-LV"/>
        </w:rPr>
      </w:pP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7EC33C72"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C16EFE">
        <w:rPr>
          <w:rFonts w:ascii="Times New Roman" w:hAnsi="Times New Roman"/>
        </w:rPr>
        <w:t>ugunsboju enkurķēžu</w:t>
      </w:r>
      <w:r w:rsidR="006829E0" w:rsidRPr="00301678">
        <w:rPr>
          <w:rFonts w:ascii="Times New Roman" w:hAnsi="Times New Roman"/>
        </w:rPr>
        <w:t xml:space="preserve"> piegādi</w:t>
      </w:r>
      <w:r w:rsidRPr="00301678">
        <w:rPr>
          <w:rFonts w:ascii="Times New Roman" w:eastAsia="Times New Roman" w:hAnsi="Times New Roman"/>
          <w:lang w:eastAsia="lv-LV"/>
        </w:rPr>
        <w:t xml:space="preserve"> par:</w:t>
      </w:r>
    </w:p>
    <w:p w14:paraId="3D05BF38" w14:textId="77777777" w:rsidR="00ED15A8" w:rsidRPr="00301678" w:rsidRDefault="00ED15A8" w:rsidP="00ED15A8">
      <w:pPr>
        <w:spacing w:after="0" w:line="240" w:lineRule="auto"/>
        <w:jc w:val="both"/>
        <w:rPr>
          <w:rFonts w:ascii="Times New Roman" w:eastAsia="Times New Roman" w:hAnsi="Times New Roman"/>
          <w:b/>
          <w:lang w:eastAsia="lv-LV"/>
        </w:rPr>
      </w:pPr>
    </w:p>
    <w:tbl>
      <w:tblPr>
        <w:tblW w:w="0" w:type="auto"/>
        <w:tblInd w:w="426" w:type="dxa"/>
        <w:tblCellMar>
          <w:left w:w="0" w:type="dxa"/>
          <w:right w:w="0" w:type="dxa"/>
        </w:tblCellMar>
        <w:tblLook w:val="04A0" w:firstRow="1" w:lastRow="0" w:firstColumn="1" w:lastColumn="0" w:noHBand="0" w:noVBand="1"/>
      </w:tblPr>
      <w:tblGrid>
        <w:gridCol w:w="1064"/>
        <w:gridCol w:w="2445"/>
        <w:gridCol w:w="1684"/>
        <w:gridCol w:w="1697"/>
        <w:gridCol w:w="1591"/>
      </w:tblGrid>
      <w:tr w:rsidR="0005729A" w14:paraId="5F99E175" w14:textId="77777777" w:rsidTr="0005729A">
        <w:tc>
          <w:tcPr>
            <w:tcW w:w="10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B1A9BB" w14:textId="77777777" w:rsidR="0005729A" w:rsidRPr="0005729A" w:rsidRDefault="0005729A">
            <w:pPr>
              <w:spacing w:after="0" w:line="240" w:lineRule="auto"/>
              <w:jc w:val="center"/>
              <w:rPr>
                <w:rFonts w:ascii="Times New Roman" w:eastAsiaTheme="minorHAnsi" w:hAnsi="Times New Roman"/>
                <w:b/>
                <w:bCs/>
                <w:lang w:val="en-US" w:eastAsia="lv-LV"/>
              </w:rPr>
            </w:pPr>
            <w:r w:rsidRPr="0005729A">
              <w:rPr>
                <w:rFonts w:ascii="Times New Roman" w:hAnsi="Times New Roman"/>
                <w:b/>
                <w:bCs/>
                <w:lang w:eastAsia="lv-LV"/>
              </w:rPr>
              <w:t>Nr.p.k.</w:t>
            </w:r>
          </w:p>
        </w:tc>
        <w:tc>
          <w:tcPr>
            <w:tcW w:w="24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C949F1" w14:textId="77777777" w:rsidR="0005729A" w:rsidRPr="0005729A" w:rsidRDefault="0005729A">
            <w:pPr>
              <w:spacing w:after="0" w:line="240" w:lineRule="auto"/>
              <w:jc w:val="center"/>
              <w:rPr>
                <w:rFonts w:ascii="Times New Roman" w:hAnsi="Times New Roman"/>
                <w:b/>
                <w:bCs/>
                <w:lang w:eastAsia="lv-LV"/>
              </w:rPr>
            </w:pPr>
            <w:r w:rsidRPr="0005729A">
              <w:rPr>
                <w:rFonts w:ascii="Times New Roman" w:hAnsi="Times New Roman"/>
                <w:b/>
                <w:bCs/>
                <w:lang w:eastAsia="lv-LV"/>
              </w:rPr>
              <w:t>Nosaukums</w:t>
            </w:r>
          </w:p>
        </w:tc>
        <w:tc>
          <w:tcPr>
            <w:tcW w:w="16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2688AE" w14:textId="77777777" w:rsidR="0005729A" w:rsidRPr="0005729A" w:rsidRDefault="0005729A">
            <w:pPr>
              <w:spacing w:after="0" w:line="240" w:lineRule="auto"/>
              <w:jc w:val="center"/>
              <w:rPr>
                <w:rFonts w:ascii="Times New Roman" w:hAnsi="Times New Roman"/>
                <w:b/>
                <w:bCs/>
                <w:lang w:eastAsia="lv-LV"/>
              </w:rPr>
            </w:pPr>
            <w:r w:rsidRPr="0005729A">
              <w:rPr>
                <w:rFonts w:ascii="Times New Roman" w:hAnsi="Times New Roman"/>
                <w:b/>
                <w:bCs/>
                <w:lang w:eastAsia="lv-LV"/>
              </w:rPr>
              <w:t>Cena par 1 posmu, EUR</w:t>
            </w:r>
          </w:p>
        </w:tc>
        <w:tc>
          <w:tcPr>
            <w:tcW w:w="32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5644CA" w14:textId="77777777" w:rsidR="0005729A" w:rsidRPr="0005729A" w:rsidRDefault="0005729A">
            <w:pPr>
              <w:spacing w:after="0" w:line="240" w:lineRule="auto"/>
              <w:jc w:val="center"/>
              <w:rPr>
                <w:rFonts w:ascii="Times New Roman" w:hAnsi="Times New Roman"/>
                <w:b/>
                <w:bCs/>
                <w:lang w:eastAsia="lv-LV"/>
              </w:rPr>
            </w:pPr>
            <w:r w:rsidRPr="0005729A">
              <w:rPr>
                <w:rFonts w:ascii="Times New Roman" w:hAnsi="Times New Roman"/>
                <w:b/>
                <w:bCs/>
                <w:lang w:eastAsia="lv-LV"/>
              </w:rPr>
              <w:t>Kopējā cena, EUR</w:t>
            </w:r>
          </w:p>
        </w:tc>
      </w:tr>
      <w:tr w:rsidR="0005729A" w14:paraId="7F7A9628" w14:textId="77777777" w:rsidTr="0005729A">
        <w:tc>
          <w:tcPr>
            <w:tcW w:w="1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6B2ACF" w14:textId="1EEEFBAD" w:rsidR="0005729A" w:rsidRPr="0005729A" w:rsidRDefault="0005729A">
            <w:pPr>
              <w:spacing w:after="0" w:line="240" w:lineRule="auto"/>
              <w:jc w:val="center"/>
              <w:rPr>
                <w:rFonts w:ascii="Times New Roman" w:hAnsi="Times New Roman"/>
                <w:lang w:eastAsia="lv-LV"/>
              </w:rPr>
            </w:pPr>
            <w:r w:rsidRPr="0005729A">
              <w:rPr>
                <w:rFonts w:ascii="Times New Roman" w:hAnsi="Times New Roman"/>
                <w:lang w:eastAsia="lv-LV"/>
              </w:rPr>
              <w:t>1.</w:t>
            </w:r>
          </w:p>
        </w:tc>
        <w:tc>
          <w:tcPr>
            <w:tcW w:w="2445" w:type="dxa"/>
            <w:tcBorders>
              <w:top w:val="nil"/>
              <w:left w:val="nil"/>
              <w:bottom w:val="single" w:sz="8" w:space="0" w:color="auto"/>
              <w:right w:val="single" w:sz="8" w:space="0" w:color="auto"/>
            </w:tcBorders>
            <w:tcMar>
              <w:top w:w="0" w:type="dxa"/>
              <w:left w:w="108" w:type="dxa"/>
              <w:bottom w:w="0" w:type="dxa"/>
              <w:right w:w="108" w:type="dxa"/>
            </w:tcMar>
            <w:hideMark/>
          </w:tcPr>
          <w:p w14:paraId="035610DC" w14:textId="77777777" w:rsidR="0005729A" w:rsidRPr="0005729A" w:rsidRDefault="0005729A">
            <w:pPr>
              <w:spacing w:after="0" w:line="240" w:lineRule="auto"/>
              <w:jc w:val="both"/>
              <w:rPr>
                <w:rFonts w:ascii="Times New Roman" w:hAnsi="Times New Roman"/>
                <w:lang w:eastAsia="lv-LV"/>
              </w:rPr>
            </w:pPr>
            <w:r w:rsidRPr="0005729A">
              <w:rPr>
                <w:rFonts w:ascii="Times New Roman" w:hAnsi="Times New Roman"/>
                <w:lang w:eastAsia="lv-LV"/>
              </w:rPr>
              <w:t>Ugunsboju enkurķēde 28 mm (1 posma garums 27.50m)</w:t>
            </w:r>
          </w:p>
        </w:tc>
        <w:tc>
          <w:tcPr>
            <w:tcW w:w="1684" w:type="dxa"/>
            <w:tcBorders>
              <w:top w:val="nil"/>
              <w:left w:val="nil"/>
              <w:bottom w:val="single" w:sz="8" w:space="0" w:color="auto"/>
              <w:right w:val="single" w:sz="8" w:space="0" w:color="auto"/>
            </w:tcBorders>
            <w:tcMar>
              <w:top w:w="0" w:type="dxa"/>
              <w:left w:w="108" w:type="dxa"/>
              <w:bottom w:w="0" w:type="dxa"/>
              <w:right w:w="108" w:type="dxa"/>
            </w:tcMar>
          </w:tcPr>
          <w:p w14:paraId="17D16A3E" w14:textId="77777777" w:rsidR="0005729A" w:rsidRPr="0005729A" w:rsidRDefault="0005729A">
            <w:pPr>
              <w:spacing w:after="0" w:line="240" w:lineRule="auto"/>
              <w:jc w:val="both"/>
              <w:rPr>
                <w:rFonts w:ascii="Times New Roman" w:hAnsi="Times New Roman"/>
                <w:lang w:eastAsia="lv-LV"/>
              </w:rPr>
            </w:pPr>
          </w:p>
        </w:tc>
        <w:tc>
          <w:tcPr>
            <w:tcW w:w="1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58757" w14:textId="77777777" w:rsidR="0005729A" w:rsidRPr="0005729A" w:rsidRDefault="0005729A">
            <w:pPr>
              <w:spacing w:after="0" w:line="240" w:lineRule="auto"/>
              <w:rPr>
                <w:rFonts w:ascii="Times New Roman" w:hAnsi="Times New Roman"/>
                <w:lang w:eastAsia="lv-LV"/>
              </w:rPr>
            </w:pPr>
            <w:r w:rsidRPr="0005729A">
              <w:rPr>
                <w:rFonts w:ascii="Times New Roman" w:hAnsi="Times New Roman"/>
                <w:lang w:eastAsia="lv-LV"/>
              </w:rPr>
              <w:t>15 posmi</w:t>
            </w:r>
          </w:p>
        </w:tc>
        <w:tc>
          <w:tcPr>
            <w:tcW w:w="1591" w:type="dxa"/>
            <w:tcBorders>
              <w:top w:val="nil"/>
              <w:left w:val="nil"/>
              <w:bottom w:val="single" w:sz="8" w:space="0" w:color="auto"/>
              <w:right w:val="single" w:sz="8" w:space="0" w:color="auto"/>
            </w:tcBorders>
            <w:tcMar>
              <w:top w:w="0" w:type="dxa"/>
              <w:left w:w="108" w:type="dxa"/>
              <w:bottom w:w="0" w:type="dxa"/>
              <w:right w:w="108" w:type="dxa"/>
            </w:tcMar>
          </w:tcPr>
          <w:p w14:paraId="1B860500" w14:textId="77777777" w:rsidR="0005729A" w:rsidRPr="0005729A" w:rsidRDefault="0005729A">
            <w:pPr>
              <w:spacing w:after="0" w:line="240" w:lineRule="auto"/>
              <w:jc w:val="both"/>
              <w:rPr>
                <w:rFonts w:ascii="Times New Roman" w:hAnsi="Times New Roman"/>
                <w:lang w:eastAsia="lv-LV"/>
              </w:rPr>
            </w:pPr>
          </w:p>
        </w:tc>
      </w:tr>
      <w:tr w:rsidR="0005729A" w14:paraId="3A34CB39" w14:textId="77777777" w:rsidTr="0005729A">
        <w:tc>
          <w:tcPr>
            <w:tcW w:w="1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DF6F79" w14:textId="5139D385" w:rsidR="0005729A" w:rsidRPr="0005729A" w:rsidRDefault="0005729A">
            <w:pPr>
              <w:spacing w:after="0" w:line="240" w:lineRule="auto"/>
              <w:jc w:val="center"/>
              <w:rPr>
                <w:rFonts w:ascii="Times New Roman" w:hAnsi="Times New Roman"/>
                <w:lang w:eastAsia="lv-LV"/>
              </w:rPr>
            </w:pPr>
            <w:r w:rsidRPr="0005729A">
              <w:rPr>
                <w:rFonts w:ascii="Times New Roman" w:hAnsi="Times New Roman"/>
                <w:lang w:eastAsia="lv-LV"/>
              </w:rPr>
              <w:t>2.</w:t>
            </w:r>
          </w:p>
        </w:tc>
        <w:tc>
          <w:tcPr>
            <w:tcW w:w="2445" w:type="dxa"/>
            <w:tcBorders>
              <w:top w:val="nil"/>
              <w:left w:val="nil"/>
              <w:bottom w:val="single" w:sz="8" w:space="0" w:color="auto"/>
              <w:right w:val="single" w:sz="8" w:space="0" w:color="auto"/>
            </w:tcBorders>
            <w:tcMar>
              <w:top w:w="0" w:type="dxa"/>
              <w:left w:w="108" w:type="dxa"/>
              <w:bottom w:w="0" w:type="dxa"/>
              <w:right w:w="108" w:type="dxa"/>
            </w:tcMar>
            <w:hideMark/>
          </w:tcPr>
          <w:p w14:paraId="42C44102" w14:textId="77777777" w:rsidR="0005729A" w:rsidRPr="0005729A" w:rsidRDefault="0005729A">
            <w:pPr>
              <w:spacing w:after="0" w:line="240" w:lineRule="auto"/>
              <w:jc w:val="both"/>
              <w:rPr>
                <w:rFonts w:ascii="Times New Roman" w:hAnsi="Times New Roman"/>
                <w:lang w:eastAsia="lv-LV"/>
              </w:rPr>
            </w:pPr>
            <w:r w:rsidRPr="0005729A">
              <w:rPr>
                <w:rFonts w:ascii="Times New Roman" w:hAnsi="Times New Roman"/>
                <w:lang w:eastAsia="lv-LV"/>
              </w:rPr>
              <w:t>Ugunsboju enkurķēde 19 mm (1 posma garums 27,50m)</w:t>
            </w:r>
          </w:p>
        </w:tc>
        <w:tc>
          <w:tcPr>
            <w:tcW w:w="1684" w:type="dxa"/>
            <w:tcBorders>
              <w:top w:val="nil"/>
              <w:left w:val="nil"/>
              <w:bottom w:val="single" w:sz="8" w:space="0" w:color="auto"/>
              <w:right w:val="single" w:sz="8" w:space="0" w:color="auto"/>
            </w:tcBorders>
            <w:tcMar>
              <w:top w:w="0" w:type="dxa"/>
              <w:left w:w="108" w:type="dxa"/>
              <w:bottom w:w="0" w:type="dxa"/>
              <w:right w:w="108" w:type="dxa"/>
            </w:tcMar>
          </w:tcPr>
          <w:p w14:paraId="7DFED193" w14:textId="77777777" w:rsidR="0005729A" w:rsidRPr="0005729A" w:rsidRDefault="0005729A">
            <w:pPr>
              <w:spacing w:after="0" w:line="240" w:lineRule="auto"/>
              <w:jc w:val="both"/>
              <w:rPr>
                <w:rFonts w:ascii="Times New Roman" w:hAnsi="Times New Roman"/>
                <w:lang w:eastAsia="lv-LV"/>
              </w:rPr>
            </w:pPr>
          </w:p>
        </w:tc>
        <w:tc>
          <w:tcPr>
            <w:tcW w:w="1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AEB2A" w14:textId="77777777" w:rsidR="0005729A" w:rsidRPr="0005729A" w:rsidRDefault="0005729A">
            <w:pPr>
              <w:spacing w:after="0" w:line="240" w:lineRule="auto"/>
              <w:rPr>
                <w:rFonts w:ascii="Times New Roman" w:hAnsi="Times New Roman"/>
                <w:lang w:eastAsia="lv-LV"/>
              </w:rPr>
            </w:pPr>
            <w:r w:rsidRPr="0005729A">
              <w:rPr>
                <w:rFonts w:ascii="Times New Roman" w:hAnsi="Times New Roman"/>
                <w:lang w:eastAsia="lv-LV"/>
              </w:rPr>
              <w:t>5 posmi</w:t>
            </w:r>
          </w:p>
        </w:tc>
        <w:tc>
          <w:tcPr>
            <w:tcW w:w="1591" w:type="dxa"/>
            <w:tcBorders>
              <w:top w:val="nil"/>
              <w:left w:val="nil"/>
              <w:bottom w:val="single" w:sz="8" w:space="0" w:color="auto"/>
              <w:right w:val="single" w:sz="8" w:space="0" w:color="auto"/>
            </w:tcBorders>
            <w:tcMar>
              <w:top w:w="0" w:type="dxa"/>
              <w:left w:w="108" w:type="dxa"/>
              <w:bottom w:w="0" w:type="dxa"/>
              <w:right w:w="108" w:type="dxa"/>
            </w:tcMar>
          </w:tcPr>
          <w:p w14:paraId="24DC805A" w14:textId="77777777" w:rsidR="0005729A" w:rsidRPr="0005729A" w:rsidRDefault="0005729A">
            <w:pPr>
              <w:spacing w:after="0" w:line="240" w:lineRule="auto"/>
              <w:jc w:val="both"/>
              <w:rPr>
                <w:rFonts w:ascii="Times New Roman" w:hAnsi="Times New Roman"/>
                <w:lang w:eastAsia="lv-LV"/>
              </w:rPr>
            </w:pPr>
          </w:p>
        </w:tc>
      </w:tr>
      <w:tr w:rsidR="0005729A" w14:paraId="0DB825A9" w14:textId="77777777" w:rsidTr="0005729A">
        <w:tc>
          <w:tcPr>
            <w:tcW w:w="689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50AF9" w14:textId="77777777" w:rsidR="0005729A" w:rsidRPr="0005729A" w:rsidRDefault="0005729A">
            <w:pPr>
              <w:spacing w:after="0" w:line="240" w:lineRule="auto"/>
              <w:jc w:val="right"/>
              <w:rPr>
                <w:rFonts w:ascii="Times New Roman" w:hAnsi="Times New Roman"/>
                <w:lang w:eastAsia="lv-LV"/>
              </w:rPr>
            </w:pPr>
            <w:r w:rsidRPr="0005729A">
              <w:rPr>
                <w:rFonts w:ascii="Times New Roman" w:hAnsi="Times New Roman"/>
                <w:lang w:eastAsia="lv-LV"/>
              </w:rPr>
              <w:t>Līgumcena (neskaitot PVN), EUR</w:t>
            </w:r>
          </w:p>
        </w:tc>
        <w:tc>
          <w:tcPr>
            <w:tcW w:w="1591" w:type="dxa"/>
            <w:tcBorders>
              <w:top w:val="nil"/>
              <w:left w:val="nil"/>
              <w:bottom w:val="single" w:sz="8" w:space="0" w:color="auto"/>
              <w:right w:val="single" w:sz="8" w:space="0" w:color="auto"/>
            </w:tcBorders>
            <w:tcMar>
              <w:top w:w="0" w:type="dxa"/>
              <w:left w:w="108" w:type="dxa"/>
              <w:bottom w:w="0" w:type="dxa"/>
              <w:right w:w="108" w:type="dxa"/>
            </w:tcMar>
          </w:tcPr>
          <w:p w14:paraId="3D62ADF3" w14:textId="77777777" w:rsidR="0005729A" w:rsidRPr="0005729A" w:rsidRDefault="0005729A">
            <w:pPr>
              <w:spacing w:after="0" w:line="240" w:lineRule="auto"/>
              <w:jc w:val="both"/>
              <w:rPr>
                <w:rFonts w:ascii="Times New Roman" w:hAnsi="Times New Roman"/>
                <w:lang w:eastAsia="lv-LV"/>
              </w:rPr>
            </w:pPr>
          </w:p>
        </w:tc>
      </w:tr>
      <w:tr w:rsidR="0005729A" w14:paraId="513AF460" w14:textId="77777777" w:rsidTr="0005729A">
        <w:tc>
          <w:tcPr>
            <w:tcW w:w="689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98AD3" w14:textId="77777777" w:rsidR="0005729A" w:rsidRPr="0005729A" w:rsidRDefault="0005729A">
            <w:pPr>
              <w:spacing w:after="0" w:line="240" w:lineRule="auto"/>
              <w:jc w:val="right"/>
              <w:rPr>
                <w:rFonts w:ascii="Times New Roman" w:hAnsi="Times New Roman"/>
                <w:lang w:eastAsia="lv-LV"/>
              </w:rPr>
            </w:pPr>
            <w:r w:rsidRPr="0005729A">
              <w:rPr>
                <w:rFonts w:ascii="Times New Roman" w:hAnsi="Times New Roman"/>
                <w:lang w:eastAsia="lv-LV"/>
              </w:rPr>
              <w:t>PVN 21%, EUR</w:t>
            </w:r>
          </w:p>
        </w:tc>
        <w:tc>
          <w:tcPr>
            <w:tcW w:w="1591" w:type="dxa"/>
            <w:tcBorders>
              <w:top w:val="nil"/>
              <w:left w:val="nil"/>
              <w:bottom w:val="single" w:sz="8" w:space="0" w:color="auto"/>
              <w:right w:val="single" w:sz="8" w:space="0" w:color="auto"/>
            </w:tcBorders>
            <w:tcMar>
              <w:top w:w="0" w:type="dxa"/>
              <w:left w:w="108" w:type="dxa"/>
              <w:bottom w:w="0" w:type="dxa"/>
              <w:right w:w="108" w:type="dxa"/>
            </w:tcMar>
          </w:tcPr>
          <w:p w14:paraId="739FB6F6" w14:textId="77777777" w:rsidR="0005729A" w:rsidRPr="0005729A" w:rsidRDefault="0005729A">
            <w:pPr>
              <w:spacing w:after="0" w:line="240" w:lineRule="auto"/>
              <w:jc w:val="both"/>
              <w:rPr>
                <w:rFonts w:ascii="Times New Roman" w:hAnsi="Times New Roman"/>
                <w:lang w:eastAsia="lv-LV"/>
              </w:rPr>
            </w:pPr>
          </w:p>
        </w:tc>
      </w:tr>
      <w:tr w:rsidR="0005729A" w14:paraId="63DC8BE0" w14:textId="77777777" w:rsidTr="0005729A">
        <w:tc>
          <w:tcPr>
            <w:tcW w:w="689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DEE33" w14:textId="77777777" w:rsidR="0005729A" w:rsidRPr="0005729A" w:rsidRDefault="0005729A">
            <w:pPr>
              <w:spacing w:after="0" w:line="240" w:lineRule="auto"/>
              <w:jc w:val="right"/>
              <w:rPr>
                <w:rFonts w:ascii="Times New Roman" w:hAnsi="Times New Roman"/>
                <w:lang w:eastAsia="lv-LV"/>
              </w:rPr>
            </w:pPr>
            <w:r w:rsidRPr="0005729A">
              <w:rPr>
                <w:rFonts w:ascii="Times New Roman" w:hAnsi="Times New Roman"/>
                <w:lang w:eastAsia="lv-LV"/>
              </w:rPr>
              <w:t>Līgumsumma (ieskaitot PVN), EUR</w:t>
            </w:r>
          </w:p>
        </w:tc>
        <w:tc>
          <w:tcPr>
            <w:tcW w:w="1591" w:type="dxa"/>
            <w:tcBorders>
              <w:top w:val="nil"/>
              <w:left w:val="nil"/>
              <w:bottom w:val="single" w:sz="8" w:space="0" w:color="auto"/>
              <w:right w:val="single" w:sz="8" w:space="0" w:color="auto"/>
            </w:tcBorders>
            <w:tcMar>
              <w:top w:w="0" w:type="dxa"/>
              <w:left w:w="108" w:type="dxa"/>
              <w:bottom w:w="0" w:type="dxa"/>
              <w:right w:w="108" w:type="dxa"/>
            </w:tcMar>
          </w:tcPr>
          <w:p w14:paraId="5A6806DF" w14:textId="77777777" w:rsidR="0005729A" w:rsidRPr="0005729A" w:rsidRDefault="0005729A">
            <w:pPr>
              <w:spacing w:after="0" w:line="240" w:lineRule="auto"/>
              <w:jc w:val="both"/>
              <w:rPr>
                <w:rFonts w:ascii="Times New Roman" w:hAnsi="Times New Roman"/>
                <w:lang w:eastAsia="lv-LV"/>
              </w:rPr>
            </w:pPr>
          </w:p>
        </w:tc>
      </w:tr>
    </w:tbl>
    <w:p w14:paraId="75AF2AC5" w14:textId="312DEEB4" w:rsidR="00ED15A8" w:rsidRPr="00C16EFE" w:rsidRDefault="00ED15A8" w:rsidP="00FA2883">
      <w:pPr>
        <w:numPr>
          <w:ilvl w:val="0"/>
          <w:numId w:val="1"/>
        </w:numPr>
        <w:spacing w:before="60" w:after="60" w:line="240" w:lineRule="auto"/>
        <w:ind w:left="357" w:hanging="357"/>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Līgumcenā ir paredzētas visas izmaksas, kas nepiecie</w:t>
      </w:r>
      <w:r w:rsidR="00301678" w:rsidRPr="00C16EFE">
        <w:rPr>
          <w:rFonts w:ascii="Times New Roman" w:eastAsia="Times New Roman" w:hAnsi="Times New Roman"/>
          <w:b/>
          <w:lang w:eastAsia="lv-LV"/>
        </w:rPr>
        <w:t>šamas pilnīgai līguma izpildei</w:t>
      </w:r>
      <w:r w:rsidR="00C16EFE" w:rsidRPr="00C16EFE">
        <w:rPr>
          <w:rFonts w:ascii="Times New Roman" w:eastAsia="Times New Roman" w:hAnsi="Times New Roman"/>
          <w:b/>
          <w:lang w:eastAsia="lv-LV"/>
        </w:rPr>
        <w:t>, tajā skaitā piegādes izmaksas</w:t>
      </w:r>
      <w:r w:rsidR="00301678" w:rsidRPr="00C16EFE">
        <w:rPr>
          <w:rFonts w:ascii="Times New Roman" w:eastAsia="Times New Roman" w:hAnsi="Times New Roman"/>
          <w:b/>
          <w:lang w:eastAsia="lv-LV"/>
        </w:rPr>
        <w:t>.</w:t>
      </w:r>
    </w:p>
    <w:p w14:paraId="5C08CD5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lastRenderedPageBreak/>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FE96391" w14:textId="77777777" w:rsidR="009B0F03" w:rsidRDefault="00ED15A8" w:rsidP="009B0F0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446EC54B" w14:textId="5AE14670" w:rsidR="009B0F03" w:rsidRPr="009B0F03" w:rsidRDefault="009B0F03" w:rsidP="009B0F03">
      <w:pPr>
        <w:numPr>
          <w:ilvl w:val="0"/>
          <w:numId w:val="1"/>
        </w:numPr>
        <w:spacing w:before="60" w:after="60" w:line="240" w:lineRule="auto"/>
        <w:ind w:left="357" w:hanging="357"/>
        <w:jc w:val="both"/>
        <w:rPr>
          <w:rFonts w:ascii="Times New Roman" w:eastAsia="Times New Roman" w:hAnsi="Times New Roman"/>
          <w:b/>
          <w:bCs/>
          <w:lang w:eastAsia="lv-LV"/>
        </w:rPr>
      </w:pPr>
      <w:r w:rsidRPr="009B0F03">
        <w:rPr>
          <w:rFonts w:ascii="Times New Roman" w:eastAsia="Times New Roman" w:hAnsi="Times New Roman"/>
          <w:b/>
          <w:bCs/>
          <w:lang w:eastAsia="lv-LV"/>
        </w:rPr>
        <w:t xml:space="preserve">Apliecinām, ka </w:t>
      </w:r>
      <w:r w:rsidRPr="009B0F03">
        <w:rPr>
          <w:rFonts w:ascii="Times New Roman" w:eastAsia="Times New Roman" w:hAnsi="Times New Roman"/>
          <w:b/>
          <w:bCs/>
          <w:lang w:eastAsia="lv-LV"/>
        </w:rPr>
        <w:t>ugunsboju enkurķēdes</w:t>
      </w:r>
      <w:r w:rsidRPr="009B0F03">
        <w:rPr>
          <w:rFonts w:ascii="Times New Roman" w:eastAsia="Times New Roman" w:hAnsi="Times New Roman"/>
          <w:b/>
          <w:bCs/>
          <w:lang w:eastAsia="lv-LV"/>
        </w:rPr>
        <w:t xml:space="preserve"> atbilst Tehniskajā specifikācijā noteiktajiem  parametriem un nosacījumiem.</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661874A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9B0F03">
        <w:rPr>
          <w:rFonts w:ascii="Times New Roman" w:eastAsia="Times New Roman" w:hAnsi="Times New Roman"/>
          <w:b/>
          <w:lang w:eastAsia="lv-LV"/>
        </w:rPr>
        <w:t>1</w:t>
      </w:r>
      <w:r w:rsidRPr="00301678">
        <w:rPr>
          <w:rFonts w:ascii="Times New Roman" w:eastAsia="Times New Roman" w:hAnsi="Times New Roman"/>
          <w:b/>
          <w:lang w:eastAsia="lv-LV"/>
        </w:rPr>
        <w:t xml:space="preserve"> (</w:t>
      </w:r>
      <w:r w:rsidR="009B0F03">
        <w:rPr>
          <w:rFonts w:ascii="Times New Roman" w:eastAsia="Times New Roman" w:hAnsi="Times New Roman"/>
          <w:b/>
          <w:lang w:eastAsia="lv-LV"/>
        </w:rPr>
        <w:t>viens</w:t>
      </w:r>
      <w:r w:rsidRPr="00301678">
        <w:rPr>
          <w:rFonts w:ascii="Times New Roman" w:eastAsia="Times New Roman" w:hAnsi="Times New Roman"/>
          <w:b/>
          <w:lang w:eastAsia="lv-LV"/>
        </w:rPr>
        <w:t>) kalendār</w:t>
      </w:r>
      <w:r w:rsidR="009B0F03">
        <w:rPr>
          <w:rFonts w:ascii="Times New Roman" w:eastAsia="Times New Roman" w:hAnsi="Times New Roman"/>
          <w:b/>
          <w:lang w:eastAsia="lv-LV"/>
        </w:rPr>
        <w:t>ais</w:t>
      </w:r>
      <w:r w:rsidRPr="00301678">
        <w:rPr>
          <w:rFonts w:ascii="Times New Roman" w:eastAsia="Times New Roman" w:hAnsi="Times New Roman"/>
          <w:b/>
          <w:lang w:eastAsia="lv-LV"/>
        </w:rPr>
        <w:t xml:space="preserve"> mēne</w:t>
      </w:r>
      <w:r w:rsidR="009B0F03">
        <w:rPr>
          <w:rFonts w:ascii="Times New Roman" w:eastAsia="Times New Roman" w:hAnsi="Times New Roman"/>
          <w:b/>
          <w:lang w:eastAsia="lv-LV"/>
        </w:rPr>
        <w:t>sis</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1A680F"/>
    <w:rsid w:val="00301678"/>
    <w:rsid w:val="0032506D"/>
    <w:rsid w:val="00495463"/>
    <w:rsid w:val="004D3F02"/>
    <w:rsid w:val="004E4117"/>
    <w:rsid w:val="004E468A"/>
    <w:rsid w:val="006829E0"/>
    <w:rsid w:val="006C1EED"/>
    <w:rsid w:val="00774D24"/>
    <w:rsid w:val="007B014A"/>
    <w:rsid w:val="00990462"/>
    <w:rsid w:val="009B0F03"/>
    <w:rsid w:val="00AE0C2B"/>
    <w:rsid w:val="00B562A8"/>
    <w:rsid w:val="00C16EFE"/>
    <w:rsid w:val="00D33C4F"/>
    <w:rsid w:val="00E6082F"/>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2480</Words>
  <Characters>1415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3</cp:revision>
  <dcterms:created xsi:type="dcterms:W3CDTF">2021-03-22T14:56:00Z</dcterms:created>
  <dcterms:modified xsi:type="dcterms:W3CDTF">2022-03-30T11:07:00Z</dcterms:modified>
</cp:coreProperties>
</file>