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8E11EB2"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8C1C4D">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653378">
        <w:rPr>
          <w:rFonts w:ascii="Times New Roman" w:eastAsia="Times New Roman" w:hAnsi="Times New Roman" w:cs="Times New Roman"/>
          <w:color w:val="000000"/>
          <w:sz w:val="24"/>
          <w:szCs w:val="24"/>
        </w:rPr>
        <w:t>3.maija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3E13FD99" w:rsidR="00E75D9B" w:rsidRPr="00150241" w:rsidRDefault="00E75D9B" w:rsidP="00E75D9B">
      <w:pPr>
        <w:pStyle w:val="BlockText"/>
        <w:ind w:left="142"/>
        <w:jc w:val="center"/>
        <w:rPr>
          <w:b/>
          <w:bCs/>
          <w:sz w:val="48"/>
          <w:szCs w:val="48"/>
        </w:rPr>
      </w:pPr>
      <w:r w:rsidRPr="00150241">
        <w:rPr>
          <w:b/>
          <w:sz w:val="48"/>
          <w:szCs w:val="48"/>
        </w:rPr>
        <w:t>“</w:t>
      </w:r>
      <w:r w:rsidR="008C1C4D" w:rsidRPr="008C1C4D">
        <w:rPr>
          <w:b/>
          <w:sz w:val="48"/>
          <w:szCs w:val="48"/>
        </w:rPr>
        <w:t>Telpu uzkopšana ražošanas ēkā Kustes dambī 30a, Ventspilī</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8D9E64C"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8C1C4D">
        <w:rPr>
          <w:rFonts w:ascii="Times New Roman" w:hAnsi="Times New Roman" w:cs="Times New Roman"/>
          <w:b/>
          <w:sz w:val="36"/>
          <w:szCs w:val="48"/>
        </w:rPr>
        <w:t>2</w:t>
      </w:r>
      <w:r w:rsidRPr="00150241">
        <w:rPr>
          <w:rFonts w:ascii="Times New Roman" w:hAnsi="Times New Roman" w:cs="Times New Roman"/>
          <w:b/>
          <w:sz w:val="36"/>
          <w:szCs w:val="48"/>
        </w:rPr>
        <w:t>/</w:t>
      </w:r>
      <w:r w:rsidR="008C1C4D">
        <w:rPr>
          <w:rFonts w:ascii="Times New Roman" w:hAnsi="Times New Roman" w:cs="Times New Roman"/>
          <w:b/>
          <w:sz w:val="36"/>
          <w:szCs w:val="48"/>
        </w:rPr>
        <w:t>42</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2D9ACA"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8C1C4D">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777C25EF" w14:textId="64B1BB3F" w:rsidR="00BD432E"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02391545" w:history="1">
        <w:r w:rsidR="00BD432E" w:rsidRPr="00F65AD7">
          <w:rPr>
            <w:rStyle w:val="Hyperlink"/>
            <w:noProof/>
          </w:rPr>
          <w:t>1.</w:t>
        </w:r>
        <w:r w:rsidR="00BD432E">
          <w:rPr>
            <w:rFonts w:asciiTheme="minorHAnsi" w:eastAsiaTheme="minorEastAsia" w:hAnsiTheme="minorHAnsi" w:cstheme="minorBidi"/>
            <w:noProof/>
            <w:sz w:val="22"/>
            <w:szCs w:val="22"/>
          </w:rPr>
          <w:tab/>
        </w:r>
        <w:r w:rsidR="00BD432E" w:rsidRPr="00F65AD7">
          <w:rPr>
            <w:rStyle w:val="Hyperlink"/>
            <w:noProof/>
          </w:rPr>
          <w:t>VISPĀRĪGA INFORMĀCIJA</w:t>
        </w:r>
        <w:r w:rsidR="00BD432E">
          <w:rPr>
            <w:noProof/>
            <w:webHidden/>
          </w:rPr>
          <w:tab/>
        </w:r>
        <w:r w:rsidR="00BD432E">
          <w:rPr>
            <w:noProof/>
            <w:webHidden/>
          </w:rPr>
          <w:fldChar w:fldCharType="begin"/>
        </w:r>
        <w:r w:rsidR="00BD432E">
          <w:rPr>
            <w:noProof/>
            <w:webHidden/>
          </w:rPr>
          <w:instrText xml:space="preserve"> PAGEREF _Toc102391545 \h </w:instrText>
        </w:r>
        <w:r w:rsidR="00BD432E">
          <w:rPr>
            <w:noProof/>
            <w:webHidden/>
          </w:rPr>
        </w:r>
        <w:r w:rsidR="00BD432E">
          <w:rPr>
            <w:noProof/>
            <w:webHidden/>
          </w:rPr>
          <w:fldChar w:fldCharType="separate"/>
        </w:r>
        <w:r w:rsidR="00BD432E">
          <w:rPr>
            <w:noProof/>
            <w:webHidden/>
          </w:rPr>
          <w:t>3</w:t>
        </w:r>
        <w:r w:rsidR="00BD432E">
          <w:rPr>
            <w:noProof/>
            <w:webHidden/>
          </w:rPr>
          <w:fldChar w:fldCharType="end"/>
        </w:r>
      </w:hyperlink>
    </w:p>
    <w:p w14:paraId="70C84120" w14:textId="4ABE5F75" w:rsidR="00BD432E" w:rsidRDefault="00653378">
      <w:pPr>
        <w:pStyle w:val="TOC1"/>
        <w:rPr>
          <w:rFonts w:asciiTheme="minorHAnsi" w:eastAsiaTheme="minorEastAsia" w:hAnsiTheme="minorHAnsi" w:cstheme="minorBidi"/>
          <w:noProof/>
          <w:sz w:val="22"/>
          <w:szCs w:val="22"/>
        </w:rPr>
      </w:pPr>
      <w:hyperlink w:anchor="_Toc102391546" w:history="1">
        <w:r w:rsidR="00BD432E" w:rsidRPr="00F65AD7">
          <w:rPr>
            <w:rStyle w:val="Hyperlink"/>
            <w:bCs/>
            <w:noProof/>
          </w:rPr>
          <w:t>2.</w:t>
        </w:r>
        <w:r w:rsidR="00BD432E">
          <w:rPr>
            <w:rFonts w:asciiTheme="minorHAnsi" w:eastAsiaTheme="minorEastAsia" w:hAnsiTheme="minorHAnsi" w:cstheme="minorBidi"/>
            <w:noProof/>
            <w:sz w:val="22"/>
            <w:szCs w:val="22"/>
          </w:rPr>
          <w:tab/>
        </w:r>
        <w:r w:rsidR="00BD432E" w:rsidRPr="00F65AD7">
          <w:rPr>
            <w:rStyle w:val="Hyperlink"/>
            <w:noProof/>
          </w:rPr>
          <w:t>INFORMĀCIJA PAR IEPIRKUMA PRIEKŠMETU</w:t>
        </w:r>
        <w:r w:rsidR="00BD432E">
          <w:rPr>
            <w:noProof/>
            <w:webHidden/>
          </w:rPr>
          <w:tab/>
        </w:r>
        <w:r w:rsidR="00BD432E">
          <w:rPr>
            <w:noProof/>
            <w:webHidden/>
          </w:rPr>
          <w:fldChar w:fldCharType="begin"/>
        </w:r>
        <w:r w:rsidR="00BD432E">
          <w:rPr>
            <w:noProof/>
            <w:webHidden/>
          </w:rPr>
          <w:instrText xml:space="preserve"> PAGEREF _Toc102391546 \h </w:instrText>
        </w:r>
        <w:r w:rsidR="00BD432E">
          <w:rPr>
            <w:noProof/>
            <w:webHidden/>
          </w:rPr>
        </w:r>
        <w:r w:rsidR="00BD432E">
          <w:rPr>
            <w:noProof/>
            <w:webHidden/>
          </w:rPr>
          <w:fldChar w:fldCharType="separate"/>
        </w:r>
        <w:r w:rsidR="00BD432E">
          <w:rPr>
            <w:noProof/>
            <w:webHidden/>
          </w:rPr>
          <w:t>3</w:t>
        </w:r>
        <w:r w:rsidR="00BD432E">
          <w:rPr>
            <w:noProof/>
            <w:webHidden/>
          </w:rPr>
          <w:fldChar w:fldCharType="end"/>
        </w:r>
      </w:hyperlink>
    </w:p>
    <w:p w14:paraId="4D7759D7" w14:textId="7A1D75E7" w:rsidR="00BD432E" w:rsidRDefault="00653378">
      <w:pPr>
        <w:pStyle w:val="TOC1"/>
        <w:rPr>
          <w:rFonts w:asciiTheme="minorHAnsi" w:eastAsiaTheme="minorEastAsia" w:hAnsiTheme="minorHAnsi" w:cstheme="minorBidi"/>
          <w:noProof/>
          <w:sz w:val="22"/>
          <w:szCs w:val="22"/>
        </w:rPr>
      </w:pPr>
      <w:hyperlink w:anchor="_Toc102391547" w:history="1">
        <w:r w:rsidR="00BD432E" w:rsidRPr="00F65AD7">
          <w:rPr>
            <w:rStyle w:val="Hyperlink"/>
            <w:noProof/>
          </w:rPr>
          <w:t>3.</w:t>
        </w:r>
        <w:r w:rsidR="00BD432E">
          <w:rPr>
            <w:rFonts w:asciiTheme="minorHAnsi" w:eastAsiaTheme="minorEastAsia" w:hAnsiTheme="minorHAnsi" w:cstheme="minorBidi"/>
            <w:noProof/>
            <w:sz w:val="22"/>
            <w:szCs w:val="22"/>
          </w:rPr>
          <w:tab/>
        </w:r>
        <w:r w:rsidR="00BD432E" w:rsidRPr="00F65AD7">
          <w:rPr>
            <w:rStyle w:val="Hyperlink"/>
            <w:noProof/>
          </w:rPr>
          <w:t>IEPIRKUMA PROCEDŪRAS DOKUMENTI</w:t>
        </w:r>
        <w:r w:rsidR="00BD432E">
          <w:rPr>
            <w:noProof/>
            <w:webHidden/>
          </w:rPr>
          <w:tab/>
        </w:r>
        <w:r w:rsidR="00BD432E">
          <w:rPr>
            <w:noProof/>
            <w:webHidden/>
          </w:rPr>
          <w:fldChar w:fldCharType="begin"/>
        </w:r>
        <w:r w:rsidR="00BD432E">
          <w:rPr>
            <w:noProof/>
            <w:webHidden/>
          </w:rPr>
          <w:instrText xml:space="preserve"> PAGEREF _Toc102391547 \h </w:instrText>
        </w:r>
        <w:r w:rsidR="00BD432E">
          <w:rPr>
            <w:noProof/>
            <w:webHidden/>
          </w:rPr>
        </w:r>
        <w:r w:rsidR="00BD432E">
          <w:rPr>
            <w:noProof/>
            <w:webHidden/>
          </w:rPr>
          <w:fldChar w:fldCharType="separate"/>
        </w:r>
        <w:r w:rsidR="00BD432E">
          <w:rPr>
            <w:noProof/>
            <w:webHidden/>
          </w:rPr>
          <w:t>4</w:t>
        </w:r>
        <w:r w:rsidR="00BD432E">
          <w:rPr>
            <w:noProof/>
            <w:webHidden/>
          </w:rPr>
          <w:fldChar w:fldCharType="end"/>
        </w:r>
      </w:hyperlink>
    </w:p>
    <w:p w14:paraId="76BE78A0" w14:textId="39AF8500" w:rsidR="00BD432E" w:rsidRDefault="00653378">
      <w:pPr>
        <w:pStyle w:val="TOC1"/>
        <w:rPr>
          <w:rFonts w:asciiTheme="minorHAnsi" w:eastAsiaTheme="minorEastAsia" w:hAnsiTheme="minorHAnsi" w:cstheme="minorBidi"/>
          <w:noProof/>
          <w:sz w:val="22"/>
          <w:szCs w:val="22"/>
        </w:rPr>
      </w:pPr>
      <w:hyperlink w:anchor="_Toc102391548" w:history="1">
        <w:r w:rsidR="00BD432E" w:rsidRPr="00F65AD7">
          <w:rPr>
            <w:rStyle w:val="Hyperlink"/>
            <w:noProof/>
          </w:rPr>
          <w:t>4.</w:t>
        </w:r>
        <w:r w:rsidR="00BD432E">
          <w:rPr>
            <w:rFonts w:asciiTheme="minorHAnsi" w:eastAsiaTheme="minorEastAsia" w:hAnsiTheme="minorHAnsi" w:cstheme="minorBidi"/>
            <w:noProof/>
            <w:sz w:val="22"/>
            <w:szCs w:val="22"/>
          </w:rPr>
          <w:tab/>
        </w:r>
        <w:r w:rsidR="00BD432E" w:rsidRPr="00F65AD7">
          <w:rPr>
            <w:rStyle w:val="Hyperlink"/>
            <w:noProof/>
          </w:rPr>
          <w:t>DALĪBAS NOSACĪJUMI IEPIRKUMA PROCEDŪRĀ</w:t>
        </w:r>
        <w:r w:rsidR="00BD432E">
          <w:rPr>
            <w:noProof/>
            <w:webHidden/>
          </w:rPr>
          <w:tab/>
        </w:r>
        <w:r w:rsidR="00BD432E">
          <w:rPr>
            <w:noProof/>
            <w:webHidden/>
          </w:rPr>
          <w:fldChar w:fldCharType="begin"/>
        </w:r>
        <w:r w:rsidR="00BD432E">
          <w:rPr>
            <w:noProof/>
            <w:webHidden/>
          </w:rPr>
          <w:instrText xml:space="preserve"> PAGEREF _Toc102391548 \h </w:instrText>
        </w:r>
        <w:r w:rsidR="00BD432E">
          <w:rPr>
            <w:noProof/>
            <w:webHidden/>
          </w:rPr>
        </w:r>
        <w:r w:rsidR="00BD432E">
          <w:rPr>
            <w:noProof/>
            <w:webHidden/>
          </w:rPr>
          <w:fldChar w:fldCharType="separate"/>
        </w:r>
        <w:r w:rsidR="00BD432E">
          <w:rPr>
            <w:noProof/>
            <w:webHidden/>
          </w:rPr>
          <w:t>5</w:t>
        </w:r>
        <w:r w:rsidR="00BD432E">
          <w:rPr>
            <w:noProof/>
            <w:webHidden/>
          </w:rPr>
          <w:fldChar w:fldCharType="end"/>
        </w:r>
      </w:hyperlink>
    </w:p>
    <w:p w14:paraId="04268512" w14:textId="77A4D0FC" w:rsidR="00BD432E" w:rsidRDefault="00653378">
      <w:pPr>
        <w:pStyle w:val="TOC1"/>
        <w:rPr>
          <w:rFonts w:asciiTheme="minorHAnsi" w:eastAsiaTheme="minorEastAsia" w:hAnsiTheme="minorHAnsi" w:cstheme="minorBidi"/>
          <w:noProof/>
          <w:sz w:val="22"/>
          <w:szCs w:val="22"/>
        </w:rPr>
      </w:pPr>
      <w:hyperlink w:anchor="_Toc102391549" w:history="1">
        <w:r w:rsidR="00BD432E" w:rsidRPr="00F65AD7">
          <w:rPr>
            <w:rStyle w:val="Hyperlink"/>
            <w:noProof/>
          </w:rPr>
          <w:t>5.</w:t>
        </w:r>
        <w:r w:rsidR="00BD432E">
          <w:rPr>
            <w:rFonts w:asciiTheme="minorHAnsi" w:eastAsiaTheme="minorEastAsia" w:hAnsiTheme="minorHAnsi" w:cstheme="minorBidi"/>
            <w:noProof/>
            <w:sz w:val="22"/>
            <w:szCs w:val="22"/>
          </w:rPr>
          <w:tab/>
        </w:r>
        <w:r w:rsidR="00BD432E" w:rsidRPr="00F65AD7">
          <w:rPr>
            <w:rStyle w:val="Hyperlink"/>
            <w:noProof/>
          </w:rPr>
          <w:t>IESNIEDZAMIE DOKUMENTI:</w:t>
        </w:r>
        <w:r w:rsidR="00BD432E">
          <w:rPr>
            <w:noProof/>
            <w:webHidden/>
          </w:rPr>
          <w:tab/>
        </w:r>
        <w:r w:rsidR="00BD432E">
          <w:rPr>
            <w:noProof/>
            <w:webHidden/>
          </w:rPr>
          <w:fldChar w:fldCharType="begin"/>
        </w:r>
        <w:r w:rsidR="00BD432E">
          <w:rPr>
            <w:noProof/>
            <w:webHidden/>
          </w:rPr>
          <w:instrText xml:space="preserve"> PAGEREF _Toc102391549 \h </w:instrText>
        </w:r>
        <w:r w:rsidR="00BD432E">
          <w:rPr>
            <w:noProof/>
            <w:webHidden/>
          </w:rPr>
        </w:r>
        <w:r w:rsidR="00BD432E">
          <w:rPr>
            <w:noProof/>
            <w:webHidden/>
          </w:rPr>
          <w:fldChar w:fldCharType="separate"/>
        </w:r>
        <w:r w:rsidR="00BD432E">
          <w:rPr>
            <w:noProof/>
            <w:webHidden/>
          </w:rPr>
          <w:t>5</w:t>
        </w:r>
        <w:r w:rsidR="00BD432E">
          <w:rPr>
            <w:noProof/>
            <w:webHidden/>
          </w:rPr>
          <w:fldChar w:fldCharType="end"/>
        </w:r>
      </w:hyperlink>
    </w:p>
    <w:p w14:paraId="54CBA93A" w14:textId="4BF6E46C" w:rsidR="00BD432E" w:rsidRDefault="00653378">
      <w:pPr>
        <w:pStyle w:val="TOC1"/>
        <w:rPr>
          <w:rFonts w:asciiTheme="minorHAnsi" w:eastAsiaTheme="minorEastAsia" w:hAnsiTheme="minorHAnsi" w:cstheme="minorBidi"/>
          <w:noProof/>
          <w:sz w:val="22"/>
          <w:szCs w:val="22"/>
        </w:rPr>
      </w:pPr>
      <w:hyperlink w:anchor="_Toc102391550" w:history="1">
        <w:r w:rsidR="00BD432E" w:rsidRPr="00F65AD7">
          <w:rPr>
            <w:rStyle w:val="Hyperlink"/>
            <w:noProof/>
          </w:rPr>
          <w:t>6.</w:t>
        </w:r>
        <w:r w:rsidR="00BD432E">
          <w:rPr>
            <w:rFonts w:asciiTheme="minorHAnsi" w:eastAsiaTheme="minorEastAsia" w:hAnsiTheme="minorHAnsi" w:cstheme="minorBidi"/>
            <w:noProof/>
            <w:sz w:val="22"/>
            <w:szCs w:val="22"/>
          </w:rPr>
          <w:tab/>
        </w:r>
        <w:r w:rsidR="00BD432E" w:rsidRPr="00F65AD7">
          <w:rPr>
            <w:rStyle w:val="Hyperlink"/>
            <w:noProof/>
          </w:rPr>
          <w:t>PRETENDENTU KVALIFIKĀCIJAS PRASĪBAS / DALĪBAS NOSACĪJUMI UN ATLASES DOKUMENTI</w:t>
        </w:r>
        <w:r w:rsidR="00BD432E">
          <w:rPr>
            <w:noProof/>
            <w:webHidden/>
          </w:rPr>
          <w:tab/>
        </w:r>
        <w:r w:rsidR="00BD432E">
          <w:rPr>
            <w:noProof/>
            <w:webHidden/>
          </w:rPr>
          <w:fldChar w:fldCharType="begin"/>
        </w:r>
        <w:r w:rsidR="00BD432E">
          <w:rPr>
            <w:noProof/>
            <w:webHidden/>
          </w:rPr>
          <w:instrText xml:space="preserve"> PAGEREF _Toc102391550 \h </w:instrText>
        </w:r>
        <w:r w:rsidR="00BD432E">
          <w:rPr>
            <w:noProof/>
            <w:webHidden/>
          </w:rPr>
        </w:r>
        <w:r w:rsidR="00BD432E">
          <w:rPr>
            <w:noProof/>
            <w:webHidden/>
          </w:rPr>
          <w:fldChar w:fldCharType="separate"/>
        </w:r>
        <w:r w:rsidR="00BD432E">
          <w:rPr>
            <w:noProof/>
            <w:webHidden/>
          </w:rPr>
          <w:t>5</w:t>
        </w:r>
        <w:r w:rsidR="00BD432E">
          <w:rPr>
            <w:noProof/>
            <w:webHidden/>
          </w:rPr>
          <w:fldChar w:fldCharType="end"/>
        </w:r>
      </w:hyperlink>
    </w:p>
    <w:p w14:paraId="2427FDEC" w14:textId="7DC2CA6F" w:rsidR="00BD432E" w:rsidRDefault="00653378">
      <w:pPr>
        <w:pStyle w:val="TOC1"/>
        <w:rPr>
          <w:rFonts w:asciiTheme="minorHAnsi" w:eastAsiaTheme="minorEastAsia" w:hAnsiTheme="minorHAnsi" w:cstheme="minorBidi"/>
          <w:noProof/>
          <w:sz w:val="22"/>
          <w:szCs w:val="22"/>
        </w:rPr>
      </w:pPr>
      <w:hyperlink w:anchor="_Toc102391551" w:history="1">
        <w:r w:rsidR="00BD432E" w:rsidRPr="00F65AD7">
          <w:rPr>
            <w:rStyle w:val="Hyperlink"/>
            <w:noProof/>
          </w:rPr>
          <w:t>7.</w:t>
        </w:r>
        <w:r w:rsidR="00BD432E">
          <w:rPr>
            <w:rFonts w:asciiTheme="minorHAnsi" w:eastAsiaTheme="minorEastAsia" w:hAnsiTheme="minorHAnsi" w:cstheme="minorBidi"/>
            <w:noProof/>
            <w:sz w:val="22"/>
            <w:szCs w:val="22"/>
          </w:rPr>
          <w:tab/>
        </w:r>
        <w:r w:rsidR="00BD432E" w:rsidRPr="00F65AD7">
          <w:rPr>
            <w:rStyle w:val="Hyperlink"/>
            <w:noProof/>
          </w:rPr>
          <w:t>TEHNISKAIS PIEDĀVĀJUMS UN FINANŠU PIEDĀVĀJUMS</w:t>
        </w:r>
        <w:r w:rsidR="00BD432E">
          <w:rPr>
            <w:noProof/>
            <w:webHidden/>
          </w:rPr>
          <w:tab/>
        </w:r>
        <w:r w:rsidR="00BD432E">
          <w:rPr>
            <w:noProof/>
            <w:webHidden/>
          </w:rPr>
          <w:fldChar w:fldCharType="begin"/>
        </w:r>
        <w:r w:rsidR="00BD432E">
          <w:rPr>
            <w:noProof/>
            <w:webHidden/>
          </w:rPr>
          <w:instrText xml:space="preserve"> PAGEREF _Toc102391551 \h </w:instrText>
        </w:r>
        <w:r w:rsidR="00BD432E">
          <w:rPr>
            <w:noProof/>
            <w:webHidden/>
          </w:rPr>
        </w:r>
        <w:r w:rsidR="00BD432E">
          <w:rPr>
            <w:noProof/>
            <w:webHidden/>
          </w:rPr>
          <w:fldChar w:fldCharType="separate"/>
        </w:r>
        <w:r w:rsidR="00BD432E">
          <w:rPr>
            <w:noProof/>
            <w:webHidden/>
          </w:rPr>
          <w:t>8</w:t>
        </w:r>
        <w:r w:rsidR="00BD432E">
          <w:rPr>
            <w:noProof/>
            <w:webHidden/>
          </w:rPr>
          <w:fldChar w:fldCharType="end"/>
        </w:r>
      </w:hyperlink>
    </w:p>
    <w:p w14:paraId="2D451722" w14:textId="265D22F8" w:rsidR="00BD432E" w:rsidRDefault="00653378">
      <w:pPr>
        <w:pStyle w:val="TOC1"/>
        <w:rPr>
          <w:rFonts w:asciiTheme="minorHAnsi" w:eastAsiaTheme="minorEastAsia" w:hAnsiTheme="minorHAnsi" w:cstheme="minorBidi"/>
          <w:noProof/>
          <w:sz w:val="22"/>
          <w:szCs w:val="22"/>
        </w:rPr>
      </w:pPr>
      <w:hyperlink w:anchor="_Toc102391552" w:history="1">
        <w:r w:rsidR="00BD432E" w:rsidRPr="00F65AD7">
          <w:rPr>
            <w:rStyle w:val="Hyperlink"/>
            <w:noProof/>
          </w:rPr>
          <w:t>8.</w:t>
        </w:r>
        <w:r w:rsidR="00BD432E">
          <w:rPr>
            <w:rFonts w:asciiTheme="minorHAnsi" w:eastAsiaTheme="minorEastAsia" w:hAnsiTheme="minorHAnsi" w:cstheme="minorBidi"/>
            <w:noProof/>
            <w:sz w:val="22"/>
            <w:szCs w:val="22"/>
          </w:rPr>
          <w:tab/>
        </w:r>
        <w:r w:rsidR="00BD432E" w:rsidRPr="00F65AD7">
          <w:rPr>
            <w:rStyle w:val="Hyperlink"/>
            <w:noProof/>
          </w:rPr>
          <w:t>IEDĀVĀJUMA SAGATAVOŠANA UN NOFORMĒŠANA</w:t>
        </w:r>
        <w:r w:rsidR="00BD432E">
          <w:rPr>
            <w:noProof/>
            <w:webHidden/>
          </w:rPr>
          <w:tab/>
        </w:r>
        <w:r w:rsidR="00BD432E">
          <w:rPr>
            <w:noProof/>
            <w:webHidden/>
          </w:rPr>
          <w:fldChar w:fldCharType="begin"/>
        </w:r>
        <w:r w:rsidR="00BD432E">
          <w:rPr>
            <w:noProof/>
            <w:webHidden/>
          </w:rPr>
          <w:instrText xml:space="preserve"> PAGEREF _Toc102391552 \h </w:instrText>
        </w:r>
        <w:r w:rsidR="00BD432E">
          <w:rPr>
            <w:noProof/>
            <w:webHidden/>
          </w:rPr>
        </w:r>
        <w:r w:rsidR="00BD432E">
          <w:rPr>
            <w:noProof/>
            <w:webHidden/>
          </w:rPr>
          <w:fldChar w:fldCharType="separate"/>
        </w:r>
        <w:r w:rsidR="00BD432E">
          <w:rPr>
            <w:noProof/>
            <w:webHidden/>
          </w:rPr>
          <w:t>8</w:t>
        </w:r>
        <w:r w:rsidR="00BD432E">
          <w:rPr>
            <w:noProof/>
            <w:webHidden/>
          </w:rPr>
          <w:fldChar w:fldCharType="end"/>
        </w:r>
      </w:hyperlink>
    </w:p>
    <w:p w14:paraId="4E95495E" w14:textId="23347BD7" w:rsidR="00BD432E" w:rsidRDefault="00653378">
      <w:pPr>
        <w:pStyle w:val="TOC1"/>
        <w:rPr>
          <w:rFonts w:asciiTheme="minorHAnsi" w:eastAsiaTheme="minorEastAsia" w:hAnsiTheme="minorHAnsi" w:cstheme="minorBidi"/>
          <w:noProof/>
          <w:sz w:val="22"/>
          <w:szCs w:val="22"/>
        </w:rPr>
      </w:pPr>
      <w:hyperlink w:anchor="_Toc102391553" w:history="1">
        <w:r w:rsidR="00BD432E" w:rsidRPr="00F65AD7">
          <w:rPr>
            <w:rStyle w:val="Hyperlink"/>
            <w:noProof/>
          </w:rPr>
          <w:t>9.</w:t>
        </w:r>
        <w:r w:rsidR="00BD432E">
          <w:rPr>
            <w:rFonts w:asciiTheme="minorHAnsi" w:eastAsiaTheme="minorEastAsia" w:hAnsiTheme="minorHAnsi" w:cstheme="minorBidi"/>
            <w:noProof/>
            <w:sz w:val="22"/>
            <w:szCs w:val="22"/>
          </w:rPr>
          <w:tab/>
        </w:r>
        <w:r w:rsidR="00BD432E" w:rsidRPr="00F65AD7">
          <w:rPr>
            <w:rStyle w:val="Hyperlink"/>
            <w:noProof/>
          </w:rPr>
          <w:t>PIEDĀVĀJUMA IESNIEGŠANA UN ATVĒRŠANA</w:t>
        </w:r>
        <w:r w:rsidR="00BD432E">
          <w:rPr>
            <w:noProof/>
            <w:webHidden/>
          </w:rPr>
          <w:tab/>
        </w:r>
        <w:r w:rsidR="00BD432E">
          <w:rPr>
            <w:noProof/>
            <w:webHidden/>
          </w:rPr>
          <w:fldChar w:fldCharType="begin"/>
        </w:r>
        <w:r w:rsidR="00BD432E">
          <w:rPr>
            <w:noProof/>
            <w:webHidden/>
          </w:rPr>
          <w:instrText xml:space="preserve"> PAGEREF _Toc102391553 \h </w:instrText>
        </w:r>
        <w:r w:rsidR="00BD432E">
          <w:rPr>
            <w:noProof/>
            <w:webHidden/>
          </w:rPr>
        </w:r>
        <w:r w:rsidR="00BD432E">
          <w:rPr>
            <w:noProof/>
            <w:webHidden/>
          </w:rPr>
          <w:fldChar w:fldCharType="separate"/>
        </w:r>
        <w:r w:rsidR="00BD432E">
          <w:rPr>
            <w:noProof/>
            <w:webHidden/>
          </w:rPr>
          <w:t>10</w:t>
        </w:r>
        <w:r w:rsidR="00BD432E">
          <w:rPr>
            <w:noProof/>
            <w:webHidden/>
          </w:rPr>
          <w:fldChar w:fldCharType="end"/>
        </w:r>
      </w:hyperlink>
    </w:p>
    <w:p w14:paraId="502C8911" w14:textId="334400EB" w:rsidR="00BD432E" w:rsidRDefault="00653378">
      <w:pPr>
        <w:pStyle w:val="TOC1"/>
        <w:rPr>
          <w:rFonts w:asciiTheme="minorHAnsi" w:eastAsiaTheme="minorEastAsia" w:hAnsiTheme="minorHAnsi" w:cstheme="minorBidi"/>
          <w:noProof/>
          <w:sz w:val="22"/>
          <w:szCs w:val="22"/>
        </w:rPr>
      </w:pPr>
      <w:hyperlink w:anchor="_Toc102391554" w:history="1">
        <w:r w:rsidR="00BD432E" w:rsidRPr="00F65AD7">
          <w:rPr>
            <w:rStyle w:val="Hyperlink"/>
            <w:noProof/>
          </w:rPr>
          <w:t>10.</w:t>
        </w:r>
        <w:r w:rsidR="00BD432E">
          <w:rPr>
            <w:rFonts w:asciiTheme="minorHAnsi" w:eastAsiaTheme="minorEastAsia" w:hAnsiTheme="minorHAnsi" w:cstheme="minorBidi"/>
            <w:noProof/>
            <w:sz w:val="22"/>
            <w:szCs w:val="22"/>
          </w:rPr>
          <w:tab/>
        </w:r>
        <w:r w:rsidR="00BD432E" w:rsidRPr="00F65AD7">
          <w:rPr>
            <w:rStyle w:val="Hyperlink"/>
            <w:noProof/>
          </w:rPr>
          <w:t>CITI NOTEIKUMI</w:t>
        </w:r>
        <w:r w:rsidR="00BD432E">
          <w:rPr>
            <w:noProof/>
            <w:webHidden/>
          </w:rPr>
          <w:tab/>
        </w:r>
        <w:r w:rsidR="00BD432E">
          <w:rPr>
            <w:noProof/>
            <w:webHidden/>
          </w:rPr>
          <w:fldChar w:fldCharType="begin"/>
        </w:r>
        <w:r w:rsidR="00BD432E">
          <w:rPr>
            <w:noProof/>
            <w:webHidden/>
          </w:rPr>
          <w:instrText xml:space="preserve"> PAGEREF _Toc102391554 \h </w:instrText>
        </w:r>
        <w:r w:rsidR="00BD432E">
          <w:rPr>
            <w:noProof/>
            <w:webHidden/>
          </w:rPr>
        </w:r>
        <w:r w:rsidR="00BD432E">
          <w:rPr>
            <w:noProof/>
            <w:webHidden/>
          </w:rPr>
          <w:fldChar w:fldCharType="separate"/>
        </w:r>
        <w:r w:rsidR="00BD432E">
          <w:rPr>
            <w:noProof/>
            <w:webHidden/>
          </w:rPr>
          <w:t>11</w:t>
        </w:r>
        <w:r w:rsidR="00BD432E">
          <w:rPr>
            <w:noProof/>
            <w:webHidden/>
          </w:rPr>
          <w:fldChar w:fldCharType="end"/>
        </w:r>
      </w:hyperlink>
    </w:p>
    <w:p w14:paraId="57933CEC" w14:textId="0DAF99C8" w:rsidR="00BD432E" w:rsidRDefault="00653378">
      <w:pPr>
        <w:pStyle w:val="TOC1"/>
        <w:rPr>
          <w:rFonts w:asciiTheme="minorHAnsi" w:eastAsiaTheme="minorEastAsia" w:hAnsiTheme="minorHAnsi" w:cstheme="minorBidi"/>
          <w:noProof/>
          <w:sz w:val="22"/>
          <w:szCs w:val="22"/>
        </w:rPr>
      </w:pPr>
      <w:hyperlink w:anchor="_Toc102391555" w:history="1">
        <w:r w:rsidR="00BD432E" w:rsidRPr="00F65AD7">
          <w:rPr>
            <w:rStyle w:val="Hyperlink"/>
            <w:noProof/>
          </w:rPr>
          <w:t>11.</w:t>
        </w:r>
        <w:r w:rsidR="00BD432E">
          <w:rPr>
            <w:rFonts w:asciiTheme="minorHAnsi" w:eastAsiaTheme="minorEastAsia" w:hAnsiTheme="minorHAnsi" w:cstheme="minorBidi"/>
            <w:noProof/>
            <w:sz w:val="22"/>
            <w:szCs w:val="22"/>
          </w:rPr>
          <w:tab/>
        </w:r>
        <w:r w:rsidR="00BD432E" w:rsidRPr="00F65AD7">
          <w:rPr>
            <w:rStyle w:val="Hyperlink"/>
            <w:noProof/>
          </w:rPr>
          <w:t>IEPIRKUMA LĪGUMA SLĒGŠANA</w:t>
        </w:r>
        <w:r w:rsidR="00BD432E">
          <w:rPr>
            <w:noProof/>
            <w:webHidden/>
          </w:rPr>
          <w:tab/>
        </w:r>
        <w:r w:rsidR="00BD432E">
          <w:rPr>
            <w:noProof/>
            <w:webHidden/>
          </w:rPr>
          <w:fldChar w:fldCharType="begin"/>
        </w:r>
        <w:r w:rsidR="00BD432E">
          <w:rPr>
            <w:noProof/>
            <w:webHidden/>
          </w:rPr>
          <w:instrText xml:space="preserve"> PAGEREF _Toc102391555 \h </w:instrText>
        </w:r>
        <w:r w:rsidR="00BD432E">
          <w:rPr>
            <w:noProof/>
            <w:webHidden/>
          </w:rPr>
        </w:r>
        <w:r w:rsidR="00BD432E">
          <w:rPr>
            <w:noProof/>
            <w:webHidden/>
          </w:rPr>
          <w:fldChar w:fldCharType="separate"/>
        </w:r>
        <w:r w:rsidR="00BD432E">
          <w:rPr>
            <w:noProof/>
            <w:webHidden/>
          </w:rPr>
          <w:t>13</w:t>
        </w:r>
        <w:r w:rsidR="00BD432E">
          <w:rPr>
            <w:noProof/>
            <w:webHidden/>
          </w:rPr>
          <w:fldChar w:fldCharType="end"/>
        </w:r>
      </w:hyperlink>
    </w:p>
    <w:p w14:paraId="7398D2B5" w14:textId="46950B3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102391545"/>
      <w:r w:rsidRPr="00150241">
        <w:t>VISPĀRĪGA INFORMĀCIJA</w:t>
      </w:r>
      <w:bookmarkEnd w:id="0"/>
    </w:p>
    <w:p w14:paraId="24684654" w14:textId="3AD791CA"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8C1C4D">
        <w:rPr>
          <w:rFonts w:ascii="Times New Roman" w:hAnsi="Times New Roman" w:cs="Times New Roman"/>
          <w:sz w:val="24"/>
          <w:szCs w:val="24"/>
        </w:rPr>
        <w:t>2</w:t>
      </w:r>
      <w:r w:rsidRPr="00150241">
        <w:rPr>
          <w:rFonts w:ascii="Times New Roman" w:hAnsi="Times New Roman" w:cs="Times New Roman"/>
          <w:sz w:val="24"/>
          <w:szCs w:val="24"/>
        </w:rPr>
        <w:t>/</w:t>
      </w:r>
      <w:r w:rsidR="008C1C4D">
        <w:rPr>
          <w:rFonts w:ascii="Times New Roman" w:hAnsi="Times New Roman" w:cs="Times New Roman"/>
          <w:sz w:val="24"/>
          <w:szCs w:val="24"/>
        </w:rPr>
        <w:t>42</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653378"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DDC83E1" w:rsidR="005C09F5" w:rsidRPr="005C09F5" w:rsidRDefault="00AB7B9A" w:rsidP="005C09F5">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102391546"/>
      <w:r w:rsidRPr="00150241">
        <w:t>INFORMĀCIJA PAR IEPIRKUMA PRIEKŠMETU</w:t>
      </w:r>
      <w:bookmarkEnd w:id="1"/>
    </w:p>
    <w:p w14:paraId="41D2F8C7" w14:textId="47AC820F" w:rsid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bookmarkStart w:id="2" w:name="_Hlk84843000"/>
      <w:r w:rsidR="008C1C4D" w:rsidRPr="008C1C4D">
        <w:rPr>
          <w:rFonts w:ascii="Times New Roman" w:hAnsi="Times New Roman" w:cs="Times New Roman"/>
          <w:sz w:val="24"/>
          <w:szCs w:val="24"/>
        </w:rPr>
        <w:t xml:space="preserve">Telpu uzkopšana ražošanas ēkā Kustes dambī 30a, Ventspilī </w:t>
      </w:r>
      <w:r w:rsidRPr="0088320A">
        <w:rPr>
          <w:rFonts w:ascii="Times New Roman" w:hAnsi="Times New Roman" w:cs="Times New Roman"/>
          <w:sz w:val="24"/>
          <w:szCs w:val="24"/>
        </w:rPr>
        <w:t>saskaņā ar šī nolikuma un tā pielikumu prasībām</w:t>
      </w:r>
      <w:bookmarkEnd w:id="2"/>
      <w:r w:rsidRPr="0088320A">
        <w:rPr>
          <w:rFonts w:ascii="Times New Roman" w:hAnsi="Times New Roman" w:cs="Times New Roman"/>
          <w:sz w:val="24"/>
          <w:szCs w:val="24"/>
        </w:rPr>
        <w:t>.</w:t>
      </w:r>
      <w:r w:rsidR="00D67BBF">
        <w:rPr>
          <w:rFonts w:ascii="Times New Roman" w:hAnsi="Times New Roman" w:cs="Times New Roman"/>
          <w:sz w:val="24"/>
          <w:szCs w:val="24"/>
        </w:rPr>
        <w:t xml:space="preserve"> </w:t>
      </w:r>
      <w:r w:rsidR="009B571B" w:rsidRPr="009B571B">
        <w:rPr>
          <w:rFonts w:ascii="Times New Roman" w:hAnsi="Times New Roman" w:cs="Times New Roman"/>
          <w:sz w:val="24"/>
          <w:szCs w:val="24"/>
        </w:rPr>
        <w:t>Ēkas kopējā platība sastāda 7’305,80 m2</w:t>
      </w:r>
      <w:r w:rsidR="009B571B">
        <w:rPr>
          <w:rFonts w:ascii="Times New Roman" w:hAnsi="Times New Roman" w:cs="Times New Roman"/>
          <w:sz w:val="24"/>
          <w:szCs w:val="24"/>
        </w:rPr>
        <w:t>. Uz</w:t>
      </w:r>
      <w:r w:rsidR="00D67BBF">
        <w:rPr>
          <w:rFonts w:ascii="Times New Roman" w:hAnsi="Times New Roman" w:cs="Times New Roman"/>
          <w:sz w:val="24"/>
          <w:szCs w:val="24"/>
        </w:rPr>
        <w:t>kopjamo telpu platība:</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7"/>
      </w:tblGrid>
      <w:tr w:rsidR="00D67BBF" w14:paraId="47CD29B3" w14:textId="77777777" w:rsidTr="007A43CB">
        <w:tc>
          <w:tcPr>
            <w:tcW w:w="4111" w:type="dxa"/>
            <w:tcBorders>
              <w:top w:val="single" w:sz="4" w:space="0" w:color="auto"/>
              <w:left w:val="single" w:sz="4" w:space="0" w:color="auto"/>
              <w:bottom w:val="single" w:sz="4" w:space="0" w:color="auto"/>
              <w:right w:val="single" w:sz="4" w:space="0" w:color="auto"/>
            </w:tcBorders>
            <w:vAlign w:val="center"/>
            <w:hideMark/>
          </w:tcPr>
          <w:p w14:paraId="4D01C1E7" w14:textId="10E5288F" w:rsidR="00D67BBF" w:rsidRPr="000F73DE" w:rsidRDefault="008C1C4D">
            <w:pPr>
              <w:suppressAutoHyphens/>
              <w:autoSpaceDN w:val="0"/>
              <w:spacing w:after="0" w:line="240" w:lineRule="auto"/>
              <w:jc w:val="center"/>
              <w:textAlignment w:val="baseline"/>
              <w:rPr>
                <w:rFonts w:ascii="Times New Roman" w:eastAsia="Times New Roman" w:hAnsi="Times New Roman"/>
                <w:b/>
                <w:bCs/>
                <w:sz w:val="24"/>
                <w:szCs w:val="24"/>
                <w:lang w:val="pl-PL" w:eastAsia="pl-PL"/>
              </w:rPr>
            </w:pPr>
            <w:r w:rsidRPr="000F73DE">
              <w:rPr>
                <w:rFonts w:ascii="Times New Roman" w:eastAsia="Times New Roman" w:hAnsi="Times New Roman"/>
                <w:b/>
                <w:bCs/>
                <w:sz w:val="24"/>
                <w:szCs w:val="24"/>
                <w:lang w:eastAsia="lv-LV"/>
              </w:rPr>
              <w:t>Uzkopjamās telpas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7893DB" w14:textId="77777777" w:rsidR="00D67BBF" w:rsidRPr="000F73DE" w:rsidRDefault="00D67BBF">
            <w:pPr>
              <w:suppressAutoHyphens/>
              <w:autoSpaceDN w:val="0"/>
              <w:spacing w:after="0" w:line="240" w:lineRule="auto"/>
              <w:jc w:val="center"/>
              <w:textAlignment w:val="baseline"/>
              <w:rPr>
                <w:rFonts w:ascii="Times New Roman" w:eastAsia="Times New Roman" w:hAnsi="Times New Roman"/>
                <w:b/>
                <w:bCs/>
                <w:sz w:val="24"/>
                <w:szCs w:val="24"/>
                <w:lang w:val="pl-PL" w:eastAsia="pl-PL"/>
              </w:rPr>
            </w:pPr>
            <w:r w:rsidRPr="000F73DE">
              <w:rPr>
                <w:rFonts w:ascii="Times New Roman" w:eastAsia="Times New Roman" w:hAnsi="Times New Roman"/>
                <w:b/>
                <w:bCs/>
                <w:sz w:val="24"/>
                <w:szCs w:val="24"/>
                <w:lang w:val="pl-PL" w:eastAsia="pl-PL"/>
              </w:rPr>
              <w:t>Uzkopjamo telpu platība, m</w:t>
            </w:r>
            <w:r w:rsidRPr="000F73DE">
              <w:rPr>
                <w:rFonts w:ascii="Times New Roman" w:eastAsia="Times New Roman" w:hAnsi="Times New Roman"/>
                <w:b/>
                <w:bCs/>
                <w:sz w:val="24"/>
                <w:szCs w:val="24"/>
                <w:vertAlign w:val="superscript"/>
                <w:lang w:val="pl-PL" w:eastAsia="pl-PL"/>
              </w:rPr>
              <w:t>2</w:t>
            </w:r>
          </w:p>
        </w:tc>
      </w:tr>
      <w:tr w:rsidR="00D67BBF" w14:paraId="6755B6A7" w14:textId="77777777" w:rsidTr="007A43CB">
        <w:tc>
          <w:tcPr>
            <w:tcW w:w="4111" w:type="dxa"/>
            <w:tcBorders>
              <w:top w:val="single" w:sz="4" w:space="0" w:color="auto"/>
              <w:left w:val="single" w:sz="4" w:space="0" w:color="auto"/>
              <w:bottom w:val="single" w:sz="4" w:space="0" w:color="auto"/>
              <w:right w:val="single" w:sz="4" w:space="0" w:color="auto"/>
            </w:tcBorders>
            <w:hideMark/>
          </w:tcPr>
          <w:p w14:paraId="24C59C82" w14:textId="6795FB7F" w:rsidR="00D67BBF" w:rsidRDefault="00D4180E">
            <w:pPr>
              <w:suppressAutoHyphens/>
              <w:autoSpaceDN w:val="0"/>
              <w:spacing w:after="0" w:line="240" w:lineRule="auto"/>
              <w:jc w:val="both"/>
              <w:textAlignment w:val="baseline"/>
              <w:rPr>
                <w:rFonts w:ascii="Times New Roman" w:eastAsia="Calibri" w:hAnsi="Times New Roman"/>
                <w:spacing w:val="-3"/>
                <w:sz w:val="24"/>
                <w:szCs w:val="24"/>
              </w:rPr>
            </w:pPr>
            <w:r w:rsidRPr="00D4180E">
              <w:rPr>
                <w:rFonts w:ascii="Times New Roman" w:hAnsi="Times New Roman"/>
                <w:spacing w:val="-3"/>
                <w:sz w:val="24"/>
                <w:szCs w:val="24"/>
              </w:rPr>
              <w:t>1.iecirknis – biroju telpas un sanitārās telpas ēkas 2.stāvā</w:t>
            </w:r>
          </w:p>
        </w:tc>
        <w:tc>
          <w:tcPr>
            <w:tcW w:w="3827" w:type="dxa"/>
            <w:tcBorders>
              <w:top w:val="single" w:sz="4" w:space="0" w:color="auto"/>
              <w:left w:val="single" w:sz="4" w:space="0" w:color="auto"/>
              <w:bottom w:val="single" w:sz="4" w:space="0" w:color="auto"/>
              <w:right w:val="single" w:sz="4" w:space="0" w:color="auto"/>
            </w:tcBorders>
            <w:hideMark/>
          </w:tcPr>
          <w:p w14:paraId="6D2701FE" w14:textId="6D2BDF52" w:rsidR="00D67BBF" w:rsidRPr="00D4180E" w:rsidRDefault="00D4180E" w:rsidP="00D4180E">
            <w:pPr>
              <w:suppressAutoHyphens/>
              <w:autoSpaceDN w:val="0"/>
              <w:spacing w:after="0" w:line="240" w:lineRule="auto"/>
              <w:jc w:val="both"/>
              <w:textAlignment w:val="baseline"/>
              <w:rPr>
                <w:rFonts w:ascii="Times New Roman" w:hAnsi="Times New Roman" w:cs="Times New Roman"/>
                <w:bCs/>
                <w:szCs w:val="24"/>
              </w:rPr>
            </w:pPr>
            <w:r w:rsidRPr="00D4180E">
              <w:rPr>
                <w:rFonts w:ascii="Times New Roman" w:hAnsi="Times New Roman" w:cs="Times New Roman"/>
                <w:bCs/>
                <w:szCs w:val="24"/>
              </w:rPr>
              <w:t xml:space="preserve">Kopējā </w:t>
            </w:r>
            <w:r w:rsidR="000F73DE">
              <w:rPr>
                <w:rFonts w:ascii="Times New Roman" w:hAnsi="Times New Roman" w:cs="Times New Roman"/>
                <w:bCs/>
                <w:szCs w:val="24"/>
              </w:rPr>
              <w:t xml:space="preserve">telpu </w:t>
            </w:r>
            <w:r w:rsidRPr="00D4180E">
              <w:rPr>
                <w:rFonts w:ascii="Times New Roman" w:hAnsi="Times New Roman" w:cs="Times New Roman"/>
                <w:bCs/>
                <w:szCs w:val="24"/>
              </w:rPr>
              <w:t>platība 496,60 m</w:t>
            </w:r>
            <w:r w:rsidRPr="00D4180E">
              <w:rPr>
                <w:rFonts w:ascii="Times New Roman" w:hAnsi="Times New Roman" w:cs="Times New Roman"/>
                <w:bCs/>
                <w:szCs w:val="24"/>
                <w:vertAlign w:val="superscript"/>
              </w:rPr>
              <w:t>2</w:t>
            </w:r>
            <w:r w:rsidRPr="00D4180E">
              <w:rPr>
                <w:rFonts w:ascii="Times New Roman" w:hAnsi="Times New Roman" w:cs="Times New Roman"/>
                <w:bCs/>
                <w:szCs w:val="24"/>
              </w:rPr>
              <w:t>, t.sk.</w:t>
            </w:r>
          </w:p>
          <w:p w14:paraId="176E424F" w14:textId="536EA8E6" w:rsidR="00D4180E" w:rsidRPr="00D4180E" w:rsidRDefault="00D4180E" w:rsidP="00D4180E">
            <w:pPr>
              <w:pStyle w:val="ListParagraph"/>
              <w:numPr>
                <w:ilvl w:val="0"/>
                <w:numId w:val="15"/>
              </w:numPr>
              <w:suppressAutoHyphens/>
              <w:autoSpaceDN w:val="0"/>
              <w:spacing w:after="0" w:line="240" w:lineRule="auto"/>
              <w:ind w:left="170" w:hanging="170"/>
              <w:jc w:val="both"/>
              <w:textAlignment w:val="baseline"/>
              <w:rPr>
                <w:rFonts w:ascii="Times New Roman" w:hAnsi="Times New Roman" w:cs="Times New Roman"/>
                <w:bCs/>
                <w:szCs w:val="24"/>
              </w:rPr>
            </w:pPr>
            <w:r w:rsidRPr="00D4180E">
              <w:rPr>
                <w:rFonts w:ascii="Times New Roman" w:eastAsia="Times New Roman" w:hAnsi="Times New Roman" w:cs="Times New Roman"/>
                <w:sz w:val="24"/>
                <w:szCs w:val="24"/>
                <w:lang w:val="pl-PL" w:eastAsia="pl-PL"/>
              </w:rPr>
              <w:t xml:space="preserve">biroja telpas un koridors </w:t>
            </w:r>
            <w:r w:rsidRPr="00D4180E">
              <w:rPr>
                <w:rFonts w:ascii="Times New Roman" w:hAnsi="Times New Roman" w:cs="Times New Roman"/>
                <w:bCs/>
                <w:szCs w:val="24"/>
              </w:rPr>
              <w:t>464,90 m</w:t>
            </w:r>
            <w:r w:rsidRPr="00D4180E">
              <w:rPr>
                <w:rFonts w:ascii="Times New Roman" w:hAnsi="Times New Roman" w:cs="Times New Roman"/>
                <w:bCs/>
                <w:szCs w:val="24"/>
                <w:vertAlign w:val="superscript"/>
              </w:rPr>
              <w:t>2</w:t>
            </w:r>
            <w:r w:rsidR="000F73DE">
              <w:rPr>
                <w:rFonts w:ascii="Times New Roman" w:hAnsi="Times New Roman" w:cs="Times New Roman"/>
                <w:bCs/>
                <w:szCs w:val="24"/>
              </w:rPr>
              <w:t>;</w:t>
            </w:r>
          </w:p>
          <w:p w14:paraId="4C11F0F5" w14:textId="65BC7924" w:rsidR="00D4180E" w:rsidRPr="000F73DE" w:rsidRDefault="00D4180E" w:rsidP="000F73DE">
            <w:pPr>
              <w:suppressAutoHyphens/>
              <w:autoSpaceDN w:val="0"/>
              <w:spacing w:after="0" w:line="240" w:lineRule="auto"/>
              <w:ind w:left="29" w:hanging="29"/>
              <w:jc w:val="both"/>
              <w:textAlignment w:val="baseline"/>
              <w:rPr>
                <w:rFonts w:ascii="Times New Roman" w:eastAsia="Times New Roman" w:hAnsi="Times New Roman"/>
                <w:sz w:val="24"/>
                <w:szCs w:val="24"/>
                <w:lang w:val="pl-PL" w:eastAsia="pl-PL"/>
              </w:rPr>
            </w:pPr>
            <w:r w:rsidRPr="00D4180E">
              <w:rPr>
                <w:rFonts w:ascii="Times New Roman" w:eastAsia="Times New Roman" w:hAnsi="Times New Roman" w:cs="Times New Roman"/>
                <w:sz w:val="24"/>
                <w:szCs w:val="24"/>
                <w:lang w:val="pl-PL" w:eastAsia="pl-PL"/>
              </w:rPr>
              <w:t xml:space="preserve">- sanitārās telpas un WC </w:t>
            </w:r>
            <w:r w:rsidRPr="00D4180E">
              <w:rPr>
                <w:rFonts w:ascii="Times New Roman" w:hAnsi="Times New Roman" w:cs="Times New Roman"/>
                <w:bCs/>
                <w:szCs w:val="24"/>
              </w:rPr>
              <w:t>31,70 m</w:t>
            </w:r>
            <w:r w:rsidRPr="00D4180E">
              <w:rPr>
                <w:rFonts w:ascii="Times New Roman" w:hAnsi="Times New Roman" w:cs="Times New Roman"/>
                <w:bCs/>
                <w:szCs w:val="24"/>
                <w:vertAlign w:val="superscript"/>
              </w:rPr>
              <w:t>2</w:t>
            </w:r>
            <w:r w:rsidR="000F73DE">
              <w:rPr>
                <w:rFonts w:ascii="Times New Roman" w:hAnsi="Times New Roman" w:cs="Times New Roman"/>
                <w:bCs/>
                <w:szCs w:val="24"/>
              </w:rPr>
              <w:t>.</w:t>
            </w:r>
          </w:p>
        </w:tc>
      </w:tr>
      <w:tr w:rsidR="00D67BBF" w14:paraId="2B00243F" w14:textId="77777777" w:rsidTr="007A43CB">
        <w:tc>
          <w:tcPr>
            <w:tcW w:w="4111" w:type="dxa"/>
            <w:tcBorders>
              <w:top w:val="single" w:sz="4" w:space="0" w:color="auto"/>
              <w:left w:val="single" w:sz="4" w:space="0" w:color="auto"/>
              <w:bottom w:val="single" w:sz="4" w:space="0" w:color="auto"/>
              <w:right w:val="single" w:sz="4" w:space="0" w:color="auto"/>
            </w:tcBorders>
            <w:hideMark/>
          </w:tcPr>
          <w:p w14:paraId="5E4D01BA" w14:textId="524581AF" w:rsidR="00D67BBF" w:rsidRDefault="000F73DE">
            <w:pPr>
              <w:suppressAutoHyphens/>
              <w:autoSpaceDN w:val="0"/>
              <w:spacing w:after="0" w:line="240" w:lineRule="auto"/>
              <w:jc w:val="both"/>
              <w:textAlignment w:val="baseline"/>
              <w:rPr>
                <w:rFonts w:ascii="Times New Roman" w:eastAsia="Calibri" w:hAnsi="Times New Roman"/>
                <w:spacing w:val="-3"/>
                <w:sz w:val="24"/>
                <w:szCs w:val="24"/>
              </w:rPr>
            </w:pPr>
            <w:r w:rsidRPr="000F73DE">
              <w:rPr>
                <w:rFonts w:ascii="Times New Roman" w:hAnsi="Times New Roman"/>
                <w:spacing w:val="-3"/>
                <w:sz w:val="24"/>
                <w:szCs w:val="24"/>
              </w:rPr>
              <w:t>2.iecirknis – biroju, sanitārās telpas un noliktavu telpas ēkas 1.stāvā</w:t>
            </w:r>
          </w:p>
        </w:tc>
        <w:tc>
          <w:tcPr>
            <w:tcW w:w="3827" w:type="dxa"/>
            <w:tcBorders>
              <w:top w:val="single" w:sz="4" w:space="0" w:color="auto"/>
              <w:left w:val="single" w:sz="4" w:space="0" w:color="auto"/>
              <w:bottom w:val="single" w:sz="4" w:space="0" w:color="auto"/>
              <w:right w:val="single" w:sz="4" w:space="0" w:color="auto"/>
            </w:tcBorders>
            <w:hideMark/>
          </w:tcPr>
          <w:p w14:paraId="05F63CA3" w14:textId="77777777" w:rsidR="00D67BBF" w:rsidRPr="000F73DE" w:rsidRDefault="000F73DE" w:rsidP="000F73DE">
            <w:pPr>
              <w:suppressAutoHyphens/>
              <w:autoSpaceDN w:val="0"/>
              <w:spacing w:after="0" w:line="240" w:lineRule="auto"/>
              <w:jc w:val="both"/>
              <w:textAlignment w:val="baseline"/>
              <w:rPr>
                <w:rFonts w:ascii="Times New Roman" w:hAnsi="Times New Roman" w:cs="Times New Roman"/>
                <w:bCs/>
                <w:szCs w:val="24"/>
              </w:rPr>
            </w:pPr>
            <w:r w:rsidRPr="000F73DE">
              <w:rPr>
                <w:rFonts w:ascii="Times New Roman" w:eastAsia="Times New Roman" w:hAnsi="Times New Roman" w:cs="Times New Roman"/>
                <w:sz w:val="24"/>
                <w:szCs w:val="24"/>
                <w:lang w:val="pl-PL" w:eastAsia="pl-PL"/>
              </w:rPr>
              <w:t xml:space="preserve">Kopējā telpu platība </w:t>
            </w:r>
            <w:r w:rsidRPr="000F73DE">
              <w:rPr>
                <w:rFonts w:ascii="Times New Roman" w:hAnsi="Times New Roman" w:cs="Times New Roman"/>
                <w:bCs/>
                <w:szCs w:val="24"/>
              </w:rPr>
              <w:t>448,70 m</w:t>
            </w:r>
            <w:r w:rsidRPr="000F73DE">
              <w:rPr>
                <w:rFonts w:ascii="Times New Roman" w:hAnsi="Times New Roman" w:cs="Times New Roman"/>
                <w:bCs/>
                <w:szCs w:val="24"/>
                <w:vertAlign w:val="superscript"/>
              </w:rPr>
              <w:t>2</w:t>
            </w:r>
            <w:r w:rsidRPr="000F73DE">
              <w:rPr>
                <w:rFonts w:ascii="Times New Roman" w:hAnsi="Times New Roman" w:cs="Times New Roman"/>
                <w:bCs/>
                <w:szCs w:val="24"/>
              </w:rPr>
              <w:t xml:space="preserve">, t.sk. </w:t>
            </w:r>
          </w:p>
          <w:p w14:paraId="24974ED4" w14:textId="77777777" w:rsidR="000F73DE" w:rsidRPr="000F73DE" w:rsidRDefault="000F73DE" w:rsidP="000F73DE">
            <w:pPr>
              <w:suppressAutoHyphens/>
              <w:autoSpaceDN w:val="0"/>
              <w:spacing w:after="0" w:line="240" w:lineRule="auto"/>
              <w:jc w:val="both"/>
              <w:textAlignment w:val="baseline"/>
              <w:rPr>
                <w:rFonts w:ascii="Times New Roman" w:hAnsi="Times New Roman" w:cs="Times New Roman"/>
                <w:bCs/>
                <w:szCs w:val="24"/>
              </w:rPr>
            </w:pPr>
            <w:r w:rsidRPr="000F73DE">
              <w:rPr>
                <w:rFonts w:ascii="Times New Roman" w:hAnsi="Times New Roman" w:cs="Times New Roman"/>
                <w:bCs/>
                <w:szCs w:val="24"/>
              </w:rPr>
              <w:t>- biroju telpas un koridori – 293,30 m</w:t>
            </w:r>
            <w:r w:rsidRPr="000F73DE">
              <w:rPr>
                <w:rFonts w:ascii="Times New Roman" w:hAnsi="Times New Roman" w:cs="Times New Roman"/>
                <w:bCs/>
                <w:szCs w:val="24"/>
                <w:vertAlign w:val="superscript"/>
              </w:rPr>
              <w:t>2</w:t>
            </w:r>
            <w:r w:rsidRPr="000F73DE">
              <w:rPr>
                <w:rFonts w:ascii="Times New Roman" w:hAnsi="Times New Roman" w:cs="Times New Roman"/>
                <w:bCs/>
                <w:szCs w:val="24"/>
              </w:rPr>
              <w:t>;</w:t>
            </w:r>
          </w:p>
          <w:p w14:paraId="7D298D62" w14:textId="77777777" w:rsidR="000F73DE" w:rsidRPr="000F73DE" w:rsidRDefault="000F73DE" w:rsidP="000F73DE">
            <w:pPr>
              <w:suppressAutoHyphens/>
              <w:autoSpaceDN w:val="0"/>
              <w:spacing w:after="0" w:line="240" w:lineRule="auto"/>
              <w:jc w:val="both"/>
              <w:textAlignment w:val="baseline"/>
              <w:rPr>
                <w:rFonts w:ascii="Times New Roman" w:hAnsi="Times New Roman" w:cs="Times New Roman"/>
                <w:bCs/>
                <w:szCs w:val="24"/>
              </w:rPr>
            </w:pPr>
            <w:r w:rsidRPr="000F73DE">
              <w:rPr>
                <w:rFonts w:ascii="Times New Roman" w:hAnsi="Times New Roman" w:cs="Times New Roman"/>
                <w:bCs/>
                <w:szCs w:val="24"/>
              </w:rPr>
              <w:t>- sanitārās telpas un WC– 45,50 m</w:t>
            </w:r>
            <w:r w:rsidRPr="000F73DE">
              <w:rPr>
                <w:rFonts w:ascii="Times New Roman" w:hAnsi="Times New Roman" w:cs="Times New Roman"/>
                <w:bCs/>
                <w:szCs w:val="24"/>
                <w:vertAlign w:val="superscript"/>
              </w:rPr>
              <w:t>2</w:t>
            </w:r>
            <w:r w:rsidRPr="000F73DE">
              <w:rPr>
                <w:rFonts w:ascii="Times New Roman" w:hAnsi="Times New Roman" w:cs="Times New Roman"/>
                <w:bCs/>
                <w:szCs w:val="24"/>
              </w:rPr>
              <w:t>;</w:t>
            </w:r>
          </w:p>
          <w:p w14:paraId="4B482D56" w14:textId="0A8048E7" w:rsidR="000F73DE" w:rsidRPr="000F73DE" w:rsidRDefault="000F73DE" w:rsidP="000F73DE">
            <w:p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0F73DE">
              <w:rPr>
                <w:rFonts w:ascii="Times New Roman" w:hAnsi="Times New Roman" w:cs="Times New Roman"/>
                <w:bCs/>
                <w:szCs w:val="24"/>
              </w:rPr>
              <w:t>- noliktavu telpas  - 75,90 m</w:t>
            </w:r>
            <w:r w:rsidRPr="000F73DE">
              <w:rPr>
                <w:rFonts w:ascii="Times New Roman" w:hAnsi="Times New Roman" w:cs="Times New Roman"/>
                <w:bCs/>
                <w:szCs w:val="24"/>
                <w:vertAlign w:val="superscript"/>
              </w:rPr>
              <w:t>2</w:t>
            </w:r>
            <w:r w:rsidRPr="000F73DE">
              <w:rPr>
                <w:rFonts w:ascii="Times New Roman" w:hAnsi="Times New Roman" w:cs="Times New Roman"/>
                <w:bCs/>
                <w:szCs w:val="24"/>
              </w:rPr>
              <w:t>.</w:t>
            </w:r>
          </w:p>
        </w:tc>
      </w:tr>
      <w:tr w:rsidR="00D67BBF" w14:paraId="5D144855" w14:textId="77777777" w:rsidTr="007A43CB">
        <w:tc>
          <w:tcPr>
            <w:tcW w:w="4111" w:type="dxa"/>
            <w:tcBorders>
              <w:top w:val="single" w:sz="4" w:space="0" w:color="auto"/>
              <w:left w:val="single" w:sz="4" w:space="0" w:color="auto"/>
              <w:bottom w:val="single" w:sz="4" w:space="0" w:color="auto"/>
              <w:right w:val="single" w:sz="4" w:space="0" w:color="auto"/>
            </w:tcBorders>
            <w:hideMark/>
          </w:tcPr>
          <w:p w14:paraId="3F7B3CDC" w14:textId="4CB88972" w:rsidR="00D67BBF" w:rsidRPr="000F73DE" w:rsidRDefault="000F73DE">
            <w:pPr>
              <w:suppressAutoHyphens/>
              <w:autoSpaceDN w:val="0"/>
              <w:spacing w:after="0" w:line="240" w:lineRule="auto"/>
              <w:jc w:val="both"/>
              <w:textAlignment w:val="baseline"/>
              <w:rPr>
                <w:rFonts w:ascii="Times New Roman" w:eastAsia="Calibri" w:hAnsi="Times New Roman" w:cs="Times New Roman"/>
                <w:spacing w:val="-3"/>
                <w:sz w:val="24"/>
                <w:szCs w:val="24"/>
              </w:rPr>
            </w:pPr>
            <w:r w:rsidRPr="000F73DE">
              <w:rPr>
                <w:rFonts w:ascii="Times New Roman" w:hAnsi="Times New Roman" w:cs="Times New Roman"/>
                <w:spacing w:val="-3"/>
                <w:sz w:val="24"/>
                <w:szCs w:val="24"/>
              </w:rPr>
              <w:t>3.iecirknis- ražošanas telpa ēkas 1.stāvā</w:t>
            </w:r>
          </w:p>
        </w:tc>
        <w:tc>
          <w:tcPr>
            <w:tcW w:w="3827" w:type="dxa"/>
            <w:tcBorders>
              <w:top w:val="single" w:sz="4" w:space="0" w:color="auto"/>
              <w:left w:val="single" w:sz="4" w:space="0" w:color="auto"/>
              <w:bottom w:val="single" w:sz="4" w:space="0" w:color="auto"/>
              <w:right w:val="single" w:sz="4" w:space="0" w:color="auto"/>
            </w:tcBorders>
            <w:hideMark/>
          </w:tcPr>
          <w:p w14:paraId="75DA91B2" w14:textId="0D4F84EB" w:rsidR="00D67BBF" w:rsidRPr="000F73DE" w:rsidRDefault="00EE7C92" w:rsidP="000F73DE">
            <w:pPr>
              <w:suppressAutoHyphens/>
              <w:autoSpaceDN w:val="0"/>
              <w:spacing w:after="0" w:line="240" w:lineRule="auto"/>
              <w:jc w:val="both"/>
              <w:textAlignment w:val="baseline"/>
              <w:rPr>
                <w:rFonts w:ascii="Times New Roman" w:eastAsia="Times New Roman" w:hAnsi="Times New Roman" w:cs="Times New Roman"/>
                <w:sz w:val="24"/>
                <w:szCs w:val="24"/>
                <w:lang w:val="pl-PL" w:eastAsia="pl-PL"/>
              </w:rPr>
            </w:pPr>
            <w:r>
              <w:rPr>
                <w:rFonts w:ascii="Times New Roman" w:hAnsi="Times New Roman" w:cs="Times New Roman"/>
                <w:bCs/>
                <w:szCs w:val="24"/>
              </w:rPr>
              <w:t>K</w:t>
            </w:r>
            <w:r w:rsidR="000F73DE" w:rsidRPr="000F73DE">
              <w:rPr>
                <w:rFonts w:ascii="Times New Roman" w:hAnsi="Times New Roman" w:cs="Times New Roman"/>
                <w:bCs/>
                <w:szCs w:val="24"/>
              </w:rPr>
              <w:t>opējā platība 6 447 m</w:t>
            </w:r>
            <w:r w:rsidR="000F73DE" w:rsidRPr="000F73DE">
              <w:rPr>
                <w:rFonts w:ascii="Times New Roman" w:hAnsi="Times New Roman" w:cs="Times New Roman"/>
                <w:bCs/>
                <w:szCs w:val="24"/>
                <w:vertAlign w:val="superscript"/>
              </w:rPr>
              <w:t>2</w:t>
            </w:r>
            <w:r w:rsidR="000F73DE" w:rsidRPr="000F73DE">
              <w:rPr>
                <w:rFonts w:ascii="Times New Roman" w:hAnsi="Times New Roman" w:cs="Times New Roman"/>
                <w:bCs/>
                <w:szCs w:val="24"/>
              </w:rPr>
              <w:t>.</w:t>
            </w:r>
          </w:p>
        </w:tc>
      </w:tr>
    </w:tbl>
    <w:p w14:paraId="172463ED" w14:textId="77777777" w:rsidR="00C1175A" w:rsidRDefault="0088320A" w:rsidP="00C1175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lastRenderedPageBreak/>
        <w:t>CPV kods –</w:t>
      </w:r>
      <w:r w:rsidRPr="0088320A">
        <w:rPr>
          <w:rFonts w:ascii="Times New Roman" w:hAnsi="Times New Roman" w:cs="Times New Roman"/>
          <w:sz w:val="24"/>
          <w:szCs w:val="24"/>
        </w:rPr>
        <w:t xml:space="preserve"> </w:t>
      </w:r>
      <w:r w:rsidR="00C1175A">
        <w:rPr>
          <w:rFonts w:ascii="Times New Roman" w:hAnsi="Times New Roman" w:cs="Times New Roman"/>
          <w:sz w:val="24"/>
          <w:szCs w:val="24"/>
        </w:rPr>
        <w:t>90910000-9 (Uzkopšanas pakalpojumi)</w:t>
      </w:r>
      <w:r w:rsidRPr="0088320A">
        <w:rPr>
          <w:rFonts w:ascii="Times New Roman" w:hAnsi="Times New Roman" w:cs="Times New Roman"/>
          <w:sz w:val="24"/>
          <w:szCs w:val="24"/>
        </w:rPr>
        <w:t>.</w:t>
      </w:r>
    </w:p>
    <w:p w14:paraId="1785BAAA" w14:textId="0C5C3189" w:rsidR="00C1175A"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b/>
          <w:sz w:val="24"/>
          <w:szCs w:val="24"/>
          <w:lang w:eastAsia="lv-LV"/>
        </w:rPr>
        <w:t>Iepirkuma līguma (turpmāk – Līgums) izpildes termiņš:</w:t>
      </w:r>
      <w:r w:rsidRPr="00C1175A">
        <w:rPr>
          <w:rFonts w:ascii="Times New Roman" w:eastAsia="Times New Roman" w:hAnsi="Times New Roman" w:cs="Times New Roman"/>
          <w:sz w:val="24"/>
          <w:szCs w:val="24"/>
          <w:lang w:eastAsia="lv-LV"/>
        </w:rPr>
        <w:t xml:space="preserve"> </w:t>
      </w:r>
      <w:r w:rsidR="008C1C4D">
        <w:rPr>
          <w:rFonts w:ascii="Times New Roman" w:eastAsia="Times New Roman" w:hAnsi="Times New Roman" w:cs="Times New Roman"/>
          <w:sz w:val="24"/>
          <w:szCs w:val="24"/>
          <w:lang w:eastAsia="lv-LV"/>
        </w:rPr>
        <w:t>10</w:t>
      </w:r>
      <w:r w:rsidRPr="00C1175A">
        <w:rPr>
          <w:rFonts w:ascii="Times New Roman" w:eastAsia="Times New Roman" w:hAnsi="Times New Roman" w:cs="Times New Roman"/>
          <w:sz w:val="24"/>
          <w:szCs w:val="24"/>
          <w:lang w:eastAsia="lv-LV"/>
        </w:rPr>
        <w:t xml:space="preserve"> (</w:t>
      </w:r>
      <w:r w:rsidR="008C1C4D">
        <w:rPr>
          <w:rFonts w:ascii="Times New Roman" w:eastAsia="Times New Roman" w:hAnsi="Times New Roman" w:cs="Times New Roman"/>
          <w:sz w:val="24"/>
          <w:szCs w:val="24"/>
          <w:lang w:eastAsia="lv-LV"/>
        </w:rPr>
        <w:t>desmit</w:t>
      </w:r>
      <w:r w:rsidRPr="00C1175A">
        <w:rPr>
          <w:rFonts w:ascii="Times New Roman" w:eastAsia="Times New Roman" w:hAnsi="Times New Roman" w:cs="Times New Roman"/>
          <w:sz w:val="24"/>
          <w:szCs w:val="24"/>
          <w:lang w:eastAsia="lv-LV"/>
        </w:rPr>
        <w:t xml:space="preserve">) </w:t>
      </w:r>
      <w:r w:rsidR="00941A0B">
        <w:rPr>
          <w:rFonts w:ascii="Times New Roman" w:eastAsia="Times New Roman" w:hAnsi="Times New Roman" w:cs="Times New Roman"/>
          <w:sz w:val="24"/>
          <w:szCs w:val="24"/>
          <w:lang w:eastAsia="lv-LV"/>
        </w:rPr>
        <w:t>darba</w:t>
      </w:r>
      <w:r w:rsidR="008C1C4D">
        <w:rPr>
          <w:rFonts w:ascii="Times New Roman" w:eastAsia="Times New Roman" w:hAnsi="Times New Roman" w:cs="Times New Roman"/>
          <w:sz w:val="24"/>
          <w:szCs w:val="24"/>
          <w:lang w:eastAsia="lv-LV"/>
        </w:rPr>
        <w:t xml:space="preserve"> dienas</w:t>
      </w:r>
      <w:r w:rsidRPr="00C1175A">
        <w:rPr>
          <w:rFonts w:ascii="Times New Roman" w:eastAsia="Times New Roman" w:hAnsi="Times New Roman" w:cs="Times New Roman"/>
          <w:sz w:val="24"/>
          <w:szCs w:val="24"/>
          <w:lang w:eastAsia="lv-LV"/>
        </w:rPr>
        <w:t xml:space="preserve"> no līguma noslēgšanas brīža. </w:t>
      </w:r>
    </w:p>
    <w:p w14:paraId="3CD83F65" w14:textId="55916822" w:rsidR="00455565" w:rsidRPr="008C1C4D" w:rsidRDefault="00C1175A" w:rsidP="00C1175A">
      <w:pPr>
        <w:numPr>
          <w:ilvl w:val="1"/>
          <w:numId w:val="2"/>
        </w:numPr>
        <w:spacing w:after="0" w:line="240" w:lineRule="auto"/>
        <w:ind w:right="112"/>
        <w:jc w:val="both"/>
        <w:rPr>
          <w:rFonts w:ascii="Times New Roman" w:hAnsi="Times New Roman" w:cs="Times New Roman"/>
          <w:sz w:val="24"/>
          <w:szCs w:val="24"/>
        </w:rPr>
      </w:pPr>
      <w:r w:rsidRPr="00C1175A">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4654D1A5" w14:textId="77777777" w:rsidR="008C1C4D" w:rsidRPr="00455565" w:rsidRDefault="008C1C4D" w:rsidP="008C1C4D">
      <w:pPr>
        <w:spacing w:after="0" w:line="240" w:lineRule="auto"/>
        <w:ind w:left="720" w:right="112"/>
        <w:jc w:val="both"/>
        <w:rPr>
          <w:rFonts w:ascii="Times New Roman" w:hAnsi="Times New Roman" w:cs="Times New Roman"/>
          <w:sz w:val="24"/>
          <w:szCs w:val="24"/>
        </w:rPr>
      </w:pPr>
    </w:p>
    <w:p w14:paraId="6B4CAC80" w14:textId="45F2BE0A" w:rsidR="00E75D9B" w:rsidRPr="00150241" w:rsidRDefault="00E75D9B" w:rsidP="007559CC">
      <w:pPr>
        <w:pStyle w:val="Heading1"/>
        <w:numPr>
          <w:ilvl w:val="0"/>
          <w:numId w:val="4"/>
        </w:numPr>
      </w:pPr>
      <w:bookmarkStart w:id="3" w:name="_Toc102391547"/>
      <w:r w:rsidRPr="00150241">
        <w:t>IEPIRKUMA PROCEDŪRAS DOKUMENTI</w:t>
      </w:r>
      <w:bookmarkEnd w:id="3"/>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F44D3B">
      <w:pPr>
        <w:pStyle w:val="ListParagraph"/>
        <w:numPr>
          <w:ilvl w:val="1"/>
          <w:numId w:val="5"/>
        </w:numPr>
        <w:spacing w:before="120"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081D8CF9" w14:textId="0467B511" w:rsidR="007844A5" w:rsidRDefault="007844A5" w:rsidP="0088320A">
      <w:pPr>
        <w:numPr>
          <w:ilvl w:val="2"/>
          <w:numId w:val="5"/>
        </w:numPr>
        <w:spacing w:after="0" w:line="240" w:lineRule="auto"/>
        <w:ind w:right="-57"/>
        <w:jc w:val="both"/>
        <w:rPr>
          <w:rFonts w:ascii="Times New Roman" w:hAnsi="Times New Roman" w:cs="Times New Roman"/>
          <w:sz w:val="24"/>
          <w:szCs w:val="24"/>
        </w:rPr>
      </w:pPr>
      <w:bookmarkStart w:id="4" w:name="_Hlk503532378"/>
      <w:r>
        <w:rPr>
          <w:rFonts w:ascii="Times New Roman" w:hAnsi="Times New Roman" w:cs="Times New Roman"/>
          <w:sz w:val="24"/>
          <w:szCs w:val="24"/>
        </w:rPr>
        <w:t>Darba uzdevums (1.pielikums);</w:t>
      </w:r>
    </w:p>
    <w:p w14:paraId="3B3C60E5" w14:textId="43F27A05" w:rsidR="0088320A" w:rsidRPr="0088320A" w:rsidRDefault="003346E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7844A5">
        <w:rPr>
          <w:rFonts w:ascii="Times New Roman" w:hAnsi="Times New Roman" w:cs="Times New Roman"/>
          <w:sz w:val="24"/>
          <w:szCs w:val="24"/>
        </w:rPr>
        <w:t>2</w:t>
      </w:r>
      <w:r w:rsidR="0088320A" w:rsidRPr="0088320A">
        <w:rPr>
          <w:rFonts w:ascii="Times New Roman" w:hAnsi="Times New Roman" w:cs="Times New Roman"/>
          <w:sz w:val="24"/>
          <w:szCs w:val="24"/>
        </w:rPr>
        <w:t>.pielikums);</w:t>
      </w:r>
    </w:p>
    <w:p w14:paraId="165DF65A" w14:textId="5976A43A" w:rsidR="0088320A" w:rsidRPr="0088320A" w:rsidRDefault="00AE052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Izpildīto</w:t>
      </w:r>
      <w:r w:rsidR="003346EE">
        <w:rPr>
          <w:rFonts w:ascii="Times New Roman" w:hAnsi="Times New Roman" w:cs="Times New Roman"/>
          <w:sz w:val="24"/>
          <w:szCs w:val="24"/>
        </w:rPr>
        <w:t xml:space="preserve"> darbu</w:t>
      </w:r>
      <w:r w:rsidR="0088320A" w:rsidRPr="0088320A">
        <w:rPr>
          <w:rFonts w:ascii="Times New Roman" w:hAnsi="Times New Roman" w:cs="Times New Roman"/>
          <w:sz w:val="24"/>
          <w:szCs w:val="24"/>
        </w:rPr>
        <w:t xml:space="preserve"> saraksta veidlapa (</w:t>
      </w:r>
      <w:r w:rsidR="007844A5">
        <w:rPr>
          <w:rFonts w:ascii="Times New Roman" w:hAnsi="Times New Roman" w:cs="Times New Roman"/>
          <w:sz w:val="24"/>
          <w:szCs w:val="24"/>
        </w:rPr>
        <w:t>3</w:t>
      </w:r>
      <w:r w:rsidR="0088320A" w:rsidRPr="0088320A">
        <w:rPr>
          <w:rFonts w:ascii="Times New Roman" w:hAnsi="Times New Roman" w:cs="Times New Roman"/>
          <w:sz w:val="24"/>
          <w:szCs w:val="24"/>
        </w:rPr>
        <w:t>.pielikums);</w:t>
      </w:r>
    </w:p>
    <w:p w14:paraId="27F33ACB" w14:textId="36632303"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8C1C4D">
        <w:rPr>
          <w:rFonts w:ascii="Times New Roman" w:hAnsi="Times New Roman" w:cs="Times New Roman"/>
          <w:sz w:val="24"/>
          <w:szCs w:val="24"/>
        </w:rPr>
        <w:t>4</w:t>
      </w:r>
      <w:r w:rsidRPr="0088320A">
        <w:rPr>
          <w:rFonts w:ascii="Times New Roman" w:hAnsi="Times New Roman" w:cs="Times New Roman"/>
          <w:sz w:val="24"/>
          <w:szCs w:val="24"/>
        </w:rPr>
        <w:t>.pielikums).</w:t>
      </w:r>
    </w:p>
    <w:bookmarkEnd w:id="4"/>
    <w:p w14:paraId="03337EC7" w14:textId="47C116B8"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3"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8C1C4D">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8C1C4D">
        <w:rPr>
          <w:rFonts w:ascii="Times New Roman" w:eastAsia="Times New Roman" w:hAnsi="Times New Roman" w:cs="Times New Roman"/>
          <w:b/>
          <w:bCs/>
          <w:color w:val="000000"/>
          <w:sz w:val="24"/>
          <w:szCs w:val="24"/>
        </w:rPr>
        <w:t>17.maijam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AB7B9A">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5" w:name="_Toc102391548"/>
      <w:bookmarkStart w:id="6" w:name="_Toc380415501"/>
      <w:r w:rsidRPr="00150241">
        <w:lastRenderedPageBreak/>
        <w:t>DALĪBAS NOSACĪJUMI IEPIRKUMA PROCEDŪRĀ</w:t>
      </w:r>
      <w:bookmarkEnd w:id="5"/>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3EFB72FE" w:rsidR="00E75D9B"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4F776220" w14:textId="77777777" w:rsidR="008C1C4D" w:rsidRPr="00150241" w:rsidRDefault="008C1C4D" w:rsidP="008C1C4D">
      <w:pPr>
        <w:tabs>
          <w:tab w:val="left" w:pos="851"/>
        </w:tabs>
        <w:spacing w:after="0" w:line="240" w:lineRule="auto"/>
        <w:ind w:left="851"/>
        <w:jc w:val="both"/>
        <w:rPr>
          <w:rFonts w:ascii="Times New Roman" w:eastAsia="Times New Roman" w:hAnsi="Times New Roman" w:cs="Times New Roman"/>
          <w:sz w:val="24"/>
          <w:szCs w:val="24"/>
          <w:lang w:eastAsia="lv-LV"/>
        </w:rPr>
      </w:pPr>
    </w:p>
    <w:p w14:paraId="6A7645ED" w14:textId="77777777" w:rsidR="00E75D9B" w:rsidRPr="00150241" w:rsidRDefault="00E75D9B" w:rsidP="007559CC">
      <w:pPr>
        <w:pStyle w:val="Heading1"/>
        <w:numPr>
          <w:ilvl w:val="0"/>
          <w:numId w:val="8"/>
        </w:numPr>
      </w:pPr>
      <w:bookmarkStart w:id="7" w:name="_Toc102391549"/>
      <w:r w:rsidRPr="00150241">
        <w:t>IESNIEDZAMIE DOKUMENTI:</w:t>
      </w:r>
      <w:bookmarkEnd w:id="7"/>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8" w:name="_Toc102391550"/>
      <w:r w:rsidRPr="00150241">
        <w:t>PRETENDENTU KVALIFIKĀCIJAS PRASĪBAS</w:t>
      </w:r>
      <w:r w:rsidR="00150241">
        <w:t xml:space="preserve"> / DALĪBAS NOSACĪJUMI</w:t>
      </w:r>
      <w:r w:rsidRPr="00150241">
        <w:t xml:space="preserve"> UN ATLASES </w:t>
      </w:r>
      <w:bookmarkEnd w:id="6"/>
      <w:r w:rsidRPr="00150241">
        <w:t>DOKUMENTI</w:t>
      </w:r>
      <w:bookmarkEnd w:id="8"/>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653378"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653378"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8C1C4D">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B1D8C" w:rsidRPr="00953A15" w14:paraId="5B30E5AB" w14:textId="77777777" w:rsidTr="008C1C4D">
        <w:tc>
          <w:tcPr>
            <w:tcW w:w="4340" w:type="dxa"/>
          </w:tcPr>
          <w:p w14:paraId="0B3162F9" w14:textId="0E7D21FE" w:rsidR="006B1D8C" w:rsidRPr="00E67152" w:rsidRDefault="00AB7B9A" w:rsidP="00AB7B9A">
            <w:pPr>
              <w:pStyle w:val="BlockText"/>
              <w:numPr>
                <w:ilvl w:val="2"/>
                <w:numId w:val="9"/>
              </w:numPr>
              <w:ind w:left="34" w:right="-57" w:firstLine="0"/>
              <w:jc w:val="both"/>
              <w:rPr>
                <w:i/>
                <w:iCs/>
                <w:szCs w:val="24"/>
              </w:rPr>
            </w:pPr>
            <w:r w:rsidRPr="00AB7B9A">
              <w:rPr>
                <w:szCs w:val="24"/>
              </w:rPr>
              <w:t xml:space="preserve">Pretendentam jābūt atbilstošai pieredzei šajā iepirkumā paredzēto darbu izpildē -  </w:t>
            </w:r>
            <w:r w:rsidR="00E568CE">
              <w:rPr>
                <w:szCs w:val="24"/>
              </w:rPr>
              <w:t>iepriekšejo</w:t>
            </w:r>
            <w:r w:rsidRPr="00AB7B9A">
              <w:rPr>
                <w:szCs w:val="24"/>
              </w:rPr>
              <w:t xml:space="preserve"> 3 (trīs) gadu laikā (201</w:t>
            </w:r>
            <w:r w:rsidR="00CC56CB">
              <w:rPr>
                <w:szCs w:val="24"/>
              </w:rPr>
              <w:t>9</w:t>
            </w:r>
            <w:r w:rsidRPr="00AB7B9A">
              <w:rPr>
                <w:szCs w:val="24"/>
              </w:rPr>
              <w:t>. - 202</w:t>
            </w:r>
            <w:r w:rsidR="00CC56CB">
              <w:rPr>
                <w:szCs w:val="24"/>
              </w:rPr>
              <w:t>2</w:t>
            </w:r>
            <w:r w:rsidRPr="00AB7B9A">
              <w:rPr>
                <w:szCs w:val="24"/>
              </w:rPr>
              <w:t xml:space="preserve">.gads līdz piedāvājuma </w:t>
            </w:r>
            <w:r w:rsidRPr="00E67152">
              <w:rPr>
                <w:szCs w:val="24"/>
              </w:rPr>
              <w:t xml:space="preserve">iesniegšanas termiņa beigām) </w:t>
            </w:r>
            <w:r w:rsidR="009933C4" w:rsidRPr="00E67152">
              <w:rPr>
                <w:i/>
                <w:iCs/>
                <w:szCs w:val="24"/>
              </w:rPr>
              <w:t xml:space="preserve">vismaz </w:t>
            </w:r>
            <w:r w:rsidR="006401F3" w:rsidRPr="00E67152">
              <w:rPr>
                <w:i/>
                <w:iCs/>
                <w:szCs w:val="24"/>
              </w:rPr>
              <w:t>1</w:t>
            </w:r>
            <w:r w:rsidR="009933C4" w:rsidRPr="00E67152">
              <w:rPr>
                <w:i/>
                <w:iCs/>
                <w:szCs w:val="24"/>
              </w:rPr>
              <w:t xml:space="preserve"> (</w:t>
            </w:r>
            <w:r w:rsidR="006401F3" w:rsidRPr="00E67152">
              <w:rPr>
                <w:i/>
                <w:iCs/>
                <w:szCs w:val="24"/>
              </w:rPr>
              <w:t>vienā</w:t>
            </w:r>
            <w:r w:rsidR="009933C4" w:rsidRPr="00E67152">
              <w:rPr>
                <w:i/>
                <w:iCs/>
                <w:szCs w:val="24"/>
              </w:rPr>
              <w:t>) objekt</w:t>
            </w:r>
            <w:r w:rsidR="006401F3" w:rsidRPr="00E67152">
              <w:rPr>
                <w:i/>
                <w:iCs/>
                <w:szCs w:val="24"/>
              </w:rPr>
              <w:t>ā</w:t>
            </w:r>
            <w:r w:rsidR="009933C4" w:rsidRPr="00E67152">
              <w:rPr>
                <w:i/>
                <w:iCs/>
                <w:szCs w:val="24"/>
              </w:rPr>
              <w:t xml:space="preserve"> </w:t>
            </w:r>
            <w:r w:rsidRPr="00E67152">
              <w:rPr>
                <w:i/>
                <w:iCs/>
                <w:szCs w:val="24"/>
              </w:rPr>
              <w:t>jābūt veiktiem</w:t>
            </w:r>
            <w:r w:rsidRPr="00E67152">
              <w:rPr>
                <w:szCs w:val="24"/>
              </w:rPr>
              <w:t xml:space="preserve"> </w:t>
            </w:r>
            <w:r w:rsidRPr="00E67152">
              <w:rPr>
                <w:i/>
                <w:iCs/>
                <w:szCs w:val="24"/>
              </w:rPr>
              <w:t xml:space="preserve">telpu uzkopšanas darbiem, vismaz </w:t>
            </w:r>
            <w:r w:rsidR="006401F3" w:rsidRPr="00E67152">
              <w:rPr>
                <w:i/>
                <w:iCs/>
                <w:szCs w:val="24"/>
              </w:rPr>
              <w:t>5</w:t>
            </w:r>
            <w:r w:rsidRPr="00E67152">
              <w:rPr>
                <w:i/>
                <w:iCs/>
                <w:szCs w:val="24"/>
              </w:rPr>
              <w:t>00 m</w:t>
            </w:r>
            <w:r w:rsidRPr="00653378">
              <w:rPr>
                <w:i/>
                <w:iCs/>
                <w:szCs w:val="24"/>
                <w:vertAlign w:val="superscript"/>
              </w:rPr>
              <w:t>2</w:t>
            </w:r>
            <w:r w:rsidRPr="00E67152">
              <w:rPr>
                <w:i/>
                <w:iCs/>
                <w:szCs w:val="24"/>
              </w:rPr>
              <w:t xml:space="preserve"> platībā.</w:t>
            </w:r>
          </w:p>
          <w:p w14:paraId="07700AAB" w14:textId="77777777" w:rsidR="00AE052E" w:rsidRPr="00084790" w:rsidRDefault="00AE052E" w:rsidP="00AE052E">
            <w:pPr>
              <w:pStyle w:val="BlockText"/>
              <w:ind w:left="34" w:right="-57"/>
              <w:jc w:val="both"/>
              <w:rPr>
                <w:szCs w:val="24"/>
              </w:rPr>
            </w:pPr>
          </w:p>
          <w:p w14:paraId="7F1DFC87" w14:textId="598170ED" w:rsidR="00063BC0" w:rsidRPr="00953A15" w:rsidRDefault="006B1D8C" w:rsidP="00AB7B9A">
            <w:pPr>
              <w:pStyle w:val="BlockText"/>
              <w:ind w:left="29" w:right="-57"/>
              <w:jc w:val="both"/>
              <w:rPr>
                <w:szCs w:val="24"/>
              </w:rPr>
            </w:pPr>
            <w:r w:rsidRPr="00084790">
              <w:rPr>
                <w:szCs w:val="24"/>
              </w:rPr>
              <w:t xml:space="preserve">Ja piedāvājumu iesniedz personu apvienība, tad Pretendentam noteikto </w:t>
            </w:r>
            <w:r w:rsidRPr="00084790">
              <w:rPr>
                <w:szCs w:val="24"/>
              </w:rPr>
              <w:lastRenderedPageBreak/>
              <w:t>pieredzi var apliecināt jebkurš personu apvienības dalībnieks.</w:t>
            </w:r>
          </w:p>
        </w:tc>
        <w:tc>
          <w:tcPr>
            <w:tcW w:w="4341" w:type="dxa"/>
          </w:tcPr>
          <w:p w14:paraId="3C6DCBD1" w14:textId="4E72C6D3" w:rsidR="006B1D8C" w:rsidRPr="00E67152" w:rsidRDefault="00AB7B9A" w:rsidP="00E67152">
            <w:pPr>
              <w:pStyle w:val="BlockText"/>
              <w:numPr>
                <w:ilvl w:val="2"/>
                <w:numId w:val="7"/>
              </w:numPr>
              <w:ind w:left="0" w:right="-57" w:firstLine="78"/>
              <w:jc w:val="both"/>
              <w:rPr>
                <w:bCs/>
              </w:rPr>
            </w:pPr>
            <w:r w:rsidRPr="00AB7B9A">
              <w:rPr>
                <w:bCs/>
              </w:rPr>
              <w:lastRenderedPageBreak/>
              <w:t xml:space="preserve">Pretendentam jāiesniedz </w:t>
            </w:r>
            <w:r w:rsidR="00AE052E">
              <w:rPr>
                <w:bCs/>
              </w:rPr>
              <w:t>izpildīto</w:t>
            </w:r>
            <w:r w:rsidRPr="00AB7B9A">
              <w:rPr>
                <w:bCs/>
              </w:rPr>
              <w:t xml:space="preserve"> darbu saraksts saskaņā ar šī nolikuma </w:t>
            </w:r>
            <w:r w:rsidR="007844A5">
              <w:rPr>
                <w:b/>
              </w:rPr>
              <w:t>3</w:t>
            </w:r>
            <w:r w:rsidRPr="00AB7B9A">
              <w:rPr>
                <w:b/>
              </w:rPr>
              <w:t>.pielikumu</w:t>
            </w:r>
            <w:r w:rsidRPr="00AB7B9A">
              <w:rPr>
                <w:bCs/>
              </w:rPr>
              <w:t xml:space="preserve">, norādot </w:t>
            </w:r>
            <w:r w:rsidR="00AE052E">
              <w:rPr>
                <w:bCs/>
              </w:rPr>
              <w:t>i</w:t>
            </w:r>
            <w:r w:rsidRPr="00AB7B9A">
              <w:rPr>
                <w:bCs/>
              </w:rPr>
              <w:t>epriekšējo 3 (trīs) gadu laikā (201</w:t>
            </w:r>
            <w:r w:rsidR="00CC56CB">
              <w:rPr>
                <w:bCs/>
              </w:rPr>
              <w:t>9</w:t>
            </w:r>
            <w:r w:rsidRPr="00AB7B9A">
              <w:rPr>
                <w:bCs/>
              </w:rPr>
              <w:t>. - 202</w:t>
            </w:r>
            <w:r w:rsidR="00CC56CB">
              <w:rPr>
                <w:bCs/>
              </w:rPr>
              <w:t>2</w:t>
            </w:r>
            <w:r w:rsidRPr="00AB7B9A">
              <w:rPr>
                <w:bCs/>
              </w:rPr>
              <w:t xml:space="preserve">.gads līdz piedāvājuma iesniegšanas termiņa beigām) </w:t>
            </w:r>
            <w:r w:rsidRPr="005C4BD4">
              <w:rPr>
                <w:bCs/>
                <w:i/>
                <w:iCs/>
              </w:rPr>
              <w:t>veiktos telpu uzkopšanas darbus</w:t>
            </w:r>
            <w:r w:rsidR="00653378">
              <w:rPr>
                <w:bCs/>
                <w:i/>
                <w:iCs/>
              </w:rPr>
              <w:t>, vismaz 500 m</w:t>
            </w:r>
            <w:r w:rsidR="00653378" w:rsidRPr="00653378">
              <w:rPr>
                <w:bCs/>
                <w:i/>
                <w:iCs/>
                <w:vertAlign w:val="superscript"/>
              </w:rPr>
              <w:t>2</w:t>
            </w:r>
            <w:r w:rsidR="00653378">
              <w:rPr>
                <w:bCs/>
                <w:i/>
                <w:iCs/>
              </w:rPr>
              <w:t xml:space="preserve"> platībā</w:t>
            </w:r>
            <w:r w:rsidRPr="00AB7B9A">
              <w:rPr>
                <w:bCs/>
              </w:rPr>
              <w:t xml:space="preserve">. </w:t>
            </w:r>
          </w:p>
        </w:tc>
      </w:tr>
      <w:tr w:rsidR="00000B87" w:rsidRPr="00953A15" w14:paraId="209E9B4E" w14:textId="77777777" w:rsidTr="008C1C4D">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02AE7FC2"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8C1C4D">
              <w:rPr>
                <w:rFonts w:ascii="Times New Roman" w:eastAsia="Calibri" w:hAnsi="Times New Roman" w:cs="Times New Roman"/>
                <w:b/>
                <w:bCs/>
                <w:sz w:val="24"/>
                <w:szCs w:val="24"/>
              </w:rPr>
              <w:t>4</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8C1C4D">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9" w:name="_Toc102391551"/>
      <w:r w:rsidRPr="00150241">
        <w:t>TEHNISKAIS PIEDĀVĀJUMS UN FINANŠU PIEDĀVĀJUMS</w:t>
      </w:r>
      <w:bookmarkEnd w:id="9"/>
    </w:p>
    <w:p w14:paraId="4906279B" w14:textId="780A0514" w:rsidR="00A92C20" w:rsidRDefault="00A92C20" w:rsidP="006B1D8C">
      <w:pPr>
        <w:pStyle w:val="ListParagraph"/>
        <w:numPr>
          <w:ilvl w:val="1"/>
          <w:numId w:val="8"/>
        </w:numPr>
        <w:spacing w:after="120" w:line="240" w:lineRule="auto"/>
        <w:ind w:right="-57"/>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7844A5">
        <w:rPr>
          <w:rFonts w:ascii="Times New Roman" w:hAnsi="Times New Roman" w:cs="Times New Roman"/>
          <w:b/>
          <w:bCs/>
          <w:sz w:val="24"/>
          <w:szCs w:val="24"/>
        </w:rPr>
        <w:t>2</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41A78422" w14:textId="07D62734" w:rsidR="00E75D9B" w:rsidRPr="00150241" w:rsidRDefault="00E75D9B" w:rsidP="007559CC">
      <w:pPr>
        <w:pStyle w:val="Heading1"/>
        <w:numPr>
          <w:ilvl w:val="0"/>
          <w:numId w:val="8"/>
        </w:numPr>
      </w:pPr>
      <w:bookmarkStart w:id="10" w:name="_Toc102391552"/>
      <w:r w:rsidRPr="00150241">
        <w:t>IEDĀVĀJUMA SAGATAVOŠANA UN NOFORMĒŠANA</w:t>
      </w:r>
      <w:bookmarkEnd w:id="10"/>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1" w:name="_Toc102391553"/>
      <w:r w:rsidRPr="00150241">
        <w:lastRenderedPageBreak/>
        <w:t>PIEDĀVĀJUMA IESNIEGŠANA UN ATVĒRŠANA</w:t>
      </w:r>
      <w:bookmarkEnd w:id="11"/>
    </w:p>
    <w:p w14:paraId="5096CA24" w14:textId="3788DC59"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8C1C4D">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8C1C4D">
        <w:rPr>
          <w:rFonts w:ascii="Times New Roman" w:hAnsi="Times New Roman" w:cs="Times New Roman"/>
          <w:b/>
          <w:bCs/>
          <w:sz w:val="24"/>
          <w:szCs w:val="24"/>
        </w:rPr>
        <w:t>17.maijam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8E5B84">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720069C1"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8C1C4D">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8C1C4D">
        <w:rPr>
          <w:rFonts w:ascii="Times New Roman" w:hAnsi="Times New Roman" w:cs="Times New Roman"/>
          <w:b/>
          <w:sz w:val="24"/>
          <w:szCs w:val="24"/>
        </w:rPr>
        <w:t>17.maijā</w:t>
      </w:r>
      <w:r w:rsidRPr="00150241">
        <w:rPr>
          <w:rFonts w:ascii="Times New Roman" w:hAnsi="Times New Roman" w:cs="Times New Roman"/>
          <w:b/>
          <w:sz w:val="24"/>
          <w:szCs w:val="24"/>
        </w:rPr>
        <w:t xml:space="preserve"> plkst. 1</w:t>
      </w:r>
      <w:r w:rsidR="008E5B84">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2" w:name="_Toc102391554"/>
      <w:r w:rsidRPr="00150241">
        <w:t>CITI NOTEIKUMI</w:t>
      </w:r>
      <w:bookmarkEnd w:id="12"/>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w:t>
      </w:r>
      <w:r w:rsidRPr="00150241">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3"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3"/>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4" w:name="_Toc102391555"/>
      <w:r w:rsidRPr="00150241">
        <w:lastRenderedPageBreak/>
        <w:t>IEPIRKUMA LĪGUMA SLĒGŠANA</w:t>
      </w:r>
      <w:bookmarkEnd w:id="14"/>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A57EE8">
      <w:pgSz w:w="11906" w:h="16838"/>
      <w:pgMar w:top="425" w:right="1418" w:bottom="96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D6BBE"/>
    <w:multiLevelType w:val="hybridMultilevel"/>
    <w:tmpl w:val="EF9267F0"/>
    <w:lvl w:ilvl="0" w:tplc="A5AAE1BE">
      <w:start w:val="1"/>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9404F8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2913174">
    <w:abstractNumId w:val="11"/>
  </w:num>
  <w:num w:numId="2" w16cid:durableId="1170756589">
    <w:abstractNumId w:val="8"/>
  </w:num>
  <w:num w:numId="3" w16cid:durableId="891313299">
    <w:abstractNumId w:val="2"/>
  </w:num>
  <w:num w:numId="4" w16cid:durableId="1797020875">
    <w:abstractNumId w:val="7"/>
  </w:num>
  <w:num w:numId="5" w16cid:durableId="2039354498">
    <w:abstractNumId w:val="0"/>
  </w:num>
  <w:num w:numId="6" w16cid:durableId="16348868">
    <w:abstractNumId w:val="5"/>
  </w:num>
  <w:num w:numId="7" w16cid:durableId="85350718">
    <w:abstractNumId w:val="4"/>
  </w:num>
  <w:num w:numId="8" w16cid:durableId="7987663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671244">
    <w:abstractNumId w:val="10"/>
  </w:num>
  <w:num w:numId="10" w16cid:durableId="722555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0911885">
    <w:abstractNumId w:val="9"/>
  </w:num>
  <w:num w:numId="12" w16cid:durableId="1727800557">
    <w:abstractNumId w:val="3"/>
  </w:num>
  <w:num w:numId="13" w16cid:durableId="1014653485">
    <w:abstractNumId w:val="1"/>
  </w:num>
  <w:num w:numId="14" w16cid:durableId="4393760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05210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380C"/>
    <w:rsid w:val="000F537D"/>
    <w:rsid w:val="000F57CB"/>
    <w:rsid w:val="000F73DE"/>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4BD4"/>
    <w:rsid w:val="005C5220"/>
    <w:rsid w:val="005C61E8"/>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01F3"/>
    <w:rsid w:val="00644CBA"/>
    <w:rsid w:val="006468D4"/>
    <w:rsid w:val="00653378"/>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44A5"/>
    <w:rsid w:val="00785017"/>
    <w:rsid w:val="00787C64"/>
    <w:rsid w:val="00792076"/>
    <w:rsid w:val="007956FC"/>
    <w:rsid w:val="007A018E"/>
    <w:rsid w:val="007A43CB"/>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17F1E"/>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1C4D"/>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0B"/>
    <w:rsid w:val="00941A60"/>
    <w:rsid w:val="00943A82"/>
    <w:rsid w:val="009454C4"/>
    <w:rsid w:val="0094720D"/>
    <w:rsid w:val="00951D4A"/>
    <w:rsid w:val="00952EE8"/>
    <w:rsid w:val="009546E1"/>
    <w:rsid w:val="00955FA3"/>
    <w:rsid w:val="0096179F"/>
    <w:rsid w:val="00961E30"/>
    <w:rsid w:val="00963ABD"/>
    <w:rsid w:val="00963F56"/>
    <w:rsid w:val="0096758C"/>
    <w:rsid w:val="00984ECC"/>
    <w:rsid w:val="009933C4"/>
    <w:rsid w:val="0099398B"/>
    <w:rsid w:val="00993C64"/>
    <w:rsid w:val="00997CF2"/>
    <w:rsid w:val="009A2DA4"/>
    <w:rsid w:val="009B3AE5"/>
    <w:rsid w:val="009B571B"/>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57EE8"/>
    <w:rsid w:val="00A71169"/>
    <w:rsid w:val="00A711B2"/>
    <w:rsid w:val="00A72257"/>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D432E"/>
    <w:rsid w:val="00BE1274"/>
    <w:rsid w:val="00BE35DB"/>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56CB"/>
    <w:rsid w:val="00CC7AFE"/>
    <w:rsid w:val="00CE00CC"/>
    <w:rsid w:val="00CF49B2"/>
    <w:rsid w:val="00CF55AE"/>
    <w:rsid w:val="00D0024D"/>
    <w:rsid w:val="00D02177"/>
    <w:rsid w:val="00D044DE"/>
    <w:rsid w:val="00D1664B"/>
    <w:rsid w:val="00D27A5B"/>
    <w:rsid w:val="00D31414"/>
    <w:rsid w:val="00D33886"/>
    <w:rsid w:val="00D348E8"/>
    <w:rsid w:val="00D3517E"/>
    <w:rsid w:val="00D4180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68CE"/>
    <w:rsid w:val="00E575B6"/>
    <w:rsid w:val="00E6280C"/>
    <w:rsid w:val="00E6560E"/>
    <w:rsid w:val="00E67152"/>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C92"/>
    <w:rsid w:val="00EE7EF0"/>
    <w:rsid w:val="00EF2E44"/>
    <w:rsid w:val="00F013C1"/>
    <w:rsid w:val="00F0322E"/>
    <w:rsid w:val="00F11A46"/>
    <w:rsid w:val="00F232C6"/>
    <w:rsid w:val="00F2712B"/>
    <w:rsid w:val="00F41286"/>
    <w:rsid w:val="00F44D3B"/>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20654</Words>
  <Characters>11773</Characters>
  <Application>Microsoft Office Word</Application>
  <DocSecurity>0</DocSecurity>
  <Lines>98</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20</cp:revision>
  <cp:lastPrinted>2022-05-02T06:16:00Z</cp:lastPrinted>
  <dcterms:created xsi:type="dcterms:W3CDTF">2021-12-08T07:24:00Z</dcterms:created>
  <dcterms:modified xsi:type="dcterms:W3CDTF">2022-05-03T11:43:00Z</dcterms:modified>
</cp:coreProperties>
</file>