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4029FEC4" w:rsidR="00C06DF0" w:rsidRPr="00314877" w:rsidRDefault="00314877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/>
          <w:lang w:eastAsia="x-none"/>
        </w:rPr>
      </w:pPr>
      <w:r w:rsidRPr="00314877">
        <w:rPr>
          <w:b/>
          <w:i/>
          <w:lang w:eastAsia="x-none"/>
        </w:rPr>
        <w:t>5</w:t>
      </w:r>
      <w:r w:rsidR="00C06DF0" w:rsidRPr="00314877">
        <w:rPr>
          <w:b/>
          <w:i/>
          <w:lang w:eastAsia="x-none"/>
        </w:rPr>
        <w:t>.pielikums</w:t>
      </w:r>
    </w:p>
    <w:p w14:paraId="7E1A4FB1" w14:textId="77777777" w:rsidR="00314877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Atklātā iepirkuma “Ventspils brīvostas pārvaldes ēkas fasādes</w:t>
      </w:r>
    </w:p>
    <w:p w14:paraId="527032E9" w14:textId="77777777" w:rsidR="00314877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 xml:space="preserve"> un logu atjaunošana Jāņa ielā 19, Ventspilī” nolikumam,</w:t>
      </w:r>
    </w:p>
    <w:p w14:paraId="355DE6FE" w14:textId="77777777" w:rsidR="00314877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iepirkuma identifikācijas Nr. VBOP 2022/43</w:t>
      </w:r>
    </w:p>
    <w:p w14:paraId="0BD2A23F" w14:textId="383FAE9B" w:rsidR="00C06DF0" w:rsidRPr="00D34F96" w:rsidRDefault="00C06DF0" w:rsidP="00BA77D9">
      <w:pPr>
        <w:jc w:val="right"/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17E10FEE" w14:textId="001265AC" w:rsidR="00314877" w:rsidRPr="00314877" w:rsidRDefault="00FD0A6E" w:rsidP="00314877">
      <w:pPr>
        <w:jc w:val="both"/>
        <w:rPr>
          <w:sz w:val="24"/>
          <w:szCs w:val="24"/>
          <w:lang w:eastAsia="en-US"/>
        </w:rPr>
      </w:pPr>
      <w:bookmarkStart w:id="1" w:name="_Ref384822141"/>
      <w:r w:rsidRPr="00FD0A6E">
        <w:rPr>
          <w:sz w:val="24"/>
          <w:szCs w:val="24"/>
          <w:lang w:eastAsia="en-US"/>
        </w:rPr>
        <w:t xml:space="preserve">Ar šo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apliecina, ka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ir šāda pieredze –</w:t>
      </w:r>
      <w:bookmarkEnd w:id="1"/>
      <w:r w:rsidR="00314877">
        <w:rPr>
          <w:sz w:val="24"/>
          <w:szCs w:val="24"/>
          <w:lang w:eastAsia="en-US"/>
        </w:rPr>
        <w:t xml:space="preserve"> </w:t>
      </w:r>
      <w:r w:rsidR="00314877" w:rsidRPr="00314877">
        <w:rPr>
          <w:sz w:val="24"/>
          <w:szCs w:val="24"/>
          <w:lang w:eastAsia="en-US"/>
        </w:rPr>
        <w:t>iepriekšējo 5 (piecu) gadu laikā (2017.-2022.gad</w:t>
      </w:r>
      <w:r w:rsidR="00314877">
        <w:rPr>
          <w:sz w:val="24"/>
          <w:szCs w:val="24"/>
          <w:lang w:eastAsia="en-US"/>
        </w:rPr>
        <w:t>s</w:t>
      </w:r>
      <w:r w:rsidR="00314877" w:rsidRPr="00314877">
        <w:rPr>
          <w:sz w:val="24"/>
          <w:szCs w:val="24"/>
          <w:lang w:eastAsia="en-US"/>
        </w:rPr>
        <w:t xml:space="preserve"> līdz piedāvājumu iesniegšanas termiņa beigām) vismaz 1 (vienā) objektā ir vei</w:t>
      </w:r>
      <w:r w:rsidR="00314877">
        <w:rPr>
          <w:sz w:val="24"/>
          <w:szCs w:val="24"/>
          <w:lang w:eastAsia="en-US"/>
        </w:rPr>
        <w:t>kti</w:t>
      </w:r>
      <w:r w:rsidR="00314877" w:rsidRPr="00314877">
        <w:rPr>
          <w:sz w:val="24"/>
          <w:szCs w:val="24"/>
          <w:lang w:eastAsia="en-US"/>
        </w:rPr>
        <w:t>:</w:t>
      </w:r>
    </w:p>
    <w:p w14:paraId="302CEE29" w14:textId="2C378BD4" w:rsidR="00314877" w:rsidRPr="00314877" w:rsidRDefault="00314877" w:rsidP="00314877">
      <w:pPr>
        <w:jc w:val="both"/>
        <w:rPr>
          <w:i/>
          <w:iCs/>
          <w:sz w:val="24"/>
          <w:szCs w:val="24"/>
          <w:lang w:eastAsia="en-US"/>
        </w:rPr>
      </w:pPr>
      <w:r>
        <w:rPr>
          <w:i/>
          <w:iCs/>
          <w:sz w:val="24"/>
          <w:szCs w:val="24"/>
          <w:lang w:eastAsia="en-US"/>
        </w:rPr>
        <w:t xml:space="preserve">- </w:t>
      </w:r>
      <w:r w:rsidRPr="00314877">
        <w:rPr>
          <w:i/>
          <w:iCs/>
          <w:sz w:val="24"/>
          <w:szCs w:val="24"/>
          <w:lang w:eastAsia="en-US"/>
        </w:rPr>
        <w:t>ēkas fasādes atjaunošanas darb</w:t>
      </w:r>
      <w:r w:rsidRPr="00314877">
        <w:rPr>
          <w:i/>
          <w:iCs/>
          <w:sz w:val="24"/>
          <w:szCs w:val="24"/>
          <w:lang w:eastAsia="en-US"/>
        </w:rPr>
        <w:t>i</w:t>
      </w:r>
      <w:r w:rsidRPr="00314877">
        <w:rPr>
          <w:i/>
          <w:iCs/>
          <w:sz w:val="24"/>
          <w:szCs w:val="24"/>
          <w:lang w:eastAsia="en-US"/>
        </w:rPr>
        <w:t>, ne mazāk kā 120 m2 platībā;</w:t>
      </w:r>
    </w:p>
    <w:p w14:paraId="0BC4E523" w14:textId="0A6B385B" w:rsidR="001D6053" w:rsidRPr="00314877" w:rsidRDefault="00314877" w:rsidP="00314877">
      <w:pPr>
        <w:jc w:val="both"/>
        <w:rPr>
          <w:i/>
          <w:iCs/>
          <w:sz w:val="24"/>
          <w:szCs w:val="24"/>
          <w:lang w:eastAsia="en-US"/>
        </w:rPr>
      </w:pPr>
      <w:r>
        <w:rPr>
          <w:i/>
          <w:iCs/>
          <w:sz w:val="24"/>
          <w:szCs w:val="24"/>
          <w:lang w:eastAsia="en-US"/>
        </w:rPr>
        <w:t xml:space="preserve">- </w:t>
      </w:r>
      <w:r w:rsidRPr="00314877">
        <w:rPr>
          <w:i/>
          <w:iCs/>
          <w:sz w:val="24"/>
          <w:szCs w:val="24"/>
          <w:lang w:eastAsia="en-US"/>
        </w:rPr>
        <w:t>logu atjaunošanas darb</w:t>
      </w:r>
      <w:r w:rsidRPr="00314877">
        <w:rPr>
          <w:i/>
          <w:iCs/>
          <w:sz w:val="24"/>
          <w:szCs w:val="24"/>
          <w:lang w:eastAsia="en-US"/>
        </w:rPr>
        <w:t>i</w:t>
      </w:r>
      <w:r w:rsidRPr="00314877">
        <w:rPr>
          <w:i/>
          <w:iCs/>
          <w:sz w:val="24"/>
          <w:szCs w:val="24"/>
          <w:lang w:eastAsia="en-US"/>
        </w:rPr>
        <w:t>.</w:t>
      </w:r>
    </w:p>
    <w:p w14:paraId="7CB55BA7" w14:textId="77777777" w:rsidR="00314877" w:rsidRPr="001F7FFB" w:rsidRDefault="00314877" w:rsidP="00314877">
      <w:pPr>
        <w:pStyle w:val="BlockText"/>
        <w:ind w:left="0" w:right="-57"/>
        <w:jc w:val="both"/>
      </w:pPr>
      <w:r w:rsidRPr="001F7FFB">
        <w:rPr>
          <w:szCs w:val="24"/>
        </w:rPr>
        <w:t>Pretendents pieredzi var apliecināt viena vai vairāku līgumu ietvaros</w:t>
      </w:r>
      <w:bookmarkStart w:id="2" w:name="_Ref312784355"/>
      <w:r w:rsidRPr="001F7FFB">
        <w:rPr>
          <w:szCs w:val="24"/>
        </w:rPr>
        <w:t xml:space="preserve">, </w:t>
      </w:r>
      <w:r w:rsidRPr="001F7FFB">
        <w:t>summējot pieredzes būvobjektus, bet nedrīkst summēt objektos veiktos būvdarbu apjomus.</w:t>
      </w:r>
    </w:p>
    <w:bookmarkEnd w:id="2"/>
    <w:p w14:paraId="3E2B18A7" w14:textId="77777777" w:rsidR="00314877" w:rsidRPr="00D34F96" w:rsidRDefault="00314877" w:rsidP="00314877">
      <w:pPr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35B28C6B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Būvdarbu izpildes periods (uzsākšanas un </w:t>
            </w:r>
            <w:r w:rsidR="00314877">
              <w:rPr>
                <w:sz w:val="24"/>
                <w:szCs w:val="24"/>
              </w:rPr>
              <w:t>pabeigšanas</w:t>
            </w:r>
            <w:r w:rsidRPr="00774016">
              <w:rPr>
                <w:sz w:val="24"/>
                <w:szCs w:val="24"/>
              </w:rPr>
              <w:t xml:space="preserve">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7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300A" w14:textId="77777777" w:rsidR="00666597" w:rsidRDefault="00666597" w:rsidP="002F154F">
      <w:r>
        <w:separator/>
      </w:r>
    </w:p>
  </w:endnote>
  <w:endnote w:type="continuationSeparator" w:id="0">
    <w:p w14:paraId="0345CBFA" w14:textId="77777777" w:rsidR="00666597" w:rsidRDefault="006665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4909" w14:textId="77777777" w:rsidR="00666597" w:rsidRDefault="00666597" w:rsidP="002F154F">
      <w:r>
        <w:separator/>
      </w:r>
    </w:p>
  </w:footnote>
  <w:footnote w:type="continuationSeparator" w:id="0">
    <w:p w14:paraId="3DAD1D15" w14:textId="77777777" w:rsidR="00666597" w:rsidRDefault="006665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5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81FE9"/>
    <w:rsid w:val="0009584D"/>
    <w:rsid w:val="001439CB"/>
    <w:rsid w:val="001A3A1E"/>
    <w:rsid w:val="001C1641"/>
    <w:rsid w:val="001D6053"/>
    <w:rsid w:val="002F154F"/>
    <w:rsid w:val="002F56B2"/>
    <w:rsid w:val="00314877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625B40"/>
    <w:rsid w:val="00666597"/>
    <w:rsid w:val="006E5977"/>
    <w:rsid w:val="00774016"/>
    <w:rsid w:val="007B060B"/>
    <w:rsid w:val="007B6E15"/>
    <w:rsid w:val="007F4784"/>
    <w:rsid w:val="00805A12"/>
    <w:rsid w:val="00852586"/>
    <w:rsid w:val="009129BA"/>
    <w:rsid w:val="00964743"/>
    <w:rsid w:val="00A028F8"/>
    <w:rsid w:val="00AF1568"/>
    <w:rsid w:val="00B54ABC"/>
    <w:rsid w:val="00B77B13"/>
    <w:rsid w:val="00BA77D9"/>
    <w:rsid w:val="00BC75D4"/>
    <w:rsid w:val="00BF5E39"/>
    <w:rsid w:val="00C06DF0"/>
    <w:rsid w:val="00C360EA"/>
    <w:rsid w:val="00C43F9B"/>
    <w:rsid w:val="00C47386"/>
    <w:rsid w:val="00C54E97"/>
    <w:rsid w:val="00C7302F"/>
    <w:rsid w:val="00CF11AC"/>
    <w:rsid w:val="00D03CE1"/>
    <w:rsid w:val="00D34F96"/>
    <w:rsid w:val="00D93EC5"/>
    <w:rsid w:val="00DB7B9A"/>
    <w:rsid w:val="00E014CE"/>
    <w:rsid w:val="00E1753D"/>
    <w:rsid w:val="00EA3A69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314877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44</cp:revision>
  <cp:lastPrinted>2017-12-15T16:16:00Z</cp:lastPrinted>
  <dcterms:created xsi:type="dcterms:W3CDTF">2017-10-26T06:05:00Z</dcterms:created>
  <dcterms:modified xsi:type="dcterms:W3CDTF">2022-05-02T13:31:00Z</dcterms:modified>
</cp:coreProperties>
</file>