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E33BF" w14:textId="7B487DAE" w:rsidR="003857C2" w:rsidRPr="00107CA2" w:rsidRDefault="003857C2" w:rsidP="003857C2">
      <w:pPr>
        <w:ind w:left="792"/>
        <w:jc w:val="center"/>
        <w:rPr>
          <w:bCs/>
          <w:color w:val="000000"/>
          <w:sz w:val="22"/>
          <w:szCs w:val="22"/>
          <w:lang w:val="lv-LV"/>
        </w:rPr>
      </w:pPr>
    </w:p>
    <w:p w14:paraId="270A881B" w14:textId="77777777" w:rsidR="000C21CC" w:rsidRPr="00107CA2" w:rsidRDefault="000C21CC" w:rsidP="003857C2">
      <w:pPr>
        <w:ind w:left="792"/>
        <w:jc w:val="center"/>
        <w:rPr>
          <w:bCs/>
          <w:color w:val="000000"/>
          <w:sz w:val="22"/>
          <w:szCs w:val="22"/>
          <w:lang w:val="lv-LV"/>
        </w:rPr>
      </w:pPr>
    </w:p>
    <w:p w14:paraId="7FE8107F" w14:textId="77777777" w:rsidR="00AB3B53" w:rsidRPr="00107CA2" w:rsidRDefault="00AB3B53" w:rsidP="00AB3B53">
      <w:pPr>
        <w:jc w:val="right"/>
        <w:rPr>
          <w:i/>
          <w:iCs/>
          <w:sz w:val="22"/>
          <w:szCs w:val="22"/>
          <w:lang w:val="lv-LV"/>
        </w:rPr>
      </w:pPr>
      <w:r w:rsidRPr="00107CA2">
        <w:rPr>
          <w:i/>
          <w:iCs/>
          <w:sz w:val="22"/>
          <w:szCs w:val="22"/>
          <w:lang w:val="lv-LV"/>
        </w:rPr>
        <w:t>Pielikums Nr.1</w:t>
      </w:r>
    </w:p>
    <w:p w14:paraId="29D70B90" w14:textId="69C01E74" w:rsidR="001A5481" w:rsidRPr="00107CA2" w:rsidRDefault="001A5481" w:rsidP="001A5481">
      <w:pPr>
        <w:ind w:right="-57"/>
        <w:jc w:val="right"/>
        <w:rPr>
          <w:i/>
          <w:iCs/>
          <w:sz w:val="22"/>
          <w:szCs w:val="22"/>
          <w:lang w:val="lv-LV"/>
        </w:rPr>
      </w:pPr>
      <w:r w:rsidRPr="00107CA2">
        <w:rPr>
          <w:i/>
          <w:iCs/>
          <w:sz w:val="22"/>
          <w:szCs w:val="22"/>
          <w:lang w:val="lv-LV"/>
        </w:rPr>
        <w:t>Iepirkum</w:t>
      </w:r>
      <w:r w:rsidR="00AB3B53">
        <w:rPr>
          <w:i/>
          <w:iCs/>
          <w:sz w:val="22"/>
          <w:szCs w:val="22"/>
          <w:lang w:val="lv-LV"/>
        </w:rPr>
        <w:t>a</w:t>
      </w:r>
      <w:r w:rsidRPr="00107CA2">
        <w:rPr>
          <w:i/>
          <w:iCs/>
          <w:sz w:val="22"/>
          <w:szCs w:val="22"/>
          <w:lang w:val="lv-LV"/>
        </w:rPr>
        <w:t xml:space="preserve"> “Nepārtrauktās barošanas avota</w:t>
      </w:r>
    </w:p>
    <w:p w14:paraId="39E35D44" w14:textId="189A8102" w:rsidR="001A5481" w:rsidRPr="00107CA2" w:rsidRDefault="001A5481" w:rsidP="001A5481">
      <w:pPr>
        <w:jc w:val="right"/>
        <w:rPr>
          <w:i/>
          <w:iCs/>
          <w:sz w:val="22"/>
          <w:szCs w:val="22"/>
          <w:lang w:val="lv-LV"/>
        </w:rPr>
      </w:pPr>
      <w:r w:rsidRPr="00107CA2">
        <w:rPr>
          <w:i/>
          <w:iCs/>
          <w:sz w:val="22"/>
          <w:szCs w:val="22"/>
          <w:lang w:val="lv-LV"/>
        </w:rPr>
        <w:t xml:space="preserve"> (UPS) 3000VA iegāde”</w:t>
      </w:r>
      <w:r w:rsidR="00AB3B53">
        <w:rPr>
          <w:i/>
          <w:iCs/>
          <w:sz w:val="22"/>
          <w:szCs w:val="22"/>
          <w:lang w:val="lv-LV"/>
        </w:rPr>
        <w:t xml:space="preserve"> nolikumam</w:t>
      </w:r>
    </w:p>
    <w:p w14:paraId="627DDE41" w14:textId="36D04EFA" w:rsidR="001A5481" w:rsidRPr="00107CA2" w:rsidRDefault="001A5481" w:rsidP="001A5481">
      <w:pPr>
        <w:jc w:val="right"/>
        <w:rPr>
          <w:i/>
          <w:iCs/>
          <w:sz w:val="22"/>
          <w:szCs w:val="22"/>
          <w:lang w:val="lv-LV"/>
        </w:rPr>
      </w:pPr>
      <w:r w:rsidRPr="00107CA2">
        <w:rPr>
          <w:i/>
          <w:iCs/>
          <w:sz w:val="22"/>
          <w:szCs w:val="22"/>
          <w:lang w:val="lv-LV"/>
        </w:rPr>
        <w:t>Id. Nr. VBOP 202</w:t>
      </w:r>
      <w:r w:rsidR="00107CA2" w:rsidRPr="00107CA2">
        <w:rPr>
          <w:i/>
          <w:iCs/>
          <w:sz w:val="22"/>
          <w:szCs w:val="22"/>
          <w:lang w:val="lv-LV"/>
        </w:rPr>
        <w:t>2</w:t>
      </w:r>
      <w:r w:rsidRPr="00107CA2">
        <w:rPr>
          <w:i/>
          <w:iCs/>
          <w:sz w:val="22"/>
          <w:szCs w:val="22"/>
          <w:lang w:val="lv-LV"/>
        </w:rPr>
        <w:t>/</w:t>
      </w:r>
      <w:r w:rsidR="00107CA2" w:rsidRPr="00107CA2">
        <w:rPr>
          <w:i/>
          <w:iCs/>
          <w:sz w:val="22"/>
          <w:szCs w:val="22"/>
          <w:lang w:val="lv-LV"/>
        </w:rPr>
        <w:t>46</w:t>
      </w:r>
    </w:p>
    <w:p w14:paraId="6956CAC4" w14:textId="77777777" w:rsidR="001A5481" w:rsidRPr="00107CA2" w:rsidRDefault="001A5481" w:rsidP="003857C2">
      <w:pPr>
        <w:ind w:left="792"/>
        <w:jc w:val="center"/>
        <w:rPr>
          <w:b/>
          <w:bCs/>
          <w:color w:val="000000"/>
          <w:sz w:val="22"/>
          <w:szCs w:val="22"/>
          <w:lang w:val="lv-LV"/>
        </w:rPr>
      </w:pPr>
    </w:p>
    <w:p w14:paraId="3D275AE6" w14:textId="77777777" w:rsidR="001A5481" w:rsidRPr="00107CA2" w:rsidRDefault="001A5481" w:rsidP="003857C2">
      <w:pPr>
        <w:ind w:left="792"/>
        <w:jc w:val="center"/>
        <w:rPr>
          <w:b/>
          <w:bCs/>
          <w:color w:val="000000"/>
          <w:sz w:val="22"/>
          <w:szCs w:val="22"/>
          <w:lang w:val="lv-LV"/>
        </w:rPr>
      </w:pPr>
    </w:p>
    <w:p w14:paraId="207F94BE" w14:textId="07C37EE0" w:rsidR="00A14B2B" w:rsidRPr="00107CA2" w:rsidRDefault="00196126" w:rsidP="00A14B2B">
      <w:pPr>
        <w:jc w:val="center"/>
        <w:rPr>
          <w:b/>
          <w:bCs/>
          <w:sz w:val="22"/>
          <w:szCs w:val="22"/>
          <w:lang w:val="lv-LV"/>
        </w:rPr>
      </w:pPr>
      <w:r w:rsidRPr="00107CA2">
        <w:rPr>
          <w:b/>
          <w:bCs/>
          <w:sz w:val="22"/>
          <w:szCs w:val="22"/>
          <w:lang w:val="lv-LV"/>
        </w:rPr>
        <w:t>PRETENDENTA PIETEIKUMS</w:t>
      </w:r>
    </w:p>
    <w:p w14:paraId="5979F704" w14:textId="77777777" w:rsidR="00A14B2B" w:rsidRPr="00107CA2" w:rsidRDefault="00A14B2B" w:rsidP="00A14B2B">
      <w:pPr>
        <w:rPr>
          <w:sz w:val="22"/>
          <w:szCs w:val="22"/>
          <w:lang w:val="lv-LV"/>
        </w:rPr>
      </w:pPr>
    </w:p>
    <w:p w14:paraId="370644EC" w14:textId="01EF37BA" w:rsidR="00A14B2B" w:rsidRPr="00107CA2" w:rsidRDefault="00A14B2B" w:rsidP="00A14B2B">
      <w:pPr>
        <w:jc w:val="both"/>
        <w:rPr>
          <w:sz w:val="22"/>
          <w:szCs w:val="22"/>
          <w:lang w:val="lv-LV"/>
        </w:rPr>
      </w:pPr>
      <w:r w:rsidRPr="00107CA2">
        <w:rPr>
          <w:sz w:val="22"/>
          <w:szCs w:val="22"/>
          <w:lang w:val="lv-LV"/>
        </w:rPr>
        <w:t>Iesniedzot šo pieteikumu Pretendenta vārdā piesaku dalību iepirkumā „</w:t>
      </w:r>
      <w:r w:rsidR="00D576DA" w:rsidRPr="00107CA2">
        <w:rPr>
          <w:sz w:val="22"/>
          <w:szCs w:val="22"/>
          <w:lang w:val="lv-LV"/>
        </w:rPr>
        <w:t>Nepārtrauktās barošanas avota (UPS) 3000VA iegāde</w:t>
      </w:r>
      <w:r w:rsidRPr="00107CA2">
        <w:rPr>
          <w:sz w:val="22"/>
          <w:szCs w:val="22"/>
          <w:lang w:val="lv-LV"/>
        </w:rPr>
        <w:t>”, iepirkuma identifikācijas Nr. VBOP 202</w:t>
      </w:r>
      <w:r w:rsidR="00107CA2" w:rsidRPr="00107CA2">
        <w:rPr>
          <w:sz w:val="22"/>
          <w:szCs w:val="22"/>
          <w:lang w:val="lv-LV"/>
        </w:rPr>
        <w:t>2</w:t>
      </w:r>
      <w:r w:rsidRPr="00107CA2">
        <w:rPr>
          <w:sz w:val="22"/>
          <w:szCs w:val="22"/>
          <w:lang w:val="lv-LV"/>
        </w:rPr>
        <w:t>/</w:t>
      </w:r>
      <w:r w:rsidR="00107CA2" w:rsidRPr="00107CA2">
        <w:rPr>
          <w:sz w:val="22"/>
          <w:szCs w:val="22"/>
          <w:lang w:val="lv-LV"/>
        </w:rPr>
        <w:t>46</w:t>
      </w:r>
      <w:r w:rsidRPr="00107CA2">
        <w:rPr>
          <w:sz w:val="22"/>
          <w:szCs w:val="22"/>
          <w:lang w:val="lv-LV"/>
        </w:rPr>
        <w:t>.</w:t>
      </w:r>
    </w:p>
    <w:p w14:paraId="068EDDDE" w14:textId="77777777" w:rsidR="00A14B2B" w:rsidRPr="00107CA2" w:rsidRDefault="00A14B2B" w:rsidP="00A14B2B">
      <w:pPr>
        <w:rPr>
          <w:sz w:val="22"/>
          <w:szCs w:val="22"/>
          <w:lang w:val="lv-LV"/>
        </w:rPr>
      </w:pPr>
    </w:p>
    <w:p w14:paraId="31E22FBE" w14:textId="77777777" w:rsidR="00A14B2B" w:rsidRPr="00107CA2" w:rsidRDefault="00A14B2B" w:rsidP="00AB3B53">
      <w:pPr>
        <w:rPr>
          <w:sz w:val="22"/>
          <w:szCs w:val="22"/>
          <w:lang w:val="lv-LV"/>
        </w:rPr>
      </w:pPr>
      <w:r w:rsidRPr="00107CA2">
        <w:rPr>
          <w:sz w:val="22"/>
          <w:szCs w:val="22"/>
          <w:lang w:val="lv-LV"/>
        </w:rPr>
        <w:t>Pretendenta nosaukums ________________________________________________________</w:t>
      </w:r>
    </w:p>
    <w:p w14:paraId="4D4E584D" w14:textId="77777777" w:rsidR="00A14B2B" w:rsidRPr="00107CA2" w:rsidRDefault="00A14B2B" w:rsidP="00AB3B53">
      <w:pPr>
        <w:rPr>
          <w:sz w:val="22"/>
          <w:szCs w:val="22"/>
          <w:lang w:val="lv-LV"/>
        </w:rPr>
      </w:pPr>
      <w:r w:rsidRPr="00107CA2">
        <w:rPr>
          <w:sz w:val="22"/>
          <w:szCs w:val="22"/>
          <w:lang w:val="lv-LV"/>
        </w:rPr>
        <w:t>Reģistrācijas Nr. _____________________________________________________________</w:t>
      </w:r>
    </w:p>
    <w:p w14:paraId="519E585D" w14:textId="5C7E4DAE" w:rsidR="00A14B2B" w:rsidRPr="00107CA2" w:rsidRDefault="00A14B2B" w:rsidP="00AB3B53">
      <w:pPr>
        <w:rPr>
          <w:sz w:val="22"/>
          <w:szCs w:val="22"/>
          <w:lang w:val="lv-LV"/>
        </w:rPr>
      </w:pPr>
      <w:r w:rsidRPr="00107CA2">
        <w:rPr>
          <w:sz w:val="22"/>
          <w:szCs w:val="22"/>
          <w:lang w:val="lv-LV"/>
        </w:rPr>
        <w:t>Banka______________________________________________________________________</w:t>
      </w:r>
    </w:p>
    <w:p w14:paraId="42B0D22F" w14:textId="77777777" w:rsidR="00A14B2B" w:rsidRPr="00107CA2" w:rsidRDefault="00A14B2B" w:rsidP="00AB3B53">
      <w:pPr>
        <w:rPr>
          <w:sz w:val="22"/>
          <w:szCs w:val="22"/>
          <w:lang w:val="lv-LV"/>
        </w:rPr>
      </w:pPr>
      <w:r w:rsidRPr="00107CA2">
        <w:rPr>
          <w:sz w:val="22"/>
          <w:szCs w:val="22"/>
          <w:lang w:val="lv-LV"/>
        </w:rPr>
        <w:t>Bankas konts ________________________________________________________________</w:t>
      </w:r>
    </w:p>
    <w:p w14:paraId="147C2C38" w14:textId="77777777" w:rsidR="00A14B2B" w:rsidRPr="00107CA2" w:rsidRDefault="00A14B2B" w:rsidP="00AB3B53">
      <w:pPr>
        <w:rPr>
          <w:sz w:val="22"/>
          <w:szCs w:val="22"/>
          <w:lang w:val="lv-LV"/>
        </w:rPr>
      </w:pPr>
      <w:r w:rsidRPr="00107CA2">
        <w:rPr>
          <w:sz w:val="22"/>
          <w:szCs w:val="22"/>
          <w:lang w:val="lv-LV"/>
        </w:rPr>
        <w:t>Juridiskā adrese ______________________________________________________________</w:t>
      </w:r>
    </w:p>
    <w:p w14:paraId="7AB91D55" w14:textId="77777777" w:rsidR="00A14B2B" w:rsidRPr="00107CA2" w:rsidRDefault="00A14B2B" w:rsidP="00AB3B53">
      <w:pPr>
        <w:rPr>
          <w:sz w:val="22"/>
          <w:szCs w:val="22"/>
          <w:lang w:val="lv-LV"/>
        </w:rPr>
      </w:pPr>
      <w:r w:rsidRPr="00107CA2">
        <w:rPr>
          <w:sz w:val="22"/>
          <w:szCs w:val="22"/>
          <w:lang w:val="lv-LV"/>
        </w:rPr>
        <w:t>Kontaktpersona ______________________________________________________________</w:t>
      </w:r>
    </w:p>
    <w:p w14:paraId="2AA7408A" w14:textId="77777777" w:rsidR="00A14B2B" w:rsidRPr="00107CA2" w:rsidRDefault="00A14B2B" w:rsidP="0044696D">
      <w:pPr>
        <w:spacing w:after="100" w:afterAutospacing="1"/>
        <w:jc w:val="center"/>
        <w:rPr>
          <w:sz w:val="22"/>
          <w:szCs w:val="22"/>
          <w:lang w:val="lv-LV"/>
        </w:rPr>
      </w:pPr>
      <w:r w:rsidRPr="00107CA2">
        <w:rPr>
          <w:sz w:val="22"/>
          <w:szCs w:val="22"/>
          <w:lang w:val="lv-LV"/>
        </w:rPr>
        <w:t xml:space="preserve">                 /uzvārds, ieņemamais amats, tālruņa numurs, faksa numurs, e-pasta adrese/</w:t>
      </w:r>
    </w:p>
    <w:p w14:paraId="6D63AEF1" w14:textId="77777777" w:rsidR="00A14B2B" w:rsidRPr="00107CA2" w:rsidRDefault="00A14B2B" w:rsidP="00A14B2B">
      <w:pPr>
        <w:rPr>
          <w:sz w:val="22"/>
          <w:szCs w:val="22"/>
          <w:lang w:val="lv-LV"/>
        </w:rPr>
      </w:pPr>
    </w:p>
    <w:p w14:paraId="243B5853" w14:textId="33FF37A4" w:rsidR="00A14B2B" w:rsidRPr="00107CA2" w:rsidRDefault="00A14B2B" w:rsidP="00A14B2B">
      <w:pPr>
        <w:numPr>
          <w:ilvl w:val="0"/>
          <w:numId w:val="1"/>
        </w:numPr>
        <w:jc w:val="both"/>
        <w:rPr>
          <w:sz w:val="22"/>
          <w:szCs w:val="22"/>
          <w:lang w:val="lv-LV"/>
        </w:rPr>
      </w:pPr>
      <w:r w:rsidRPr="00107CA2">
        <w:rPr>
          <w:sz w:val="22"/>
          <w:szCs w:val="22"/>
          <w:lang w:val="lv-LV"/>
        </w:rPr>
        <w:t xml:space="preserve">Ar šo apliecinu, ka pilnībā esam iepazinušies ar visiem </w:t>
      </w:r>
      <w:r w:rsidR="0044696D" w:rsidRPr="00107CA2">
        <w:rPr>
          <w:sz w:val="22"/>
          <w:szCs w:val="22"/>
          <w:lang w:val="lv-LV"/>
        </w:rPr>
        <w:t>iepirkuma</w:t>
      </w:r>
      <w:r w:rsidRPr="00107CA2">
        <w:rPr>
          <w:sz w:val="22"/>
          <w:szCs w:val="22"/>
          <w:lang w:val="lv-LV"/>
        </w:rPr>
        <w:t xml:space="preserve"> dokumentiem, Pasūtītāja sniegto papildus informāciju, saprotam šo dokumentu prasības, atzīstam tās par pamatotām, tiesiskām un saistošām mums, ja vēlamies piedalīties </w:t>
      </w:r>
      <w:r w:rsidR="0044696D" w:rsidRPr="00107CA2">
        <w:rPr>
          <w:sz w:val="22"/>
          <w:szCs w:val="22"/>
          <w:lang w:val="lv-LV"/>
        </w:rPr>
        <w:t>iepirkumā</w:t>
      </w:r>
      <w:r w:rsidRPr="00107CA2">
        <w:rPr>
          <w:sz w:val="22"/>
          <w:szCs w:val="22"/>
          <w:lang w:val="lv-LV"/>
        </w:rPr>
        <w:t>, pretenziju nav.</w:t>
      </w:r>
    </w:p>
    <w:p w14:paraId="6106633F" w14:textId="4C7FAD2D" w:rsidR="00491F03" w:rsidRPr="00107CA2" w:rsidRDefault="00491F03" w:rsidP="00491F03">
      <w:pPr>
        <w:numPr>
          <w:ilvl w:val="0"/>
          <w:numId w:val="1"/>
        </w:numPr>
        <w:jc w:val="both"/>
        <w:rPr>
          <w:sz w:val="22"/>
          <w:szCs w:val="22"/>
          <w:lang w:val="lv-LV"/>
        </w:rPr>
      </w:pPr>
      <w:r w:rsidRPr="00107CA2">
        <w:rPr>
          <w:sz w:val="22"/>
          <w:szCs w:val="22"/>
          <w:lang w:val="lv-LV"/>
        </w:rPr>
        <w:t>Apliecinām, ka atbilstam visām iepirkuma nolikuma 4.1.punkta dalības nosacījumu prasībām.</w:t>
      </w:r>
    </w:p>
    <w:p w14:paraId="13B83CE6" w14:textId="77777777" w:rsidR="00A14B2B" w:rsidRPr="00107CA2" w:rsidRDefault="00A14B2B" w:rsidP="00A14B2B">
      <w:pPr>
        <w:numPr>
          <w:ilvl w:val="0"/>
          <w:numId w:val="1"/>
        </w:numPr>
        <w:jc w:val="both"/>
        <w:rPr>
          <w:sz w:val="22"/>
          <w:szCs w:val="22"/>
          <w:lang w:val="lv-LV"/>
        </w:rPr>
      </w:pPr>
      <w:r w:rsidRPr="00107CA2">
        <w:rPr>
          <w:sz w:val="22"/>
          <w:szCs w:val="22"/>
          <w:lang w:val="lv-LV"/>
        </w:rPr>
        <w:t>Apliecinām, ka mūsu rīcībā ir pietiekoša informācija par veicamo darbu apjomu un citiem apstākļiem, kas var ietekmēt darbu veikšanu.</w:t>
      </w:r>
    </w:p>
    <w:p w14:paraId="1E0507BE" w14:textId="77777777" w:rsidR="00A14B2B" w:rsidRPr="00107CA2" w:rsidRDefault="00A14B2B" w:rsidP="00A14B2B">
      <w:pPr>
        <w:numPr>
          <w:ilvl w:val="0"/>
          <w:numId w:val="1"/>
        </w:numPr>
        <w:jc w:val="both"/>
        <w:rPr>
          <w:sz w:val="22"/>
          <w:szCs w:val="22"/>
          <w:lang w:val="lv-LV"/>
        </w:rPr>
      </w:pPr>
      <w:r w:rsidRPr="00107CA2">
        <w:rPr>
          <w:sz w:val="22"/>
          <w:szCs w:val="22"/>
          <w:lang w:val="lv-LV"/>
        </w:rPr>
        <w:t>Pilnībā apzināmies savas saistības un pienākumus.</w:t>
      </w:r>
    </w:p>
    <w:p w14:paraId="4206C2BD" w14:textId="626F4512" w:rsidR="00A14B2B" w:rsidRPr="00107CA2" w:rsidRDefault="00A14B2B" w:rsidP="00A14B2B">
      <w:pPr>
        <w:numPr>
          <w:ilvl w:val="0"/>
          <w:numId w:val="1"/>
        </w:numPr>
        <w:jc w:val="both"/>
        <w:rPr>
          <w:sz w:val="22"/>
          <w:szCs w:val="22"/>
          <w:lang w:val="lv-LV"/>
        </w:rPr>
      </w:pPr>
      <w:r w:rsidRPr="00107CA2">
        <w:rPr>
          <w:sz w:val="22"/>
          <w:szCs w:val="22"/>
          <w:lang w:val="lv-LV"/>
        </w:rPr>
        <w:t xml:space="preserve">Apliecinu, ka pretendentam ir pienācīga rīcībspēja un tiesībspēja, lai slēgtu līgumu atbilstoši </w:t>
      </w:r>
      <w:r w:rsidR="0044696D" w:rsidRPr="00107CA2">
        <w:rPr>
          <w:sz w:val="22"/>
          <w:szCs w:val="22"/>
          <w:lang w:val="lv-LV"/>
        </w:rPr>
        <w:t>šī iepirkuma</w:t>
      </w:r>
      <w:r w:rsidRPr="00107CA2">
        <w:rPr>
          <w:sz w:val="22"/>
          <w:szCs w:val="22"/>
          <w:lang w:val="lv-LV"/>
        </w:rPr>
        <w:t xml:space="preserve"> dokumentu prasībām.</w:t>
      </w:r>
    </w:p>
    <w:p w14:paraId="1869A7C7" w14:textId="2B56F719" w:rsidR="00A14B2B" w:rsidRPr="00107CA2" w:rsidRDefault="00A14B2B" w:rsidP="00A14B2B">
      <w:pPr>
        <w:numPr>
          <w:ilvl w:val="0"/>
          <w:numId w:val="1"/>
        </w:numPr>
        <w:jc w:val="both"/>
        <w:rPr>
          <w:sz w:val="22"/>
          <w:szCs w:val="22"/>
          <w:lang w:val="lv-LV"/>
        </w:rPr>
      </w:pPr>
      <w:r w:rsidRPr="00107CA2">
        <w:rPr>
          <w:sz w:val="22"/>
          <w:szCs w:val="22"/>
          <w:lang w:val="lv-LV"/>
        </w:rPr>
        <w:t xml:space="preserve">Apliecinu, ka piedāvājums sagatavots atbilstoši </w:t>
      </w:r>
      <w:r w:rsidR="0044696D" w:rsidRPr="00107CA2">
        <w:rPr>
          <w:sz w:val="22"/>
          <w:szCs w:val="22"/>
          <w:lang w:val="lv-LV"/>
        </w:rPr>
        <w:t>i</w:t>
      </w:r>
      <w:r w:rsidR="00D576DA" w:rsidRPr="00107CA2">
        <w:rPr>
          <w:sz w:val="22"/>
          <w:szCs w:val="22"/>
          <w:lang w:val="lv-LV"/>
        </w:rPr>
        <w:t>epirkuma</w:t>
      </w:r>
      <w:r w:rsidRPr="00107CA2">
        <w:rPr>
          <w:sz w:val="22"/>
          <w:szCs w:val="22"/>
          <w:lang w:val="lv-LV"/>
        </w:rPr>
        <w:t xml:space="preserve"> prasībām un apņemamies veikt nepārtrauktās barošanas avota (UPS) 3000VA piegādi par:</w:t>
      </w:r>
    </w:p>
    <w:p w14:paraId="52FC1F59" w14:textId="77777777" w:rsidR="003857C2" w:rsidRPr="00107CA2" w:rsidRDefault="003857C2" w:rsidP="00A14B2B">
      <w:pPr>
        <w:ind w:right="-199"/>
        <w:rPr>
          <w:sz w:val="22"/>
          <w:szCs w:val="22"/>
          <w:lang w:val="lv-LV"/>
        </w:rPr>
      </w:pPr>
    </w:p>
    <w:tbl>
      <w:tblPr>
        <w:tblW w:w="8642" w:type="dxa"/>
        <w:tblLook w:val="04A0" w:firstRow="1" w:lastRow="0" w:firstColumn="1" w:lastColumn="0" w:noHBand="0" w:noVBand="1"/>
      </w:tblPr>
      <w:tblGrid>
        <w:gridCol w:w="1838"/>
        <w:gridCol w:w="3405"/>
        <w:gridCol w:w="993"/>
        <w:gridCol w:w="1216"/>
        <w:gridCol w:w="1190"/>
      </w:tblGrid>
      <w:tr w:rsidR="003857C2" w:rsidRPr="00D57A3C" w14:paraId="66169266" w14:textId="77777777" w:rsidTr="00A14B2B">
        <w:trPr>
          <w:trHeight w:val="126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B8B26" w14:textId="77777777" w:rsidR="003857C2" w:rsidRPr="00107CA2" w:rsidRDefault="003857C2" w:rsidP="009C54E5">
            <w:pPr>
              <w:jc w:val="center"/>
              <w:rPr>
                <w:color w:val="000000"/>
                <w:sz w:val="22"/>
                <w:szCs w:val="22"/>
                <w:lang w:val="lv-LV" w:eastAsia="lv-LV"/>
              </w:rPr>
            </w:pPr>
            <w:r w:rsidRPr="00107CA2">
              <w:rPr>
                <w:color w:val="000000"/>
                <w:sz w:val="22"/>
                <w:szCs w:val="22"/>
                <w:lang w:val="lv-LV" w:eastAsia="lv-LV"/>
              </w:rPr>
              <w:t>Preces nosaukums</w:t>
            </w:r>
          </w:p>
        </w:tc>
        <w:tc>
          <w:tcPr>
            <w:tcW w:w="3405" w:type="dxa"/>
            <w:tcBorders>
              <w:top w:val="single" w:sz="4" w:space="0" w:color="auto"/>
              <w:left w:val="nil"/>
              <w:bottom w:val="single" w:sz="4" w:space="0" w:color="auto"/>
              <w:right w:val="single" w:sz="4" w:space="0" w:color="auto"/>
            </w:tcBorders>
          </w:tcPr>
          <w:p w14:paraId="46260746" w14:textId="77777777" w:rsidR="003857C2" w:rsidRPr="00107CA2" w:rsidRDefault="003857C2" w:rsidP="009C54E5">
            <w:pPr>
              <w:jc w:val="center"/>
              <w:rPr>
                <w:color w:val="000000"/>
                <w:sz w:val="22"/>
                <w:szCs w:val="22"/>
                <w:lang w:val="lv-LV" w:eastAsia="lv-LV"/>
              </w:rPr>
            </w:pPr>
          </w:p>
          <w:p w14:paraId="3BF1D36F" w14:textId="77777777" w:rsidR="003857C2" w:rsidRPr="00107CA2" w:rsidRDefault="003857C2" w:rsidP="009C54E5">
            <w:pPr>
              <w:jc w:val="center"/>
              <w:rPr>
                <w:color w:val="000000"/>
                <w:sz w:val="22"/>
                <w:szCs w:val="22"/>
                <w:lang w:val="lv-LV" w:eastAsia="lv-LV"/>
              </w:rPr>
            </w:pPr>
          </w:p>
          <w:p w14:paraId="47491C58" w14:textId="55F14884" w:rsidR="003857C2" w:rsidRPr="00107CA2" w:rsidRDefault="003857C2" w:rsidP="009C54E5">
            <w:pPr>
              <w:jc w:val="center"/>
              <w:rPr>
                <w:color w:val="000000"/>
                <w:sz w:val="22"/>
                <w:szCs w:val="22"/>
                <w:lang w:val="lv-LV" w:eastAsia="lv-LV"/>
              </w:rPr>
            </w:pPr>
            <w:r w:rsidRPr="00107CA2">
              <w:rPr>
                <w:color w:val="000000"/>
                <w:sz w:val="22"/>
                <w:szCs w:val="22"/>
                <w:lang w:val="lv-LV" w:eastAsia="lv-LV"/>
              </w:rPr>
              <w:t>Preces ražotājs, modelis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13FB2" w14:textId="77777777" w:rsidR="003857C2" w:rsidRPr="00107CA2" w:rsidRDefault="003857C2" w:rsidP="009C54E5">
            <w:pPr>
              <w:jc w:val="center"/>
              <w:rPr>
                <w:color w:val="000000"/>
                <w:sz w:val="22"/>
                <w:szCs w:val="22"/>
                <w:lang w:val="lv-LV" w:eastAsia="lv-LV"/>
              </w:rPr>
            </w:pPr>
            <w:r w:rsidRPr="00107CA2">
              <w:rPr>
                <w:color w:val="000000"/>
                <w:sz w:val="22"/>
                <w:szCs w:val="22"/>
                <w:lang w:val="lv-LV" w:eastAsia="lv-LV"/>
              </w:rPr>
              <w:t>Skaits (gab.)</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109125BD" w14:textId="77777777" w:rsidR="004F1046" w:rsidRPr="00107CA2" w:rsidRDefault="003857C2" w:rsidP="009C54E5">
            <w:pPr>
              <w:jc w:val="center"/>
              <w:rPr>
                <w:color w:val="000000"/>
                <w:sz w:val="22"/>
                <w:szCs w:val="22"/>
                <w:lang w:val="lv-LV" w:eastAsia="lv-LV"/>
              </w:rPr>
            </w:pPr>
            <w:r w:rsidRPr="00107CA2">
              <w:rPr>
                <w:color w:val="000000"/>
                <w:sz w:val="22"/>
                <w:szCs w:val="22"/>
                <w:lang w:val="lv-LV" w:eastAsia="lv-LV"/>
              </w:rPr>
              <w:t xml:space="preserve">1 vienības cena </w:t>
            </w:r>
          </w:p>
          <w:p w14:paraId="0914CD4A" w14:textId="4E7F9C04" w:rsidR="004F1046" w:rsidRPr="00107CA2" w:rsidRDefault="004F1046" w:rsidP="009C54E5">
            <w:pPr>
              <w:jc w:val="center"/>
              <w:rPr>
                <w:color w:val="000000"/>
                <w:sz w:val="22"/>
                <w:szCs w:val="22"/>
                <w:lang w:val="lv-LV" w:eastAsia="lv-LV"/>
              </w:rPr>
            </w:pPr>
            <w:r w:rsidRPr="00107CA2">
              <w:rPr>
                <w:color w:val="000000"/>
                <w:sz w:val="22"/>
                <w:szCs w:val="22"/>
                <w:lang w:val="lv-LV" w:eastAsia="lv-LV"/>
              </w:rPr>
              <w:t>EUR</w:t>
            </w:r>
          </w:p>
          <w:p w14:paraId="288586CD" w14:textId="2B6186CC" w:rsidR="003857C2" w:rsidRPr="00107CA2" w:rsidRDefault="003857C2" w:rsidP="009C54E5">
            <w:pPr>
              <w:jc w:val="center"/>
              <w:rPr>
                <w:color w:val="000000"/>
                <w:sz w:val="22"/>
                <w:szCs w:val="22"/>
                <w:lang w:val="lv-LV" w:eastAsia="lv-LV"/>
              </w:rPr>
            </w:pPr>
            <w:r w:rsidRPr="00107CA2">
              <w:rPr>
                <w:color w:val="000000"/>
                <w:sz w:val="22"/>
                <w:szCs w:val="22"/>
                <w:lang w:val="lv-LV" w:eastAsia="lv-LV"/>
              </w:rPr>
              <w:t xml:space="preserve">bez PVN </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6822DC26" w14:textId="77777777" w:rsidR="001A5481" w:rsidRPr="00107CA2" w:rsidRDefault="003857C2" w:rsidP="009C54E5">
            <w:pPr>
              <w:jc w:val="center"/>
              <w:rPr>
                <w:color w:val="000000"/>
                <w:sz w:val="22"/>
                <w:szCs w:val="22"/>
                <w:lang w:val="lv-LV" w:eastAsia="lv-LV"/>
              </w:rPr>
            </w:pPr>
            <w:r w:rsidRPr="00107CA2">
              <w:rPr>
                <w:color w:val="000000"/>
                <w:sz w:val="22"/>
                <w:szCs w:val="22"/>
                <w:lang w:val="lv-LV" w:eastAsia="lv-LV"/>
              </w:rPr>
              <w:t>Summa</w:t>
            </w:r>
            <w:r w:rsidR="001A5481" w:rsidRPr="00107CA2">
              <w:rPr>
                <w:color w:val="000000"/>
                <w:sz w:val="22"/>
                <w:szCs w:val="22"/>
                <w:lang w:val="lv-LV" w:eastAsia="lv-LV"/>
              </w:rPr>
              <w:t xml:space="preserve"> </w:t>
            </w:r>
          </w:p>
          <w:p w14:paraId="6D5F3125" w14:textId="79EABF1F" w:rsidR="004F1046" w:rsidRPr="00107CA2" w:rsidRDefault="004F1046" w:rsidP="009C54E5">
            <w:pPr>
              <w:jc w:val="center"/>
              <w:rPr>
                <w:color w:val="000000"/>
                <w:sz w:val="22"/>
                <w:szCs w:val="22"/>
                <w:lang w:val="lv-LV" w:eastAsia="lv-LV"/>
              </w:rPr>
            </w:pPr>
            <w:r w:rsidRPr="00107CA2">
              <w:rPr>
                <w:color w:val="000000"/>
                <w:sz w:val="22"/>
                <w:szCs w:val="22"/>
                <w:lang w:val="lv-LV" w:eastAsia="lv-LV"/>
              </w:rPr>
              <w:t xml:space="preserve">EUR </w:t>
            </w:r>
          </w:p>
          <w:p w14:paraId="259138F8" w14:textId="77ED5B90" w:rsidR="003857C2" w:rsidRPr="00107CA2" w:rsidRDefault="003857C2" w:rsidP="009C54E5">
            <w:pPr>
              <w:jc w:val="center"/>
              <w:rPr>
                <w:color w:val="000000"/>
                <w:sz w:val="22"/>
                <w:szCs w:val="22"/>
                <w:lang w:val="lv-LV" w:eastAsia="lv-LV"/>
              </w:rPr>
            </w:pPr>
            <w:r w:rsidRPr="00107CA2">
              <w:rPr>
                <w:color w:val="000000"/>
                <w:sz w:val="22"/>
                <w:szCs w:val="22"/>
                <w:lang w:val="lv-LV" w:eastAsia="lv-LV"/>
              </w:rPr>
              <w:t xml:space="preserve">bez PVN </w:t>
            </w:r>
          </w:p>
          <w:p w14:paraId="4F435B68" w14:textId="77777777" w:rsidR="003857C2" w:rsidRPr="00107CA2" w:rsidRDefault="003857C2" w:rsidP="009C54E5">
            <w:pPr>
              <w:jc w:val="center"/>
              <w:rPr>
                <w:color w:val="000000"/>
                <w:sz w:val="22"/>
                <w:szCs w:val="22"/>
                <w:lang w:val="lv-LV" w:eastAsia="lv-LV"/>
              </w:rPr>
            </w:pPr>
          </w:p>
        </w:tc>
      </w:tr>
      <w:tr w:rsidR="003857C2" w:rsidRPr="00107CA2" w14:paraId="54E7BE8C" w14:textId="77777777" w:rsidTr="00A14B2B">
        <w:trPr>
          <w:trHeight w:val="315"/>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AFB494C" w14:textId="3F4CFA2E" w:rsidR="001A5481" w:rsidRPr="00107CA2" w:rsidRDefault="00AB3B53" w:rsidP="009C54E5">
            <w:pPr>
              <w:rPr>
                <w:color w:val="000000"/>
                <w:sz w:val="22"/>
                <w:szCs w:val="22"/>
                <w:lang w:val="lv-LV" w:eastAsia="lv-LV"/>
              </w:rPr>
            </w:pPr>
            <w:r>
              <w:rPr>
                <w:lang w:val="lv-LV"/>
              </w:rPr>
              <w:t xml:space="preserve">Nepārtrauktās barošanas avots </w:t>
            </w:r>
            <w:r w:rsidRPr="004C48CC">
              <w:rPr>
                <w:lang w:val="lv-LV"/>
              </w:rPr>
              <w:t xml:space="preserve">(UPS) </w:t>
            </w:r>
            <w:r>
              <w:rPr>
                <w:bCs/>
                <w:lang w:val="lv-LV"/>
              </w:rPr>
              <w:t>3000VA</w:t>
            </w:r>
            <w:r w:rsidRPr="00107CA2">
              <w:rPr>
                <w:color w:val="000000"/>
                <w:sz w:val="22"/>
                <w:szCs w:val="22"/>
                <w:lang w:val="lv-LV" w:eastAsia="lv-LV"/>
              </w:rPr>
              <w:t xml:space="preserve"> </w:t>
            </w:r>
          </w:p>
        </w:tc>
        <w:tc>
          <w:tcPr>
            <w:tcW w:w="3405" w:type="dxa"/>
            <w:tcBorders>
              <w:top w:val="single" w:sz="4" w:space="0" w:color="auto"/>
              <w:left w:val="nil"/>
              <w:bottom w:val="single" w:sz="4" w:space="0" w:color="auto"/>
              <w:right w:val="single" w:sz="4" w:space="0" w:color="auto"/>
            </w:tcBorders>
          </w:tcPr>
          <w:p w14:paraId="65378DD9" w14:textId="77777777" w:rsidR="003857C2" w:rsidRPr="00107CA2" w:rsidRDefault="003857C2" w:rsidP="009C54E5">
            <w:pPr>
              <w:rPr>
                <w:color w:val="000000"/>
                <w:sz w:val="22"/>
                <w:szCs w:val="22"/>
                <w:lang w:val="lv-LV" w:eastAsia="lv-LV"/>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C5DF371" w14:textId="77777777" w:rsidR="001A5481" w:rsidRPr="00107CA2" w:rsidRDefault="001A5481" w:rsidP="004F1046">
            <w:pPr>
              <w:jc w:val="center"/>
              <w:rPr>
                <w:color w:val="000000"/>
                <w:sz w:val="22"/>
                <w:szCs w:val="22"/>
                <w:lang w:val="lv-LV" w:eastAsia="lv-LV"/>
              </w:rPr>
            </w:pPr>
          </w:p>
          <w:p w14:paraId="5A454D73" w14:textId="25F48C17" w:rsidR="003857C2" w:rsidRPr="00107CA2" w:rsidRDefault="00107CA2" w:rsidP="004F1046">
            <w:pPr>
              <w:jc w:val="center"/>
              <w:rPr>
                <w:color w:val="000000"/>
                <w:sz w:val="22"/>
                <w:szCs w:val="22"/>
                <w:lang w:val="lv-LV" w:eastAsia="lv-LV"/>
              </w:rPr>
            </w:pPr>
            <w:r w:rsidRPr="00107CA2">
              <w:rPr>
                <w:color w:val="000000"/>
                <w:sz w:val="22"/>
                <w:szCs w:val="22"/>
                <w:lang w:val="lv-LV" w:eastAsia="lv-LV"/>
              </w:rPr>
              <w:t>5</w:t>
            </w:r>
          </w:p>
          <w:p w14:paraId="25F1697B" w14:textId="77777777" w:rsidR="001A5481" w:rsidRPr="00107CA2" w:rsidRDefault="001A5481" w:rsidP="004F1046">
            <w:pPr>
              <w:jc w:val="center"/>
              <w:rPr>
                <w:color w:val="000000"/>
                <w:sz w:val="22"/>
                <w:szCs w:val="22"/>
                <w:lang w:val="lv-LV" w:eastAsia="lv-LV"/>
              </w:rPr>
            </w:pPr>
          </w:p>
          <w:p w14:paraId="1F49A23D" w14:textId="1C6498C4" w:rsidR="001A5481" w:rsidRPr="00107CA2" w:rsidRDefault="001A5481" w:rsidP="004F1046">
            <w:pPr>
              <w:jc w:val="center"/>
              <w:rPr>
                <w:color w:val="000000"/>
                <w:sz w:val="22"/>
                <w:szCs w:val="22"/>
                <w:lang w:val="lv-LV" w:eastAsia="lv-LV"/>
              </w:rPr>
            </w:pPr>
          </w:p>
        </w:tc>
        <w:tc>
          <w:tcPr>
            <w:tcW w:w="1216" w:type="dxa"/>
            <w:tcBorders>
              <w:top w:val="nil"/>
              <w:left w:val="nil"/>
              <w:bottom w:val="single" w:sz="4" w:space="0" w:color="auto"/>
              <w:right w:val="single" w:sz="4" w:space="0" w:color="auto"/>
            </w:tcBorders>
            <w:shd w:val="clear" w:color="auto" w:fill="auto"/>
            <w:noWrap/>
            <w:vAlign w:val="bottom"/>
            <w:hideMark/>
          </w:tcPr>
          <w:p w14:paraId="66E1C0EB" w14:textId="77777777" w:rsidR="003857C2" w:rsidRPr="00107CA2" w:rsidRDefault="003857C2" w:rsidP="009C54E5">
            <w:pPr>
              <w:rPr>
                <w:color w:val="000000"/>
                <w:sz w:val="22"/>
                <w:szCs w:val="22"/>
                <w:lang w:val="lv-LV" w:eastAsia="lv-LV"/>
              </w:rPr>
            </w:pPr>
            <w:r w:rsidRPr="00107CA2">
              <w:rPr>
                <w:color w:val="000000"/>
                <w:sz w:val="22"/>
                <w:szCs w:val="22"/>
                <w:lang w:val="lv-LV" w:eastAsia="lv-LV"/>
              </w:rPr>
              <w:t> </w:t>
            </w:r>
          </w:p>
        </w:tc>
        <w:tc>
          <w:tcPr>
            <w:tcW w:w="1190" w:type="dxa"/>
            <w:tcBorders>
              <w:top w:val="nil"/>
              <w:left w:val="nil"/>
              <w:bottom w:val="single" w:sz="4" w:space="0" w:color="auto"/>
              <w:right w:val="single" w:sz="4" w:space="0" w:color="auto"/>
            </w:tcBorders>
            <w:shd w:val="clear" w:color="auto" w:fill="auto"/>
            <w:noWrap/>
            <w:vAlign w:val="bottom"/>
            <w:hideMark/>
          </w:tcPr>
          <w:p w14:paraId="7DB2F180" w14:textId="77777777" w:rsidR="003857C2" w:rsidRPr="00107CA2" w:rsidRDefault="003857C2" w:rsidP="009C54E5">
            <w:pPr>
              <w:rPr>
                <w:color w:val="000000"/>
                <w:sz w:val="22"/>
                <w:szCs w:val="22"/>
                <w:lang w:val="lv-LV" w:eastAsia="lv-LV"/>
              </w:rPr>
            </w:pPr>
            <w:r w:rsidRPr="00107CA2">
              <w:rPr>
                <w:color w:val="000000"/>
                <w:sz w:val="22"/>
                <w:szCs w:val="22"/>
                <w:lang w:val="lv-LV" w:eastAsia="lv-LV"/>
              </w:rPr>
              <w:t> </w:t>
            </w:r>
          </w:p>
        </w:tc>
      </w:tr>
      <w:tr w:rsidR="003857C2" w:rsidRPr="00107CA2" w14:paraId="61991D3E" w14:textId="77777777" w:rsidTr="00A14B2B">
        <w:trPr>
          <w:trHeight w:val="315"/>
        </w:trPr>
        <w:tc>
          <w:tcPr>
            <w:tcW w:w="7452" w:type="dxa"/>
            <w:gridSpan w:val="4"/>
            <w:tcBorders>
              <w:top w:val="single" w:sz="4" w:space="0" w:color="auto"/>
              <w:left w:val="single" w:sz="4" w:space="0" w:color="auto"/>
              <w:bottom w:val="single" w:sz="4" w:space="0" w:color="auto"/>
              <w:right w:val="single" w:sz="4" w:space="0" w:color="000000"/>
            </w:tcBorders>
          </w:tcPr>
          <w:p w14:paraId="3EC34E54" w14:textId="01BF032E" w:rsidR="003857C2" w:rsidRPr="00107CA2" w:rsidRDefault="004F1046" w:rsidP="009C54E5">
            <w:pPr>
              <w:jc w:val="right"/>
              <w:rPr>
                <w:color w:val="000000"/>
                <w:sz w:val="22"/>
                <w:szCs w:val="22"/>
                <w:lang w:val="lv-LV" w:eastAsia="lv-LV"/>
              </w:rPr>
            </w:pPr>
            <w:r w:rsidRPr="00107CA2">
              <w:rPr>
                <w:color w:val="000000"/>
                <w:sz w:val="22"/>
                <w:szCs w:val="22"/>
                <w:lang w:val="lv-LV" w:eastAsia="lv-LV"/>
              </w:rPr>
              <w:t>Līgumcena, EUR, neskaitot PVN</w:t>
            </w:r>
          </w:p>
        </w:tc>
        <w:tc>
          <w:tcPr>
            <w:tcW w:w="1190" w:type="dxa"/>
            <w:tcBorders>
              <w:top w:val="nil"/>
              <w:left w:val="nil"/>
              <w:bottom w:val="single" w:sz="4" w:space="0" w:color="auto"/>
              <w:right w:val="single" w:sz="4" w:space="0" w:color="auto"/>
            </w:tcBorders>
            <w:shd w:val="clear" w:color="auto" w:fill="auto"/>
            <w:noWrap/>
            <w:vAlign w:val="bottom"/>
            <w:hideMark/>
          </w:tcPr>
          <w:p w14:paraId="65A0B6FE" w14:textId="77777777" w:rsidR="003857C2" w:rsidRPr="00107CA2" w:rsidRDefault="003857C2" w:rsidP="009C54E5">
            <w:pPr>
              <w:rPr>
                <w:color w:val="000000"/>
                <w:sz w:val="22"/>
                <w:szCs w:val="22"/>
                <w:lang w:val="lv-LV" w:eastAsia="lv-LV"/>
              </w:rPr>
            </w:pPr>
            <w:r w:rsidRPr="00107CA2">
              <w:rPr>
                <w:color w:val="000000"/>
                <w:sz w:val="22"/>
                <w:szCs w:val="22"/>
                <w:lang w:val="lv-LV" w:eastAsia="lv-LV"/>
              </w:rPr>
              <w:t> </w:t>
            </w:r>
          </w:p>
        </w:tc>
      </w:tr>
      <w:tr w:rsidR="003857C2" w:rsidRPr="00107CA2" w14:paraId="7A786558" w14:textId="77777777" w:rsidTr="00A14B2B">
        <w:trPr>
          <w:trHeight w:val="315"/>
        </w:trPr>
        <w:tc>
          <w:tcPr>
            <w:tcW w:w="7452" w:type="dxa"/>
            <w:gridSpan w:val="4"/>
            <w:tcBorders>
              <w:top w:val="single" w:sz="4" w:space="0" w:color="auto"/>
              <w:left w:val="single" w:sz="4" w:space="0" w:color="auto"/>
              <w:bottom w:val="single" w:sz="4" w:space="0" w:color="auto"/>
              <w:right w:val="single" w:sz="4" w:space="0" w:color="000000"/>
            </w:tcBorders>
          </w:tcPr>
          <w:p w14:paraId="4A03ADBD" w14:textId="12079E32" w:rsidR="003857C2" w:rsidRPr="00107CA2" w:rsidRDefault="003857C2" w:rsidP="009C54E5">
            <w:pPr>
              <w:jc w:val="right"/>
              <w:rPr>
                <w:color w:val="000000"/>
                <w:sz w:val="22"/>
                <w:szCs w:val="22"/>
                <w:lang w:val="lv-LV" w:eastAsia="lv-LV"/>
              </w:rPr>
            </w:pPr>
            <w:r w:rsidRPr="00107CA2">
              <w:rPr>
                <w:color w:val="000000"/>
                <w:sz w:val="22"/>
                <w:szCs w:val="22"/>
                <w:lang w:val="lv-LV" w:eastAsia="lv-LV"/>
              </w:rPr>
              <w:t>PVN</w:t>
            </w:r>
            <w:r w:rsidR="004F1046" w:rsidRPr="00107CA2">
              <w:rPr>
                <w:color w:val="000000"/>
                <w:sz w:val="22"/>
                <w:szCs w:val="22"/>
                <w:lang w:val="lv-LV" w:eastAsia="lv-LV"/>
              </w:rPr>
              <w:t xml:space="preserve"> 21%</w:t>
            </w:r>
          </w:p>
        </w:tc>
        <w:tc>
          <w:tcPr>
            <w:tcW w:w="1190" w:type="dxa"/>
            <w:tcBorders>
              <w:top w:val="single" w:sz="4" w:space="0" w:color="auto"/>
              <w:left w:val="nil"/>
              <w:bottom w:val="single" w:sz="4" w:space="0" w:color="auto"/>
              <w:right w:val="single" w:sz="4" w:space="0" w:color="auto"/>
            </w:tcBorders>
            <w:shd w:val="clear" w:color="auto" w:fill="auto"/>
            <w:noWrap/>
            <w:vAlign w:val="bottom"/>
          </w:tcPr>
          <w:p w14:paraId="0A2CF9D0" w14:textId="77777777" w:rsidR="003857C2" w:rsidRPr="00107CA2" w:rsidRDefault="003857C2" w:rsidP="009C54E5">
            <w:pPr>
              <w:rPr>
                <w:color w:val="000000"/>
                <w:sz w:val="22"/>
                <w:szCs w:val="22"/>
                <w:lang w:val="lv-LV" w:eastAsia="lv-LV"/>
              </w:rPr>
            </w:pPr>
          </w:p>
        </w:tc>
      </w:tr>
      <w:tr w:rsidR="003857C2" w:rsidRPr="00107CA2" w14:paraId="724BEE94" w14:textId="77777777" w:rsidTr="00A14B2B">
        <w:trPr>
          <w:trHeight w:val="315"/>
        </w:trPr>
        <w:tc>
          <w:tcPr>
            <w:tcW w:w="7452" w:type="dxa"/>
            <w:gridSpan w:val="4"/>
            <w:tcBorders>
              <w:top w:val="single" w:sz="4" w:space="0" w:color="auto"/>
              <w:left w:val="single" w:sz="4" w:space="0" w:color="auto"/>
              <w:bottom w:val="single" w:sz="4" w:space="0" w:color="auto"/>
              <w:right w:val="single" w:sz="4" w:space="0" w:color="000000"/>
            </w:tcBorders>
          </w:tcPr>
          <w:p w14:paraId="77D4D76D" w14:textId="4EEF2EB3" w:rsidR="003857C2" w:rsidRPr="00107CA2" w:rsidRDefault="004F1046" w:rsidP="009C54E5">
            <w:pPr>
              <w:jc w:val="right"/>
              <w:rPr>
                <w:color w:val="000000"/>
                <w:sz w:val="22"/>
                <w:szCs w:val="22"/>
                <w:lang w:val="lv-LV" w:eastAsia="lv-LV"/>
              </w:rPr>
            </w:pPr>
            <w:r w:rsidRPr="00107CA2">
              <w:rPr>
                <w:color w:val="000000"/>
                <w:sz w:val="22"/>
                <w:szCs w:val="22"/>
                <w:lang w:val="lv-LV" w:eastAsia="lv-LV"/>
              </w:rPr>
              <w:t xml:space="preserve">Līgumsumma EUR, ieskaitot </w:t>
            </w:r>
            <w:r w:rsidR="003857C2" w:rsidRPr="00107CA2">
              <w:rPr>
                <w:color w:val="000000"/>
                <w:sz w:val="22"/>
                <w:szCs w:val="22"/>
                <w:lang w:val="lv-LV" w:eastAsia="lv-LV"/>
              </w:rPr>
              <w:t xml:space="preserve"> PVN</w:t>
            </w:r>
          </w:p>
        </w:tc>
        <w:tc>
          <w:tcPr>
            <w:tcW w:w="1190" w:type="dxa"/>
            <w:tcBorders>
              <w:top w:val="nil"/>
              <w:left w:val="nil"/>
              <w:bottom w:val="single" w:sz="4" w:space="0" w:color="auto"/>
              <w:right w:val="single" w:sz="4" w:space="0" w:color="auto"/>
            </w:tcBorders>
            <w:shd w:val="clear" w:color="auto" w:fill="auto"/>
            <w:noWrap/>
            <w:vAlign w:val="bottom"/>
          </w:tcPr>
          <w:p w14:paraId="3B59778B" w14:textId="77777777" w:rsidR="003857C2" w:rsidRPr="00107CA2" w:rsidRDefault="003857C2" w:rsidP="009C54E5">
            <w:pPr>
              <w:rPr>
                <w:color w:val="000000"/>
                <w:sz w:val="22"/>
                <w:szCs w:val="22"/>
                <w:lang w:val="lv-LV" w:eastAsia="lv-LV"/>
              </w:rPr>
            </w:pPr>
          </w:p>
        </w:tc>
      </w:tr>
    </w:tbl>
    <w:p w14:paraId="10FBBE13" w14:textId="3E5D764D" w:rsidR="00491F03" w:rsidRPr="00107CA2" w:rsidRDefault="00491F03" w:rsidP="00A14B2B">
      <w:pPr>
        <w:pStyle w:val="ListParagraph"/>
        <w:spacing w:line="276" w:lineRule="auto"/>
        <w:jc w:val="both"/>
        <w:rPr>
          <w:b/>
          <w:sz w:val="22"/>
          <w:szCs w:val="22"/>
          <w:lang w:val="lv-LV"/>
        </w:rPr>
      </w:pPr>
    </w:p>
    <w:p w14:paraId="34724C9E" w14:textId="1E205E15" w:rsidR="0044696D" w:rsidRPr="00107CA2" w:rsidRDefault="00A14B2B" w:rsidP="0044696D">
      <w:pPr>
        <w:pStyle w:val="ListParagraph"/>
        <w:numPr>
          <w:ilvl w:val="0"/>
          <w:numId w:val="1"/>
        </w:numPr>
        <w:spacing w:line="276" w:lineRule="auto"/>
        <w:jc w:val="both"/>
        <w:rPr>
          <w:b/>
          <w:sz w:val="22"/>
          <w:szCs w:val="22"/>
          <w:lang w:val="lv-LV"/>
        </w:rPr>
      </w:pPr>
      <w:r w:rsidRPr="00107CA2">
        <w:rPr>
          <w:b/>
          <w:sz w:val="22"/>
          <w:szCs w:val="22"/>
          <w:lang w:val="lv-LV"/>
        </w:rPr>
        <w:t>Apliecinām, ka Līgumcenā ir paredzētas visas izmaksas, kas nepieciešamas pilnīgai  iepirkuma izpildei, kā arī izmaksas kuras varēja un kuras vajadzēja paredzēt, vai to pielietojuma nepieciešamība izriet no iepirkuma rakstura vai apjoma.</w:t>
      </w:r>
    </w:p>
    <w:p w14:paraId="43E67D53" w14:textId="6728A83B" w:rsidR="00A14B2B" w:rsidRPr="00107CA2" w:rsidRDefault="00A14B2B" w:rsidP="0044696D">
      <w:pPr>
        <w:numPr>
          <w:ilvl w:val="0"/>
          <w:numId w:val="1"/>
        </w:numPr>
        <w:jc w:val="both"/>
        <w:rPr>
          <w:sz w:val="22"/>
          <w:szCs w:val="22"/>
          <w:lang w:val="lv-LV"/>
        </w:rPr>
      </w:pPr>
      <w:r w:rsidRPr="00107CA2">
        <w:rPr>
          <w:sz w:val="22"/>
          <w:szCs w:val="22"/>
          <w:lang w:val="lv-LV"/>
        </w:rPr>
        <w:t xml:space="preserve">Apliecinām, ka mūsu rīcībā ir pietiekami tehniskie un darbaspēka resursi, lai nodrošinātu šajā </w:t>
      </w:r>
      <w:r w:rsidR="00D57A3C">
        <w:rPr>
          <w:sz w:val="22"/>
          <w:szCs w:val="22"/>
          <w:lang w:val="lv-LV"/>
        </w:rPr>
        <w:t>iepirkuma</w:t>
      </w:r>
      <w:r w:rsidRPr="00107CA2">
        <w:rPr>
          <w:sz w:val="22"/>
          <w:szCs w:val="22"/>
          <w:lang w:val="lv-LV"/>
        </w:rPr>
        <w:t xml:space="preserve"> procedūrā paredzēto darbu izpildi pieprasītajā apjomā, kvalitātē un termiņā.</w:t>
      </w:r>
    </w:p>
    <w:p w14:paraId="2DD0931E" w14:textId="77777777" w:rsidR="00A14B2B" w:rsidRPr="00107CA2" w:rsidRDefault="00A14B2B" w:rsidP="00A14B2B">
      <w:pPr>
        <w:numPr>
          <w:ilvl w:val="0"/>
          <w:numId w:val="1"/>
        </w:numPr>
        <w:jc w:val="both"/>
        <w:rPr>
          <w:sz w:val="22"/>
          <w:szCs w:val="22"/>
          <w:lang w:val="lv-LV"/>
        </w:rPr>
      </w:pPr>
      <w:r w:rsidRPr="00107CA2">
        <w:rPr>
          <w:sz w:val="22"/>
          <w:szCs w:val="22"/>
          <w:lang w:val="lv-LV"/>
        </w:rPr>
        <w:t>Apliecinu, ka iesniegtās ziņas ir pilnīgas un patiesas.</w:t>
      </w:r>
    </w:p>
    <w:p w14:paraId="35A8C2F6" w14:textId="77777777" w:rsidR="00A14B2B" w:rsidRPr="00107CA2" w:rsidRDefault="00A14B2B" w:rsidP="0082633F">
      <w:pPr>
        <w:numPr>
          <w:ilvl w:val="0"/>
          <w:numId w:val="1"/>
        </w:numPr>
        <w:jc w:val="both"/>
        <w:rPr>
          <w:sz w:val="22"/>
          <w:szCs w:val="22"/>
          <w:lang w:val="lv-LV"/>
        </w:rPr>
      </w:pPr>
      <w:r w:rsidRPr="00107CA2">
        <w:rPr>
          <w:sz w:val="22"/>
          <w:szCs w:val="22"/>
          <w:lang w:val="lv-LV"/>
        </w:rPr>
        <w:lastRenderedPageBreak/>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64C21C6" w14:textId="033C7BA0" w:rsidR="00A14B2B" w:rsidRPr="00107CA2" w:rsidRDefault="00A14B2B" w:rsidP="0082633F">
      <w:pPr>
        <w:numPr>
          <w:ilvl w:val="0"/>
          <w:numId w:val="1"/>
        </w:numPr>
        <w:jc w:val="both"/>
        <w:rPr>
          <w:sz w:val="22"/>
          <w:szCs w:val="22"/>
          <w:lang w:val="lv-LV"/>
        </w:rPr>
      </w:pPr>
      <w:r w:rsidRPr="00107CA2">
        <w:rPr>
          <w:sz w:val="22"/>
          <w:szCs w:val="22"/>
          <w:lang w:val="lv-LV"/>
        </w:rPr>
        <w:t xml:space="preserve">Apņemamies veikt </w:t>
      </w:r>
      <w:r w:rsidR="00D57A3C">
        <w:rPr>
          <w:sz w:val="22"/>
          <w:szCs w:val="22"/>
          <w:lang w:val="lv-LV"/>
        </w:rPr>
        <w:t>iepirkuma</w:t>
      </w:r>
      <w:r w:rsidRPr="00107CA2">
        <w:rPr>
          <w:sz w:val="22"/>
          <w:szCs w:val="22"/>
          <w:lang w:val="lv-LV"/>
        </w:rPr>
        <w:t xml:space="preserve"> procedūrā noteiktos darbus noteiktajos termiņos.</w:t>
      </w:r>
    </w:p>
    <w:p w14:paraId="51B86A91" w14:textId="032EDC09" w:rsidR="00A14B2B" w:rsidRDefault="00A14B2B" w:rsidP="0082633F">
      <w:pPr>
        <w:numPr>
          <w:ilvl w:val="0"/>
          <w:numId w:val="1"/>
        </w:numPr>
        <w:jc w:val="both"/>
        <w:rPr>
          <w:sz w:val="22"/>
          <w:szCs w:val="22"/>
          <w:lang w:val="lv-LV"/>
        </w:rPr>
      </w:pPr>
      <w:r w:rsidRPr="00107CA2">
        <w:rPr>
          <w:sz w:val="22"/>
          <w:szCs w:val="22"/>
          <w:lang w:val="lv-LV"/>
        </w:rPr>
        <w:t xml:space="preserve">Iesniedzot šo pieteikumu, apzināmies un pilnībā uzņemamies visus riskus un atbildību iesniegtā piedāvājuma sakarā. </w:t>
      </w:r>
    </w:p>
    <w:p w14:paraId="37BBFB85" w14:textId="6C9EFC21" w:rsidR="0082633F" w:rsidRPr="0082633F" w:rsidRDefault="0082633F" w:rsidP="0082633F">
      <w:pPr>
        <w:pStyle w:val="ListParagraph"/>
        <w:numPr>
          <w:ilvl w:val="0"/>
          <w:numId w:val="1"/>
        </w:numPr>
        <w:jc w:val="both"/>
        <w:rPr>
          <w:sz w:val="22"/>
          <w:szCs w:val="22"/>
          <w:lang w:val="lv-LV"/>
        </w:rPr>
      </w:pPr>
      <w:r w:rsidRPr="0082633F">
        <w:rPr>
          <w:sz w:val="22"/>
          <w:szCs w:val="22"/>
          <w:lang w:val="lv-LV"/>
        </w:rPr>
        <w:t>Piedāvājuma derīguma termiņš ir 1 (viens) kalendārais mēneis pēc piedāvājuma iesniegšanas beigu termiņa, bet ne ilgāk kā līdz iepirkuma līguma noslēgšanai.</w:t>
      </w:r>
    </w:p>
    <w:p w14:paraId="2ADD1B03" w14:textId="77777777" w:rsidR="00A14B2B" w:rsidRPr="00107CA2" w:rsidRDefault="00A14B2B" w:rsidP="00A14B2B">
      <w:pPr>
        <w:rPr>
          <w:sz w:val="22"/>
          <w:szCs w:val="22"/>
          <w:lang w:val="lv-LV"/>
        </w:rPr>
      </w:pPr>
    </w:p>
    <w:p w14:paraId="7F620FDD" w14:textId="77777777" w:rsidR="00A14B2B" w:rsidRPr="00107CA2" w:rsidRDefault="00A14B2B" w:rsidP="00A14B2B">
      <w:pPr>
        <w:rPr>
          <w:sz w:val="22"/>
          <w:szCs w:val="22"/>
          <w:lang w:val="lv-LV"/>
        </w:rPr>
      </w:pPr>
    </w:p>
    <w:p w14:paraId="70077FF4" w14:textId="77777777" w:rsidR="00A14B2B" w:rsidRPr="00107CA2" w:rsidRDefault="00A14B2B" w:rsidP="00A14B2B">
      <w:pPr>
        <w:rPr>
          <w:sz w:val="22"/>
          <w:szCs w:val="22"/>
          <w:lang w:val="lv-LV"/>
        </w:rPr>
      </w:pPr>
    </w:p>
    <w:p w14:paraId="6AC4986B" w14:textId="77777777" w:rsidR="00A14B2B" w:rsidRPr="00107CA2" w:rsidRDefault="00A14B2B" w:rsidP="00A14B2B">
      <w:pPr>
        <w:rPr>
          <w:sz w:val="22"/>
          <w:szCs w:val="22"/>
          <w:lang w:val="lv-LV"/>
        </w:rPr>
      </w:pPr>
    </w:p>
    <w:p w14:paraId="1318268D" w14:textId="77777777" w:rsidR="00A14B2B" w:rsidRPr="00107CA2" w:rsidRDefault="00A14B2B" w:rsidP="00A14B2B">
      <w:pPr>
        <w:rPr>
          <w:sz w:val="22"/>
          <w:szCs w:val="22"/>
          <w:lang w:val="lv-LV"/>
        </w:rPr>
      </w:pPr>
      <w:r w:rsidRPr="00107CA2">
        <w:rPr>
          <w:sz w:val="22"/>
          <w:szCs w:val="22"/>
          <w:lang w:val="lv-LV"/>
        </w:rPr>
        <w:t>____________________________________________________________________</w:t>
      </w:r>
    </w:p>
    <w:p w14:paraId="208BB56F" w14:textId="77777777" w:rsidR="00A14B2B" w:rsidRPr="00107CA2" w:rsidRDefault="00A14B2B" w:rsidP="00A14B2B">
      <w:pPr>
        <w:ind w:right="-57"/>
        <w:jc w:val="center"/>
        <w:rPr>
          <w:sz w:val="22"/>
          <w:szCs w:val="22"/>
          <w:lang w:val="lv-LV"/>
        </w:rPr>
      </w:pPr>
      <w:r w:rsidRPr="00107CA2">
        <w:rPr>
          <w:sz w:val="22"/>
          <w:szCs w:val="22"/>
          <w:lang w:val="lv-LV"/>
        </w:rPr>
        <w:t>/personas ar pārstāvības tiesībām vārds, uzvārds, paraksts, ieņemamais amats/</w:t>
      </w:r>
    </w:p>
    <w:p w14:paraId="2ABC1E5F" w14:textId="77777777" w:rsidR="00A14B2B" w:rsidRPr="00107CA2" w:rsidRDefault="00A14B2B" w:rsidP="00A14B2B">
      <w:pPr>
        <w:jc w:val="center"/>
        <w:rPr>
          <w:b/>
          <w:sz w:val="22"/>
          <w:szCs w:val="22"/>
          <w:lang w:val="lv-LV"/>
        </w:rPr>
      </w:pPr>
    </w:p>
    <w:p w14:paraId="6CF920D3" w14:textId="7C62B383" w:rsidR="002A0803" w:rsidRPr="00107CA2" w:rsidRDefault="002A0803">
      <w:pPr>
        <w:rPr>
          <w:sz w:val="22"/>
          <w:szCs w:val="22"/>
          <w:lang w:val="lv-LV"/>
        </w:rPr>
      </w:pPr>
    </w:p>
    <w:p w14:paraId="718DAB0A" w14:textId="62E7819C" w:rsidR="00A14B2B" w:rsidRPr="00107CA2" w:rsidRDefault="00A14B2B">
      <w:pPr>
        <w:rPr>
          <w:sz w:val="22"/>
          <w:szCs w:val="22"/>
          <w:lang w:val="lv-LV"/>
        </w:rPr>
      </w:pPr>
    </w:p>
    <w:p w14:paraId="66643BED" w14:textId="2E5BCF69" w:rsidR="00A14B2B" w:rsidRPr="00107CA2" w:rsidRDefault="00A14B2B">
      <w:pPr>
        <w:rPr>
          <w:sz w:val="22"/>
          <w:szCs w:val="22"/>
          <w:lang w:val="lv-LV"/>
        </w:rPr>
      </w:pPr>
    </w:p>
    <w:p w14:paraId="1330C098" w14:textId="77777777" w:rsidR="00A14B2B" w:rsidRPr="00107CA2" w:rsidRDefault="00A14B2B">
      <w:pPr>
        <w:rPr>
          <w:sz w:val="22"/>
          <w:szCs w:val="22"/>
          <w:lang w:val="lv-LV"/>
        </w:rPr>
      </w:pPr>
    </w:p>
    <w:sectPr w:rsidR="00A14B2B" w:rsidRPr="00107CA2" w:rsidSect="001A5481">
      <w:footerReference w:type="default" r:id="rId7"/>
      <w:pgSz w:w="11906" w:h="16838"/>
      <w:pgMar w:top="426" w:right="1800" w:bottom="567"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B084F" w14:textId="77777777" w:rsidR="00D7664D" w:rsidRDefault="00D7664D" w:rsidP="00D7664D">
      <w:r>
        <w:separator/>
      </w:r>
    </w:p>
  </w:endnote>
  <w:endnote w:type="continuationSeparator" w:id="0">
    <w:p w14:paraId="731CD574" w14:textId="77777777" w:rsidR="00D7664D" w:rsidRDefault="00D7664D" w:rsidP="00D7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518640"/>
      <w:docPartObj>
        <w:docPartGallery w:val="Page Numbers (Bottom of Page)"/>
        <w:docPartUnique/>
      </w:docPartObj>
    </w:sdtPr>
    <w:sdtEndPr>
      <w:rPr>
        <w:noProof/>
      </w:rPr>
    </w:sdtEndPr>
    <w:sdtContent>
      <w:p w14:paraId="6D401F78" w14:textId="4DAD8CA5" w:rsidR="00D7664D" w:rsidRDefault="00D766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5840B4" w14:textId="77777777" w:rsidR="00D7664D" w:rsidRDefault="00D76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75E19" w14:textId="77777777" w:rsidR="00D7664D" w:rsidRDefault="00D7664D" w:rsidP="00D7664D">
      <w:r>
        <w:separator/>
      </w:r>
    </w:p>
  </w:footnote>
  <w:footnote w:type="continuationSeparator" w:id="0">
    <w:p w14:paraId="3150ACEF" w14:textId="77777777" w:rsidR="00D7664D" w:rsidRDefault="00D7664D" w:rsidP="00D76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54612"/>
    <w:multiLevelType w:val="hybridMultilevel"/>
    <w:tmpl w:val="5E5A14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7D776C"/>
    <w:multiLevelType w:val="hybridMultilevel"/>
    <w:tmpl w:val="5E5A149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CF57B57"/>
    <w:multiLevelType w:val="hybridMultilevel"/>
    <w:tmpl w:val="5E5A14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714F6C"/>
    <w:multiLevelType w:val="multilevel"/>
    <w:tmpl w:val="46D60B1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13085403">
    <w:abstractNumId w:val="1"/>
  </w:num>
  <w:num w:numId="2" w16cid:durableId="691684183">
    <w:abstractNumId w:val="2"/>
  </w:num>
  <w:num w:numId="3" w16cid:durableId="1995790910">
    <w:abstractNumId w:val="0"/>
  </w:num>
  <w:num w:numId="4" w16cid:durableId="407770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47"/>
    <w:rsid w:val="000C21CC"/>
    <w:rsid w:val="00107CA2"/>
    <w:rsid w:val="00110CDF"/>
    <w:rsid w:val="00162C51"/>
    <w:rsid w:val="00196126"/>
    <w:rsid w:val="001A5481"/>
    <w:rsid w:val="001F2E08"/>
    <w:rsid w:val="002A0803"/>
    <w:rsid w:val="003857C2"/>
    <w:rsid w:val="003D0F16"/>
    <w:rsid w:val="003E1134"/>
    <w:rsid w:val="003F22A8"/>
    <w:rsid w:val="003F42BE"/>
    <w:rsid w:val="0044696D"/>
    <w:rsid w:val="00491F03"/>
    <w:rsid w:val="004C48CC"/>
    <w:rsid w:val="004F1046"/>
    <w:rsid w:val="004F2CFA"/>
    <w:rsid w:val="00535818"/>
    <w:rsid w:val="006C7147"/>
    <w:rsid w:val="00753FF1"/>
    <w:rsid w:val="00810AB6"/>
    <w:rsid w:val="0082633F"/>
    <w:rsid w:val="00872FAA"/>
    <w:rsid w:val="00A14B2B"/>
    <w:rsid w:val="00AB3B53"/>
    <w:rsid w:val="00BA56F5"/>
    <w:rsid w:val="00D07464"/>
    <w:rsid w:val="00D22833"/>
    <w:rsid w:val="00D34E07"/>
    <w:rsid w:val="00D576DA"/>
    <w:rsid w:val="00D57A3C"/>
    <w:rsid w:val="00D7664D"/>
    <w:rsid w:val="00D82501"/>
    <w:rsid w:val="00EA54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A981"/>
  <w15:chartTrackingRefBased/>
  <w15:docId w15:val="{527F7AD0-FA66-4237-BE67-79F4FD33B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13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B2B"/>
    <w:pPr>
      <w:ind w:left="720"/>
      <w:contextualSpacing/>
    </w:pPr>
  </w:style>
  <w:style w:type="paragraph" w:styleId="Header">
    <w:name w:val="header"/>
    <w:basedOn w:val="Normal"/>
    <w:link w:val="HeaderChar"/>
    <w:uiPriority w:val="99"/>
    <w:unhideWhenUsed/>
    <w:rsid w:val="00D7664D"/>
    <w:pPr>
      <w:tabs>
        <w:tab w:val="center" w:pos="4153"/>
        <w:tab w:val="right" w:pos="8306"/>
      </w:tabs>
    </w:pPr>
  </w:style>
  <w:style w:type="character" w:customStyle="1" w:styleId="HeaderChar">
    <w:name w:val="Header Char"/>
    <w:basedOn w:val="DefaultParagraphFont"/>
    <w:link w:val="Header"/>
    <w:uiPriority w:val="99"/>
    <w:rsid w:val="00D7664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7664D"/>
    <w:pPr>
      <w:tabs>
        <w:tab w:val="center" w:pos="4153"/>
        <w:tab w:val="right" w:pos="8306"/>
      </w:tabs>
    </w:pPr>
  </w:style>
  <w:style w:type="character" w:customStyle="1" w:styleId="FooterChar">
    <w:name w:val="Footer Char"/>
    <w:basedOn w:val="DefaultParagraphFont"/>
    <w:link w:val="Footer"/>
    <w:uiPriority w:val="99"/>
    <w:rsid w:val="00D7664D"/>
    <w:rPr>
      <w:rFonts w:ascii="Times New Roman" w:eastAsia="Times New Roman" w:hAnsi="Times New Roman" w:cs="Times New Roman"/>
      <w:sz w:val="24"/>
      <w:szCs w:val="24"/>
      <w:lang w:val="en-GB"/>
    </w:rPr>
  </w:style>
  <w:style w:type="paragraph" w:styleId="BlockText">
    <w:name w:val="Block Text"/>
    <w:basedOn w:val="Normal"/>
    <w:uiPriority w:val="99"/>
    <w:rsid w:val="00491F03"/>
    <w:pPr>
      <w:ind w:left="851" w:right="-58"/>
    </w:pPr>
    <w:rPr>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2236</Words>
  <Characters>1276</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Agris Sokolovskis</dc:creator>
  <cp:keywords/>
  <dc:description/>
  <cp:lastModifiedBy>Anete  Buka-Petroviča</cp:lastModifiedBy>
  <cp:revision>16</cp:revision>
  <dcterms:created xsi:type="dcterms:W3CDTF">2021-08-11T14:09:00Z</dcterms:created>
  <dcterms:modified xsi:type="dcterms:W3CDTF">2022-05-17T08:03:00Z</dcterms:modified>
</cp:coreProperties>
</file>