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A4D88" w14:textId="721E10CE" w:rsidR="002278DB" w:rsidRPr="006F7AB5" w:rsidRDefault="00CA306C" w:rsidP="002278DB">
      <w:pPr>
        <w:spacing w:after="0" w:line="240" w:lineRule="auto"/>
        <w:jc w:val="right"/>
        <w:rPr>
          <w:rFonts w:ascii="Times New Roman" w:eastAsia="Times New Roman" w:hAnsi="Times New Roman"/>
          <w:b/>
          <w:iCs/>
          <w:color w:val="000000"/>
          <w:sz w:val="24"/>
          <w:szCs w:val="24"/>
        </w:rPr>
      </w:pPr>
      <w:r>
        <w:rPr>
          <w:rFonts w:ascii="Times New Roman" w:eastAsia="Times New Roman" w:hAnsi="Times New Roman"/>
          <w:b/>
          <w:iCs/>
          <w:color w:val="000000"/>
          <w:sz w:val="24"/>
          <w:szCs w:val="24"/>
        </w:rPr>
        <w:t>1</w:t>
      </w:r>
      <w:r w:rsidR="002278DB" w:rsidRPr="006F7AB5">
        <w:rPr>
          <w:rFonts w:ascii="Times New Roman" w:eastAsia="Times New Roman" w:hAnsi="Times New Roman"/>
          <w:b/>
          <w:iCs/>
          <w:color w:val="000000"/>
          <w:sz w:val="24"/>
          <w:szCs w:val="24"/>
        </w:rPr>
        <w:t>.pielikums</w:t>
      </w:r>
    </w:p>
    <w:p w14:paraId="2B2B2395" w14:textId="220D24DD" w:rsidR="00614E83" w:rsidRPr="008D6020" w:rsidRDefault="00614E83" w:rsidP="000628F7">
      <w:pPr>
        <w:spacing w:after="0" w:line="240" w:lineRule="auto"/>
        <w:jc w:val="right"/>
        <w:rPr>
          <w:rFonts w:ascii="Times New Roman" w:hAnsi="Times New Roman"/>
          <w:i/>
          <w:sz w:val="20"/>
          <w:szCs w:val="20"/>
        </w:rPr>
      </w:pPr>
      <w:r w:rsidRPr="008D6020">
        <w:rPr>
          <w:rFonts w:ascii="Times New Roman" w:hAnsi="Times New Roman"/>
          <w:i/>
          <w:sz w:val="20"/>
          <w:szCs w:val="20"/>
        </w:rPr>
        <w:t>Iepirkuma “</w:t>
      </w:r>
      <w:r w:rsidR="000628F7" w:rsidRPr="000628F7">
        <w:rPr>
          <w:rFonts w:ascii="Times New Roman" w:hAnsi="Times New Roman"/>
          <w:i/>
          <w:sz w:val="20"/>
          <w:szCs w:val="20"/>
        </w:rPr>
        <w:t>Ventspils brīvostas reklāma 2022.gada Jūras svētkos un Pilsētas svētkos, Ventspilī</w:t>
      </w:r>
      <w:r w:rsidRPr="008D6020">
        <w:rPr>
          <w:rFonts w:ascii="Times New Roman" w:hAnsi="Times New Roman"/>
          <w:i/>
          <w:sz w:val="20"/>
          <w:szCs w:val="20"/>
        </w:rPr>
        <w:t xml:space="preserve">” nolikumam. </w:t>
      </w:r>
    </w:p>
    <w:p w14:paraId="3100E738" w14:textId="1AB1B1FF" w:rsidR="00614E83" w:rsidRDefault="00614E83" w:rsidP="00614E83">
      <w:pPr>
        <w:widowControl w:val="0"/>
        <w:spacing w:after="0" w:line="276" w:lineRule="auto"/>
        <w:contextualSpacing/>
        <w:jc w:val="right"/>
        <w:rPr>
          <w:rFonts w:ascii="Times New Roman" w:hAnsi="Times New Roman"/>
          <w:i/>
          <w:sz w:val="20"/>
          <w:szCs w:val="20"/>
        </w:rPr>
      </w:pPr>
      <w:r w:rsidRPr="008D6020">
        <w:rPr>
          <w:rFonts w:ascii="Times New Roman" w:hAnsi="Times New Roman"/>
          <w:i/>
          <w:sz w:val="20"/>
          <w:szCs w:val="20"/>
        </w:rPr>
        <w:t>Identifikācijas Nr.VBOP 202</w:t>
      </w:r>
      <w:r w:rsidR="000628F7">
        <w:rPr>
          <w:rFonts w:ascii="Times New Roman" w:hAnsi="Times New Roman"/>
          <w:i/>
          <w:sz w:val="20"/>
          <w:szCs w:val="20"/>
        </w:rPr>
        <w:t>2/61</w:t>
      </w:r>
    </w:p>
    <w:p w14:paraId="0AB30BE4" w14:textId="77777777" w:rsidR="00614E83" w:rsidRDefault="00614E83" w:rsidP="00614E83">
      <w:pPr>
        <w:widowControl w:val="0"/>
        <w:spacing w:after="0" w:line="276" w:lineRule="auto"/>
        <w:contextualSpacing/>
        <w:jc w:val="right"/>
        <w:rPr>
          <w:rFonts w:ascii="Times New Roman" w:eastAsia="Courier New" w:hAnsi="Times New Roman"/>
          <w:b/>
          <w:color w:val="000000"/>
        </w:rPr>
      </w:pPr>
    </w:p>
    <w:p w14:paraId="044AA4D8" w14:textId="279A292C" w:rsidR="0064709E" w:rsidRPr="0047604E" w:rsidRDefault="0064709E" w:rsidP="008D6020">
      <w:pPr>
        <w:spacing w:after="0" w:line="240" w:lineRule="auto"/>
        <w:jc w:val="right"/>
        <w:rPr>
          <w:rFonts w:ascii="Times New Roman" w:hAnsi="Times New Roman"/>
          <w:i/>
          <w:sz w:val="20"/>
          <w:szCs w:val="20"/>
        </w:rPr>
      </w:pPr>
    </w:p>
    <w:tbl>
      <w:tblPr>
        <w:tblW w:w="0" w:type="auto"/>
        <w:tblLook w:val="04A0" w:firstRow="1" w:lastRow="0" w:firstColumn="1" w:lastColumn="0" w:noHBand="0" w:noVBand="1"/>
      </w:tblPr>
      <w:tblGrid>
        <w:gridCol w:w="4538"/>
        <w:gridCol w:w="4489"/>
      </w:tblGrid>
      <w:tr w:rsidR="00ED15A8" w:rsidRPr="00DF4688" w14:paraId="30979608" w14:textId="77777777" w:rsidTr="001734DC">
        <w:tc>
          <w:tcPr>
            <w:tcW w:w="4927" w:type="dxa"/>
            <w:shd w:val="clear" w:color="auto" w:fill="auto"/>
          </w:tcPr>
          <w:p w14:paraId="32E43960" w14:textId="77777777" w:rsidR="00ED15A8" w:rsidRPr="00DF4688" w:rsidRDefault="00ED15A8" w:rsidP="001734DC">
            <w:pPr>
              <w:spacing w:after="0" w:line="240" w:lineRule="auto"/>
              <w:rPr>
                <w:rFonts w:ascii="Times New Roman" w:eastAsia="Times New Roman" w:hAnsi="Times New Roman"/>
                <w:sz w:val="24"/>
                <w:szCs w:val="24"/>
                <w:lang w:eastAsia="lv-LV"/>
              </w:rPr>
            </w:pPr>
          </w:p>
          <w:p w14:paraId="7879DAEF" w14:textId="6FA5BDAA" w:rsidR="00ED15A8" w:rsidRPr="00DF4688" w:rsidRDefault="00ED15A8" w:rsidP="00FB0479">
            <w:pPr>
              <w:spacing w:after="0" w:line="240" w:lineRule="auto"/>
              <w:rPr>
                <w:rFonts w:ascii="Times New Roman" w:eastAsia="Times New Roman" w:hAnsi="Times New Roman"/>
                <w:color w:val="000000"/>
                <w:sz w:val="24"/>
                <w:szCs w:val="24"/>
                <w:lang w:val="de-DE"/>
              </w:rPr>
            </w:pPr>
            <w:r w:rsidRPr="00DF4688">
              <w:rPr>
                <w:rFonts w:ascii="Times New Roman" w:eastAsia="Times New Roman" w:hAnsi="Times New Roman"/>
                <w:sz w:val="24"/>
                <w:szCs w:val="24"/>
                <w:lang w:eastAsia="lv-LV"/>
              </w:rPr>
              <w:t>20</w:t>
            </w:r>
            <w:r w:rsidR="004E4117">
              <w:rPr>
                <w:rFonts w:ascii="Times New Roman" w:eastAsia="Times New Roman" w:hAnsi="Times New Roman"/>
                <w:sz w:val="24"/>
                <w:szCs w:val="24"/>
                <w:lang w:eastAsia="lv-LV"/>
              </w:rPr>
              <w:t>2</w:t>
            </w:r>
            <w:r w:rsidR="000628F7">
              <w:rPr>
                <w:rFonts w:ascii="Times New Roman" w:eastAsia="Times New Roman" w:hAnsi="Times New Roman"/>
                <w:sz w:val="24"/>
                <w:szCs w:val="24"/>
                <w:lang w:eastAsia="lv-LV"/>
              </w:rPr>
              <w:t>2</w:t>
            </w:r>
            <w:r w:rsidRPr="00DF4688">
              <w:rPr>
                <w:rFonts w:ascii="Times New Roman" w:eastAsia="Times New Roman" w:hAnsi="Times New Roman"/>
                <w:sz w:val="24"/>
                <w:szCs w:val="24"/>
                <w:lang w:eastAsia="lv-LV"/>
              </w:rPr>
              <w:t>.gada ___.__________</w:t>
            </w:r>
          </w:p>
        </w:tc>
        <w:tc>
          <w:tcPr>
            <w:tcW w:w="4928" w:type="dxa"/>
            <w:shd w:val="clear" w:color="auto" w:fill="auto"/>
          </w:tcPr>
          <w:p w14:paraId="75D0F277"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Ventspils brīvostas pārvaldei</w:t>
            </w:r>
          </w:p>
          <w:p w14:paraId="58A16E59"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Jāņa ielā 19,Ventspilī</w:t>
            </w:r>
          </w:p>
          <w:p w14:paraId="441339A7" w14:textId="77777777" w:rsidR="00ED15A8" w:rsidRPr="00DF4688" w:rsidRDefault="00ED15A8" w:rsidP="001734DC">
            <w:pPr>
              <w:spacing w:after="0" w:line="240" w:lineRule="auto"/>
              <w:jc w:val="right"/>
              <w:rPr>
                <w:rFonts w:ascii="Times New Roman" w:eastAsia="Times New Roman" w:hAnsi="Times New Roman"/>
                <w:color w:val="000000"/>
                <w:sz w:val="24"/>
                <w:szCs w:val="24"/>
                <w:lang w:val="de-DE"/>
              </w:rPr>
            </w:pPr>
            <w:r w:rsidRPr="00DF4688">
              <w:rPr>
                <w:rFonts w:ascii="Times New Roman" w:eastAsia="Times New Roman" w:hAnsi="Times New Roman"/>
                <w:b/>
                <w:sz w:val="24"/>
                <w:szCs w:val="24"/>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0677A0F5" w14:textId="0AE562B2" w:rsidR="00CA306C" w:rsidRPr="00A82CB0" w:rsidRDefault="00CA306C" w:rsidP="00ED15A8">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(Darba uzdevums)</w:t>
      </w:r>
    </w:p>
    <w:p w14:paraId="1F2CE890" w14:textId="77777777" w:rsidR="00ED15A8" w:rsidRPr="00896DFF" w:rsidRDefault="00ED15A8" w:rsidP="00ED15A8">
      <w:pPr>
        <w:spacing w:after="0" w:line="240" w:lineRule="auto"/>
        <w:jc w:val="center"/>
        <w:rPr>
          <w:rFonts w:ascii="Times New Roman" w:eastAsia="Times New Roman" w:hAnsi="Times New Roman"/>
          <w:sz w:val="24"/>
          <w:szCs w:val="24"/>
          <w:lang w:eastAsia="lv-LV"/>
        </w:rPr>
      </w:pPr>
    </w:p>
    <w:p w14:paraId="18E28F6B" w14:textId="6047CCE6" w:rsidR="00ED15A8" w:rsidRPr="00DF4688" w:rsidRDefault="00ED15A8" w:rsidP="00ED15A8">
      <w:pPr>
        <w:spacing w:after="120" w:line="240" w:lineRule="auto"/>
        <w:jc w:val="both"/>
        <w:rPr>
          <w:rFonts w:ascii="Times New Roman" w:eastAsia="Times New Roman" w:hAnsi="Times New Roman"/>
          <w:sz w:val="24"/>
          <w:szCs w:val="24"/>
          <w:lang w:eastAsia="lv-LV"/>
        </w:rPr>
      </w:pPr>
      <w:r w:rsidRPr="00896DFF">
        <w:rPr>
          <w:rFonts w:ascii="Times New Roman" w:eastAsia="Times New Roman" w:hAnsi="Times New Roman"/>
          <w:sz w:val="24"/>
          <w:szCs w:val="24"/>
          <w:lang w:eastAsia="lv-LV"/>
        </w:rPr>
        <w:t xml:space="preserve">Iesniedzot šo pieteikumu Pretendenta vārdā piesaku dalību </w:t>
      </w:r>
      <w:r w:rsidR="004E468A" w:rsidRPr="00896DFF">
        <w:rPr>
          <w:rFonts w:ascii="Times New Roman" w:eastAsia="Times New Roman" w:hAnsi="Times New Roman"/>
          <w:sz w:val="24"/>
          <w:szCs w:val="24"/>
          <w:lang w:eastAsia="lv-LV"/>
        </w:rPr>
        <w:t>atklātajā iepirkumā</w:t>
      </w:r>
      <w:r w:rsidRPr="00896DFF">
        <w:rPr>
          <w:rFonts w:ascii="Times New Roman" w:eastAsia="Times New Roman" w:hAnsi="Times New Roman"/>
          <w:sz w:val="24"/>
          <w:szCs w:val="24"/>
          <w:lang w:eastAsia="lv-LV"/>
        </w:rPr>
        <w:t xml:space="preserve"> „</w:t>
      </w:r>
      <w:r w:rsidR="000628F7" w:rsidRPr="000628F7">
        <w:rPr>
          <w:rFonts w:ascii="Times New Roman" w:hAnsi="Times New Roman"/>
          <w:b/>
          <w:sz w:val="24"/>
          <w:szCs w:val="24"/>
        </w:rPr>
        <w:t>Ventspils brīvostas reklāma 2022.gada Jūras svētkos un Pilsētas svētkos, Ventspilī</w:t>
      </w:r>
      <w:r w:rsidRPr="00896DFF">
        <w:rPr>
          <w:rFonts w:ascii="Times New Roman" w:eastAsia="Times New Roman" w:hAnsi="Times New Roman"/>
          <w:sz w:val="24"/>
          <w:szCs w:val="24"/>
          <w:lang w:eastAsia="lv-LV"/>
        </w:rPr>
        <w:t>”,</w:t>
      </w:r>
      <w:r w:rsidRPr="00DF4688">
        <w:rPr>
          <w:rFonts w:ascii="Times New Roman" w:eastAsia="Times New Roman" w:hAnsi="Times New Roman"/>
          <w:sz w:val="24"/>
          <w:szCs w:val="24"/>
          <w:lang w:eastAsia="lv-LV"/>
        </w:rPr>
        <w:t xml:space="preserve"> iepirkuma identifikācijas Nr. VBOP 20</w:t>
      </w:r>
      <w:r>
        <w:rPr>
          <w:rFonts w:ascii="Times New Roman" w:eastAsia="Times New Roman" w:hAnsi="Times New Roman"/>
          <w:sz w:val="24"/>
          <w:szCs w:val="24"/>
          <w:lang w:eastAsia="lv-LV"/>
        </w:rPr>
        <w:t>2</w:t>
      </w:r>
      <w:r w:rsidR="000628F7">
        <w:rPr>
          <w:rFonts w:ascii="Times New Roman" w:eastAsia="Times New Roman" w:hAnsi="Times New Roman"/>
          <w:sz w:val="24"/>
          <w:szCs w:val="24"/>
          <w:lang w:eastAsia="lv-LV"/>
        </w:rPr>
        <w:t>2</w:t>
      </w:r>
      <w:r w:rsidR="006F7AB5">
        <w:rPr>
          <w:rFonts w:ascii="Times New Roman" w:eastAsia="Times New Roman" w:hAnsi="Times New Roman"/>
          <w:sz w:val="24"/>
          <w:szCs w:val="24"/>
          <w:lang w:eastAsia="lv-LV"/>
        </w:rPr>
        <w:t>/</w:t>
      </w:r>
      <w:r w:rsidR="000628F7">
        <w:rPr>
          <w:rFonts w:ascii="Times New Roman" w:eastAsia="Times New Roman" w:hAnsi="Times New Roman"/>
          <w:sz w:val="24"/>
          <w:szCs w:val="24"/>
          <w:lang w:eastAsia="lv-LV"/>
        </w:rPr>
        <w:t>61</w:t>
      </w:r>
      <w:r>
        <w:rPr>
          <w:rFonts w:ascii="Times New Roman" w:eastAsia="Times New Roman" w:hAnsi="Times New Roman"/>
          <w:sz w:val="24"/>
          <w:szCs w:val="24"/>
          <w:lang w:eastAsia="lv-LV"/>
        </w:rPr>
        <w:t>.</w:t>
      </w:r>
    </w:p>
    <w:p w14:paraId="46A4B916"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Pretendenta nosaukums ____________________________________________________</w:t>
      </w:r>
    </w:p>
    <w:p w14:paraId="385D6A31"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Reģistrācijas Nr. __________________________________________________________</w:t>
      </w:r>
    </w:p>
    <w:p w14:paraId="72BFB48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 __________________________________________________________________</w:t>
      </w:r>
    </w:p>
    <w:p w14:paraId="3F7DEAB3"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Bankas konts _____________________________________________________________</w:t>
      </w:r>
    </w:p>
    <w:p w14:paraId="5CA1A37A"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Juridiskā adrese ___________________________________________________________</w:t>
      </w:r>
    </w:p>
    <w:p w14:paraId="40095FFA"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Kontaktpersona ___________________________________________________________</w:t>
      </w:r>
    </w:p>
    <w:p w14:paraId="42B3DFCC"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099D771F"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/uzvārds, ieņemamais amats, tālruņa numurs, faksa numurs, e-pasta adrese/</w:t>
      </w:r>
    </w:p>
    <w:p w14:paraId="17A226C0" w14:textId="4F9A2FA9"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Ar šo apliecin</w:t>
      </w:r>
      <w:r w:rsidR="00780578">
        <w:rPr>
          <w:rFonts w:ascii="Times New Roman" w:eastAsia="Times New Roman" w:hAnsi="Times New Roman"/>
          <w:sz w:val="24"/>
          <w:szCs w:val="24"/>
          <w:lang w:eastAsia="lv-LV"/>
        </w:rPr>
        <w:t>ām</w:t>
      </w:r>
      <w:r w:rsidRPr="00DF4688">
        <w:rPr>
          <w:rFonts w:ascii="Times New Roman" w:eastAsia="Times New Roman" w:hAnsi="Times New Roman"/>
          <w:sz w:val="24"/>
          <w:szCs w:val="24"/>
          <w:lang w:eastAsia="lv-LV"/>
        </w:rPr>
        <w:t>,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Pilnībā apzināmies savas saistības un pienākumus.</w:t>
      </w:r>
    </w:p>
    <w:p w14:paraId="62E1BDC5" w14:textId="1B45A890" w:rsidR="00780578" w:rsidRDefault="00ED15A8" w:rsidP="00780578">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w:t>
      </w:r>
      <w:r w:rsidR="00780578">
        <w:rPr>
          <w:rFonts w:ascii="Times New Roman" w:eastAsia="Times New Roman" w:hAnsi="Times New Roman"/>
          <w:sz w:val="24"/>
          <w:szCs w:val="24"/>
          <w:lang w:eastAsia="lv-LV"/>
        </w:rPr>
        <w:t>ām</w:t>
      </w:r>
      <w:r w:rsidRPr="00DF4688">
        <w:rPr>
          <w:rFonts w:ascii="Times New Roman" w:eastAsia="Times New Roman" w:hAnsi="Times New Roman"/>
          <w:sz w:val="24"/>
          <w:szCs w:val="24"/>
          <w:lang w:eastAsia="lv-LV"/>
        </w:rPr>
        <w:t>, ka pretendentam ir pienācīga rīcībspēja un tiesībspēja, lai slēgtu pakalpojuma līgumu atbilstoši šā iepirkuma dokumentu prasībām.</w:t>
      </w:r>
    </w:p>
    <w:p w14:paraId="2DD7708E" w14:textId="2823E256" w:rsidR="00ED15A8" w:rsidRPr="00780578" w:rsidRDefault="00ED15A8" w:rsidP="00780578">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780578">
        <w:rPr>
          <w:rFonts w:ascii="Times New Roman" w:eastAsia="Times New Roman" w:hAnsi="Times New Roman"/>
          <w:sz w:val="24"/>
          <w:szCs w:val="24"/>
          <w:lang w:eastAsia="lv-LV"/>
        </w:rPr>
        <w:t>Apliecin</w:t>
      </w:r>
      <w:r w:rsidR="00780578">
        <w:rPr>
          <w:rFonts w:ascii="Times New Roman" w:eastAsia="Times New Roman" w:hAnsi="Times New Roman"/>
          <w:sz w:val="24"/>
          <w:szCs w:val="24"/>
          <w:lang w:eastAsia="lv-LV"/>
        </w:rPr>
        <w:t>ām</w:t>
      </w:r>
      <w:r w:rsidRPr="00780578">
        <w:rPr>
          <w:rFonts w:ascii="Times New Roman" w:eastAsia="Times New Roman" w:hAnsi="Times New Roman"/>
          <w:sz w:val="24"/>
          <w:szCs w:val="24"/>
          <w:lang w:eastAsia="lv-LV"/>
        </w:rPr>
        <w:t>, ka piedāvājums sagatavots atbilstoši iepirkuma dokumentu prasībām un apņemamies</w:t>
      </w:r>
      <w:r w:rsidR="00614E83" w:rsidRPr="00780578">
        <w:rPr>
          <w:rFonts w:ascii="Times New Roman" w:eastAsia="Times New Roman" w:hAnsi="Times New Roman"/>
          <w:sz w:val="24"/>
          <w:szCs w:val="24"/>
          <w:lang w:eastAsia="lv-LV"/>
        </w:rPr>
        <w:t xml:space="preserve"> </w:t>
      </w:r>
      <w:r w:rsidR="002D0E76" w:rsidRPr="00780578">
        <w:rPr>
          <w:rFonts w:ascii="Times New Roman" w:eastAsia="Times New Roman" w:hAnsi="Times New Roman"/>
          <w:sz w:val="24"/>
          <w:szCs w:val="24"/>
          <w:lang w:eastAsia="lv-LV"/>
        </w:rPr>
        <w:t>sniegt reklāmas pakalpojumus</w:t>
      </w:r>
      <w:r w:rsidR="00614E83" w:rsidRPr="00780578">
        <w:rPr>
          <w:rFonts w:ascii="Times New Roman" w:eastAsia="Times New Roman" w:hAnsi="Times New Roman"/>
          <w:sz w:val="24"/>
          <w:szCs w:val="24"/>
          <w:lang w:eastAsia="lv-LV"/>
        </w:rPr>
        <w:t xml:space="preserve"> </w:t>
      </w:r>
      <w:r w:rsidRPr="00780578">
        <w:rPr>
          <w:rFonts w:ascii="Times New Roman" w:eastAsia="Times New Roman" w:hAnsi="Times New Roman"/>
          <w:sz w:val="24"/>
          <w:szCs w:val="24"/>
          <w:lang w:eastAsia="lv-LV"/>
        </w:rPr>
        <w:t>par:</w:t>
      </w:r>
    </w:p>
    <w:tbl>
      <w:tblPr>
        <w:tblW w:w="8926" w:type="dxa"/>
        <w:tblLook w:val="04A0" w:firstRow="1" w:lastRow="0" w:firstColumn="1" w:lastColumn="0" w:noHBand="0" w:noVBand="1"/>
      </w:tblPr>
      <w:tblGrid>
        <w:gridCol w:w="960"/>
        <w:gridCol w:w="6265"/>
        <w:gridCol w:w="1701"/>
      </w:tblGrid>
      <w:tr w:rsidR="00567DCE" w:rsidRPr="00CA32B5" w14:paraId="4B0E3814" w14:textId="77777777" w:rsidTr="002A0875">
        <w:trPr>
          <w:trHeight w:val="337"/>
        </w:trPr>
        <w:tc>
          <w:tcPr>
            <w:tcW w:w="8926"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23AF679" w14:textId="4F7FB41C" w:rsidR="00567DCE" w:rsidRPr="00CA32B5" w:rsidRDefault="00567DCE" w:rsidP="00567DCE">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1.</w:t>
            </w:r>
            <w:r w:rsidRPr="00567DCE">
              <w:rPr>
                <w:rFonts w:ascii="Times New Roman" w:eastAsia="Times New Roman" w:hAnsi="Times New Roman"/>
                <w:b/>
                <w:bCs/>
                <w:color w:val="000000"/>
                <w:sz w:val="24"/>
                <w:szCs w:val="24"/>
              </w:rPr>
              <w:t xml:space="preserve">daļa - </w:t>
            </w:r>
            <w:r w:rsidRPr="00567DCE">
              <w:rPr>
                <w:rFonts w:ascii="Times New Roman" w:eastAsia="Times New Roman" w:hAnsi="Times New Roman"/>
                <w:b/>
                <w:bCs/>
                <w:sz w:val="24"/>
                <w:szCs w:val="24"/>
                <w:lang w:eastAsia="lv-LV"/>
              </w:rPr>
              <w:t>Reklāma Ventspils Jūras svētkos</w:t>
            </w:r>
            <w:r w:rsidR="003A18C7">
              <w:rPr>
                <w:rFonts w:ascii="Times New Roman" w:eastAsia="Times New Roman" w:hAnsi="Times New Roman"/>
                <w:b/>
                <w:bCs/>
                <w:sz w:val="24"/>
                <w:szCs w:val="24"/>
                <w:lang w:eastAsia="lv-LV"/>
              </w:rPr>
              <w:t xml:space="preserve"> </w:t>
            </w:r>
          </w:p>
        </w:tc>
      </w:tr>
      <w:tr w:rsidR="000F681A" w:rsidRPr="00CA32B5" w14:paraId="26326DCC" w14:textId="77777777" w:rsidTr="007C6AB4">
        <w:trPr>
          <w:trHeight w:val="824"/>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321F6E6B" w14:textId="421A7607" w:rsidR="000F681A" w:rsidRDefault="000F681A" w:rsidP="007D5FFC">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Nr. p.k.</w:t>
            </w:r>
          </w:p>
        </w:tc>
        <w:tc>
          <w:tcPr>
            <w:tcW w:w="6265" w:type="dxa"/>
            <w:tcBorders>
              <w:top w:val="single" w:sz="4" w:space="0" w:color="auto"/>
              <w:left w:val="nil"/>
              <w:bottom w:val="single" w:sz="4" w:space="0" w:color="auto"/>
              <w:right w:val="single" w:sz="4" w:space="0" w:color="auto"/>
            </w:tcBorders>
            <w:shd w:val="clear" w:color="auto" w:fill="auto"/>
            <w:vAlign w:val="center"/>
          </w:tcPr>
          <w:p w14:paraId="7ADBD1E3" w14:textId="30DF99B4" w:rsidR="000F681A" w:rsidRPr="000F681A" w:rsidRDefault="000F681A" w:rsidP="000F681A">
            <w:pPr>
              <w:spacing w:after="0" w:line="240" w:lineRule="auto"/>
              <w:jc w:val="center"/>
              <w:rPr>
                <w:rFonts w:ascii="Times New Roman" w:hAnsi="Times New Roman"/>
                <w:b/>
                <w:bCs/>
                <w:sz w:val="24"/>
                <w:szCs w:val="24"/>
              </w:rPr>
            </w:pPr>
            <w:r w:rsidRPr="000F681A">
              <w:rPr>
                <w:rFonts w:ascii="Times New Roman" w:hAnsi="Times New Roman"/>
                <w:b/>
                <w:bCs/>
                <w:sz w:val="24"/>
                <w:szCs w:val="24"/>
              </w:rPr>
              <w:t>Reklāmas aktivitāte</w:t>
            </w:r>
          </w:p>
        </w:tc>
        <w:tc>
          <w:tcPr>
            <w:tcW w:w="1701" w:type="dxa"/>
            <w:tcBorders>
              <w:top w:val="single" w:sz="4" w:space="0" w:color="auto"/>
              <w:left w:val="nil"/>
              <w:bottom w:val="single" w:sz="4" w:space="0" w:color="auto"/>
              <w:right w:val="single" w:sz="4" w:space="0" w:color="auto"/>
            </w:tcBorders>
            <w:shd w:val="clear" w:color="auto" w:fill="auto"/>
            <w:vAlign w:val="center"/>
          </w:tcPr>
          <w:p w14:paraId="5E0FFB8E" w14:textId="10BB89E7" w:rsidR="000F681A" w:rsidRPr="00CA32B5" w:rsidRDefault="000F681A" w:rsidP="000F681A">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Izcenojums EUR, neskaitot PVN</w:t>
            </w:r>
          </w:p>
        </w:tc>
      </w:tr>
      <w:tr w:rsidR="00567DCE" w:rsidRPr="00CA32B5" w14:paraId="45F4FE24" w14:textId="77777777" w:rsidTr="007D5FFC">
        <w:trPr>
          <w:trHeight w:val="55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7B8A32F9" w14:textId="77777777" w:rsidR="00567DCE" w:rsidRPr="00CA32B5" w:rsidRDefault="00567DCE" w:rsidP="007D5FFC">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1.</w:t>
            </w:r>
          </w:p>
        </w:tc>
        <w:tc>
          <w:tcPr>
            <w:tcW w:w="6265" w:type="dxa"/>
            <w:tcBorders>
              <w:top w:val="single" w:sz="4" w:space="0" w:color="auto"/>
              <w:left w:val="nil"/>
              <w:bottom w:val="single" w:sz="4" w:space="0" w:color="auto"/>
              <w:right w:val="single" w:sz="4" w:space="0" w:color="auto"/>
            </w:tcBorders>
            <w:shd w:val="clear" w:color="auto" w:fill="auto"/>
          </w:tcPr>
          <w:p w14:paraId="7FD2873E" w14:textId="710DD2F9" w:rsidR="00567DCE" w:rsidRPr="00CA32B5" w:rsidRDefault="00567DCE" w:rsidP="007D5FFC">
            <w:pPr>
              <w:spacing w:after="0" w:line="240" w:lineRule="auto"/>
              <w:jc w:val="both"/>
              <w:rPr>
                <w:rFonts w:ascii="Times New Roman" w:eastAsia="Times New Roman" w:hAnsi="Times New Roman"/>
                <w:b/>
                <w:bCs/>
                <w:color w:val="000000"/>
                <w:sz w:val="24"/>
                <w:szCs w:val="24"/>
              </w:rPr>
            </w:pPr>
            <w:r w:rsidRPr="00CA32B5">
              <w:rPr>
                <w:rFonts w:ascii="Times New Roman" w:hAnsi="Times New Roman"/>
                <w:sz w:val="24"/>
                <w:szCs w:val="24"/>
              </w:rPr>
              <w:t>Pasūtītāja logo demonstrēšana uz LED ekrāna pie galvenās skatuve pasākuma norises laikā</w:t>
            </w:r>
            <w:r w:rsidR="006B0382">
              <w:rPr>
                <w:rFonts w:ascii="Times New Roman" w:hAnsi="Times New Roman"/>
                <w:sz w:val="24"/>
                <w:szCs w:val="24"/>
              </w:rPr>
              <w:t xml:space="preserve"> (09.07.2022.)</w:t>
            </w:r>
            <w:r w:rsidRPr="00CA32B5">
              <w:rPr>
                <w:rFonts w:ascii="Times New Roman" w:hAnsi="Times New Roman"/>
                <w:sz w:val="24"/>
                <w:szCs w:val="24"/>
              </w:rPr>
              <w:t>.</w:t>
            </w:r>
          </w:p>
        </w:tc>
        <w:tc>
          <w:tcPr>
            <w:tcW w:w="1701" w:type="dxa"/>
            <w:tcBorders>
              <w:top w:val="single" w:sz="4" w:space="0" w:color="auto"/>
              <w:left w:val="nil"/>
              <w:bottom w:val="single" w:sz="4" w:space="0" w:color="auto"/>
              <w:right w:val="single" w:sz="4" w:space="0" w:color="auto"/>
            </w:tcBorders>
            <w:shd w:val="clear" w:color="auto" w:fill="auto"/>
            <w:vAlign w:val="center"/>
          </w:tcPr>
          <w:p w14:paraId="4A9B616A" w14:textId="77777777" w:rsidR="00567DCE" w:rsidRPr="00CA32B5" w:rsidRDefault="00567DCE" w:rsidP="007D5FFC">
            <w:pPr>
              <w:spacing w:after="0" w:line="240" w:lineRule="auto"/>
              <w:jc w:val="center"/>
              <w:rPr>
                <w:rFonts w:ascii="Times New Roman" w:eastAsia="Times New Roman" w:hAnsi="Times New Roman"/>
                <w:b/>
                <w:bCs/>
                <w:color w:val="000000"/>
                <w:sz w:val="24"/>
                <w:szCs w:val="24"/>
              </w:rPr>
            </w:pPr>
          </w:p>
        </w:tc>
      </w:tr>
      <w:tr w:rsidR="00567DCE" w:rsidRPr="00CA32B5" w14:paraId="257C86FA" w14:textId="77777777" w:rsidTr="007D5FFC">
        <w:trPr>
          <w:trHeight w:val="691"/>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62C694BA" w14:textId="77777777" w:rsidR="00567DCE" w:rsidRPr="00CA32B5" w:rsidRDefault="00567DCE" w:rsidP="007D5FFC">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2.</w:t>
            </w:r>
          </w:p>
        </w:tc>
        <w:tc>
          <w:tcPr>
            <w:tcW w:w="6265" w:type="dxa"/>
            <w:tcBorders>
              <w:top w:val="single" w:sz="4" w:space="0" w:color="auto"/>
              <w:left w:val="nil"/>
              <w:bottom w:val="single" w:sz="4" w:space="0" w:color="auto"/>
              <w:right w:val="single" w:sz="4" w:space="0" w:color="auto"/>
            </w:tcBorders>
            <w:shd w:val="clear" w:color="auto" w:fill="auto"/>
          </w:tcPr>
          <w:p w14:paraId="774481C1" w14:textId="77777777" w:rsidR="00567DCE" w:rsidRPr="00CA32B5" w:rsidRDefault="00567DCE" w:rsidP="007D5FFC">
            <w:pPr>
              <w:spacing w:after="0" w:line="240" w:lineRule="auto"/>
              <w:rPr>
                <w:rFonts w:ascii="Times New Roman" w:eastAsia="Times New Roman" w:hAnsi="Times New Roman"/>
                <w:b/>
                <w:bCs/>
                <w:color w:val="000000"/>
                <w:sz w:val="24"/>
                <w:szCs w:val="24"/>
              </w:rPr>
            </w:pPr>
            <w:r w:rsidRPr="00CA32B5">
              <w:rPr>
                <w:rFonts w:ascii="Times New Roman" w:hAnsi="Times New Roman"/>
                <w:sz w:val="24"/>
                <w:szCs w:val="24"/>
              </w:rPr>
              <w:t>Pasūtītāja logotipa ievietošana svētku afišās 100 gb., bukletos 5000 gb. un citos reklāmas drukas materiālos.</w:t>
            </w:r>
          </w:p>
        </w:tc>
        <w:tc>
          <w:tcPr>
            <w:tcW w:w="1701" w:type="dxa"/>
            <w:tcBorders>
              <w:top w:val="single" w:sz="4" w:space="0" w:color="auto"/>
              <w:left w:val="nil"/>
              <w:bottom w:val="single" w:sz="4" w:space="0" w:color="auto"/>
              <w:right w:val="single" w:sz="4" w:space="0" w:color="auto"/>
            </w:tcBorders>
            <w:shd w:val="clear" w:color="auto" w:fill="auto"/>
            <w:vAlign w:val="center"/>
          </w:tcPr>
          <w:p w14:paraId="1A32AF51" w14:textId="77777777" w:rsidR="00567DCE" w:rsidRPr="00CA32B5" w:rsidRDefault="00567DCE" w:rsidP="007D5FFC">
            <w:pPr>
              <w:spacing w:after="0" w:line="240" w:lineRule="auto"/>
              <w:jc w:val="center"/>
              <w:rPr>
                <w:rFonts w:ascii="Times New Roman" w:eastAsia="Times New Roman" w:hAnsi="Times New Roman"/>
                <w:b/>
                <w:bCs/>
                <w:color w:val="000000"/>
                <w:sz w:val="24"/>
                <w:szCs w:val="24"/>
              </w:rPr>
            </w:pPr>
          </w:p>
        </w:tc>
      </w:tr>
      <w:tr w:rsidR="00567DCE" w:rsidRPr="00CA32B5" w14:paraId="2DA92076" w14:textId="77777777" w:rsidTr="007D5FFC">
        <w:trPr>
          <w:trHeight w:val="573"/>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3552E26A" w14:textId="77777777" w:rsidR="00567DCE" w:rsidRPr="00CA32B5" w:rsidRDefault="00567DCE" w:rsidP="007D5FFC">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3.</w:t>
            </w:r>
          </w:p>
        </w:tc>
        <w:tc>
          <w:tcPr>
            <w:tcW w:w="6265" w:type="dxa"/>
            <w:tcBorders>
              <w:top w:val="single" w:sz="4" w:space="0" w:color="auto"/>
              <w:left w:val="nil"/>
              <w:bottom w:val="single" w:sz="4" w:space="0" w:color="auto"/>
              <w:right w:val="single" w:sz="4" w:space="0" w:color="auto"/>
            </w:tcBorders>
            <w:shd w:val="clear" w:color="auto" w:fill="auto"/>
          </w:tcPr>
          <w:p w14:paraId="47C4BBD2" w14:textId="77777777" w:rsidR="00567DCE" w:rsidRPr="00CA32B5" w:rsidRDefault="00567DCE" w:rsidP="007D5FFC">
            <w:pPr>
              <w:spacing w:after="0" w:line="240" w:lineRule="auto"/>
              <w:rPr>
                <w:rFonts w:ascii="Times New Roman" w:eastAsia="Times New Roman" w:hAnsi="Times New Roman"/>
                <w:b/>
                <w:bCs/>
                <w:color w:val="000000"/>
                <w:sz w:val="24"/>
                <w:szCs w:val="24"/>
              </w:rPr>
            </w:pPr>
            <w:r w:rsidRPr="00CA32B5">
              <w:rPr>
                <w:rFonts w:ascii="Times New Roman" w:hAnsi="Times New Roman"/>
                <w:sz w:val="24"/>
                <w:szCs w:val="24"/>
              </w:rPr>
              <w:t>Pasūtītāja logo izvietošana vides reklāmas banerī Ventspils pilsētā.</w:t>
            </w:r>
          </w:p>
        </w:tc>
        <w:tc>
          <w:tcPr>
            <w:tcW w:w="1701" w:type="dxa"/>
            <w:tcBorders>
              <w:top w:val="single" w:sz="4" w:space="0" w:color="auto"/>
              <w:left w:val="nil"/>
              <w:bottom w:val="single" w:sz="4" w:space="0" w:color="auto"/>
              <w:right w:val="single" w:sz="4" w:space="0" w:color="auto"/>
            </w:tcBorders>
            <w:shd w:val="clear" w:color="auto" w:fill="auto"/>
            <w:vAlign w:val="center"/>
          </w:tcPr>
          <w:p w14:paraId="616653C9" w14:textId="77777777" w:rsidR="00567DCE" w:rsidRPr="00CA32B5" w:rsidRDefault="00567DCE" w:rsidP="007D5FFC">
            <w:pPr>
              <w:spacing w:after="0" w:line="240" w:lineRule="auto"/>
              <w:jc w:val="center"/>
              <w:rPr>
                <w:rFonts w:ascii="Times New Roman" w:eastAsia="Times New Roman" w:hAnsi="Times New Roman"/>
                <w:b/>
                <w:bCs/>
                <w:color w:val="000000"/>
                <w:sz w:val="24"/>
                <w:szCs w:val="24"/>
              </w:rPr>
            </w:pPr>
          </w:p>
        </w:tc>
      </w:tr>
      <w:tr w:rsidR="00567DCE" w:rsidRPr="00CA32B5" w14:paraId="31BF9043" w14:textId="77777777" w:rsidTr="007D5FFC">
        <w:trPr>
          <w:trHeight w:val="96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4C4F0B8F" w14:textId="77777777" w:rsidR="00567DCE" w:rsidRPr="00CA32B5" w:rsidRDefault="00567DCE" w:rsidP="007D5FFC">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4.</w:t>
            </w:r>
          </w:p>
        </w:tc>
        <w:tc>
          <w:tcPr>
            <w:tcW w:w="6265" w:type="dxa"/>
            <w:tcBorders>
              <w:top w:val="single" w:sz="4" w:space="0" w:color="auto"/>
              <w:left w:val="nil"/>
              <w:bottom w:val="single" w:sz="4" w:space="0" w:color="auto"/>
              <w:right w:val="single" w:sz="4" w:space="0" w:color="auto"/>
            </w:tcBorders>
            <w:shd w:val="clear" w:color="auto" w:fill="auto"/>
          </w:tcPr>
          <w:p w14:paraId="0F7B4BBD" w14:textId="77777777" w:rsidR="00567DCE" w:rsidRPr="00CA32B5" w:rsidRDefault="00567DCE" w:rsidP="007D5FFC">
            <w:pPr>
              <w:spacing w:after="0" w:line="240" w:lineRule="auto"/>
              <w:rPr>
                <w:rFonts w:ascii="Times New Roman" w:eastAsia="Times New Roman" w:hAnsi="Times New Roman"/>
                <w:b/>
                <w:bCs/>
                <w:color w:val="000000"/>
                <w:sz w:val="24"/>
                <w:szCs w:val="24"/>
              </w:rPr>
            </w:pPr>
            <w:r w:rsidRPr="00CA32B5">
              <w:rPr>
                <w:rFonts w:ascii="Times New Roman" w:hAnsi="Times New Roman"/>
                <w:sz w:val="24"/>
                <w:szCs w:val="24"/>
              </w:rPr>
              <w:t xml:space="preserve">Pasūtītāja pieminēšana pasākuma aprakstā elektroniskajos medijos: </w:t>
            </w:r>
            <w:hyperlink r:id="rId5" w:history="1">
              <w:r w:rsidRPr="00CA32B5">
                <w:rPr>
                  <w:rStyle w:val="Hyperlink"/>
                  <w:rFonts w:ascii="Times New Roman" w:hAnsi="Times New Roman"/>
                  <w:sz w:val="24"/>
                  <w:szCs w:val="24"/>
                </w:rPr>
                <w:t>www.ventspils.lv</w:t>
              </w:r>
            </w:hyperlink>
            <w:r w:rsidRPr="00CA32B5">
              <w:rPr>
                <w:rFonts w:ascii="Times New Roman" w:hAnsi="Times New Roman"/>
                <w:sz w:val="24"/>
                <w:szCs w:val="24"/>
              </w:rPr>
              <w:t xml:space="preserve">; </w:t>
            </w:r>
            <w:hyperlink r:id="rId6" w:history="1">
              <w:r w:rsidRPr="00CA32B5">
                <w:rPr>
                  <w:rStyle w:val="Hyperlink"/>
                  <w:rFonts w:ascii="Times New Roman" w:hAnsi="Times New Roman"/>
                  <w:sz w:val="24"/>
                  <w:szCs w:val="24"/>
                </w:rPr>
                <w:t>www.visitventspils.com</w:t>
              </w:r>
            </w:hyperlink>
            <w:r w:rsidRPr="00CA32B5">
              <w:rPr>
                <w:rFonts w:ascii="Times New Roman" w:hAnsi="Times New Roman"/>
                <w:sz w:val="24"/>
                <w:szCs w:val="24"/>
              </w:rPr>
              <w:t xml:space="preserve">; </w:t>
            </w:r>
            <w:hyperlink r:id="rId7" w:history="1">
              <w:r w:rsidRPr="00CA32B5">
                <w:rPr>
                  <w:rStyle w:val="Hyperlink"/>
                  <w:rFonts w:ascii="Times New Roman" w:hAnsi="Times New Roman"/>
                  <w:sz w:val="24"/>
                  <w:szCs w:val="24"/>
                </w:rPr>
                <w:t>www.kulturascentrs.ventspils.lv</w:t>
              </w:r>
            </w:hyperlink>
            <w:r w:rsidRPr="00CA32B5">
              <w:rPr>
                <w:rFonts w:ascii="Times New Roman" w:hAnsi="Times New Roman"/>
                <w:sz w:val="24"/>
                <w:szCs w:val="24"/>
              </w:rPr>
              <w:t xml:space="preserve">  u.c.</w:t>
            </w:r>
          </w:p>
        </w:tc>
        <w:tc>
          <w:tcPr>
            <w:tcW w:w="1701" w:type="dxa"/>
            <w:tcBorders>
              <w:top w:val="single" w:sz="4" w:space="0" w:color="auto"/>
              <w:left w:val="nil"/>
              <w:bottom w:val="single" w:sz="4" w:space="0" w:color="auto"/>
              <w:right w:val="single" w:sz="4" w:space="0" w:color="auto"/>
            </w:tcBorders>
            <w:shd w:val="clear" w:color="auto" w:fill="auto"/>
            <w:vAlign w:val="center"/>
          </w:tcPr>
          <w:p w14:paraId="08153C86" w14:textId="77777777" w:rsidR="00567DCE" w:rsidRPr="00CA32B5" w:rsidRDefault="00567DCE" w:rsidP="007D5FFC">
            <w:pPr>
              <w:spacing w:after="0" w:line="240" w:lineRule="auto"/>
              <w:jc w:val="center"/>
              <w:rPr>
                <w:rFonts w:ascii="Times New Roman" w:eastAsia="Times New Roman" w:hAnsi="Times New Roman"/>
                <w:b/>
                <w:bCs/>
                <w:color w:val="000000"/>
                <w:sz w:val="24"/>
                <w:szCs w:val="24"/>
              </w:rPr>
            </w:pPr>
          </w:p>
        </w:tc>
      </w:tr>
      <w:tr w:rsidR="00567DCE" w:rsidRPr="00CA32B5" w14:paraId="52AC9C2A" w14:textId="77777777" w:rsidTr="007D5FFC">
        <w:trPr>
          <w:trHeight w:val="56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1D0E1AEE" w14:textId="77777777" w:rsidR="00567DCE" w:rsidRPr="00CA32B5" w:rsidRDefault="00567DCE" w:rsidP="007D5FFC">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lastRenderedPageBreak/>
              <w:t>5.</w:t>
            </w:r>
          </w:p>
        </w:tc>
        <w:tc>
          <w:tcPr>
            <w:tcW w:w="6265" w:type="dxa"/>
            <w:tcBorders>
              <w:top w:val="single" w:sz="4" w:space="0" w:color="auto"/>
              <w:left w:val="nil"/>
              <w:bottom w:val="single" w:sz="4" w:space="0" w:color="auto"/>
              <w:right w:val="single" w:sz="4" w:space="0" w:color="auto"/>
            </w:tcBorders>
            <w:shd w:val="clear" w:color="auto" w:fill="auto"/>
          </w:tcPr>
          <w:p w14:paraId="412BE5F7" w14:textId="77777777" w:rsidR="00567DCE" w:rsidRPr="00CA32B5" w:rsidRDefault="00567DCE" w:rsidP="007D5FFC">
            <w:pPr>
              <w:spacing w:after="0" w:line="240" w:lineRule="auto"/>
              <w:rPr>
                <w:rFonts w:ascii="Times New Roman" w:eastAsia="Times New Roman" w:hAnsi="Times New Roman"/>
                <w:b/>
                <w:bCs/>
                <w:color w:val="000000"/>
                <w:sz w:val="24"/>
                <w:szCs w:val="24"/>
              </w:rPr>
            </w:pPr>
            <w:r w:rsidRPr="00CA32B5">
              <w:rPr>
                <w:rFonts w:ascii="Times New Roman" w:hAnsi="Times New Roman"/>
                <w:sz w:val="24"/>
                <w:szCs w:val="24"/>
              </w:rPr>
              <w:t>Pasūtītāja pieminēšana pasākuma reklāmās sociālajos tīklos: facebook.com; twitter.com, instagram.com</w:t>
            </w:r>
          </w:p>
        </w:tc>
        <w:tc>
          <w:tcPr>
            <w:tcW w:w="1701" w:type="dxa"/>
            <w:tcBorders>
              <w:top w:val="single" w:sz="4" w:space="0" w:color="auto"/>
              <w:left w:val="nil"/>
              <w:bottom w:val="single" w:sz="4" w:space="0" w:color="auto"/>
              <w:right w:val="single" w:sz="4" w:space="0" w:color="auto"/>
            </w:tcBorders>
            <w:shd w:val="clear" w:color="auto" w:fill="auto"/>
            <w:vAlign w:val="center"/>
          </w:tcPr>
          <w:p w14:paraId="4C2215D6" w14:textId="77777777" w:rsidR="00567DCE" w:rsidRPr="00CA32B5" w:rsidRDefault="00567DCE" w:rsidP="007D5FFC">
            <w:pPr>
              <w:spacing w:after="0" w:line="240" w:lineRule="auto"/>
              <w:jc w:val="center"/>
              <w:rPr>
                <w:rFonts w:ascii="Times New Roman" w:eastAsia="Times New Roman" w:hAnsi="Times New Roman"/>
                <w:b/>
                <w:bCs/>
                <w:color w:val="000000"/>
                <w:sz w:val="24"/>
                <w:szCs w:val="24"/>
              </w:rPr>
            </w:pPr>
          </w:p>
        </w:tc>
      </w:tr>
      <w:tr w:rsidR="00567DCE" w:rsidRPr="00CA32B5" w14:paraId="43920418" w14:textId="77777777" w:rsidTr="007D5FFC">
        <w:trPr>
          <w:trHeight w:val="561"/>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42EFE6E7" w14:textId="77777777" w:rsidR="00567DCE" w:rsidRPr="00CA32B5" w:rsidRDefault="00567DCE" w:rsidP="007D5FFC">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6.</w:t>
            </w:r>
          </w:p>
        </w:tc>
        <w:tc>
          <w:tcPr>
            <w:tcW w:w="6265" w:type="dxa"/>
            <w:tcBorders>
              <w:top w:val="single" w:sz="4" w:space="0" w:color="auto"/>
              <w:left w:val="nil"/>
              <w:bottom w:val="single" w:sz="4" w:space="0" w:color="auto"/>
              <w:right w:val="single" w:sz="4" w:space="0" w:color="auto"/>
            </w:tcBorders>
            <w:shd w:val="clear" w:color="auto" w:fill="auto"/>
          </w:tcPr>
          <w:p w14:paraId="0879F820" w14:textId="77777777" w:rsidR="00567DCE" w:rsidRPr="00CA32B5" w:rsidRDefault="00567DCE" w:rsidP="007D5FFC">
            <w:pPr>
              <w:spacing w:after="0" w:line="240" w:lineRule="auto"/>
              <w:rPr>
                <w:rFonts w:ascii="Times New Roman" w:eastAsia="Times New Roman" w:hAnsi="Times New Roman"/>
                <w:b/>
                <w:bCs/>
                <w:color w:val="000000"/>
                <w:sz w:val="24"/>
                <w:szCs w:val="24"/>
              </w:rPr>
            </w:pPr>
            <w:r w:rsidRPr="00CA32B5">
              <w:rPr>
                <w:rFonts w:ascii="Times New Roman" w:hAnsi="Times New Roman"/>
                <w:sz w:val="24"/>
                <w:szCs w:val="24"/>
              </w:rPr>
              <w:t>Pasūtītāja logotipa ievietošana pasākuma reklāmās interaktīvajos ekrānos Ventspils pilsētas iestādēs.</w:t>
            </w:r>
          </w:p>
        </w:tc>
        <w:tc>
          <w:tcPr>
            <w:tcW w:w="1701" w:type="dxa"/>
            <w:tcBorders>
              <w:top w:val="single" w:sz="4" w:space="0" w:color="auto"/>
              <w:left w:val="nil"/>
              <w:bottom w:val="single" w:sz="4" w:space="0" w:color="auto"/>
              <w:right w:val="single" w:sz="4" w:space="0" w:color="auto"/>
            </w:tcBorders>
            <w:shd w:val="clear" w:color="auto" w:fill="auto"/>
            <w:vAlign w:val="center"/>
          </w:tcPr>
          <w:p w14:paraId="4A308CAF" w14:textId="77777777" w:rsidR="00567DCE" w:rsidRPr="00CA32B5" w:rsidRDefault="00567DCE" w:rsidP="007D5FFC">
            <w:pPr>
              <w:spacing w:after="0" w:line="240" w:lineRule="auto"/>
              <w:jc w:val="center"/>
              <w:rPr>
                <w:rFonts w:ascii="Times New Roman" w:eastAsia="Times New Roman" w:hAnsi="Times New Roman"/>
                <w:b/>
                <w:bCs/>
                <w:color w:val="000000"/>
                <w:sz w:val="24"/>
                <w:szCs w:val="24"/>
              </w:rPr>
            </w:pPr>
          </w:p>
        </w:tc>
      </w:tr>
      <w:tr w:rsidR="00567DCE" w:rsidRPr="00CA32B5" w14:paraId="39749C15" w14:textId="77777777" w:rsidTr="007D5FFC">
        <w:trPr>
          <w:trHeight w:val="24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53B3E37C" w14:textId="77777777" w:rsidR="00567DCE" w:rsidRPr="00CA32B5" w:rsidRDefault="00567DCE" w:rsidP="007D5FFC">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7.</w:t>
            </w:r>
          </w:p>
        </w:tc>
        <w:tc>
          <w:tcPr>
            <w:tcW w:w="6265" w:type="dxa"/>
            <w:tcBorders>
              <w:top w:val="single" w:sz="4" w:space="0" w:color="auto"/>
              <w:left w:val="nil"/>
              <w:bottom w:val="single" w:sz="4" w:space="0" w:color="auto"/>
              <w:right w:val="single" w:sz="4" w:space="0" w:color="auto"/>
            </w:tcBorders>
            <w:shd w:val="clear" w:color="auto" w:fill="auto"/>
          </w:tcPr>
          <w:p w14:paraId="372AF2ED" w14:textId="77777777" w:rsidR="00567DCE" w:rsidRPr="00CA32B5" w:rsidRDefault="00567DCE" w:rsidP="007D5FFC">
            <w:pPr>
              <w:spacing w:after="0" w:line="240" w:lineRule="auto"/>
              <w:rPr>
                <w:rFonts w:ascii="Times New Roman" w:eastAsia="Times New Roman" w:hAnsi="Times New Roman"/>
                <w:b/>
                <w:bCs/>
                <w:color w:val="000000"/>
                <w:sz w:val="24"/>
                <w:szCs w:val="24"/>
              </w:rPr>
            </w:pPr>
            <w:r w:rsidRPr="00CA32B5">
              <w:rPr>
                <w:rFonts w:ascii="Times New Roman" w:eastAsia="Times New Roman" w:hAnsi="Times New Roman"/>
                <w:color w:val="000000" w:themeColor="text1"/>
                <w:sz w:val="24"/>
                <w:szCs w:val="24"/>
              </w:rPr>
              <w:t xml:space="preserve">Pasūtītāja logo izvietošana uz skatuves pie ''Govs Ceļotājas'' </w:t>
            </w:r>
          </w:p>
        </w:tc>
        <w:tc>
          <w:tcPr>
            <w:tcW w:w="1701" w:type="dxa"/>
            <w:tcBorders>
              <w:top w:val="single" w:sz="4" w:space="0" w:color="auto"/>
              <w:left w:val="nil"/>
              <w:bottom w:val="single" w:sz="4" w:space="0" w:color="auto"/>
              <w:right w:val="single" w:sz="4" w:space="0" w:color="auto"/>
            </w:tcBorders>
            <w:shd w:val="clear" w:color="auto" w:fill="auto"/>
            <w:vAlign w:val="center"/>
          </w:tcPr>
          <w:p w14:paraId="05B630A3" w14:textId="77777777" w:rsidR="00567DCE" w:rsidRPr="00CA32B5" w:rsidRDefault="00567DCE" w:rsidP="007D5FFC">
            <w:pPr>
              <w:spacing w:after="0" w:line="240" w:lineRule="auto"/>
              <w:jc w:val="center"/>
              <w:rPr>
                <w:rFonts w:ascii="Times New Roman" w:eastAsia="Times New Roman" w:hAnsi="Times New Roman"/>
                <w:b/>
                <w:bCs/>
                <w:color w:val="000000"/>
                <w:sz w:val="24"/>
                <w:szCs w:val="24"/>
              </w:rPr>
            </w:pPr>
          </w:p>
        </w:tc>
      </w:tr>
      <w:tr w:rsidR="00567DCE" w:rsidRPr="00CA32B5" w14:paraId="64D5864A" w14:textId="77777777" w:rsidTr="007D5FFC">
        <w:trPr>
          <w:trHeight w:val="562"/>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49949451" w14:textId="77777777" w:rsidR="00567DCE" w:rsidRPr="00CA32B5" w:rsidRDefault="00567DCE" w:rsidP="007D5FFC">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8.</w:t>
            </w:r>
          </w:p>
        </w:tc>
        <w:tc>
          <w:tcPr>
            <w:tcW w:w="6265" w:type="dxa"/>
            <w:tcBorders>
              <w:top w:val="single" w:sz="4" w:space="0" w:color="auto"/>
              <w:left w:val="nil"/>
              <w:bottom w:val="single" w:sz="4" w:space="0" w:color="auto"/>
              <w:right w:val="single" w:sz="4" w:space="0" w:color="auto"/>
            </w:tcBorders>
            <w:shd w:val="clear" w:color="auto" w:fill="auto"/>
          </w:tcPr>
          <w:p w14:paraId="640AB43A" w14:textId="77777777" w:rsidR="00567DCE" w:rsidRPr="00CA32B5" w:rsidRDefault="00567DCE" w:rsidP="007D5FFC">
            <w:pPr>
              <w:spacing w:after="0" w:line="240" w:lineRule="auto"/>
              <w:rPr>
                <w:rFonts w:ascii="Times New Roman" w:eastAsia="Times New Roman" w:hAnsi="Times New Roman"/>
                <w:b/>
                <w:bCs/>
                <w:color w:val="000000"/>
                <w:sz w:val="24"/>
                <w:szCs w:val="24"/>
              </w:rPr>
            </w:pPr>
            <w:r w:rsidRPr="00CA32B5">
              <w:rPr>
                <w:rFonts w:ascii="Times New Roman" w:eastAsia="Times New Roman" w:hAnsi="Times New Roman"/>
                <w:bCs/>
                <w:color w:val="000000" w:themeColor="text1"/>
                <w:sz w:val="24"/>
                <w:szCs w:val="24"/>
              </w:rPr>
              <w:t>Pasūtītāja pieminēšana audio reklāmā radio SWH un radio Skonto.</w:t>
            </w:r>
          </w:p>
        </w:tc>
        <w:tc>
          <w:tcPr>
            <w:tcW w:w="1701" w:type="dxa"/>
            <w:tcBorders>
              <w:top w:val="single" w:sz="4" w:space="0" w:color="auto"/>
              <w:left w:val="nil"/>
              <w:bottom w:val="single" w:sz="4" w:space="0" w:color="auto"/>
              <w:right w:val="single" w:sz="4" w:space="0" w:color="auto"/>
            </w:tcBorders>
            <w:shd w:val="clear" w:color="auto" w:fill="auto"/>
            <w:vAlign w:val="center"/>
          </w:tcPr>
          <w:p w14:paraId="09B0F5E2" w14:textId="77777777" w:rsidR="00567DCE" w:rsidRPr="00CA32B5" w:rsidRDefault="00567DCE" w:rsidP="007D5FFC">
            <w:pPr>
              <w:spacing w:after="0" w:line="240" w:lineRule="auto"/>
              <w:jc w:val="center"/>
              <w:rPr>
                <w:rFonts w:ascii="Times New Roman" w:eastAsia="Times New Roman" w:hAnsi="Times New Roman"/>
                <w:b/>
                <w:bCs/>
                <w:color w:val="000000"/>
                <w:sz w:val="24"/>
                <w:szCs w:val="24"/>
              </w:rPr>
            </w:pPr>
          </w:p>
        </w:tc>
      </w:tr>
      <w:tr w:rsidR="00567DCE" w:rsidRPr="00CA32B5" w14:paraId="2609486E" w14:textId="77777777" w:rsidTr="002A0875">
        <w:trPr>
          <w:trHeight w:val="246"/>
        </w:trPr>
        <w:tc>
          <w:tcPr>
            <w:tcW w:w="9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266353F" w14:textId="637D8DAA" w:rsidR="00567DCE" w:rsidRDefault="00567DCE" w:rsidP="00567DCE">
            <w:pPr>
              <w:spacing w:after="0" w:line="240" w:lineRule="auto"/>
              <w:jc w:val="right"/>
              <w:rPr>
                <w:rFonts w:ascii="Times New Roman" w:eastAsia="Times New Roman" w:hAnsi="Times New Roman"/>
                <w:b/>
                <w:bCs/>
                <w:color w:val="000000"/>
                <w:sz w:val="24"/>
                <w:szCs w:val="24"/>
              </w:rPr>
            </w:pPr>
            <w:r w:rsidRPr="00CA32B5">
              <w:rPr>
                <w:rFonts w:ascii="Times New Roman" w:eastAsia="Times New Roman" w:hAnsi="Times New Roman"/>
                <w:b/>
                <w:bCs/>
                <w:color w:val="000000"/>
                <w:sz w:val="24"/>
                <w:szCs w:val="24"/>
              </w:rPr>
              <w:t> </w:t>
            </w:r>
          </w:p>
        </w:tc>
        <w:tc>
          <w:tcPr>
            <w:tcW w:w="6265" w:type="dxa"/>
            <w:tcBorders>
              <w:top w:val="single" w:sz="4" w:space="0" w:color="auto"/>
              <w:left w:val="nil"/>
              <w:bottom w:val="single" w:sz="4" w:space="0" w:color="auto"/>
              <w:right w:val="single" w:sz="4" w:space="0" w:color="auto"/>
            </w:tcBorders>
            <w:shd w:val="clear" w:color="auto" w:fill="E7E6E6" w:themeFill="background2"/>
            <w:vAlign w:val="center"/>
          </w:tcPr>
          <w:p w14:paraId="7615741F" w14:textId="0797F41B" w:rsidR="00567DCE" w:rsidRPr="00CA32B5" w:rsidRDefault="000A1FAE" w:rsidP="00567DCE">
            <w:pPr>
              <w:spacing w:after="0" w:line="240" w:lineRule="auto"/>
              <w:jc w:val="right"/>
              <w:rPr>
                <w:rFonts w:ascii="Times New Roman" w:eastAsia="Times New Roman" w:hAnsi="Times New Roman"/>
                <w:bCs/>
                <w:color w:val="000000" w:themeColor="text1"/>
                <w:sz w:val="24"/>
                <w:szCs w:val="24"/>
              </w:rPr>
            </w:pPr>
            <w:r>
              <w:rPr>
                <w:rFonts w:ascii="Times New Roman" w:eastAsia="Times New Roman" w:hAnsi="Times New Roman"/>
                <w:b/>
                <w:bCs/>
                <w:color w:val="000000"/>
                <w:sz w:val="24"/>
                <w:szCs w:val="24"/>
              </w:rPr>
              <w:t>Līgumcena</w:t>
            </w:r>
            <w:r w:rsidR="00567DCE" w:rsidRPr="00CA32B5">
              <w:rPr>
                <w:rFonts w:ascii="Times New Roman" w:eastAsia="Times New Roman" w:hAnsi="Times New Roman"/>
                <w:b/>
                <w:bCs/>
                <w:color w:val="000000"/>
                <w:sz w:val="24"/>
                <w:szCs w:val="24"/>
              </w:rPr>
              <w:t xml:space="preserve"> EUR (neskaitot PVN 21%)</w:t>
            </w: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tcPr>
          <w:p w14:paraId="3014B8FB" w14:textId="77777777" w:rsidR="00567DCE" w:rsidRPr="00CA32B5" w:rsidRDefault="00567DCE" w:rsidP="00567DCE">
            <w:pPr>
              <w:spacing w:after="0" w:line="240" w:lineRule="auto"/>
              <w:jc w:val="right"/>
              <w:rPr>
                <w:rFonts w:ascii="Times New Roman" w:eastAsia="Times New Roman" w:hAnsi="Times New Roman"/>
                <w:b/>
                <w:bCs/>
                <w:color w:val="000000"/>
                <w:sz w:val="24"/>
                <w:szCs w:val="24"/>
              </w:rPr>
            </w:pPr>
          </w:p>
        </w:tc>
      </w:tr>
      <w:tr w:rsidR="00567DCE" w:rsidRPr="00CA32B5" w14:paraId="03B311AB" w14:textId="77777777" w:rsidTr="002A0875">
        <w:trPr>
          <w:trHeight w:val="249"/>
        </w:trPr>
        <w:tc>
          <w:tcPr>
            <w:tcW w:w="9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92F3421" w14:textId="2DAC319D" w:rsidR="00567DCE" w:rsidRDefault="00567DCE" w:rsidP="00567DCE">
            <w:pPr>
              <w:spacing w:after="0" w:line="240" w:lineRule="auto"/>
              <w:jc w:val="right"/>
              <w:rPr>
                <w:rFonts w:ascii="Times New Roman" w:eastAsia="Times New Roman" w:hAnsi="Times New Roman"/>
                <w:b/>
                <w:bCs/>
                <w:color w:val="000000"/>
                <w:sz w:val="24"/>
                <w:szCs w:val="24"/>
              </w:rPr>
            </w:pPr>
            <w:r w:rsidRPr="00CA32B5">
              <w:rPr>
                <w:rFonts w:ascii="Times New Roman" w:eastAsia="Times New Roman" w:hAnsi="Times New Roman"/>
                <w:b/>
                <w:bCs/>
                <w:color w:val="000000"/>
                <w:sz w:val="24"/>
                <w:szCs w:val="24"/>
              </w:rPr>
              <w:t> </w:t>
            </w:r>
          </w:p>
        </w:tc>
        <w:tc>
          <w:tcPr>
            <w:tcW w:w="6265" w:type="dxa"/>
            <w:tcBorders>
              <w:top w:val="single" w:sz="4" w:space="0" w:color="auto"/>
              <w:left w:val="nil"/>
              <w:bottom w:val="single" w:sz="4" w:space="0" w:color="auto"/>
              <w:right w:val="single" w:sz="4" w:space="0" w:color="auto"/>
            </w:tcBorders>
            <w:shd w:val="clear" w:color="auto" w:fill="E7E6E6" w:themeFill="background2"/>
            <w:vAlign w:val="center"/>
          </w:tcPr>
          <w:p w14:paraId="42EF85CB" w14:textId="41F816CC" w:rsidR="00567DCE" w:rsidRPr="00CA32B5" w:rsidRDefault="00567DCE" w:rsidP="00567DCE">
            <w:pPr>
              <w:spacing w:after="0" w:line="240" w:lineRule="auto"/>
              <w:jc w:val="right"/>
              <w:rPr>
                <w:rFonts w:ascii="Times New Roman" w:eastAsia="Times New Roman" w:hAnsi="Times New Roman"/>
                <w:bCs/>
                <w:color w:val="000000" w:themeColor="text1"/>
                <w:sz w:val="24"/>
                <w:szCs w:val="24"/>
              </w:rPr>
            </w:pPr>
            <w:r w:rsidRPr="00CA32B5">
              <w:rPr>
                <w:rFonts w:ascii="Times New Roman" w:eastAsia="Times New Roman" w:hAnsi="Times New Roman"/>
                <w:b/>
                <w:bCs/>
                <w:color w:val="000000"/>
                <w:sz w:val="24"/>
                <w:szCs w:val="24"/>
              </w:rPr>
              <w:t>PVN 21%</w:t>
            </w: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tcPr>
          <w:p w14:paraId="79EC923C" w14:textId="77777777" w:rsidR="00567DCE" w:rsidRPr="00CA32B5" w:rsidRDefault="00567DCE" w:rsidP="00567DCE">
            <w:pPr>
              <w:spacing w:after="0" w:line="240" w:lineRule="auto"/>
              <w:jc w:val="right"/>
              <w:rPr>
                <w:rFonts w:ascii="Times New Roman" w:eastAsia="Times New Roman" w:hAnsi="Times New Roman"/>
                <w:b/>
                <w:bCs/>
                <w:color w:val="000000"/>
                <w:sz w:val="24"/>
                <w:szCs w:val="24"/>
              </w:rPr>
            </w:pPr>
          </w:p>
        </w:tc>
      </w:tr>
      <w:tr w:rsidR="00567DCE" w:rsidRPr="00CA32B5" w14:paraId="3D4A48B0" w14:textId="77777777" w:rsidTr="002A0875">
        <w:trPr>
          <w:trHeight w:val="239"/>
        </w:trPr>
        <w:tc>
          <w:tcPr>
            <w:tcW w:w="9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4C25D61" w14:textId="658F63E1" w:rsidR="00567DCE" w:rsidRDefault="00567DCE" w:rsidP="00567DCE">
            <w:pPr>
              <w:spacing w:after="0" w:line="240" w:lineRule="auto"/>
              <w:jc w:val="right"/>
              <w:rPr>
                <w:rFonts w:ascii="Times New Roman" w:eastAsia="Times New Roman" w:hAnsi="Times New Roman"/>
                <w:b/>
                <w:bCs/>
                <w:color w:val="000000"/>
                <w:sz w:val="24"/>
                <w:szCs w:val="24"/>
              </w:rPr>
            </w:pPr>
            <w:r w:rsidRPr="00CA32B5">
              <w:rPr>
                <w:rFonts w:ascii="Times New Roman" w:eastAsia="Times New Roman" w:hAnsi="Times New Roman"/>
                <w:b/>
                <w:bCs/>
                <w:color w:val="000000"/>
                <w:sz w:val="24"/>
                <w:szCs w:val="24"/>
              </w:rPr>
              <w:t> </w:t>
            </w:r>
          </w:p>
        </w:tc>
        <w:tc>
          <w:tcPr>
            <w:tcW w:w="6265" w:type="dxa"/>
            <w:tcBorders>
              <w:top w:val="single" w:sz="4" w:space="0" w:color="auto"/>
              <w:left w:val="nil"/>
              <w:bottom w:val="single" w:sz="4" w:space="0" w:color="auto"/>
              <w:right w:val="single" w:sz="4" w:space="0" w:color="auto"/>
            </w:tcBorders>
            <w:shd w:val="clear" w:color="auto" w:fill="E7E6E6" w:themeFill="background2"/>
            <w:vAlign w:val="center"/>
          </w:tcPr>
          <w:p w14:paraId="2F84F3CF" w14:textId="48F78B6D" w:rsidR="00567DCE" w:rsidRPr="00CA32B5" w:rsidRDefault="00567DCE" w:rsidP="00567DCE">
            <w:pPr>
              <w:spacing w:after="0" w:line="240" w:lineRule="auto"/>
              <w:jc w:val="right"/>
              <w:rPr>
                <w:rFonts w:ascii="Times New Roman" w:eastAsia="Times New Roman" w:hAnsi="Times New Roman"/>
                <w:bCs/>
                <w:color w:val="000000" w:themeColor="text1"/>
                <w:sz w:val="24"/>
                <w:szCs w:val="24"/>
              </w:rPr>
            </w:pPr>
            <w:r w:rsidRPr="00CA32B5">
              <w:rPr>
                <w:rFonts w:ascii="Times New Roman" w:eastAsia="Times New Roman" w:hAnsi="Times New Roman"/>
                <w:b/>
                <w:bCs/>
                <w:color w:val="000000"/>
                <w:sz w:val="24"/>
                <w:szCs w:val="24"/>
              </w:rPr>
              <w:t>Līgumsumma EUR (ieskaitot PVN 21%)</w:t>
            </w: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tcPr>
          <w:p w14:paraId="1A8A0E10" w14:textId="77777777" w:rsidR="00567DCE" w:rsidRPr="00CA32B5" w:rsidRDefault="00567DCE" w:rsidP="00567DCE">
            <w:pPr>
              <w:spacing w:after="0" w:line="240" w:lineRule="auto"/>
              <w:jc w:val="right"/>
              <w:rPr>
                <w:rFonts w:ascii="Times New Roman" w:eastAsia="Times New Roman" w:hAnsi="Times New Roman"/>
                <w:b/>
                <w:bCs/>
                <w:color w:val="000000"/>
                <w:sz w:val="24"/>
                <w:szCs w:val="24"/>
              </w:rPr>
            </w:pPr>
          </w:p>
        </w:tc>
      </w:tr>
      <w:tr w:rsidR="00567DCE" w:rsidRPr="00CA32B5" w14:paraId="473D411F" w14:textId="77777777" w:rsidTr="00567DCE">
        <w:trPr>
          <w:trHeight w:val="247"/>
        </w:trPr>
        <w:tc>
          <w:tcPr>
            <w:tcW w:w="8926" w:type="dxa"/>
            <w:gridSpan w:val="3"/>
            <w:tcBorders>
              <w:top w:val="single" w:sz="4" w:space="0" w:color="auto"/>
              <w:bottom w:val="single" w:sz="4" w:space="0" w:color="auto"/>
            </w:tcBorders>
            <w:shd w:val="clear" w:color="auto" w:fill="auto"/>
            <w:vAlign w:val="center"/>
          </w:tcPr>
          <w:p w14:paraId="46A51C58" w14:textId="77777777" w:rsidR="00567DCE" w:rsidRPr="00567DCE" w:rsidRDefault="00567DCE" w:rsidP="00567DCE">
            <w:pPr>
              <w:spacing w:after="0" w:line="240" w:lineRule="auto"/>
              <w:jc w:val="center"/>
              <w:rPr>
                <w:rFonts w:ascii="Times New Roman" w:eastAsia="Times New Roman" w:hAnsi="Times New Roman"/>
                <w:b/>
                <w:bCs/>
                <w:color w:val="000000"/>
                <w:sz w:val="24"/>
                <w:szCs w:val="24"/>
              </w:rPr>
            </w:pPr>
          </w:p>
        </w:tc>
      </w:tr>
      <w:tr w:rsidR="00567DCE" w:rsidRPr="00CA32B5" w14:paraId="4A0C1102" w14:textId="77777777" w:rsidTr="002A0875">
        <w:trPr>
          <w:trHeight w:val="247"/>
        </w:trPr>
        <w:tc>
          <w:tcPr>
            <w:tcW w:w="8926"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E8D9EA5" w14:textId="21C0B8B8" w:rsidR="00567DCE" w:rsidRPr="00567DCE" w:rsidRDefault="00567DCE" w:rsidP="00567DCE">
            <w:pPr>
              <w:spacing w:after="0" w:line="240" w:lineRule="auto"/>
              <w:jc w:val="center"/>
              <w:rPr>
                <w:rFonts w:ascii="Times New Roman" w:eastAsia="Times New Roman" w:hAnsi="Times New Roman"/>
                <w:b/>
                <w:bCs/>
                <w:color w:val="000000"/>
                <w:sz w:val="24"/>
                <w:szCs w:val="24"/>
              </w:rPr>
            </w:pPr>
            <w:r w:rsidRPr="00567DCE">
              <w:rPr>
                <w:rFonts w:ascii="Times New Roman" w:eastAsia="Times New Roman" w:hAnsi="Times New Roman"/>
                <w:b/>
                <w:bCs/>
                <w:color w:val="000000"/>
                <w:sz w:val="24"/>
                <w:szCs w:val="24"/>
              </w:rPr>
              <w:t xml:space="preserve">2.daļa - </w:t>
            </w:r>
            <w:r w:rsidRPr="00567DCE">
              <w:rPr>
                <w:rFonts w:ascii="Times New Roman" w:eastAsia="Times New Roman" w:hAnsi="Times New Roman"/>
                <w:b/>
                <w:bCs/>
                <w:sz w:val="24"/>
                <w:szCs w:val="24"/>
                <w:lang w:eastAsia="lv-LV"/>
              </w:rPr>
              <w:t>Reklāma Ventspils Pilsētas svētkos</w:t>
            </w:r>
          </w:p>
        </w:tc>
      </w:tr>
      <w:tr w:rsidR="000F681A" w:rsidRPr="00CA32B5" w14:paraId="33FFEC7B" w14:textId="77777777" w:rsidTr="007D5FFC">
        <w:trPr>
          <w:trHeight w:val="518"/>
        </w:trPr>
        <w:tc>
          <w:tcPr>
            <w:tcW w:w="960" w:type="dxa"/>
            <w:tcBorders>
              <w:top w:val="nil"/>
              <w:left w:val="single" w:sz="4" w:space="0" w:color="auto"/>
              <w:bottom w:val="single" w:sz="4" w:space="0" w:color="auto"/>
              <w:right w:val="single" w:sz="4" w:space="0" w:color="auto"/>
            </w:tcBorders>
            <w:shd w:val="clear" w:color="auto" w:fill="auto"/>
            <w:vAlign w:val="center"/>
          </w:tcPr>
          <w:p w14:paraId="2B97836E" w14:textId="0BF2E1A9" w:rsidR="000F681A" w:rsidRDefault="000F681A" w:rsidP="000F681A">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Nr. p.k.</w:t>
            </w:r>
          </w:p>
        </w:tc>
        <w:tc>
          <w:tcPr>
            <w:tcW w:w="6265" w:type="dxa"/>
            <w:tcBorders>
              <w:top w:val="nil"/>
              <w:left w:val="nil"/>
              <w:bottom w:val="single" w:sz="4" w:space="0" w:color="auto"/>
              <w:right w:val="single" w:sz="4" w:space="0" w:color="auto"/>
            </w:tcBorders>
            <w:shd w:val="clear" w:color="auto" w:fill="auto"/>
            <w:vAlign w:val="center"/>
          </w:tcPr>
          <w:p w14:paraId="6E99DDF6" w14:textId="7FC7D8C6" w:rsidR="000F681A" w:rsidRPr="00CA32B5" w:rsidRDefault="000F681A" w:rsidP="000F681A">
            <w:pPr>
              <w:spacing w:after="0" w:line="240" w:lineRule="auto"/>
              <w:jc w:val="center"/>
              <w:rPr>
                <w:rFonts w:ascii="Times New Roman" w:eastAsia="Times New Roman" w:hAnsi="Times New Roman"/>
                <w:color w:val="000000"/>
                <w:sz w:val="24"/>
                <w:szCs w:val="24"/>
              </w:rPr>
            </w:pPr>
            <w:r w:rsidRPr="000F681A">
              <w:rPr>
                <w:rFonts w:ascii="Times New Roman" w:hAnsi="Times New Roman"/>
                <w:b/>
                <w:bCs/>
                <w:sz w:val="24"/>
                <w:szCs w:val="24"/>
              </w:rPr>
              <w:t>Reklāmas aktivitāte</w:t>
            </w:r>
          </w:p>
        </w:tc>
        <w:tc>
          <w:tcPr>
            <w:tcW w:w="1701" w:type="dxa"/>
            <w:tcBorders>
              <w:top w:val="nil"/>
              <w:left w:val="nil"/>
              <w:bottom w:val="single" w:sz="4" w:space="0" w:color="auto"/>
              <w:right w:val="single" w:sz="4" w:space="0" w:color="auto"/>
            </w:tcBorders>
            <w:shd w:val="clear" w:color="auto" w:fill="auto"/>
            <w:vAlign w:val="center"/>
          </w:tcPr>
          <w:p w14:paraId="1FE51FC1" w14:textId="30D40F9A" w:rsidR="000F681A" w:rsidRPr="00CA32B5" w:rsidRDefault="000F681A" w:rsidP="000F681A">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Izcenojums EUR, neskaitot PVN</w:t>
            </w:r>
          </w:p>
        </w:tc>
      </w:tr>
      <w:tr w:rsidR="00567DCE" w:rsidRPr="00CA32B5" w14:paraId="4CABCF92" w14:textId="77777777" w:rsidTr="007D5FFC">
        <w:trPr>
          <w:trHeight w:val="518"/>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BF55750" w14:textId="3E14406F" w:rsidR="00567DCE" w:rsidRPr="00014D7D" w:rsidRDefault="00567DCE" w:rsidP="007D5FFC">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1.</w:t>
            </w:r>
          </w:p>
        </w:tc>
        <w:tc>
          <w:tcPr>
            <w:tcW w:w="6265" w:type="dxa"/>
            <w:tcBorders>
              <w:top w:val="nil"/>
              <w:left w:val="nil"/>
              <w:bottom w:val="single" w:sz="4" w:space="0" w:color="auto"/>
              <w:right w:val="single" w:sz="4" w:space="0" w:color="auto"/>
            </w:tcBorders>
            <w:shd w:val="clear" w:color="auto" w:fill="auto"/>
            <w:vAlign w:val="center"/>
            <w:hideMark/>
          </w:tcPr>
          <w:p w14:paraId="1E236CE2" w14:textId="55F0351C" w:rsidR="00567DCE" w:rsidRPr="00CA32B5" w:rsidRDefault="00567DCE" w:rsidP="007D5FFC">
            <w:pPr>
              <w:spacing w:after="0" w:line="240" w:lineRule="auto"/>
              <w:rPr>
                <w:rFonts w:ascii="Times New Roman" w:eastAsia="Times New Roman" w:hAnsi="Times New Roman"/>
                <w:color w:val="000000"/>
                <w:sz w:val="24"/>
                <w:szCs w:val="24"/>
              </w:rPr>
            </w:pPr>
            <w:r w:rsidRPr="00CA32B5">
              <w:rPr>
                <w:rFonts w:ascii="Times New Roman" w:eastAsia="Times New Roman" w:hAnsi="Times New Roman"/>
                <w:color w:val="000000"/>
                <w:sz w:val="24"/>
                <w:szCs w:val="24"/>
              </w:rPr>
              <w:t>Pasūtītāja logo demonstrēšana uz LED ekrāna pie galvenās skatuves pasākuma norises laikā</w:t>
            </w:r>
            <w:r w:rsidR="008D49FE">
              <w:rPr>
                <w:rFonts w:ascii="Times New Roman" w:eastAsia="Times New Roman" w:hAnsi="Times New Roman"/>
                <w:color w:val="000000"/>
                <w:sz w:val="24"/>
                <w:szCs w:val="24"/>
              </w:rPr>
              <w:t xml:space="preserve"> (06.08.2022.)</w:t>
            </w:r>
            <w:r w:rsidRPr="00CA32B5">
              <w:rPr>
                <w:rFonts w:ascii="Times New Roman" w:eastAsia="Times New Roman" w:hAnsi="Times New Roman"/>
                <w:color w:val="000000"/>
                <w:sz w:val="24"/>
                <w:szCs w:val="24"/>
              </w:rPr>
              <w:t>.</w:t>
            </w:r>
          </w:p>
        </w:tc>
        <w:tc>
          <w:tcPr>
            <w:tcW w:w="1701" w:type="dxa"/>
            <w:tcBorders>
              <w:top w:val="nil"/>
              <w:left w:val="nil"/>
              <w:bottom w:val="single" w:sz="4" w:space="0" w:color="auto"/>
              <w:right w:val="single" w:sz="4" w:space="0" w:color="auto"/>
            </w:tcBorders>
            <w:shd w:val="clear" w:color="auto" w:fill="auto"/>
            <w:vAlign w:val="center"/>
          </w:tcPr>
          <w:p w14:paraId="5014E541" w14:textId="77777777" w:rsidR="00567DCE" w:rsidRPr="00CA32B5" w:rsidRDefault="00567DCE" w:rsidP="007D5FFC">
            <w:pPr>
              <w:spacing w:after="0" w:line="240" w:lineRule="auto"/>
              <w:jc w:val="center"/>
              <w:rPr>
                <w:rFonts w:ascii="Times New Roman" w:eastAsia="Times New Roman" w:hAnsi="Times New Roman"/>
                <w:color w:val="000000"/>
                <w:sz w:val="24"/>
                <w:szCs w:val="24"/>
              </w:rPr>
            </w:pPr>
          </w:p>
        </w:tc>
      </w:tr>
      <w:tr w:rsidR="00567DCE" w:rsidRPr="00CA32B5" w14:paraId="74698D74" w14:textId="77777777" w:rsidTr="007D5FFC">
        <w:trPr>
          <w:trHeight w:val="6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646EF86" w14:textId="01133DEA" w:rsidR="00567DCE" w:rsidRPr="00014D7D" w:rsidRDefault="00567DCE" w:rsidP="007D5FFC">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2.</w:t>
            </w:r>
          </w:p>
        </w:tc>
        <w:tc>
          <w:tcPr>
            <w:tcW w:w="6265" w:type="dxa"/>
            <w:tcBorders>
              <w:top w:val="nil"/>
              <w:left w:val="nil"/>
              <w:bottom w:val="single" w:sz="4" w:space="0" w:color="auto"/>
              <w:right w:val="single" w:sz="4" w:space="0" w:color="auto"/>
            </w:tcBorders>
            <w:shd w:val="clear" w:color="auto" w:fill="auto"/>
            <w:vAlign w:val="center"/>
            <w:hideMark/>
          </w:tcPr>
          <w:p w14:paraId="1A5FDF91" w14:textId="77777777" w:rsidR="00567DCE" w:rsidRPr="00CA32B5" w:rsidRDefault="00567DCE" w:rsidP="007D5FFC">
            <w:pPr>
              <w:spacing w:after="0" w:line="240" w:lineRule="auto"/>
              <w:rPr>
                <w:rFonts w:ascii="Times New Roman" w:eastAsia="Times New Roman" w:hAnsi="Times New Roman"/>
                <w:color w:val="000000"/>
                <w:sz w:val="24"/>
                <w:szCs w:val="24"/>
              </w:rPr>
            </w:pPr>
            <w:r w:rsidRPr="00CA32B5">
              <w:rPr>
                <w:rFonts w:ascii="Times New Roman" w:eastAsia="Times New Roman" w:hAnsi="Times New Roman"/>
                <w:color w:val="000000"/>
                <w:sz w:val="24"/>
                <w:szCs w:val="24"/>
              </w:rPr>
              <w:t>Pasūtītāja logotipa ievietošana svētku afišās 150 gb., bukletos 10000 gb. un citos reklāmas drukas materiālos.</w:t>
            </w:r>
          </w:p>
        </w:tc>
        <w:tc>
          <w:tcPr>
            <w:tcW w:w="1701" w:type="dxa"/>
            <w:tcBorders>
              <w:top w:val="nil"/>
              <w:left w:val="nil"/>
              <w:bottom w:val="single" w:sz="4" w:space="0" w:color="auto"/>
              <w:right w:val="single" w:sz="4" w:space="0" w:color="auto"/>
            </w:tcBorders>
            <w:shd w:val="clear" w:color="auto" w:fill="auto"/>
            <w:vAlign w:val="center"/>
          </w:tcPr>
          <w:p w14:paraId="6B108920" w14:textId="77777777" w:rsidR="00567DCE" w:rsidRPr="00CA32B5" w:rsidRDefault="00567DCE" w:rsidP="007D5FFC">
            <w:pPr>
              <w:spacing w:after="0" w:line="240" w:lineRule="auto"/>
              <w:jc w:val="center"/>
              <w:rPr>
                <w:rFonts w:ascii="Times New Roman" w:eastAsia="Times New Roman" w:hAnsi="Times New Roman"/>
                <w:color w:val="000000"/>
                <w:sz w:val="24"/>
                <w:szCs w:val="24"/>
              </w:rPr>
            </w:pPr>
          </w:p>
        </w:tc>
      </w:tr>
      <w:tr w:rsidR="00567DCE" w:rsidRPr="00CA32B5" w14:paraId="52E2069E" w14:textId="77777777" w:rsidTr="007D5FFC">
        <w:trPr>
          <w:trHeight w:val="6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0648CA9" w14:textId="6C9CFFF5" w:rsidR="00567DCE" w:rsidRPr="00014D7D" w:rsidRDefault="00567DCE" w:rsidP="007D5FFC">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3.</w:t>
            </w:r>
          </w:p>
        </w:tc>
        <w:tc>
          <w:tcPr>
            <w:tcW w:w="6265" w:type="dxa"/>
            <w:tcBorders>
              <w:top w:val="nil"/>
              <w:left w:val="nil"/>
              <w:bottom w:val="single" w:sz="4" w:space="0" w:color="auto"/>
              <w:right w:val="single" w:sz="4" w:space="0" w:color="auto"/>
            </w:tcBorders>
            <w:shd w:val="clear" w:color="auto" w:fill="auto"/>
            <w:vAlign w:val="center"/>
            <w:hideMark/>
          </w:tcPr>
          <w:p w14:paraId="7C74EA0F" w14:textId="77777777" w:rsidR="00567DCE" w:rsidRPr="00CA32B5" w:rsidRDefault="00567DCE" w:rsidP="007D5FFC">
            <w:pPr>
              <w:spacing w:after="0" w:line="240" w:lineRule="auto"/>
              <w:rPr>
                <w:rFonts w:ascii="Times New Roman" w:eastAsia="Times New Roman" w:hAnsi="Times New Roman"/>
                <w:color w:val="000000"/>
                <w:sz w:val="24"/>
                <w:szCs w:val="24"/>
              </w:rPr>
            </w:pPr>
            <w:r w:rsidRPr="00CA32B5">
              <w:rPr>
                <w:rFonts w:ascii="Times New Roman" w:eastAsia="Times New Roman" w:hAnsi="Times New Roman"/>
                <w:color w:val="000000"/>
                <w:sz w:val="24"/>
                <w:szCs w:val="24"/>
              </w:rPr>
              <w:t>Pasūtītāja logo izvietošana vides reklāmas banerī Ventspils pilsētā.</w:t>
            </w:r>
          </w:p>
        </w:tc>
        <w:tc>
          <w:tcPr>
            <w:tcW w:w="1701" w:type="dxa"/>
            <w:tcBorders>
              <w:top w:val="nil"/>
              <w:left w:val="nil"/>
              <w:bottom w:val="single" w:sz="4" w:space="0" w:color="auto"/>
              <w:right w:val="single" w:sz="4" w:space="0" w:color="auto"/>
            </w:tcBorders>
            <w:shd w:val="clear" w:color="auto" w:fill="auto"/>
            <w:vAlign w:val="center"/>
          </w:tcPr>
          <w:p w14:paraId="2C444A45" w14:textId="77777777" w:rsidR="00567DCE" w:rsidRPr="00CA32B5" w:rsidRDefault="00567DCE" w:rsidP="007D5FFC">
            <w:pPr>
              <w:spacing w:after="0" w:line="240" w:lineRule="auto"/>
              <w:jc w:val="center"/>
              <w:rPr>
                <w:rFonts w:ascii="Times New Roman" w:eastAsia="Times New Roman" w:hAnsi="Times New Roman"/>
                <w:color w:val="000000"/>
                <w:sz w:val="24"/>
                <w:szCs w:val="24"/>
              </w:rPr>
            </w:pPr>
          </w:p>
        </w:tc>
      </w:tr>
      <w:tr w:rsidR="00B23788" w:rsidRPr="00CA32B5" w14:paraId="54977B85" w14:textId="77777777" w:rsidTr="00662688">
        <w:trPr>
          <w:trHeight w:val="690"/>
        </w:trPr>
        <w:tc>
          <w:tcPr>
            <w:tcW w:w="960" w:type="dxa"/>
            <w:tcBorders>
              <w:top w:val="nil"/>
              <w:left w:val="single" w:sz="4" w:space="0" w:color="auto"/>
              <w:bottom w:val="single" w:sz="4" w:space="0" w:color="auto"/>
              <w:right w:val="single" w:sz="4" w:space="0" w:color="auto"/>
            </w:tcBorders>
            <w:shd w:val="clear" w:color="auto" w:fill="auto"/>
            <w:vAlign w:val="center"/>
          </w:tcPr>
          <w:p w14:paraId="44339011" w14:textId="7B7C22B6" w:rsidR="00B23788" w:rsidRDefault="00B23788" w:rsidP="00B23788">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4.</w:t>
            </w:r>
          </w:p>
        </w:tc>
        <w:tc>
          <w:tcPr>
            <w:tcW w:w="6265" w:type="dxa"/>
            <w:tcBorders>
              <w:top w:val="nil"/>
              <w:left w:val="nil"/>
              <w:bottom w:val="single" w:sz="4" w:space="0" w:color="auto"/>
              <w:right w:val="single" w:sz="4" w:space="0" w:color="auto"/>
            </w:tcBorders>
            <w:shd w:val="clear" w:color="auto" w:fill="auto"/>
          </w:tcPr>
          <w:p w14:paraId="092AA5E9" w14:textId="64721D44" w:rsidR="00B23788" w:rsidRPr="00CA32B5" w:rsidRDefault="00B23788" w:rsidP="00B23788">
            <w:pPr>
              <w:spacing w:after="0" w:line="240" w:lineRule="auto"/>
              <w:rPr>
                <w:rFonts w:ascii="Times New Roman" w:eastAsia="Times New Roman" w:hAnsi="Times New Roman"/>
                <w:color w:val="000000"/>
                <w:sz w:val="24"/>
                <w:szCs w:val="24"/>
              </w:rPr>
            </w:pPr>
            <w:r w:rsidRPr="00CA32B5">
              <w:rPr>
                <w:rFonts w:ascii="Times New Roman" w:hAnsi="Times New Roman"/>
                <w:sz w:val="24"/>
                <w:szCs w:val="24"/>
              </w:rPr>
              <w:t xml:space="preserve">Pasūtītāja pieminēšana pasākuma aprakstā elektroniskajos medijos: </w:t>
            </w:r>
            <w:hyperlink r:id="rId8" w:history="1">
              <w:r w:rsidRPr="00CA32B5">
                <w:rPr>
                  <w:rStyle w:val="Hyperlink"/>
                  <w:rFonts w:ascii="Times New Roman" w:hAnsi="Times New Roman"/>
                  <w:sz w:val="24"/>
                  <w:szCs w:val="24"/>
                </w:rPr>
                <w:t>www.ventspils.lv</w:t>
              </w:r>
            </w:hyperlink>
            <w:r w:rsidRPr="00CA32B5">
              <w:rPr>
                <w:rFonts w:ascii="Times New Roman" w:hAnsi="Times New Roman"/>
                <w:sz w:val="24"/>
                <w:szCs w:val="24"/>
              </w:rPr>
              <w:t xml:space="preserve">; </w:t>
            </w:r>
            <w:hyperlink r:id="rId9" w:history="1">
              <w:r w:rsidRPr="00CA32B5">
                <w:rPr>
                  <w:rStyle w:val="Hyperlink"/>
                  <w:rFonts w:ascii="Times New Roman" w:hAnsi="Times New Roman"/>
                  <w:sz w:val="24"/>
                  <w:szCs w:val="24"/>
                </w:rPr>
                <w:t>www.visitventspils.com</w:t>
              </w:r>
            </w:hyperlink>
            <w:r w:rsidRPr="00CA32B5">
              <w:rPr>
                <w:rFonts w:ascii="Times New Roman" w:hAnsi="Times New Roman"/>
                <w:sz w:val="24"/>
                <w:szCs w:val="24"/>
              </w:rPr>
              <w:t xml:space="preserve">; </w:t>
            </w:r>
            <w:hyperlink r:id="rId10" w:history="1">
              <w:r w:rsidRPr="00CA32B5">
                <w:rPr>
                  <w:rStyle w:val="Hyperlink"/>
                  <w:rFonts w:ascii="Times New Roman" w:hAnsi="Times New Roman"/>
                  <w:sz w:val="24"/>
                  <w:szCs w:val="24"/>
                </w:rPr>
                <w:t>www.kulturascentrs.ventspils.lv</w:t>
              </w:r>
            </w:hyperlink>
            <w:r w:rsidRPr="00CA32B5">
              <w:rPr>
                <w:rFonts w:ascii="Times New Roman" w:hAnsi="Times New Roman"/>
                <w:sz w:val="24"/>
                <w:szCs w:val="24"/>
              </w:rPr>
              <w:t xml:space="preserve">  u.c.</w:t>
            </w:r>
          </w:p>
        </w:tc>
        <w:tc>
          <w:tcPr>
            <w:tcW w:w="1701" w:type="dxa"/>
            <w:tcBorders>
              <w:top w:val="nil"/>
              <w:left w:val="nil"/>
              <w:bottom w:val="single" w:sz="4" w:space="0" w:color="auto"/>
              <w:right w:val="single" w:sz="4" w:space="0" w:color="auto"/>
            </w:tcBorders>
            <w:shd w:val="clear" w:color="auto" w:fill="auto"/>
            <w:vAlign w:val="center"/>
          </w:tcPr>
          <w:p w14:paraId="442B84EE" w14:textId="77777777" w:rsidR="00B23788" w:rsidRPr="00CA32B5" w:rsidRDefault="00B23788" w:rsidP="00B23788">
            <w:pPr>
              <w:spacing w:after="0" w:line="240" w:lineRule="auto"/>
              <w:jc w:val="center"/>
              <w:rPr>
                <w:rFonts w:ascii="Times New Roman" w:eastAsia="Times New Roman" w:hAnsi="Times New Roman"/>
                <w:color w:val="000000"/>
                <w:sz w:val="24"/>
                <w:szCs w:val="24"/>
              </w:rPr>
            </w:pPr>
          </w:p>
        </w:tc>
      </w:tr>
      <w:tr w:rsidR="00B23788" w:rsidRPr="00CA32B5" w14:paraId="12771D98" w14:textId="77777777" w:rsidTr="00B23788">
        <w:trPr>
          <w:trHeight w:val="27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424B52A" w14:textId="72EB3737" w:rsidR="00B23788" w:rsidRPr="00CA32B5" w:rsidRDefault="00B23788" w:rsidP="00B23788">
            <w:pPr>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5.</w:t>
            </w:r>
          </w:p>
        </w:tc>
        <w:tc>
          <w:tcPr>
            <w:tcW w:w="6265" w:type="dxa"/>
            <w:tcBorders>
              <w:top w:val="nil"/>
              <w:left w:val="nil"/>
              <w:bottom w:val="single" w:sz="4" w:space="0" w:color="auto"/>
              <w:right w:val="single" w:sz="4" w:space="0" w:color="auto"/>
            </w:tcBorders>
            <w:shd w:val="clear" w:color="auto" w:fill="auto"/>
            <w:hideMark/>
          </w:tcPr>
          <w:p w14:paraId="4F46D6F6" w14:textId="1F9EDA6B" w:rsidR="00B23788" w:rsidRPr="00CA32B5" w:rsidRDefault="00B23788" w:rsidP="00B23788">
            <w:pPr>
              <w:spacing w:after="0" w:line="240" w:lineRule="auto"/>
              <w:rPr>
                <w:rFonts w:ascii="Times New Roman" w:eastAsia="Times New Roman" w:hAnsi="Times New Roman"/>
                <w:b/>
                <w:bCs/>
                <w:color w:val="000000"/>
                <w:sz w:val="24"/>
                <w:szCs w:val="24"/>
              </w:rPr>
            </w:pPr>
            <w:r w:rsidRPr="00CA32B5">
              <w:rPr>
                <w:rFonts w:ascii="Times New Roman" w:hAnsi="Times New Roman"/>
                <w:sz w:val="24"/>
                <w:szCs w:val="24"/>
              </w:rPr>
              <w:t>Pasūtītāja pieminēšana pasākuma reklāmās sociālajos tīklos: facebook.com; twitter.com, instagram.com</w:t>
            </w:r>
          </w:p>
        </w:tc>
        <w:tc>
          <w:tcPr>
            <w:tcW w:w="1701" w:type="dxa"/>
            <w:tcBorders>
              <w:top w:val="nil"/>
              <w:left w:val="nil"/>
              <w:bottom w:val="single" w:sz="4" w:space="0" w:color="auto"/>
              <w:right w:val="single" w:sz="4" w:space="0" w:color="auto"/>
            </w:tcBorders>
            <w:shd w:val="clear" w:color="auto" w:fill="auto"/>
            <w:vAlign w:val="center"/>
          </w:tcPr>
          <w:p w14:paraId="6BB178E0" w14:textId="77777777" w:rsidR="00B23788" w:rsidRPr="00CA32B5" w:rsidRDefault="00B23788" w:rsidP="00B23788">
            <w:pPr>
              <w:spacing w:after="0" w:line="240" w:lineRule="auto"/>
              <w:jc w:val="center"/>
              <w:rPr>
                <w:rFonts w:ascii="Times New Roman" w:eastAsia="Times New Roman" w:hAnsi="Times New Roman"/>
                <w:b/>
                <w:bCs/>
                <w:color w:val="000000"/>
                <w:sz w:val="24"/>
                <w:szCs w:val="24"/>
              </w:rPr>
            </w:pPr>
          </w:p>
        </w:tc>
      </w:tr>
      <w:tr w:rsidR="00B23788" w:rsidRPr="00CA32B5" w14:paraId="60A3416E" w14:textId="77777777" w:rsidTr="002A0875">
        <w:trPr>
          <w:trHeight w:val="136"/>
        </w:trPr>
        <w:tc>
          <w:tcPr>
            <w:tcW w:w="960" w:type="dxa"/>
            <w:tcBorders>
              <w:top w:val="nil"/>
              <w:left w:val="single" w:sz="4" w:space="0" w:color="auto"/>
              <w:bottom w:val="single" w:sz="4" w:space="0" w:color="auto"/>
              <w:right w:val="single" w:sz="4" w:space="0" w:color="auto"/>
            </w:tcBorders>
            <w:shd w:val="clear" w:color="auto" w:fill="E7E6E6" w:themeFill="background2"/>
            <w:vAlign w:val="center"/>
            <w:hideMark/>
          </w:tcPr>
          <w:p w14:paraId="7EB6F933" w14:textId="77777777" w:rsidR="00B23788" w:rsidRPr="00CA32B5" w:rsidRDefault="00B23788" w:rsidP="00B23788">
            <w:pPr>
              <w:spacing w:after="0" w:line="240" w:lineRule="auto"/>
              <w:jc w:val="right"/>
              <w:rPr>
                <w:rFonts w:ascii="Times New Roman" w:eastAsia="Times New Roman" w:hAnsi="Times New Roman"/>
                <w:b/>
                <w:bCs/>
                <w:color w:val="000000"/>
                <w:sz w:val="24"/>
                <w:szCs w:val="24"/>
              </w:rPr>
            </w:pPr>
            <w:r w:rsidRPr="00CA32B5">
              <w:rPr>
                <w:rFonts w:ascii="Times New Roman" w:eastAsia="Times New Roman" w:hAnsi="Times New Roman"/>
                <w:b/>
                <w:bCs/>
                <w:color w:val="000000"/>
                <w:sz w:val="24"/>
                <w:szCs w:val="24"/>
              </w:rPr>
              <w:t> </w:t>
            </w:r>
          </w:p>
        </w:tc>
        <w:tc>
          <w:tcPr>
            <w:tcW w:w="6265" w:type="dxa"/>
            <w:tcBorders>
              <w:top w:val="nil"/>
              <w:left w:val="nil"/>
              <w:bottom w:val="single" w:sz="4" w:space="0" w:color="auto"/>
              <w:right w:val="single" w:sz="4" w:space="0" w:color="auto"/>
            </w:tcBorders>
            <w:shd w:val="clear" w:color="auto" w:fill="E7E6E6" w:themeFill="background2"/>
            <w:vAlign w:val="center"/>
            <w:hideMark/>
          </w:tcPr>
          <w:p w14:paraId="4C832771" w14:textId="77777777" w:rsidR="00B23788" w:rsidRPr="00CA32B5" w:rsidRDefault="00B23788" w:rsidP="00B23788">
            <w:pPr>
              <w:spacing w:after="0" w:line="240" w:lineRule="auto"/>
              <w:jc w:val="right"/>
              <w:rPr>
                <w:rFonts w:ascii="Times New Roman" w:eastAsia="Times New Roman" w:hAnsi="Times New Roman"/>
                <w:b/>
                <w:bCs/>
                <w:color w:val="000000"/>
                <w:sz w:val="24"/>
                <w:szCs w:val="24"/>
              </w:rPr>
            </w:pPr>
            <w:r w:rsidRPr="00CA32B5">
              <w:rPr>
                <w:rFonts w:ascii="Times New Roman" w:eastAsia="Times New Roman" w:hAnsi="Times New Roman"/>
                <w:b/>
                <w:bCs/>
                <w:color w:val="000000"/>
                <w:sz w:val="24"/>
                <w:szCs w:val="24"/>
              </w:rPr>
              <w:t>PVN 21%</w:t>
            </w:r>
          </w:p>
        </w:tc>
        <w:tc>
          <w:tcPr>
            <w:tcW w:w="1701" w:type="dxa"/>
            <w:tcBorders>
              <w:top w:val="nil"/>
              <w:left w:val="nil"/>
              <w:bottom w:val="single" w:sz="4" w:space="0" w:color="auto"/>
              <w:right w:val="single" w:sz="4" w:space="0" w:color="auto"/>
            </w:tcBorders>
            <w:shd w:val="clear" w:color="auto" w:fill="E7E6E6" w:themeFill="background2"/>
            <w:vAlign w:val="center"/>
          </w:tcPr>
          <w:p w14:paraId="5E8CF516" w14:textId="77777777" w:rsidR="00B23788" w:rsidRPr="00CA32B5" w:rsidRDefault="00B23788" w:rsidP="00B23788">
            <w:pPr>
              <w:spacing w:after="0" w:line="240" w:lineRule="auto"/>
              <w:jc w:val="center"/>
              <w:rPr>
                <w:rFonts w:ascii="Times New Roman" w:eastAsia="Times New Roman" w:hAnsi="Times New Roman"/>
                <w:b/>
                <w:bCs/>
                <w:color w:val="000000"/>
                <w:sz w:val="24"/>
                <w:szCs w:val="24"/>
              </w:rPr>
            </w:pPr>
          </w:p>
        </w:tc>
      </w:tr>
      <w:tr w:rsidR="00B23788" w:rsidRPr="00CA32B5" w14:paraId="18515D97" w14:textId="77777777" w:rsidTr="002A0875">
        <w:trPr>
          <w:trHeight w:val="268"/>
        </w:trPr>
        <w:tc>
          <w:tcPr>
            <w:tcW w:w="960" w:type="dxa"/>
            <w:tcBorders>
              <w:top w:val="nil"/>
              <w:left w:val="single" w:sz="4" w:space="0" w:color="auto"/>
              <w:bottom w:val="single" w:sz="4" w:space="0" w:color="auto"/>
              <w:right w:val="single" w:sz="4" w:space="0" w:color="auto"/>
            </w:tcBorders>
            <w:shd w:val="clear" w:color="auto" w:fill="E7E6E6" w:themeFill="background2"/>
            <w:vAlign w:val="center"/>
            <w:hideMark/>
          </w:tcPr>
          <w:p w14:paraId="7211FD23" w14:textId="77777777" w:rsidR="00B23788" w:rsidRPr="00CA32B5" w:rsidRDefault="00B23788" w:rsidP="00B23788">
            <w:pPr>
              <w:spacing w:after="0" w:line="240" w:lineRule="auto"/>
              <w:jc w:val="right"/>
              <w:rPr>
                <w:rFonts w:ascii="Times New Roman" w:eastAsia="Times New Roman" w:hAnsi="Times New Roman"/>
                <w:b/>
                <w:bCs/>
                <w:color w:val="000000"/>
                <w:sz w:val="24"/>
                <w:szCs w:val="24"/>
              </w:rPr>
            </w:pPr>
            <w:r w:rsidRPr="00CA32B5">
              <w:rPr>
                <w:rFonts w:ascii="Times New Roman" w:eastAsia="Times New Roman" w:hAnsi="Times New Roman"/>
                <w:b/>
                <w:bCs/>
                <w:color w:val="000000"/>
                <w:sz w:val="24"/>
                <w:szCs w:val="24"/>
              </w:rPr>
              <w:t> </w:t>
            </w:r>
          </w:p>
        </w:tc>
        <w:tc>
          <w:tcPr>
            <w:tcW w:w="6265" w:type="dxa"/>
            <w:tcBorders>
              <w:top w:val="nil"/>
              <w:left w:val="nil"/>
              <w:bottom w:val="single" w:sz="4" w:space="0" w:color="auto"/>
              <w:right w:val="single" w:sz="4" w:space="0" w:color="auto"/>
            </w:tcBorders>
            <w:shd w:val="clear" w:color="auto" w:fill="E7E6E6" w:themeFill="background2"/>
            <w:vAlign w:val="center"/>
            <w:hideMark/>
          </w:tcPr>
          <w:p w14:paraId="3729224C" w14:textId="77777777" w:rsidR="00B23788" w:rsidRPr="00CA32B5" w:rsidRDefault="00B23788" w:rsidP="00B23788">
            <w:pPr>
              <w:spacing w:after="0" w:line="240" w:lineRule="auto"/>
              <w:jc w:val="right"/>
              <w:rPr>
                <w:rFonts w:ascii="Times New Roman" w:eastAsia="Times New Roman" w:hAnsi="Times New Roman"/>
                <w:b/>
                <w:bCs/>
                <w:color w:val="000000"/>
                <w:sz w:val="24"/>
                <w:szCs w:val="24"/>
              </w:rPr>
            </w:pPr>
            <w:r w:rsidRPr="00CA32B5">
              <w:rPr>
                <w:rFonts w:ascii="Times New Roman" w:eastAsia="Times New Roman" w:hAnsi="Times New Roman"/>
                <w:b/>
                <w:bCs/>
                <w:color w:val="000000"/>
                <w:sz w:val="24"/>
                <w:szCs w:val="24"/>
              </w:rPr>
              <w:t>Līgumsumma EUR (ieskaitot PVN 21%)</w:t>
            </w:r>
          </w:p>
        </w:tc>
        <w:tc>
          <w:tcPr>
            <w:tcW w:w="1701" w:type="dxa"/>
            <w:tcBorders>
              <w:top w:val="nil"/>
              <w:left w:val="nil"/>
              <w:bottom w:val="single" w:sz="4" w:space="0" w:color="auto"/>
              <w:right w:val="single" w:sz="4" w:space="0" w:color="auto"/>
            </w:tcBorders>
            <w:shd w:val="clear" w:color="auto" w:fill="E7E6E6" w:themeFill="background2"/>
            <w:vAlign w:val="center"/>
          </w:tcPr>
          <w:p w14:paraId="40159DBE" w14:textId="77777777" w:rsidR="00B23788" w:rsidRPr="00CA32B5" w:rsidRDefault="00B23788" w:rsidP="00B23788">
            <w:pPr>
              <w:spacing w:after="0" w:line="240" w:lineRule="auto"/>
              <w:jc w:val="center"/>
              <w:rPr>
                <w:rFonts w:ascii="Times New Roman" w:eastAsia="Times New Roman" w:hAnsi="Times New Roman"/>
                <w:b/>
                <w:bCs/>
                <w:color w:val="000000"/>
                <w:sz w:val="24"/>
                <w:szCs w:val="24"/>
              </w:rPr>
            </w:pPr>
          </w:p>
        </w:tc>
      </w:tr>
    </w:tbl>
    <w:p w14:paraId="508E7CCD" w14:textId="77777777" w:rsidR="00AD34BD" w:rsidRDefault="00AD34BD" w:rsidP="00AD34BD">
      <w:pPr>
        <w:pStyle w:val="ListParagraph"/>
        <w:spacing w:before="60" w:after="60" w:line="240" w:lineRule="auto"/>
        <w:ind w:left="426"/>
        <w:jc w:val="both"/>
        <w:rPr>
          <w:rFonts w:ascii="Times New Roman" w:eastAsia="Times New Roman" w:hAnsi="Times New Roman"/>
          <w:sz w:val="24"/>
          <w:szCs w:val="24"/>
          <w:lang w:eastAsia="lv-LV"/>
        </w:rPr>
      </w:pPr>
    </w:p>
    <w:p w14:paraId="7092974A" w14:textId="2B5DCD08" w:rsidR="004106F1" w:rsidRPr="007A3B86" w:rsidRDefault="004106F1" w:rsidP="0037140F">
      <w:pPr>
        <w:pStyle w:val="ListParagraph"/>
        <w:numPr>
          <w:ilvl w:val="0"/>
          <w:numId w:val="1"/>
        </w:numPr>
        <w:spacing w:before="60" w:after="60" w:line="240" w:lineRule="auto"/>
        <w:ind w:left="426" w:hanging="426"/>
        <w:jc w:val="both"/>
        <w:rPr>
          <w:rFonts w:ascii="Times New Roman" w:eastAsia="Times New Roman" w:hAnsi="Times New Roman"/>
          <w:b/>
          <w:sz w:val="24"/>
          <w:szCs w:val="24"/>
          <w:lang w:eastAsia="lv-LV"/>
        </w:rPr>
      </w:pPr>
      <w:r w:rsidRPr="007A3B86">
        <w:rPr>
          <w:rFonts w:ascii="Times New Roman" w:eastAsia="Times New Roman" w:hAnsi="Times New Roman"/>
          <w:b/>
          <w:sz w:val="24"/>
          <w:szCs w:val="24"/>
          <w:lang w:eastAsia="lv-LV"/>
        </w:rPr>
        <w:t>Apliecinām, ka Līgumcenā ir paredzētas visas izmaksas, kas nepieciešamas pilnīgai līguma izpildei</w:t>
      </w:r>
      <w:r w:rsidR="00AB3AC7" w:rsidRPr="007A3B86">
        <w:rPr>
          <w:rFonts w:ascii="Times New Roman" w:eastAsia="Times New Roman" w:hAnsi="Times New Roman"/>
          <w:b/>
          <w:sz w:val="24"/>
          <w:szCs w:val="24"/>
          <w:lang w:eastAsia="lv-LV"/>
        </w:rPr>
        <w:t>, un pak</w:t>
      </w:r>
      <w:r w:rsidR="00F25FA0" w:rsidRPr="007A3B86">
        <w:rPr>
          <w:rFonts w:ascii="Times New Roman" w:eastAsia="Times New Roman" w:hAnsi="Times New Roman"/>
          <w:b/>
          <w:sz w:val="24"/>
          <w:szCs w:val="24"/>
          <w:lang w:eastAsia="lv-LV"/>
        </w:rPr>
        <w:t>alpojuma nodrošināšanai.</w:t>
      </w:r>
    </w:p>
    <w:p w14:paraId="73838556" w14:textId="77777777" w:rsidR="00D34027" w:rsidRPr="008D6020" w:rsidRDefault="00ED15A8" w:rsidP="00D34027">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4106F1">
        <w:rPr>
          <w:rFonts w:ascii="Times New Roman" w:hAnsi="Times New Roman"/>
          <w:sz w:val="24"/>
          <w:szCs w:val="24"/>
          <w:lang w:eastAsia="lv-LV"/>
        </w:rPr>
        <w:t>Apliecinām</w:t>
      </w:r>
      <w:r w:rsidRPr="004106F1">
        <w:rPr>
          <w:rFonts w:ascii="Times New Roman" w:hAnsi="Times New Roman"/>
          <w:sz w:val="24"/>
          <w:szCs w:val="24"/>
          <w:lang w:eastAsia="x-none"/>
        </w:rPr>
        <w:t xml:space="preserve">, ka </w:t>
      </w:r>
      <w:r w:rsidRPr="004106F1">
        <w:rPr>
          <w:rFonts w:ascii="Times New Roman" w:hAnsi="Times New Roman"/>
          <w:i/>
          <w:sz w:val="24"/>
          <w:szCs w:val="24"/>
          <w:lang w:eastAsia="x-none"/>
        </w:rPr>
        <w:t>&lt;Pretendenta nosaukums&gt;</w:t>
      </w:r>
      <w:r w:rsidRPr="004106F1">
        <w:rPr>
          <w:rFonts w:ascii="Times New Roman" w:hAnsi="Times New Roman"/>
          <w:sz w:val="24"/>
          <w:szCs w:val="24"/>
          <w:lang w:eastAsia="x-none"/>
        </w:rPr>
        <w:t xml:space="preserve"> atbilst visām šī nolikuma 4.1. punkta dalības nosacījumu prasībām.</w:t>
      </w:r>
    </w:p>
    <w:p w14:paraId="58B958BE"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iesniegtās ziņas ir pilnīgas un patiesas.</w:t>
      </w:r>
    </w:p>
    <w:p w14:paraId="298EE982" w14:textId="2F8F6BAF" w:rsidR="00DC48D7" w:rsidRDefault="00ED15A8" w:rsidP="00DC48D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mūsu rīcībā ir pietiekami tehniskie un darbaspēka resursi, lai nod</w:t>
      </w:r>
      <w:r w:rsidR="008C5FF6">
        <w:rPr>
          <w:rFonts w:ascii="Times New Roman" w:eastAsia="Times New Roman" w:hAnsi="Times New Roman"/>
          <w:sz w:val="24"/>
          <w:szCs w:val="24"/>
          <w:lang w:eastAsia="lv-LV"/>
        </w:rPr>
        <w:t>rošinātu šajā iepirkumā noteiktā</w:t>
      </w:r>
      <w:r w:rsidRPr="00DF4688">
        <w:rPr>
          <w:rFonts w:ascii="Times New Roman" w:eastAsia="Times New Roman" w:hAnsi="Times New Roman"/>
          <w:sz w:val="24"/>
          <w:szCs w:val="24"/>
          <w:lang w:eastAsia="lv-LV"/>
        </w:rPr>
        <w:t xml:space="preserve"> </w:t>
      </w:r>
      <w:r w:rsidR="008C5FF6">
        <w:rPr>
          <w:rFonts w:ascii="Times New Roman" w:eastAsia="Times New Roman" w:hAnsi="Times New Roman"/>
          <w:sz w:val="24"/>
          <w:szCs w:val="24"/>
          <w:lang w:eastAsia="lv-LV"/>
        </w:rPr>
        <w:t>pakalpojuma</w:t>
      </w:r>
      <w:r w:rsidRPr="00DF4688">
        <w:rPr>
          <w:rFonts w:ascii="Times New Roman" w:eastAsia="Times New Roman" w:hAnsi="Times New Roman"/>
          <w:sz w:val="24"/>
          <w:szCs w:val="24"/>
          <w:lang w:eastAsia="lv-LV"/>
        </w:rPr>
        <w:t xml:space="preserve"> izpildi pieprasītajā apjomā, kvalitātē un termiņā.</w:t>
      </w:r>
    </w:p>
    <w:p w14:paraId="74F99AA9"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ED15A8">
        <w:rPr>
          <w:rFonts w:ascii="Times New Roman" w:eastAsia="Times New Roman" w:hAnsi="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Apņemamies veikt iepirkumā noteiktos darbus noteiktajos termiņos.</w:t>
      </w:r>
    </w:p>
    <w:p w14:paraId="71B1FBEB"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lastRenderedPageBreak/>
        <w:t>Iesniedzot šo pieteikumu, apzināmies un pilnībā uzņemamies visus riskus un atbildību iesniegtā piedāvājuma sakarā.</w:t>
      </w:r>
    </w:p>
    <w:p w14:paraId="30027D52"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Šis Pretendenta pieteikums ir mūsu piedāvājuma sastāvdaļa.</w:t>
      </w:r>
    </w:p>
    <w:p w14:paraId="5C85B95B" w14:textId="75ADAFAD" w:rsidR="00ED15A8" w:rsidRP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 xml:space="preserve">Piedāvājuma derīguma termiņš ir </w:t>
      </w:r>
      <w:r w:rsidR="000C17A4">
        <w:rPr>
          <w:rFonts w:ascii="Times New Roman" w:eastAsia="Times New Roman" w:hAnsi="Times New Roman"/>
          <w:b/>
          <w:sz w:val="24"/>
          <w:szCs w:val="24"/>
          <w:lang w:eastAsia="lv-LV"/>
        </w:rPr>
        <w:t>1</w:t>
      </w:r>
      <w:r w:rsidRPr="001A680F">
        <w:rPr>
          <w:rFonts w:ascii="Times New Roman" w:eastAsia="Times New Roman" w:hAnsi="Times New Roman"/>
          <w:b/>
          <w:sz w:val="24"/>
          <w:szCs w:val="24"/>
          <w:lang w:eastAsia="lv-LV"/>
        </w:rPr>
        <w:t xml:space="preserve"> (</w:t>
      </w:r>
      <w:r w:rsidR="000C17A4">
        <w:rPr>
          <w:rFonts w:ascii="Times New Roman" w:eastAsia="Times New Roman" w:hAnsi="Times New Roman"/>
          <w:b/>
          <w:sz w:val="24"/>
          <w:szCs w:val="24"/>
          <w:lang w:eastAsia="lv-LV"/>
        </w:rPr>
        <w:t>viens</w:t>
      </w:r>
      <w:r w:rsidRPr="001A680F">
        <w:rPr>
          <w:rFonts w:ascii="Times New Roman" w:eastAsia="Times New Roman" w:hAnsi="Times New Roman"/>
          <w:b/>
          <w:sz w:val="24"/>
          <w:szCs w:val="24"/>
          <w:lang w:eastAsia="lv-LV"/>
        </w:rPr>
        <w:t>) kalendār</w:t>
      </w:r>
      <w:r w:rsidR="000C17A4">
        <w:rPr>
          <w:rFonts w:ascii="Times New Roman" w:eastAsia="Times New Roman" w:hAnsi="Times New Roman"/>
          <w:b/>
          <w:sz w:val="24"/>
          <w:szCs w:val="24"/>
          <w:lang w:eastAsia="lv-LV"/>
        </w:rPr>
        <w:t>ais</w:t>
      </w:r>
      <w:r w:rsidRPr="001A680F">
        <w:rPr>
          <w:rFonts w:ascii="Times New Roman" w:eastAsia="Times New Roman" w:hAnsi="Times New Roman"/>
          <w:b/>
          <w:sz w:val="24"/>
          <w:szCs w:val="24"/>
          <w:lang w:eastAsia="lv-LV"/>
        </w:rPr>
        <w:t xml:space="preserve"> mēne</w:t>
      </w:r>
      <w:r w:rsidR="000C17A4">
        <w:rPr>
          <w:rFonts w:ascii="Times New Roman" w:eastAsia="Times New Roman" w:hAnsi="Times New Roman"/>
          <w:b/>
          <w:sz w:val="24"/>
          <w:szCs w:val="24"/>
          <w:lang w:eastAsia="lv-LV"/>
        </w:rPr>
        <w:t>sis</w:t>
      </w:r>
      <w:r w:rsidRPr="001A680F">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1124B8B8" w14:textId="77777777" w:rsidR="00ED15A8" w:rsidRPr="00DF4688" w:rsidRDefault="00ED15A8" w:rsidP="00ED15A8">
      <w:pPr>
        <w:spacing w:before="240"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48CF2A75" w14:textId="77777777" w:rsidR="00ED15A8" w:rsidRPr="00DF4688" w:rsidRDefault="00ED15A8" w:rsidP="00ED15A8">
      <w:pPr>
        <w:spacing w:after="0" w:line="240" w:lineRule="auto"/>
        <w:ind w:right="-57"/>
        <w:jc w:val="center"/>
        <w:rPr>
          <w:rFonts w:ascii="Times New Roman" w:eastAsia="Times New Roman" w:hAnsi="Times New Roman"/>
          <w:i/>
          <w:color w:val="000000"/>
          <w:sz w:val="24"/>
          <w:szCs w:val="24"/>
        </w:rPr>
      </w:pPr>
      <w:r w:rsidRPr="00DF4688">
        <w:rPr>
          <w:rFonts w:ascii="Times New Roman" w:eastAsia="Times New Roman" w:hAnsi="Times New Roman"/>
          <w:sz w:val="24"/>
          <w:szCs w:val="24"/>
          <w:lang w:eastAsia="lv-LV"/>
        </w:rPr>
        <w:t>/personas ar pārstāvības tiesībām vārds, uzvārds, paraksts, ieņemamais amats/</w:t>
      </w:r>
    </w:p>
    <w:p w14:paraId="4E9CAC82" w14:textId="77777777" w:rsidR="00D33C4F" w:rsidRDefault="00D33C4F"/>
    <w:sectPr w:rsidR="00D33C4F" w:rsidSect="00652805">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5BB6D15"/>
    <w:multiLevelType w:val="hybridMultilevel"/>
    <w:tmpl w:val="E4E02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8E30A5"/>
    <w:multiLevelType w:val="hybridMultilevel"/>
    <w:tmpl w:val="4C56F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6224072">
    <w:abstractNumId w:val="1"/>
  </w:num>
  <w:num w:numId="2" w16cid:durableId="838816501">
    <w:abstractNumId w:val="2"/>
  </w:num>
  <w:num w:numId="3" w16cid:durableId="676275418">
    <w:abstractNumId w:val="0"/>
  </w:num>
  <w:num w:numId="4" w16cid:durableId="465053079">
    <w:abstractNumId w:val="3"/>
  </w:num>
  <w:num w:numId="5" w16cid:durableId="10786012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52229"/>
    <w:rsid w:val="000628F7"/>
    <w:rsid w:val="00071D2E"/>
    <w:rsid w:val="00075233"/>
    <w:rsid w:val="000A1FAE"/>
    <w:rsid w:val="000C17A4"/>
    <w:rsid w:val="000F681A"/>
    <w:rsid w:val="00107949"/>
    <w:rsid w:val="00113E93"/>
    <w:rsid w:val="001A680F"/>
    <w:rsid w:val="00224928"/>
    <w:rsid w:val="002278DB"/>
    <w:rsid w:val="00245761"/>
    <w:rsid w:val="002A0875"/>
    <w:rsid w:val="002D0E76"/>
    <w:rsid w:val="003114D4"/>
    <w:rsid w:val="003316E2"/>
    <w:rsid w:val="003711C5"/>
    <w:rsid w:val="0037140F"/>
    <w:rsid w:val="003A18C7"/>
    <w:rsid w:val="003E5BF9"/>
    <w:rsid w:val="004106F1"/>
    <w:rsid w:val="004B2F8C"/>
    <w:rsid w:val="004E4056"/>
    <w:rsid w:val="004E4117"/>
    <w:rsid w:val="004E468A"/>
    <w:rsid w:val="00567DCE"/>
    <w:rsid w:val="005842C4"/>
    <w:rsid w:val="005B15D5"/>
    <w:rsid w:val="005E645E"/>
    <w:rsid w:val="00614E83"/>
    <w:rsid w:val="00630D40"/>
    <w:rsid w:val="0064709E"/>
    <w:rsid w:val="00652805"/>
    <w:rsid w:val="00652E44"/>
    <w:rsid w:val="00662D09"/>
    <w:rsid w:val="006829E0"/>
    <w:rsid w:val="006B0382"/>
    <w:rsid w:val="006C1EED"/>
    <w:rsid w:val="006F7AB5"/>
    <w:rsid w:val="0074416A"/>
    <w:rsid w:val="00762925"/>
    <w:rsid w:val="00765D17"/>
    <w:rsid w:val="00780578"/>
    <w:rsid w:val="007A3B86"/>
    <w:rsid w:val="007C6AB4"/>
    <w:rsid w:val="00831737"/>
    <w:rsid w:val="00857C60"/>
    <w:rsid w:val="00896DFF"/>
    <w:rsid w:val="008C5FF6"/>
    <w:rsid w:val="008D49FE"/>
    <w:rsid w:val="008D6020"/>
    <w:rsid w:val="00990462"/>
    <w:rsid w:val="00A0075B"/>
    <w:rsid w:val="00AB3763"/>
    <w:rsid w:val="00AB3AC7"/>
    <w:rsid w:val="00AD0A1C"/>
    <w:rsid w:val="00AD34BD"/>
    <w:rsid w:val="00AE0C2B"/>
    <w:rsid w:val="00B23788"/>
    <w:rsid w:val="00B562A8"/>
    <w:rsid w:val="00BD7A60"/>
    <w:rsid w:val="00C2716D"/>
    <w:rsid w:val="00C67DF4"/>
    <w:rsid w:val="00C9763D"/>
    <w:rsid w:val="00CA306C"/>
    <w:rsid w:val="00D33C4F"/>
    <w:rsid w:val="00D34027"/>
    <w:rsid w:val="00D3515E"/>
    <w:rsid w:val="00D71EF7"/>
    <w:rsid w:val="00DC48D7"/>
    <w:rsid w:val="00E26B6F"/>
    <w:rsid w:val="00ED15A8"/>
    <w:rsid w:val="00EE5C4B"/>
    <w:rsid w:val="00EF34E6"/>
    <w:rsid w:val="00F25FA0"/>
    <w:rsid w:val="00F5471A"/>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paragraph" w:styleId="ListParagraph">
    <w:name w:val="List Paragraph"/>
    <w:basedOn w:val="Normal"/>
    <w:uiPriority w:val="34"/>
    <w:qFormat/>
    <w:rsid w:val="004106F1"/>
    <w:pPr>
      <w:ind w:left="720"/>
      <w:contextualSpacing/>
    </w:pPr>
  </w:style>
  <w:style w:type="character" w:styleId="Hyperlink">
    <w:name w:val="Hyperlink"/>
    <w:basedOn w:val="DefaultParagraphFont"/>
    <w:unhideWhenUsed/>
    <w:rsid w:val="002D0E76"/>
    <w:rPr>
      <w:color w:val="0563C1" w:themeColor="hyperlink"/>
      <w:u w:val="single"/>
    </w:rPr>
  </w:style>
  <w:style w:type="paragraph" w:styleId="BodyText2">
    <w:name w:val="Body Text 2"/>
    <w:basedOn w:val="Normal"/>
    <w:link w:val="BodyText2Char"/>
    <w:rsid w:val="002D0E76"/>
    <w:pPr>
      <w:spacing w:after="120" w:line="480" w:lineRule="auto"/>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rsid w:val="002D0E76"/>
    <w:rPr>
      <w:rFonts w:ascii="Times New Roman" w:eastAsia="Times New Roman" w:hAnsi="Times New Roman" w:cs="Times New Roman"/>
      <w:sz w:val="24"/>
      <w:szCs w:val="24"/>
      <w:lang w:val="lv-LV" w:eastAsia="lv-LV"/>
    </w:rPr>
  </w:style>
  <w:style w:type="character" w:customStyle="1" w:styleId="UnresolvedMention1">
    <w:name w:val="Unresolved Mention1"/>
    <w:basedOn w:val="DefaultParagraphFont"/>
    <w:uiPriority w:val="99"/>
    <w:semiHidden/>
    <w:unhideWhenUsed/>
    <w:rsid w:val="00C976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69062">
      <w:bodyDiv w:val="1"/>
      <w:marLeft w:val="0"/>
      <w:marRight w:val="0"/>
      <w:marTop w:val="0"/>
      <w:marBottom w:val="0"/>
      <w:divBdr>
        <w:top w:val="none" w:sz="0" w:space="0" w:color="auto"/>
        <w:left w:val="none" w:sz="0" w:space="0" w:color="auto"/>
        <w:bottom w:val="none" w:sz="0" w:space="0" w:color="auto"/>
        <w:right w:val="none" w:sz="0" w:space="0" w:color="auto"/>
      </w:divBdr>
    </w:div>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26467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ntspils.lv" TargetMode="External"/><Relationship Id="rId3" Type="http://schemas.openxmlformats.org/officeDocument/2006/relationships/settings" Target="settings.xml"/><Relationship Id="rId7" Type="http://schemas.openxmlformats.org/officeDocument/2006/relationships/hyperlink" Target="http://www.kulturascentrs.ventspil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isitventspils.com" TargetMode="External"/><Relationship Id="rId11" Type="http://schemas.openxmlformats.org/officeDocument/2006/relationships/fontTable" Target="fontTable.xml"/><Relationship Id="rId5" Type="http://schemas.openxmlformats.org/officeDocument/2006/relationships/hyperlink" Target="http://www.ventspils.lv" TargetMode="External"/><Relationship Id="rId10" Type="http://schemas.openxmlformats.org/officeDocument/2006/relationships/hyperlink" Target="http://www.kulturascentrs.ventspils.lv" TargetMode="External"/><Relationship Id="rId4" Type="http://schemas.openxmlformats.org/officeDocument/2006/relationships/webSettings" Target="webSettings.xml"/><Relationship Id="rId9" Type="http://schemas.openxmlformats.org/officeDocument/2006/relationships/hyperlink" Target="http://www.visitventspil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3533</Words>
  <Characters>2015</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4</cp:revision>
  <cp:lastPrinted>2021-02-23T09:48:00Z</cp:lastPrinted>
  <dcterms:created xsi:type="dcterms:W3CDTF">2022-06-13T08:34:00Z</dcterms:created>
  <dcterms:modified xsi:type="dcterms:W3CDTF">2022-06-14T06:44:00Z</dcterms:modified>
</cp:coreProperties>
</file>