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8B2E" w14:textId="41F0E786" w:rsidR="00522927" w:rsidRPr="008A3318" w:rsidRDefault="00522927" w:rsidP="00FE49E9">
      <w:pPr>
        <w:pStyle w:val="BlockText"/>
        <w:tabs>
          <w:tab w:val="left" w:pos="0"/>
        </w:tabs>
        <w:ind w:left="0" w:right="-97"/>
        <w:jc w:val="right"/>
        <w:rPr>
          <w:sz w:val="20"/>
        </w:rPr>
      </w:pPr>
      <w:r w:rsidRPr="004B25A9">
        <w:rPr>
          <w:sz w:val="20"/>
        </w:rPr>
        <w:t xml:space="preserve">   </w:t>
      </w:r>
      <w:r w:rsidRPr="008A3318">
        <w:rPr>
          <w:sz w:val="20"/>
        </w:rPr>
        <w:t>APSTIPRINĀTS</w:t>
      </w:r>
    </w:p>
    <w:p w14:paraId="08EC1DC9" w14:textId="77777777" w:rsidR="00522927" w:rsidRPr="008A3318" w:rsidRDefault="00522927" w:rsidP="00FE49E9">
      <w:pPr>
        <w:pStyle w:val="BlockText"/>
        <w:ind w:left="0" w:right="-57"/>
        <w:jc w:val="right"/>
        <w:rPr>
          <w:sz w:val="20"/>
        </w:rPr>
      </w:pPr>
      <w:r w:rsidRPr="008A3318">
        <w:rPr>
          <w:sz w:val="20"/>
        </w:rPr>
        <w:t>Ventspils brīvostas pārvaldes</w:t>
      </w:r>
    </w:p>
    <w:p w14:paraId="653F52BA" w14:textId="2DEABBB3" w:rsidR="00522927" w:rsidRPr="008A3318" w:rsidRDefault="00533B3E" w:rsidP="00FE49E9">
      <w:pPr>
        <w:pStyle w:val="BlockText"/>
        <w:ind w:left="0" w:right="-57"/>
        <w:jc w:val="right"/>
        <w:rPr>
          <w:sz w:val="20"/>
        </w:rPr>
      </w:pPr>
      <w:r w:rsidRPr="008A3318">
        <w:rPr>
          <w:sz w:val="20"/>
        </w:rPr>
        <w:t>20</w:t>
      </w:r>
      <w:r w:rsidR="008A5C08" w:rsidRPr="008A3318">
        <w:rPr>
          <w:sz w:val="20"/>
        </w:rPr>
        <w:t>2</w:t>
      </w:r>
      <w:r w:rsidR="001F7FFB" w:rsidRPr="008A3318">
        <w:rPr>
          <w:sz w:val="20"/>
        </w:rPr>
        <w:t>2</w:t>
      </w:r>
      <w:r w:rsidR="00596689" w:rsidRPr="008A3318">
        <w:rPr>
          <w:sz w:val="20"/>
        </w:rPr>
        <w:t>.gada</w:t>
      </w:r>
      <w:r w:rsidR="00293A7F" w:rsidRPr="008A3318">
        <w:rPr>
          <w:sz w:val="20"/>
        </w:rPr>
        <w:t xml:space="preserve"> </w:t>
      </w:r>
      <w:r w:rsidR="00D537C3">
        <w:rPr>
          <w:sz w:val="20"/>
        </w:rPr>
        <w:t>17.jūnija</w:t>
      </w:r>
    </w:p>
    <w:p w14:paraId="495597F0" w14:textId="77777777" w:rsidR="00522927" w:rsidRPr="004B25A9" w:rsidRDefault="00522927" w:rsidP="00FE49E9">
      <w:pPr>
        <w:pStyle w:val="BlockText"/>
        <w:ind w:left="0" w:right="-57"/>
        <w:jc w:val="right"/>
        <w:rPr>
          <w:sz w:val="20"/>
        </w:rPr>
      </w:pPr>
      <w:r w:rsidRPr="008A3318">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01534108" w:rsidR="00522927" w:rsidRPr="004B25A9" w:rsidRDefault="00522927" w:rsidP="00FE49E9">
      <w:pPr>
        <w:ind w:right="-57"/>
        <w:jc w:val="center"/>
        <w:rPr>
          <w:b/>
          <w:sz w:val="48"/>
          <w:szCs w:val="48"/>
        </w:rPr>
      </w:pPr>
      <w:r w:rsidRPr="004B25A9">
        <w:rPr>
          <w:b/>
          <w:sz w:val="48"/>
          <w:szCs w:val="48"/>
        </w:rPr>
        <w:t xml:space="preserve">ATKLĀTĀ </w:t>
      </w:r>
      <w:r w:rsidR="004E289B">
        <w:rPr>
          <w:b/>
          <w:sz w:val="48"/>
          <w:szCs w:val="48"/>
        </w:rPr>
        <w:t>IEPIRKUMA</w:t>
      </w:r>
      <w:r w:rsidRPr="004B25A9">
        <w:rPr>
          <w:b/>
          <w:sz w:val="48"/>
          <w:szCs w:val="48"/>
        </w:rPr>
        <w:t xml:space="preserve"> </w:t>
      </w:r>
    </w:p>
    <w:p w14:paraId="645182BB" w14:textId="77777777" w:rsidR="00522927" w:rsidRPr="004B25A9" w:rsidRDefault="00522927" w:rsidP="00FE49E9">
      <w:pPr>
        <w:ind w:right="-57"/>
        <w:jc w:val="center"/>
        <w:rPr>
          <w:b/>
          <w:sz w:val="48"/>
          <w:szCs w:val="48"/>
        </w:rPr>
      </w:pPr>
    </w:p>
    <w:p w14:paraId="261136F6" w14:textId="292AF4CB" w:rsidR="00522927" w:rsidRPr="004B25A9" w:rsidRDefault="00CE2D49" w:rsidP="00FE49E9">
      <w:pPr>
        <w:ind w:right="-57"/>
        <w:jc w:val="center"/>
        <w:rPr>
          <w:b/>
          <w:sz w:val="44"/>
          <w:szCs w:val="48"/>
        </w:rPr>
      </w:pPr>
      <w:r w:rsidRPr="004B25A9">
        <w:rPr>
          <w:b/>
          <w:sz w:val="44"/>
          <w:szCs w:val="48"/>
        </w:rPr>
        <w:t>“</w:t>
      </w:r>
      <w:r w:rsidR="00764D06">
        <w:rPr>
          <w:b/>
          <w:sz w:val="44"/>
          <w:szCs w:val="48"/>
        </w:rPr>
        <w:t>Vent</w:t>
      </w:r>
      <w:r w:rsidR="00704A10">
        <w:rPr>
          <w:b/>
          <w:sz w:val="44"/>
          <w:szCs w:val="48"/>
        </w:rPr>
        <w:t>s</w:t>
      </w:r>
      <w:r w:rsidR="00764D06">
        <w:rPr>
          <w:b/>
          <w:sz w:val="44"/>
          <w:szCs w:val="48"/>
        </w:rPr>
        <w:t>pils brīvostas pārvaldes ēkas fasādes un logu atjaunošana Jāņa ielā 19, Ventspilī</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F10162" w:rsidRDefault="00522927" w:rsidP="00FE49E9">
      <w:pPr>
        <w:ind w:right="-57"/>
        <w:jc w:val="center"/>
        <w:rPr>
          <w:b/>
          <w:sz w:val="36"/>
          <w:szCs w:val="48"/>
        </w:rPr>
      </w:pPr>
      <w:r w:rsidRPr="00F10162">
        <w:rPr>
          <w:b/>
          <w:sz w:val="36"/>
          <w:szCs w:val="48"/>
        </w:rPr>
        <w:t xml:space="preserve">iepirkuma identifikācijas </w:t>
      </w:r>
    </w:p>
    <w:p w14:paraId="18C9B98B" w14:textId="4BDBF777" w:rsidR="00522927" w:rsidRPr="004B25A9" w:rsidRDefault="00522927" w:rsidP="00FE49E9">
      <w:pPr>
        <w:ind w:right="-57"/>
        <w:jc w:val="center"/>
        <w:rPr>
          <w:b/>
          <w:sz w:val="36"/>
          <w:szCs w:val="48"/>
        </w:rPr>
      </w:pPr>
      <w:r w:rsidRPr="00F10162">
        <w:rPr>
          <w:b/>
          <w:sz w:val="36"/>
          <w:szCs w:val="48"/>
        </w:rPr>
        <w:t xml:space="preserve">Nr. VBOP </w:t>
      </w:r>
      <w:r w:rsidR="0050404B" w:rsidRPr="00F10162">
        <w:rPr>
          <w:b/>
          <w:sz w:val="36"/>
          <w:szCs w:val="48"/>
        </w:rPr>
        <w:t>20</w:t>
      </w:r>
      <w:r w:rsidR="008A5C08" w:rsidRPr="00F10162">
        <w:rPr>
          <w:b/>
          <w:sz w:val="36"/>
          <w:szCs w:val="48"/>
        </w:rPr>
        <w:t>2</w:t>
      </w:r>
      <w:r w:rsidR="00CB540F" w:rsidRPr="00F10162">
        <w:rPr>
          <w:b/>
          <w:sz w:val="36"/>
          <w:szCs w:val="48"/>
        </w:rPr>
        <w:t>2/</w:t>
      </w:r>
      <w:r w:rsidR="00F10162" w:rsidRPr="00F10162">
        <w:rPr>
          <w:b/>
          <w:sz w:val="36"/>
          <w:szCs w:val="48"/>
        </w:rPr>
        <w:t>65</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1EED446" w:rsidR="00295F56" w:rsidRDefault="00295F56" w:rsidP="00FE49E9">
      <w:pPr>
        <w:ind w:right="-57"/>
        <w:rPr>
          <w:sz w:val="24"/>
          <w:szCs w:val="24"/>
        </w:rPr>
      </w:pPr>
    </w:p>
    <w:p w14:paraId="52525E0A" w14:textId="3CEE92F4" w:rsidR="00953DAD" w:rsidRDefault="00953DAD" w:rsidP="00FE49E9">
      <w:pPr>
        <w:ind w:right="-57"/>
        <w:rPr>
          <w:sz w:val="24"/>
          <w:szCs w:val="24"/>
        </w:rPr>
      </w:pPr>
    </w:p>
    <w:p w14:paraId="27887502" w14:textId="38FD8373" w:rsidR="00953DAD" w:rsidRDefault="00953DAD" w:rsidP="00FE49E9">
      <w:pPr>
        <w:ind w:right="-57"/>
        <w:rPr>
          <w:sz w:val="24"/>
          <w:szCs w:val="24"/>
        </w:rPr>
      </w:pPr>
    </w:p>
    <w:p w14:paraId="70A8B5AE" w14:textId="134ECB6D" w:rsidR="00953DAD" w:rsidRDefault="00953DAD" w:rsidP="00FE49E9">
      <w:pPr>
        <w:ind w:right="-57"/>
        <w:rPr>
          <w:sz w:val="24"/>
          <w:szCs w:val="24"/>
        </w:rPr>
      </w:pPr>
    </w:p>
    <w:p w14:paraId="50DEC7C6" w14:textId="77777777" w:rsidR="00953DAD" w:rsidRPr="004B25A9" w:rsidRDefault="00953DAD"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2874872C" w14:textId="77777777" w:rsidR="00764D06" w:rsidRDefault="009C02D4" w:rsidP="00FE49E9">
      <w:pPr>
        <w:ind w:right="-57"/>
        <w:jc w:val="center"/>
        <w:rPr>
          <w:b/>
          <w:sz w:val="32"/>
          <w:szCs w:val="32"/>
        </w:rPr>
        <w:sectPr w:rsidR="00764D06" w:rsidSect="00900AA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4B25A9">
        <w:rPr>
          <w:b/>
          <w:sz w:val="32"/>
          <w:szCs w:val="32"/>
        </w:rPr>
        <w:t>20</w:t>
      </w:r>
      <w:r w:rsidR="008A5C08" w:rsidRPr="004B25A9">
        <w:rPr>
          <w:b/>
          <w:sz w:val="32"/>
          <w:szCs w:val="32"/>
        </w:rPr>
        <w:t>2</w:t>
      </w:r>
      <w:r w:rsidR="00953DAD">
        <w:rPr>
          <w:b/>
          <w:sz w:val="32"/>
          <w:szCs w:val="32"/>
        </w:rPr>
        <w:t>2</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t>SATURS</w:t>
          </w:r>
        </w:p>
        <w:p w14:paraId="123871E6" w14:textId="00BA8D16" w:rsidR="001348FE" w:rsidRDefault="003E4B2D">
          <w:pPr>
            <w:pStyle w:val="TOC1"/>
            <w:rPr>
              <w:rFonts w:asciiTheme="minorHAnsi" w:eastAsiaTheme="minorEastAsia" w:hAnsiTheme="minorHAnsi" w:cstheme="minorBidi"/>
              <w:noProof/>
              <w:sz w:val="22"/>
              <w:szCs w:val="22"/>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106019792" w:history="1">
            <w:r w:rsidR="001348FE" w:rsidRPr="00B41C51">
              <w:rPr>
                <w:rStyle w:val="Hyperlink"/>
                <w:noProof/>
              </w:rPr>
              <w:t>1.</w:t>
            </w:r>
            <w:r w:rsidR="001348FE">
              <w:rPr>
                <w:rFonts w:asciiTheme="minorHAnsi" w:eastAsiaTheme="minorEastAsia" w:hAnsiTheme="minorHAnsi" w:cstheme="minorBidi"/>
                <w:noProof/>
                <w:sz w:val="22"/>
                <w:szCs w:val="22"/>
              </w:rPr>
              <w:tab/>
            </w:r>
            <w:r w:rsidR="001348FE" w:rsidRPr="00B41C51">
              <w:rPr>
                <w:rStyle w:val="Hyperlink"/>
                <w:noProof/>
              </w:rPr>
              <w:t>VISPĀRĪGĀ INFORMĀCIJA</w:t>
            </w:r>
            <w:r w:rsidR="001348FE">
              <w:rPr>
                <w:noProof/>
                <w:webHidden/>
              </w:rPr>
              <w:tab/>
            </w:r>
            <w:r w:rsidR="001348FE">
              <w:rPr>
                <w:noProof/>
                <w:webHidden/>
              </w:rPr>
              <w:fldChar w:fldCharType="begin"/>
            </w:r>
            <w:r w:rsidR="001348FE">
              <w:rPr>
                <w:noProof/>
                <w:webHidden/>
              </w:rPr>
              <w:instrText xml:space="preserve"> PAGEREF _Toc106019792 \h </w:instrText>
            </w:r>
            <w:r w:rsidR="001348FE">
              <w:rPr>
                <w:noProof/>
                <w:webHidden/>
              </w:rPr>
            </w:r>
            <w:r w:rsidR="001348FE">
              <w:rPr>
                <w:noProof/>
                <w:webHidden/>
              </w:rPr>
              <w:fldChar w:fldCharType="separate"/>
            </w:r>
            <w:r w:rsidR="001348FE">
              <w:rPr>
                <w:noProof/>
                <w:webHidden/>
              </w:rPr>
              <w:t>3</w:t>
            </w:r>
            <w:r w:rsidR="001348FE">
              <w:rPr>
                <w:noProof/>
                <w:webHidden/>
              </w:rPr>
              <w:fldChar w:fldCharType="end"/>
            </w:r>
          </w:hyperlink>
        </w:p>
        <w:p w14:paraId="1A764DD6" w14:textId="7C2C6820" w:rsidR="001348FE" w:rsidRDefault="00D537C3">
          <w:pPr>
            <w:pStyle w:val="TOC1"/>
            <w:rPr>
              <w:rFonts w:asciiTheme="minorHAnsi" w:eastAsiaTheme="minorEastAsia" w:hAnsiTheme="minorHAnsi" w:cstheme="minorBidi"/>
              <w:noProof/>
              <w:sz w:val="22"/>
              <w:szCs w:val="22"/>
            </w:rPr>
          </w:pPr>
          <w:hyperlink w:anchor="_Toc106019793" w:history="1">
            <w:r w:rsidR="001348FE" w:rsidRPr="00B41C51">
              <w:rPr>
                <w:rStyle w:val="Hyperlink"/>
                <w:noProof/>
              </w:rPr>
              <w:t>2.</w:t>
            </w:r>
            <w:r w:rsidR="001348FE">
              <w:rPr>
                <w:rFonts w:asciiTheme="minorHAnsi" w:eastAsiaTheme="minorEastAsia" w:hAnsiTheme="minorHAnsi" w:cstheme="minorBidi"/>
                <w:noProof/>
                <w:sz w:val="22"/>
                <w:szCs w:val="22"/>
              </w:rPr>
              <w:tab/>
            </w:r>
            <w:r w:rsidR="001348FE" w:rsidRPr="00B41C51">
              <w:rPr>
                <w:rStyle w:val="Hyperlink"/>
                <w:noProof/>
              </w:rPr>
              <w:t>INFORMĀCIJA PAR IEPIRKUMA PRIEKŠMETU</w:t>
            </w:r>
            <w:r w:rsidR="001348FE">
              <w:rPr>
                <w:noProof/>
                <w:webHidden/>
              </w:rPr>
              <w:tab/>
            </w:r>
            <w:r w:rsidR="001348FE">
              <w:rPr>
                <w:noProof/>
                <w:webHidden/>
              </w:rPr>
              <w:fldChar w:fldCharType="begin"/>
            </w:r>
            <w:r w:rsidR="001348FE">
              <w:rPr>
                <w:noProof/>
                <w:webHidden/>
              </w:rPr>
              <w:instrText xml:space="preserve"> PAGEREF _Toc106019793 \h </w:instrText>
            </w:r>
            <w:r w:rsidR="001348FE">
              <w:rPr>
                <w:noProof/>
                <w:webHidden/>
              </w:rPr>
            </w:r>
            <w:r w:rsidR="001348FE">
              <w:rPr>
                <w:noProof/>
                <w:webHidden/>
              </w:rPr>
              <w:fldChar w:fldCharType="separate"/>
            </w:r>
            <w:r w:rsidR="001348FE">
              <w:rPr>
                <w:noProof/>
                <w:webHidden/>
              </w:rPr>
              <w:t>3</w:t>
            </w:r>
            <w:r w:rsidR="001348FE">
              <w:rPr>
                <w:noProof/>
                <w:webHidden/>
              </w:rPr>
              <w:fldChar w:fldCharType="end"/>
            </w:r>
          </w:hyperlink>
        </w:p>
        <w:p w14:paraId="4794D6F2" w14:textId="20D86044" w:rsidR="001348FE" w:rsidRDefault="00D537C3">
          <w:pPr>
            <w:pStyle w:val="TOC1"/>
            <w:rPr>
              <w:rFonts w:asciiTheme="minorHAnsi" w:eastAsiaTheme="minorEastAsia" w:hAnsiTheme="minorHAnsi" w:cstheme="minorBidi"/>
              <w:noProof/>
              <w:sz w:val="22"/>
              <w:szCs w:val="22"/>
            </w:rPr>
          </w:pPr>
          <w:hyperlink w:anchor="_Toc106019794" w:history="1">
            <w:r w:rsidR="001348FE" w:rsidRPr="00B41C51">
              <w:rPr>
                <w:rStyle w:val="Hyperlink"/>
                <w:noProof/>
              </w:rPr>
              <w:t>3.</w:t>
            </w:r>
            <w:r w:rsidR="001348FE">
              <w:rPr>
                <w:rFonts w:asciiTheme="minorHAnsi" w:eastAsiaTheme="minorEastAsia" w:hAnsiTheme="minorHAnsi" w:cstheme="minorBidi"/>
                <w:noProof/>
                <w:sz w:val="22"/>
                <w:szCs w:val="22"/>
              </w:rPr>
              <w:tab/>
            </w:r>
            <w:r w:rsidR="001348FE" w:rsidRPr="00B41C51">
              <w:rPr>
                <w:rStyle w:val="Hyperlink"/>
                <w:noProof/>
              </w:rPr>
              <w:t>IEPIRKUMA PROCEDŪRAS DOKUMENTI</w:t>
            </w:r>
            <w:r w:rsidR="001348FE">
              <w:rPr>
                <w:noProof/>
                <w:webHidden/>
              </w:rPr>
              <w:tab/>
            </w:r>
            <w:r w:rsidR="001348FE">
              <w:rPr>
                <w:noProof/>
                <w:webHidden/>
              </w:rPr>
              <w:fldChar w:fldCharType="begin"/>
            </w:r>
            <w:r w:rsidR="001348FE">
              <w:rPr>
                <w:noProof/>
                <w:webHidden/>
              </w:rPr>
              <w:instrText xml:space="preserve"> PAGEREF _Toc106019794 \h </w:instrText>
            </w:r>
            <w:r w:rsidR="001348FE">
              <w:rPr>
                <w:noProof/>
                <w:webHidden/>
              </w:rPr>
            </w:r>
            <w:r w:rsidR="001348FE">
              <w:rPr>
                <w:noProof/>
                <w:webHidden/>
              </w:rPr>
              <w:fldChar w:fldCharType="separate"/>
            </w:r>
            <w:r w:rsidR="001348FE">
              <w:rPr>
                <w:noProof/>
                <w:webHidden/>
              </w:rPr>
              <w:t>4</w:t>
            </w:r>
            <w:r w:rsidR="001348FE">
              <w:rPr>
                <w:noProof/>
                <w:webHidden/>
              </w:rPr>
              <w:fldChar w:fldCharType="end"/>
            </w:r>
          </w:hyperlink>
        </w:p>
        <w:p w14:paraId="3406D157" w14:textId="3F1207B3" w:rsidR="001348FE" w:rsidRDefault="00D537C3">
          <w:pPr>
            <w:pStyle w:val="TOC1"/>
            <w:rPr>
              <w:rFonts w:asciiTheme="minorHAnsi" w:eastAsiaTheme="minorEastAsia" w:hAnsiTheme="minorHAnsi" w:cstheme="minorBidi"/>
              <w:noProof/>
              <w:sz w:val="22"/>
              <w:szCs w:val="22"/>
            </w:rPr>
          </w:pPr>
          <w:hyperlink w:anchor="_Toc106019795" w:history="1">
            <w:r w:rsidR="001348FE" w:rsidRPr="00B41C51">
              <w:rPr>
                <w:rStyle w:val="Hyperlink"/>
                <w:noProof/>
              </w:rPr>
              <w:t>4.</w:t>
            </w:r>
            <w:r w:rsidR="001348FE">
              <w:rPr>
                <w:rFonts w:asciiTheme="minorHAnsi" w:eastAsiaTheme="minorEastAsia" w:hAnsiTheme="minorHAnsi" w:cstheme="minorBidi"/>
                <w:noProof/>
                <w:sz w:val="22"/>
                <w:szCs w:val="22"/>
              </w:rPr>
              <w:tab/>
            </w:r>
            <w:r w:rsidR="001348FE" w:rsidRPr="00B41C51">
              <w:rPr>
                <w:rStyle w:val="Hyperlink"/>
                <w:noProof/>
              </w:rPr>
              <w:t>DALĪBAS NOSACĪJUMI IEPIRKUMA PROCEDŪRĀ</w:t>
            </w:r>
            <w:r w:rsidR="001348FE">
              <w:rPr>
                <w:noProof/>
                <w:webHidden/>
              </w:rPr>
              <w:tab/>
            </w:r>
            <w:r w:rsidR="001348FE">
              <w:rPr>
                <w:noProof/>
                <w:webHidden/>
              </w:rPr>
              <w:fldChar w:fldCharType="begin"/>
            </w:r>
            <w:r w:rsidR="001348FE">
              <w:rPr>
                <w:noProof/>
                <w:webHidden/>
              </w:rPr>
              <w:instrText xml:space="preserve"> PAGEREF _Toc106019795 \h </w:instrText>
            </w:r>
            <w:r w:rsidR="001348FE">
              <w:rPr>
                <w:noProof/>
                <w:webHidden/>
              </w:rPr>
            </w:r>
            <w:r w:rsidR="001348FE">
              <w:rPr>
                <w:noProof/>
                <w:webHidden/>
              </w:rPr>
              <w:fldChar w:fldCharType="separate"/>
            </w:r>
            <w:r w:rsidR="001348FE">
              <w:rPr>
                <w:noProof/>
                <w:webHidden/>
              </w:rPr>
              <w:t>5</w:t>
            </w:r>
            <w:r w:rsidR="001348FE">
              <w:rPr>
                <w:noProof/>
                <w:webHidden/>
              </w:rPr>
              <w:fldChar w:fldCharType="end"/>
            </w:r>
          </w:hyperlink>
        </w:p>
        <w:p w14:paraId="0499BEC4" w14:textId="00BBD3BF" w:rsidR="001348FE" w:rsidRDefault="00D537C3">
          <w:pPr>
            <w:pStyle w:val="TOC1"/>
            <w:rPr>
              <w:rFonts w:asciiTheme="minorHAnsi" w:eastAsiaTheme="minorEastAsia" w:hAnsiTheme="minorHAnsi" w:cstheme="minorBidi"/>
              <w:noProof/>
              <w:sz w:val="22"/>
              <w:szCs w:val="22"/>
            </w:rPr>
          </w:pPr>
          <w:hyperlink w:anchor="_Toc106019796" w:history="1">
            <w:r w:rsidR="001348FE" w:rsidRPr="00B41C51">
              <w:rPr>
                <w:rStyle w:val="Hyperlink"/>
                <w:noProof/>
              </w:rPr>
              <w:t>5.</w:t>
            </w:r>
            <w:r w:rsidR="001348FE">
              <w:rPr>
                <w:rFonts w:asciiTheme="minorHAnsi" w:eastAsiaTheme="minorEastAsia" w:hAnsiTheme="minorHAnsi" w:cstheme="minorBidi"/>
                <w:noProof/>
                <w:sz w:val="22"/>
                <w:szCs w:val="22"/>
              </w:rPr>
              <w:tab/>
            </w:r>
            <w:r w:rsidR="001348FE" w:rsidRPr="00B41C51">
              <w:rPr>
                <w:rStyle w:val="Hyperlink"/>
                <w:noProof/>
              </w:rPr>
              <w:t>KVALIFIKĀCIJAS PRASĪBAS</w:t>
            </w:r>
            <w:r w:rsidR="001348FE">
              <w:rPr>
                <w:noProof/>
                <w:webHidden/>
              </w:rPr>
              <w:tab/>
            </w:r>
            <w:r w:rsidR="001348FE">
              <w:rPr>
                <w:noProof/>
                <w:webHidden/>
              </w:rPr>
              <w:fldChar w:fldCharType="begin"/>
            </w:r>
            <w:r w:rsidR="001348FE">
              <w:rPr>
                <w:noProof/>
                <w:webHidden/>
              </w:rPr>
              <w:instrText xml:space="preserve"> PAGEREF _Toc106019796 \h </w:instrText>
            </w:r>
            <w:r w:rsidR="001348FE">
              <w:rPr>
                <w:noProof/>
                <w:webHidden/>
              </w:rPr>
            </w:r>
            <w:r w:rsidR="001348FE">
              <w:rPr>
                <w:noProof/>
                <w:webHidden/>
              </w:rPr>
              <w:fldChar w:fldCharType="separate"/>
            </w:r>
            <w:r w:rsidR="001348FE">
              <w:rPr>
                <w:noProof/>
                <w:webHidden/>
              </w:rPr>
              <w:t>5</w:t>
            </w:r>
            <w:r w:rsidR="001348FE">
              <w:rPr>
                <w:noProof/>
                <w:webHidden/>
              </w:rPr>
              <w:fldChar w:fldCharType="end"/>
            </w:r>
          </w:hyperlink>
        </w:p>
        <w:p w14:paraId="1938159C" w14:textId="4BE35C7E" w:rsidR="001348FE" w:rsidRDefault="00D537C3">
          <w:pPr>
            <w:pStyle w:val="TOC1"/>
            <w:rPr>
              <w:rFonts w:asciiTheme="minorHAnsi" w:eastAsiaTheme="minorEastAsia" w:hAnsiTheme="minorHAnsi" w:cstheme="minorBidi"/>
              <w:noProof/>
              <w:sz w:val="22"/>
              <w:szCs w:val="22"/>
            </w:rPr>
          </w:pPr>
          <w:hyperlink w:anchor="_Toc106019797" w:history="1">
            <w:r w:rsidR="001348FE" w:rsidRPr="00B41C51">
              <w:rPr>
                <w:rStyle w:val="Hyperlink"/>
                <w:noProof/>
              </w:rPr>
              <w:t>6.</w:t>
            </w:r>
            <w:r w:rsidR="001348FE">
              <w:rPr>
                <w:rFonts w:asciiTheme="minorHAnsi" w:eastAsiaTheme="minorEastAsia" w:hAnsiTheme="minorHAnsi" w:cstheme="minorBidi"/>
                <w:noProof/>
                <w:sz w:val="22"/>
                <w:szCs w:val="22"/>
              </w:rPr>
              <w:tab/>
            </w:r>
            <w:r w:rsidR="001348FE" w:rsidRPr="00B41C51">
              <w:rPr>
                <w:rStyle w:val="Hyperlink"/>
                <w:noProof/>
              </w:rPr>
              <w:t>IESNIEDZAMIE DOKUMENTI</w:t>
            </w:r>
            <w:r w:rsidR="001348FE">
              <w:rPr>
                <w:noProof/>
                <w:webHidden/>
              </w:rPr>
              <w:tab/>
            </w:r>
            <w:r w:rsidR="001348FE">
              <w:rPr>
                <w:noProof/>
                <w:webHidden/>
              </w:rPr>
              <w:fldChar w:fldCharType="begin"/>
            </w:r>
            <w:r w:rsidR="001348FE">
              <w:rPr>
                <w:noProof/>
                <w:webHidden/>
              </w:rPr>
              <w:instrText xml:space="preserve"> PAGEREF _Toc106019797 \h </w:instrText>
            </w:r>
            <w:r w:rsidR="001348FE">
              <w:rPr>
                <w:noProof/>
                <w:webHidden/>
              </w:rPr>
            </w:r>
            <w:r w:rsidR="001348FE">
              <w:rPr>
                <w:noProof/>
                <w:webHidden/>
              </w:rPr>
              <w:fldChar w:fldCharType="separate"/>
            </w:r>
            <w:r w:rsidR="001348FE">
              <w:rPr>
                <w:noProof/>
                <w:webHidden/>
              </w:rPr>
              <w:t>6</w:t>
            </w:r>
            <w:r w:rsidR="001348FE">
              <w:rPr>
                <w:noProof/>
                <w:webHidden/>
              </w:rPr>
              <w:fldChar w:fldCharType="end"/>
            </w:r>
          </w:hyperlink>
        </w:p>
        <w:p w14:paraId="17A1C230" w14:textId="0186E603" w:rsidR="001348FE" w:rsidRDefault="00D537C3">
          <w:pPr>
            <w:pStyle w:val="TOC1"/>
            <w:rPr>
              <w:rFonts w:asciiTheme="minorHAnsi" w:eastAsiaTheme="minorEastAsia" w:hAnsiTheme="minorHAnsi" w:cstheme="minorBidi"/>
              <w:noProof/>
              <w:sz w:val="22"/>
              <w:szCs w:val="22"/>
            </w:rPr>
          </w:pPr>
          <w:hyperlink w:anchor="_Toc106019798" w:history="1">
            <w:r w:rsidR="001348FE" w:rsidRPr="00B41C51">
              <w:rPr>
                <w:rStyle w:val="Hyperlink"/>
                <w:noProof/>
              </w:rPr>
              <w:t>7.</w:t>
            </w:r>
            <w:r w:rsidR="001348FE">
              <w:rPr>
                <w:rFonts w:asciiTheme="minorHAnsi" w:eastAsiaTheme="minorEastAsia" w:hAnsiTheme="minorHAnsi" w:cstheme="minorBidi"/>
                <w:noProof/>
                <w:sz w:val="22"/>
                <w:szCs w:val="22"/>
              </w:rPr>
              <w:tab/>
            </w:r>
            <w:r w:rsidR="001348FE" w:rsidRPr="00B41C51">
              <w:rPr>
                <w:rStyle w:val="Hyperlink"/>
                <w:noProof/>
              </w:rPr>
              <w:t>PRETENDENTU ATLASES DOKUMENTI</w:t>
            </w:r>
            <w:r w:rsidR="001348FE">
              <w:rPr>
                <w:noProof/>
                <w:webHidden/>
              </w:rPr>
              <w:tab/>
            </w:r>
            <w:r w:rsidR="001348FE">
              <w:rPr>
                <w:noProof/>
                <w:webHidden/>
              </w:rPr>
              <w:fldChar w:fldCharType="begin"/>
            </w:r>
            <w:r w:rsidR="001348FE">
              <w:rPr>
                <w:noProof/>
                <w:webHidden/>
              </w:rPr>
              <w:instrText xml:space="preserve"> PAGEREF _Toc106019798 \h </w:instrText>
            </w:r>
            <w:r w:rsidR="001348FE">
              <w:rPr>
                <w:noProof/>
                <w:webHidden/>
              </w:rPr>
            </w:r>
            <w:r w:rsidR="001348FE">
              <w:rPr>
                <w:noProof/>
                <w:webHidden/>
              </w:rPr>
              <w:fldChar w:fldCharType="separate"/>
            </w:r>
            <w:r w:rsidR="001348FE">
              <w:rPr>
                <w:noProof/>
                <w:webHidden/>
              </w:rPr>
              <w:t>6</w:t>
            </w:r>
            <w:r w:rsidR="001348FE">
              <w:rPr>
                <w:noProof/>
                <w:webHidden/>
              </w:rPr>
              <w:fldChar w:fldCharType="end"/>
            </w:r>
          </w:hyperlink>
        </w:p>
        <w:p w14:paraId="33A36DFA" w14:textId="1736C0AB" w:rsidR="001348FE" w:rsidRDefault="00D537C3">
          <w:pPr>
            <w:pStyle w:val="TOC1"/>
            <w:rPr>
              <w:rFonts w:asciiTheme="minorHAnsi" w:eastAsiaTheme="minorEastAsia" w:hAnsiTheme="minorHAnsi" w:cstheme="minorBidi"/>
              <w:noProof/>
              <w:sz w:val="22"/>
              <w:szCs w:val="22"/>
            </w:rPr>
          </w:pPr>
          <w:hyperlink w:anchor="_Toc106019799" w:history="1">
            <w:r w:rsidR="001348FE" w:rsidRPr="00B41C51">
              <w:rPr>
                <w:rStyle w:val="Hyperlink"/>
                <w:noProof/>
              </w:rPr>
              <w:t>8.</w:t>
            </w:r>
            <w:r w:rsidR="001348FE">
              <w:rPr>
                <w:rFonts w:asciiTheme="minorHAnsi" w:eastAsiaTheme="minorEastAsia" w:hAnsiTheme="minorHAnsi" w:cstheme="minorBidi"/>
                <w:noProof/>
                <w:sz w:val="22"/>
                <w:szCs w:val="22"/>
              </w:rPr>
              <w:tab/>
            </w:r>
            <w:r w:rsidR="001348FE" w:rsidRPr="00B41C51">
              <w:rPr>
                <w:rStyle w:val="Hyperlink"/>
                <w:noProof/>
              </w:rPr>
              <w:t>TEHNISKAIS PIEDĀVĀJUMS UN FINANŠU PIEDĀVĀJUMS</w:t>
            </w:r>
            <w:r w:rsidR="001348FE">
              <w:rPr>
                <w:noProof/>
                <w:webHidden/>
              </w:rPr>
              <w:tab/>
            </w:r>
            <w:r w:rsidR="001348FE">
              <w:rPr>
                <w:noProof/>
                <w:webHidden/>
              </w:rPr>
              <w:fldChar w:fldCharType="begin"/>
            </w:r>
            <w:r w:rsidR="001348FE">
              <w:rPr>
                <w:noProof/>
                <w:webHidden/>
              </w:rPr>
              <w:instrText xml:space="preserve"> PAGEREF _Toc106019799 \h </w:instrText>
            </w:r>
            <w:r w:rsidR="001348FE">
              <w:rPr>
                <w:noProof/>
                <w:webHidden/>
              </w:rPr>
            </w:r>
            <w:r w:rsidR="001348FE">
              <w:rPr>
                <w:noProof/>
                <w:webHidden/>
              </w:rPr>
              <w:fldChar w:fldCharType="separate"/>
            </w:r>
            <w:r w:rsidR="001348FE">
              <w:rPr>
                <w:noProof/>
                <w:webHidden/>
              </w:rPr>
              <w:t>8</w:t>
            </w:r>
            <w:r w:rsidR="001348FE">
              <w:rPr>
                <w:noProof/>
                <w:webHidden/>
              </w:rPr>
              <w:fldChar w:fldCharType="end"/>
            </w:r>
          </w:hyperlink>
        </w:p>
        <w:p w14:paraId="1FBECEB0" w14:textId="79326474" w:rsidR="001348FE" w:rsidRDefault="00D537C3">
          <w:pPr>
            <w:pStyle w:val="TOC1"/>
            <w:rPr>
              <w:rFonts w:asciiTheme="minorHAnsi" w:eastAsiaTheme="minorEastAsia" w:hAnsiTheme="minorHAnsi" w:cstheme="minorBidi"/>
              <w:noProof/>
              <w:sz w:val="22"/>
              <w:szCs w:val="22"/>
            </w:rPr>
          </w:pPr>
          <w:hyperlink w:anchor="_Toc106019800" w:history="1">
            <w:r w:rsidR="001348FE" w:rsidRPr="00B41C51">
              <w:rPr>
                <w:rStyle w:val="Hyperlink"/>
                <w:noProof/>
              </w:rPr>
              <w:t>9.</w:t>
            </w:r>
            <w:r w:rsidR="001348FE">
              <w:rPr>
                <w:rFonts w:asciiTheme="minorHAnsi" w:eastAsiaTheme="minorEastAsia" w:hAnsiTheme="minorHAnsi" w:cstheme="minorBidi"/>
                <w:noProof/>
                <w:sz w:val="22"/>
                <w:szCs w:val="22"/>
              </w:rPr>
              <w:tab/>
            </w:r>
            <w:r w:rsidR="001348FE" w:rsidRPr="00B41C51">
              <w:rPr>
                <w:rStyle w:val="Hyperlink"/>
                <w:noProof/>
              </w:rPr>
              <w:t>PIEDĀVĀJUMU IESNIEGŠANA UN ATVĒRŠANA</w:t>
            </w:r>
            <w:r w:rsidR="001348FE">
              <w:rPr>
                <w:noProof/>
                <w:webHidden/>
              </w:rPr>
              <w:tab/>
            </w:r>
            <w:r w:rsidR="001348FE">
              <w:rPr>
                <w:noProof/>
                <w:webHidden/>
              </w:rPr>
              <w:fldChar w:fldCharType="begin"/>
            </w:r>
            <w:r w:rsidR="001348FE">
              <w:rPr>
                <w:noProof/>
                <w:webHidden/>
              </w:rPr>
              <w:instrText xml:space="preserve"> PAGEREF _Toc106019800 \h </w:instrText>
            </w:r>
            <w:r w:rsidR="001348FE">
              <w:rPr>
                <w:noProof/>
                <w:webHidden/>
              </w:rPr>
            </w:r>
            <w:r w:rsidR="001348FE">
              <w:rPr>
                <w:noProof/>
                <w:webHidden/>
              </w:rPr>
              <w:fldChar w:fldCharType="separate"/>
            </w:r>
            <w:r w:rsidR="001348FE">
              <w:rPr>
                <w:noProof/>
                <w:webHidden/>
              </w:rPr>
              <w:t>8</w:t>
            </w:r>
            <w:r w:rsidR="001348FE">
              <w:rPr>
                <w:noProof/>
                <w:webHidden/>
              </w:rPr>
              <w:fldChar w:fldCharType="end"/>
            </w:r>
          </w:hyperlink>
        </w:p>
        <w:p w14:paraId="760BF89F" w14:textId="75F779CE" w:rsidR="001348FE" w:rsidRDefault="00D537C3">
          <w:pPr>
            <w:pStyle w:val="TOC1"/>
            <w:rPr>
              <w:rFonts w:asciiTheme="minorHAnsi" w:eastAsiaTheme="minorEastAsia" w:hAnsiTheme="minorHAnsi" w:cstheme="minorBidi"/>
              <w:noProof/>
              <w:sz w:val="22"/>
              <w:szCs w:val="22"/>
            </w:rPr>
          </w:pPr>
          <w:hyperlink w:anchor="_Toc106019801" w:history="1">
            <w:r w:rsidR="001348FE" w:rsidRPr="00B41C51">
              <w:rPr>
                <w:rStyle w:val="Hyperlink"/>
                <w:noProof/>
              </w:rPr>
              <w:t>10.</w:t>
            </w:r>
            <w:r w:rsidR="001348FE">
              <w:rPr>
                <w:rFonts w:asciiTheme="minorHAnsi" w:eastAsiaTheme="minorEastAsia" w:hAnsiTheme="minorHAnsi" w:cstheme="minorBidi"/>
                <w:noProof/>
                <w:sz w:val="22"/>
                <w:szCs w:val="22"/>
              </w:rPr>
              <w:tab/>
            </w:r>
            <w:r w:rsidR="001348FE" w:rsidRPr="00B41C51">
              <w:rPr>
                <w:rStyle w:val="Hyperlink"/>
                <w:noProof/>
              </w:rPr>
              <w:t>PIEDĀVĀJUMA SAGATAVOŠANA UN NOFORMĒŠANA</w:t>
            </w:r>
            <w:r w:rsidR="001348FE">
              <w:rPr>
                <w:noProof/>
                <w:webHidden/>
              </w:rPr>
              <w:tab/>
            </w:r>
            <w:r w:rsidR="001348FE">
              <w:rPr>
                <w:noProof/>
                <w:webHidden/>
              </w:rPr>
              <w:fldChar w:fldCharType="begin"/>
            </w:r>
            <w:r w:rsidR="001348FE">
              <w:rPr>
                <w:noProof/>
                <w:webHidden/>
              </w:rPr>
              <w:instrText xml:space="preserve"> PAGEREF _Toc106019801 \h </w:instrText>
            </w:r>
            <w:r w:rsidR="001348FE">
              <w:rPr>
                <w:noProof/>
                <w:webHidden/>
              </w:rPr>
            </w:r>
            <w:r w:rsidR="001348FE">
              <w:rPr>
                <w:noProof/>
                <w:webHidden/>
              </w:rPr>
              <w:fldChar w:fldCharType="separate"/>
            </w:r>
            <w:r w:rsidR="001348FE">
              <w:rPr>
                <w:noProof/>
                <w:webHidden/>
              </w:rPr>
              <w:t>9</w:t>
            </w:r>
            <w:r w:rsidR="001348FE">
              <w:rPr>
                <w:noProof/>
                <w:webHidden/>
              </w:rPr>
              <w:fldChar w:fldCharType="end"/>
            </w:r>
          </w:hyperlink>
        </w:p>
        <w:p w14:paraId="444DDEED" w14:textId="3E1D5760" w:rsidR="001348FE" w:rsidRDefault="00D537C3">
          <w:pPr>
            <w:pStyle w:val="TOC1"/>
            <w:rPr>
              <w:rFonts w:asciiTheme="minorHAnsi" w:eastAsiaTheme="minorEastAsia" w:hAnsiTheme="minorHAnsi" w:cstheme="minorBidi"/>
              <w:noProof/>
              <w:sz w:val="22"/>
              <w:szCs w:val="22"/>
            </w:rPr>
          </w:pPr>
          <w:hyperlink w:anchor="_Toc106019802" w:history="1">
            <w:r w:rsidR="001348FE" w:rsidRPr="00B41C51">
              <w:rPr>
                <w:rStyle w:val="Hyperlink"/>
                <w:noProof/>
              </w:rPr>
              <w:t>11.</w:t>
            </w:r>
            <w:r w:rsidR="001348FE">
              <w:rPr>
                <w:rFonts w:asciiTheme="minorHAnsi" w:eastAsiaTheme="minorEastAsia" w:hAnsiTheme="minorHAnsi" w:cstheme="minorBidi"/>
                <w:noProof/>
                <w:sz w:val="22"/>
                <w:szCs w:val="22"/>
              </w:rPr>
              <w:tab/>
            </w:r>
            <w:r w:rsidR="001348FE" w:rsidRPr="00B41C51">
              <w:rPr>
                <w:rStyle w:val="Hyperlink"/>
                <w:noProof/>
              </w:rPr>
              <w:t>PRETENDENTU ATLASE, PIEDĀVĀJUMU ATBILSTĪBAS PĀRBAUDE UN IZVĒLE</w:t>
            </w:r>
            <w:r w:rsidR="001348FE">
              <w:rPr>
                <w:noProof/>
                <w:webHidden/>
              </w:rPr>
              <w:tab/>
            </w:r>
            <w:r w:rsidR="001348FE">
              <w:rPr>
                <w:noProof/>
                <w:webHidden/>
              </w:rPr>
              <w:fldChar w:fldCharType="begin"/>
            </w:r>
            <w:r w:rsidR="001348FE">
              <w:rPr>
                <w:noProof/>
                <w:webHidden/>
              </w:rPr>
              <w:instrText xml:space="preserve"> PAGEREF _Toc106019802 \h </w:instrText>
            </w:r>
            <w:r w:rsidR="001348FE">
              <w:rPr>
                <w:noProof/>
                <w:webHidden/>
              </w:rPr>
            </w:r>
            <w:r w:rsidR="001348FE">
              <w:rPr>
                <w:noProof/>
                <w:webHidden/>
              </w:rPr>
              <w:fldChar w:fldCharType="separate"/>
            </w:r>
            <w:r w:rsidR="001348FE">
              <w:rPr>
                <w:noProof/>
                <w:webHidden/>
              </w:rPr>
              <w:t>10</w:t>
            </w:r>
            <w:r w:rsidR="001348FE">
              <w:rPr>
                <w:noProof/>
                <w:webHidden/>
              </w:rPr>
              <w:fldChar w:fldCharType="end"/>
            </w:r>
          </w:hyperlink>
        </w:p>
        <w:p w14:paraId="7A6E0AFA" w14:textId="6A08B69A" w:rsidR="001348FE" w:rsidRDefault="00D537C3">
          <w:pPr>
            <w:pStyle w:val="TOC1"/>
            <w:rPr>
              <w:rFonts w:asciiTheme="minorHAnsi" w:eastAsiaTheme="minorEastAsia" w:hAnsiTheme="minorHAnsi" w:cstheme="minorBidi"/>
              <w:noProof/>
              <w:sz w:val="22"/>
              <w:szCs w:val="22"/>
            </w:rPr>
          </w:pPr>
          <w:hyperlink w:anchor="_Toc106019803" w:history="1">
            <w:r w:rsidR="001348FE" w:rsidRPr="00B41C51">
              <w:rPr>
                <w:rStyle w:val="Hyperlink"/>
                <w:noProof/>
              </w:rPr>
              <w:t>12.</w:t>
            </w:r>
            <w:r w:rsidR="001348FE">
              <w:rPr>
                <w:rFonts w:asciiTheme="minorHAnsi" w:eastAsiaTheme="minorEastAsia" w:hAnsiTheme="minorHAnsi" w:cstheme="minorBidi"/>
                <w:noProof/>
                <w:sz w:val="22"/>
                <w:szCs w:val="22"/>
              </w:rPr>
              <w:tab/>
            </w:r>
            <w:r w:rsidR="001348FE" w:rsidRPr="00B41C51">
              <w:rPr>
                <w:rStyle w:val="Hyperlink"/>
                <w:noProof/>
              </w:rPr>
              <w:t>IEPIRKUMA LĪGUMA SLĒGŠANA</w:t>
            </w:r>
            <w:r w:rsidR="001348FE">
              <w:rPr>
                <w:noProof/>
                <w:webHidden/>
              </w:rPr>
              <w:tab/>
            </w:r>
            <w:r w:rsidR="001348FE">
              <w:rPr>
                <w:noProof/>
                <w:webHidden/>
              </w:rPr>
              <w:fldChar w:fldCharType="begin"/>
            </w:r>
            <w:r w:rsidR="001348FE">
              <w:rPr>
                <w:noProof/>
                <w:webHidden/>
              </w:rPr>
              <w:instrText xml:space="preserve"> PAGEREF _Toc106019803 \h </w:instrText>
            </w:r>
            <w:r w:rsidR="001348FE">
              <w:rPr>
                <w:noProof/>
                <w:webHidden/>
              </w:rPr>
            </w:r>
            <w:r w:rsidR="001348FE">
              <w:rPr>
                <w:noProof/>
                <w:webHidden/>
              </w:rPr>
              <w:fldChar w:fldCharType="separate"/>
            </w:r>
            <w:r w:rsidR="001348FE">
              <w:rPr>
                <w:noProof/>
                <w:webHidden/>
              </w:rPr>
              <w:t>12</w:t>
            </w:r>
            <w:r w:rsidR="001348FE">
              <w:rPr>
                <w:noProof/>
                <w:webHidden/>
              </w:rPr>
              <w:fldChar w:fldCharType="end"/>
            </w:r>
          </w:hyperlink>
        </w:p>
        <w:p w14:paraId="76017B34" w14:textId="6AA813B3" w:rsidR="003E4B2D" w:rsidRPr="004B25A9" w:rsidRDefault="003E4B2D">
          <w:r w:rsidRPr="004B25A9">
            <w:rPr>
              <w:b/>
              <w:bCs/>
              <w:noProof/>
            </w:rPr>
            <w:fldChar w:fldCharType="end"/>
          </w:r>
        </w:p>
      </w:sdtContent>
    </w:sdt>
    <w:p w14:paraId="66410313" w14:textId="00D852D2" w:rsidR="00522927" w:rsidRPr="00F10162"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06019792"/>
      <w:r w:rsidRPr="00F10162">
        <w:rPr>
          <w:szCs w:val="24"/>
        </w:rPr>
        <w:lastRenderedPageBreak/>
        <w:t>V</w:t>
      </w:r>
      <w:r w:rsidR="00522927" w:rsidRPr="00F10162">
        <w:rPr>
          <w:szCs w:val="24"/>
        </w:rPr>
        <w:t>ISPĀRĪGĀ INFORMĀCIJA</w:t>
      </w:r>
      <w:bookmarkEnd w:id="1"/>
      <w:bookmarkEnd w:id="2"/>
      <w:bookmarkEnd w:id="3"/>
    </w:p>
    <w:p w14:paraId="671FE28A" w14:textId="13BB2F3D" w:rsidR="00522927" w:rsidRPr="00F10162" w:rsidRDefault="00522927" w:rsidP="00FE49E9">
      <w:pPr>
        <w:pStyle w:val="BlockText"/>
        <w:numPr>
          <w:ilvl w:val="1"/>
          <w:numId w:val="2"/>
        </w:numPr>
        <w:spacing w:after="120"/>
        <w:ind w:left="567" w:right="-57" w:hanging="624"/>
        <w:jc w:val="both"/>
        <w:rPr>
          <w:szCs w:val="24"/>
        </w:rPr>
      </w:pPr>
      <w:bookmarkStart w:id="4" w:name="_Hlk60911840"/>
      <w:r w:rsidRPr="00F10162">
        <w:rPr>
          <w:szCs w:val="24"/>
        </w:rPr>
        <w:t xml:space="preserve">Iepirkuma identifikācijas Nr. </w:t>
      </w:r>
      <w:bookmarkStart w:id="5" w:name="OLE_LINK1"/>
      <w:r w:rsidRPr="00F10162">
        <w:rPr>
          <w:szCs w:val="24"/>
        </w:rPr>
        <w:t xml:space="preserve">VBOP </w:t>
      </w:r>
      <w:bookmarkEnd w:id="5"/>
      <w:r w:rsidR="0050404B" w:rsidRPr="00F10162">
        <w:rPr>
          <w:szCs w:val="24"/>
        </w:rPr>
        <w:t>20</w:t>
      </w:r>
      <w:r w:rsidR="008A5C08" w:rsidRPr="00F10162">
        <w:rPr>
          <w:szCs w:val="24"/>
        </w:rPr>
        <w:t>2</w:t>
      </w:r>
      <w:bookmarkEnd w:id="4"/>
      <w:r w:rsidR="00CB540F" w:rsidRPr="00F10162">
        <w:rPr>
          <w:szCs w:val="24"/>
        </w:rPr>
        <w:t>2/</w:t>
      </w:r>
      <w:r w:rsidR="00F10162" w:rsidRPr="00F10162">
        <w:rPr>
          <w:szCs w:val="24"/>
        </w:rPr>
        <w:t>65</w:t>
      </w:r>
      <w:r w:rsidR="00AD34DA" w:rsidRPr="00F10162">
        <w:rPr>
          <w:szCs w:val="24"/>
        </w:rPr>
        <w:t>.</w:t>
      </w:r>
    </w:p>
    <w:p w14:paraId="4D42C4E3" w14:textId="77777777" w:rsidR="00522927" w:rsidRPr="00F10162" w:rsidRDefault="00522927" w:rsidP="00FE49E9">
      <w:pPr>
        <w:pStyle w:val="BlockText"/>
        <w:numPr>
          <w:ilvl w:val="1"/>
          <w:numId w:val="2"/>
        </w:numPr>
        <w:ind w:left="567" w:right="-57" w:hanging="624"/>
        <w:jc w:val="both"/>
        <w:rPr>
          <w:szCs w:val="24"/>
        </w:rPr>
      </w:pPr>
      <w:bookmarkStart w:id="6" w:name="_Ref200332870"/>
      <w:bookmarkStart w:id="7" w:name="_Ref189305431"/>
      <w:r w:rsidRPr="00F10162">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D537C3" w:rsidP="00FE49E9">
            <w:pPr>
              <w:overflowPunct w:val="0"/>
              <w:autoSpaceDE w:val="0"/>
              <w:autoSpaceDN w:val="0"/>
              <w:adjustRightInd w:val="0"/>
              <w:textAlignment w:val="baseline"/>
              <w:rPr>
                <w:sz w:val="24"/>
                <w:szCs w:val="24"/>
              </w:rPr>
            </w:pPr>
            <w:hyperlink r:id="rId12"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5043D790" w:rsidR="00AD34DA" w:rsidRPr="00764D06" w:rsidRDefault="00764D06" w:rsidP="00FE49E9">
            <w:pPr>
              <w:overflowPunct w:val="0"/>
              <w:autoSpaceDE w:val="0"/>
              <w:autoSpaceDN w:val="0"/>
              <w:adjustRightInd w:val="0"/>
              <w:textAlignment w:val="baseline"/>
              <w:rPr>
                <w:sz w:val="24"/>
                <w:szCs w:val="24"/>
              </w:rPr>
            </w:pPr>
            <w:r w:rsidRPr="00764D06">
              <w:rPr>
                <w:sz w:val="24"/>
                <w:szCs w:val="24"/>
              </w:rPr>
              <w:t xml:space="preserve">Andis Jansons, tālr. nr.26159886, e-pasta adrese: </w:t>
            </w:r>
            <w:hyperlink r:id="rId13" w:history="1">
              <w:r w:rsidRPr="00764D06">
                <w:rPr>
                  <w:rStyle w:val="Hyperlink"/>
                  <w:sz w:val="24"/>
                  <w:szCs w:val="24"/>
                </w:rPr>
                <w:t>andis.jansons@vbp.lv</w:t>
              </w:r>
            </w:hyperlink>
            <w:r w:rsidRPr="00764D06">
              <w:rPr>
                <w:sz w:val="24"/>
                <w:szCs w:val="24"/>
              </w:rPr>
              <w:t xml:space="preserve"> vai </w:t>
            </w:r>
            <w:hyperlink r:id="rId14" w:history="1">
              <w:r w:rsidRPr="00764D06">
                <w:rPr>
                  <w:rStyle w:val="Hyperlink"/>
                  <w:sz w:val="24"/>
                  <w:szCs w:val="24"/>
                </w:rPr>
                <w:t>iepirkumi@vbp.lv</w:t>
              </w:r>
            </w:hyperlink>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„Luminor Bank”,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p w14:paraId="0AB26296" w14:textId="77777777" w:rsidR="004E289B" w:rsidRDefault="004E289B" w:rsidP="004E289B">
      <w:pPr>
        <w:ind w:left="622" w:right="-57"/>
        <w:jc w:val="both"/>
      </w:pPr>
      <w:bookmarkStart w:id="9" w:name="_Toc312767043"/>
      <w:bookmarkStart w:id="10" w:name="_Toc496711275"/>
      <w:bookmarkEnd w:id="6"/>
      <w:bookmarkEnd w:id="7"/>
      <w:bookmarkEnd w:id="8"/>
    </w:p>
    <w:p w14:paraId="6DDE806B" w14:textId="037DC31A" w:rsidR="004E289B" w:rsidRPr="004E289B" w:rsidRDefault="004E289B" w:rsidP="003B3440">
      <w:pPr>
        <w:numPr>
          <w:ilvl w:val="1"/>
          <w:numId w:val="2"/>
        </w:numPr>
        <w:ind w:left="567" w:right="-57" w:hanging="567"/>
        <w:jc w:val="both"/>
        <w:rPr>
          <w:sz w:val="24"/>
          <w:szCs w:val="24"/>
        </w:rPr>
      </w:pPr>
      <w:r w:rsidRPr="004E289B">
        <w:rPr>
          <w:sz w:val="24"/>
          <w:szCs w:val="24"/>
        </w:rPr>
        <w:t>Iepirkuma norisi nodrošina Ventspils brīvostas pārvaldes izveidota iepirkumu komisija (turpmāk - Komisija).</w:t>
      </w:r>
    </w:p>
    <w:p w14:paraId="0BF187CE" w14:textId="77777777" w:rsidR="004E289B" w:rsidRPr="004E289B" w:rsidRDefault="004E289B" w:rsidP="003B3440">
      <w:pPr>
        <w:numPr>
          <w:ilvl w:val="1"/>
          <w:numId w:val="2"/>
        </w:numPr>
        <w:ind w:right="-57" w:hanging="622"/>
        <w:jc w:val="both"/>
        <w:rPr>
          <w:sz w:val="24"/>
          <w:szCs w:val="24"/>
        </w:rPr>
      </w:pPr>
      <w:r w:rsidRPr="004E289B">
        <w:rPr>
          <w:b/>
          <w:sz w:val="24"/>
          <w:szCs w:val="24"/>
        </w:rPr>
        <w:t xml:space="preserve">Iepirkums </w:t>
      </w:r>
      <w:r w:rsidRPr="004E289B">
        <w:rPr>
          <w:sz w:val="24"/>
          <w:szCs w:val="24"/>
        </w:rPr>
        <w:t>– atklāts iepirkums.</w:t>
      </w:r>
    </w:p>
    <w:p w14:paraId="4BF391EC" w14:textId="77777777" w:rsidR="004E289B" w:rsidRPr="004E289B" w:rsidRDefault="004E289B" w:rsidP="003B3440">
      <w:pPr>
        <w:numPr>
          <w:ilvl w:val="1"/>
          <w:numId w:val="2"/>
        </w:numPr>
        <w:ind w:right="-57" w:hanging="622"/>
        <w:jc w:val="both"/>
        <w:rPr>
          <w:sz w:val="24"/>
          <w:szCs w:val="24"/>
        </w:rPr>
      </w:pPr>
      <w:r w:rsidRPr="004E289B">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5A31EB64" w14:textId="77777777" w:rsidR="004E289B" w:rsidRPr="004E289B" w:rsidRDefault="004E289B" w:rsidP="003B3440">
      <w:pPr>
        <w:numPr>
          <w:ilvl w:val="1"/>
          <w:numId w:val="2"/>
        </w:numPr>
        <w:ind w:right="-57" w:hanging="622"/>
        <w:jc w:val="both"/>
        <w:rPr>
          <w:sz w:val="24"/>
          <w:szCs w:val="24"/>
        </w:rPr>
      </w:pPr>
      <w:r w:rsidRPr="004E289B">
        <w:rPr>
          <w:b/>
          <w:sz w:val="24"/>
          <w:szCs w:val="24"/>
        </w:rPr>
        <w:t>Ieinteresētais piegādātājs</w:t>
      </w:r>
      <w:r w:rsidRPr="004E289B">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4E289B">
        <w:rPr>
          <w:b/>
          <w:sz w:val="24"/>
          <w:szCs w:val="24"/>
          <w:vertAlign w:val="superscript"/>
        </w:rPr>
        <w:footnoteReference w:id="1"/>
      </w:r>
      <w:r w:rsidRPr="004E289B">
        <w:rPr>
          <w:sz w:val="24"/>
          <w:szCs w:val="24"/>
        </w:rPr>
        <w:t xml:space="preserve">. </w:t>
      </w:r>
    </w:p>
    <w:p w14:paraId="4820414E" w14:textId="77777777" w:rsidR="004E289B" w:rsidRPr="004E289B" w:rsidRDefault="004E289B" w:rsidP="003B3440">
      <w:pPr>
        <w:numPr>
          <w:ilvl w:val="1"/>
          <w:numId w:val="2"/>
        </w:numPr>
        <w:ind w:right="-57" w:hanging="622"/>
        <w:jc w:val="both"/>
        <w:rPr>
          <w:sz w:val="24"/>
          <w:szCs w:val="24"/>
        </w:rPr>
      </w:pPr>
      <w:r w:rsidRPr="004E289B">
        <w:rPr>
          <w:b/>
          <w:sz w:val="24"/>
          <w:szCs w:val="24"/>
        </w:rPr>
        <w:t>Pretendents</w:t>
      </w:r>
      <w:r w:rsidRPr="004E289B">
        <w:rPr>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106019793"/>
      <w:r w:rsidRPr="004B25A9">
        <w:rPr>
          <w:szCs w:val="24"/>
        </w:rPr>
        <w:t>INFORMĀCIJA PAR IEPIRKUMA PRIEKŠMETU</w:t>
      </w:r>
      <w:bookmarkEnd w:id="9"/>
      <w:bookmarkEnd w:id="10"/>
      <w:bookmarkEnd w:id="11"/>
    </w:p>
    <w:p w14:paraId="50BDBB43" w14:textId="77777777" w:rsidR="00441569" w:rsidRDefault="0048653F" w:rsidP="00FA2C49">
      <w:pPr>
        <w:pStyle w:val="BlockText"/>
        <w:numPr>
          <w:ilvl w:val="1"/>
          <w:numId w:val="2"/>
        </w:numPr>
        <w:ind w:left="567" w:right="-57" w:hanging="597"/>
        <w:jc w:val="both"/>
        <w:rPr>
          <w:szCs w:val="24"/>
        </w:rPr>
      </w:pPr>
      <w:bookmarkStart w:id="12" w:name="_Hlk37943168"/>
      <w:r w:rsidRPr="0074192A">
        <w:rPr>
          <w:b/>
          <w:bCs/>
          <w:szCs w:val="24"/>
        </w:rPr>
        <w:t>Iepirkuma priekšmets:</w:t>
      </w:r>
      <w:r w:rsidR="00BE6F08" w:rsidRPr="004B25A9">
        <w:rPr>
          <w:szCs w:val="24"/>
        </w:rPr>
        <w:t xml:space="preserve"> </w:t>
      </w:r>
      <w:r w:rsidR="00704A10" w:rsidRPr="00704A10">
        <w:rPr>
          <w:rFonts w:eastAsia="SimSun" w:cs="Mangal"/>
          <w:bCs/>
          <w:kern w:val="3"/>
          <w:szCs w:val="24"/>
          <w:lang w:eastAsia="zh-CN" w:bidi="hi-IN"/>
        </w:rPr>
        <w:t>Ventspils brīvostas pārvaldes ēkas fasādes un logu atjaunošana Jāņa ielā 19, Ventspilī</w:t>
      </w:r>
      <w:r w:rsidR="00E837FC" w:rsidRPr="004B25A9">
        <w:rPr>
          <w:szCs w:val="24"/>
        </w:rPr>
        <w:t xml:space="preserve"> </w:t>
      </w:r>
      <w:r w:rsidR="00BE6F08" w:rsidRPr="004B25A9">
        <w:rPr>
          <w:szCs w:val="24"/>
        </w:rPr>
        <w:t xml:space="preserve">saskaņā ar </w:t>
      </w:r>
      <w:r w:rsidR="00764D06">
        <w:rPr>
          <w:szCs w:val="24"/>
        </w:rPr>
        <w:t>tehniskajā specifikācijā (1.pielikums) un veicamo darbu tāmēs (</w:t>
      </w:r>
      <w:r w:rsidR="0062267C">
        <w:rPr>
          <w:szCs w:val="24"/>
        </w:rPr>
        <w:t>3</w:t>
      </w:r>
      <w:r w:rsidR="00764D06">
        <w:rPr>
          <w:szCs w:val="24"/>
        </w:rPr>
        <w:t xml:space="preserve">.pielikums un </w:t>
      </w:r>
      <w:r w:rsidR="0062267C">
        <w:rPr>
          <w:szCs w:val="24"/>
        </w:rPr>
        <w:t>4</w:t>
      </w:r>
      <w:r w:rsidR="00764D06">
        <w:rPr>
          <w:szCs w:val="24"/>
        </w:rPr>
        <w:t>.pielikums) noteikto</w:t>
      </w:r>
      <w:r w:rsidR="00BE6F08" w:rsidRPr="004B25A9">
        <w:rPr>
          <w:szCs w:val="24"/>
        </w:rPr>
        <w:t>.</w:t>
      </w:r>
      <w:r w:rsidR="00764D06">
        <w:rPr>
          <w:szCs w:val="24"/>
        </w:rPr>
        <w:t xml:space="preserve"> </w:t>
      </w:r>
    </w:p>
    <w:p w14:paraId="405756DB" w14:textId="42EB76D7" w:rsidR="008A5C08" w:rsidRPr="00D42B66" w:rsidRDefault="00764D06" w:rsidP="00FA2C49">
      <w:pPr>
        <w:pStyle w:val="BlockText"/>
        <w:numPr>
          <w:ilvl w:val="1"/>
          <w:numId w:val="2"/>
        </w:numPr>
        <w:ind w:left="567" w:right="-57" w:hanging="597"/>
        <w:jc w:val="both"/>
        <w:rPr>
          <w:b/>
          <w:bCs/>
          <w:szCs w:val="24"/>
        </w:rPr>
      </w:pPr>
      <w:r w:rsidRPr="00D42B66">
        <w:rPr>
          <w:b/>
          <w:bCs/>
          <w:szCs w:val="24"/>
        </w:rPr>
        <w:t>Iepirkuma priekšmets</w:t>
      </w:r>
      <w:r w:rsidR="00441569" w:rsidRPr="00D42B66">
        <w:rPr>
          <w:b/>
          <w:bCs/>
          <w:szCs w:val="24"/>
        </w:rPr>
        <w:t xml:space="preserve"> sadalīts 2 (divās) daļās:</w:t>
      </w:r>
      <w:r w:rsidRPr="00D42B66">
        <w:rPr>
          <w:b/>
          <w:bCs/>
          <w:szCs w:val="24"/>
        </w:rPr>
        <w:t xml:space="preserve"> </w:t>
      </w:r>
    </w:p>
    <w:tbl>
      <w:tblPr>
        <w:tblStyle w:val="TableGrid"/>
        <w:tblW w:w="0" w:type="auto"/>
        <w:tblInd w:w="567" w:type="dxa"/>
        <w:tblLook w:val="04A0" w:firstRow="1" w:lastRow="0" w:firstColumn="1" w:lastColumn="0" w:noHBand="0" w:noVBand="1"/>
      </w:tblPr>
      <w:tblGrid>
        <w:gridCol w:w="1167"/>
        <w:gridCol w:w="2632"/>
        <w:gridCol w:w="2412"/>
        <w:gridCol w:w="2566"/>
      </w:tblGrid>
      <w:tr w:rsidR="00441569" w14:paraId="22D02D56" w14:textId="16E16614" w:rsidTr="00441569">
        <w:tc>
          <w:tcPr>
            <w:tcW w:w="1167" w:type="dxa"/>
          </w:tcPr>
          <w:p w14:paraId="3C2CFE3B" w14:textId="15725A2C" w:rsidR="00441569" w:rsidRPr="00441569" w:rsidRDefault="00441569" w:rsidP="00441569">
            <w:pPr>
              <w:pStyle w:val="BlockText"/>
              <w:ind w:left="0" w:right="-57"/>
              <w:jc w:val="center"/>
              <w:rPr>
                <w:b/>
                <w:bCs/>
                <w:szCs w:val="24"/>
              </w:rPr>
            </w:pPr>
            <w:bookmarkStart w:id="13" w:name="_Hlk106008985"/>
            <w:r w:rsidRPr="00441569">
              <w:rPr>
                <w:b/>
                <w:bCs/>
                <w:szCs w:val="24"/>
              </w:rPr>
              <w:t>Daļas Nr.</w:t>
            </w:r>
          </w:p>
        </w:tc>
        <w:tc>
          <w:tcPr>
            <w:tcW w:w="2632" w:type="dxa"/>
          </w:tcPr>
          <w:p w14:paraId="2521F567" w14:textId="43F10905" w:rsidR="00441569" w:rsidRPr="00441569" w:rsidRDefault="00441569" w:rsidP="00441569">
            <w:pPr>
              <w:pStyle w:val="BlockText"/>
              <w:ind w:left="0" w:right="-57"/>
              <w:jc w:val="center"/>
              <w:rPr>
                <w:b/>
                <w:bCs/>
                <w:szCs w:val="24"/>
              </w:rPr>
            </w:pPr>
            <w:r w:rsidRPr="00441569">
              <w:rPr>
                <w:b/>
                <w:bCs/>
                <w:szCs w:val="24"/>
              </w:rPr>
              <w:t>Daļas nosaukums</w:t>
            </w:r>
          </w:p>
        </w:tc>
        <w:tc>
          <w:tcPr>
            <w:tcW w:w="2412" w:type="dxa"/>
          </w:tcPr>
          <w:p w14:paraId="7077E837" w14:textId="1D83FC22" w:rsidR="00441569" w:rsidRPr="00441569" w:rsidRDefault="00441569" w:rsidP="00441569">
            <w:pPr>
              <w:pStyle w:val="BlockText"/>
              <w:ind w:left="0" w:right="-57"/>
              <w:jc w:val="center"/>
              <w:rPr>
                <w:b/>
                <w:bCs/>
                <w:szCs w:val="24"/>
              </w:rPr>
            </w:pPr>
            <w:r w:rsidRPr="00441569">
              <w:rPr>
                <w:b/>
                <w:bCs/>
                <w:szCs w:val="24"/>
              </w:rPr>
              <w:t>Darbu apjomi</w:t>
            </w:r>
          </w:p>
        </w:tc>
        <w:tc>
          <w:tcPr>
            <w:tcW w:w="2566" w:type="dxa"/>
          </w:tcPr>
          <w:p w14:paraId="6015D8F1" w14:textId="360171CF" w:rsidR="00441569" w:rsidRPr="00441569" w:rsidRDefault="00441569" w:rsidP="00441569">
            <w:pPr>
              <w:pStyle w:val="BlockText"/>
              <w:ind w:left="0" w:right="-57"/>
              <w:jc w:val="center"/>
              <w:rPr>
                <w:b/>
                <w:bCs/>
                <w:szCs w:val="24"/>
              </w:rPr>
            </w:pPr>
            <w:r w:rsidRPr="00441569">
              <w:rPr>
                <w:b/>
                <w:bCs/>
                <w:szCs w:val="24"/>
              </w:rPr>
              <w:t>Izpildes termiņš</w:t>
            </w:r>
          </w:p>
        </w:tc>
      </w:tr>
      <w:tr w:rsidR="00441569" w14:paraId="4C82136A" w14:textId="77777777" w:rsidTr="00441569">
        <w:tc>
          <w:tcPr>
            <w:tcW w:w="1167" w:type="dxa"/>
          </w:tcPr>
          <w:p w14:paraId="4E67090C" w14:textId="09C7BA87" w:rsidR="00441569" w:rsidRPr="00441569" w:rsidRDefault="00441569" w:rsidP="00441569">
            <w:pPr>
              <w:pStyle w:val="BlockText"/>
              <w:ind w:left="0" w:right="-57"/>
              <w:rPr>
                <w:szCs w:val="24"/>
              </w:rPr>
            </w:pPr>
            <w:bookmarkStart w:id="14" w:name="_Hlk106008815"/>
            <w:r>
              <w:rPr>
                <w:szCs w:val="24"/>
              </w:rPr>
              <w:t>1.daļa</w:t>
            </w:r>
          </w:p>
        </w:tc>
        <w:tc>
          <w:tcPr>
            <w:tcW w:w="2632" w:type="dxa"/>
          </w:tcPr>
          <w:p w14:paraId="61D2F9E2" w14:textId="432651B4" w:rsidR="00441569" w:rsidRPr="00D42B66" w:rsidRDefault="00473155" w:rsidP="0013588B">
            <w:pPr>
              <w:pStyle w:val="BlockText"/>
              <w:ind w:left="0" w:right="-57"/>
              <w:jc w:val="both"/>
              <w:rPr>
                <w:szCs w:val="24"/>
              </w:rPr>
            </w:pPr>
            <w:r w:rsidRPr="00D42B66">
              <w:rPr>
                <w:szCs w:val="24"/>
              </w:rPr>
              <w:t>Ventspils brīvostas pārvaldes ēkas l</w:t>
            </w:r>
            <w:r w:rsidR="00441569" w:rsidRPr="00D42B66">
              <w:rPr>
                <w:szCs w:val="24"/>
              </w:rPr>
              <w:t>ogu atjaunošana</w:t>
            </w:r>
          </w:p>
        </w:tc>
        <w:tc>
          <w:tcPr>
            <w:tcW w:w="2412" w:type="dxa"/>
          </w:tcPr>
          <w:p w14:paraId="36323463" w14:textId="5E2A9777" w:rsidR="00441569" w:rsidRDefault="00441569" w:rsidP="00441569">
            <w:pPr>
              <w:pStyle w:val="BlockText"/>
              <w:numPr>
                <w:ilvl w:val="0"/>
                <w:numId w:val="29"/>
              </w:numPr>
              <w:ind w:left="194" w:right="-57" w:hanging="194"/>
              <w:jc w:val="both"/>
              <w:rPr>
                <w:szCs w:val="24"/>
              </w:rPr>
            </w:pPr>
            <w:r w:rsidRPr="00764D06">
              <w:rPr>
                <w:szCs w:val="24"/>
              </w:rPr>
              <w:t xml:space="preserve">4 gb. </w:t>
            </w:r>
            <w:r>
              <w:rPr>
                <w:szCs w:val="24"/>
              </w:rPr>
              <w:t>k</w:t>
            </w:r>
            <w:r w:rsidRPr="00764D06">
              <w:rPr>
                <w:szCs w:val="24"/>
              </w:rPr>
              <w:t>oka logu labošan</w:t>
            </w:r>
            <w:r>
              <w:rPr>
                <w:szCs w:val="24"/>
              </w:rPr>
              <w:t>a</w:t>
            </w:r>
            <w:r w:rsidR="00070FF4">
              <w:rPr>
                <w:szCs w:val="24"/>
              </w:rPr>
              <w:t>.</w:t>
            </w:r>
          </w:p>
          <w:p w14:paraId="416A1719" w14:textId="3E43481C" w:rsidR="00441569" w:rsidRPr="00441569" w:rsidRDefault="00441569" w:rsidP="00441569">
            <w:pPr>
              <w:pStyle w:val="BlockText"/>
              <w:numPr>
                <w:ilvl w:val="0"/>
                <w:numId w:val="29"/>
              </w:numPr>
              <w:ind w:left="194" w:right="-57" w:hanging="194"/>
              <w:jc w:val="both"/>
              <w:rPr>
                <w:szCs w:val="24"/>
              </w:rPr>
            </w:pPr>
            <w:r w:rsidRPr="00441569">
              <w:rPr>
                <w:szCs w:val="24"/>
              </w:rPr>
              <w:t>47 gb. logu slīpēšana un krāsošana.</w:t>
            </w:r>
          </w:p>
          <w:p w14:paraId="75C93BD9" w14:textId="77777777" w:rsidR="00441569" w:rsidRPr="00441569" w:rsidRDefault="00441569" w:rsidP="00441569">
            <w:pPr>
              <w:pStyle w:val="BlockText"/>
              <w:ind w:left="0" w:right="-57"/>
              <w:jc w:val="center"/>
              <w:rPr>
                <w:b/>
                <w:bCs/>
                <w:szCs w:val="24"/>
              </w:rPr>
            </w:pPr>
          </w:p>
        </w:tc>
        <w:tc>
          <w:tcPr>
            <w:tcW w:w="2566" w:type="dxa"/>
          </w:tcPr>
          <w:p w14:paraId="4409F17D" w14:textId="1E5D3818" w:rsidR="00441569" w:rsidRPr="00441569" w:rsidRDefault="00441569" w:rsidP="00441569">
            <w:pPr>
              <w:pStyle w:val="BlockText"/>
              <w:ind w:left="0" w:right="-57"/>
              <w:jc w:val="both"/>
              <w:rPr>
                <w:bCs/>
                <w:szCs w:val="24"/>
              </w:rPr>
            </w:pPr>
            <w:r w:rsidRPr="00C31398">
              <w:rPr>
                <w:bCs/>
                <w:szCs w:val="24"/>
              </w:rPr>
              <w:t>30 (trīsdesmit) kalendārās dienas no līguma parakstīšanas brīža.</w:t>
            </w:r>
            <w:r>
              <w:rPr>
                <w:bCs/>
                <w:szCs w:val="24"/>
              </w:rPr>
              <w:t xml:space="preserve"> </w:t>
            </w:r>
          </w:p>
        </w:tc>
      </w:tr>
      <w:bookmarkEnd w:id="14"/>
      <w:tr w:rsidR="00441569" w14:paraId="2F23C378" w14:textId="77777777" w:rsidTr="00441569">
        <w:tc>
          <w:tcPr>
            <w:tcW w:w="1167" w:type="dxa"/>
          </w:tcPr>
          <w:p w14:paraId="09EB2DA1" w14:textId="79806D48" w:rsidR="00441569" w:rsidRDefault="00441569" w:rsidP="00441569">
            <w:pPr>
              <w:pStyle w:val="BlockText"/>
              <w:ind w:left="0" w:right="-57"/>
              <w:rPr>
                <w:szCs w:val="24"/>
              </w:rPr>
            </w:pPr>
            <w:r>
              <w:rPr>
                <w:szCs w:val="24"/>
              </w:rPr>
              <w:t>2.daļa</w:t>
            </w:r>
          </w:p>
        </w:tc>
        <w:tc>
          <w:tcPr>
            <w:tcW w:w="2632" w:type="dxa"/>
          </w:tcPr>
          <w:p w14:paraId="1E4226AC" w14:textId="05C69A05" w:rsidR="00441569" w:rsidRPr="00D42B66" w:rsidRDefault="00473155" w:rsidP="0013588B">
            <w:pPr>
              <w:pStyle w:val="BlockText"/>
              <w:ind w:left="0" w:right="-57"/>
              <w:jc w:val="both"/>
              <w:rPr>
                <w:szCs w:val="24"/>
              </w:rPr>
            </w:pPr>
            <w:bookmarkStart w:id="15" w:name="_Hlk106008896"/>
            <w:r w:rsidRPr="00D42B66">
              <w:rPr>
                <w:szCs w:val="24"/>
              </w:rPr>
              <w:t>Ventspils brīvostas pārvaldes ēkas fasādes atjaunošana</w:t>
            </w:r>
            <w:bookmarkEnd w:id="15"/>
          </w:p>
        </w:tc>
        <w:tc>
          <w:tcPr>
            <w:tcW w:w="2412" w:type="dxa"/>
          </w:tcPr>
          <w:p w14:paraId="6AD25C43" w14:textId="5C835AD3" w:rsidR="00441569" w:rsidRPr="00764D06" w:rsidRDefault="00473155" w:rsidP="00441569">
            <w:pPr>
              <w:pStyle w:val="BlockText"/>
              <w:numPr>
                <w:ilvl w:val="0"/>
                <w:numId w:val="29"/>
              </w:numPr>
              <w:ind w:left="194" w:right="-57" w:hanging="194"/>
              <w:jc w:val="both"/>
              <w:rPr>
                <w:szCs w:val="24"/>
              </w:rPr>
            </w:pPr>
            <w:r w:rsidRPr="00764D06">
              <w:rPr>
                <w:szCs w:val="24"/>
              </w:rPr>
              <w:t>123.2 m</w:t>
            </w:r>
            <w:r w:rsidRPr="00764D06">
              <w:rPr>
                <w:szCs w:val="24"/>
                <w:vertAlign w:val="superscript"/>
              </w:rPr>
              <w:t>2</w:t>
            </w:r>
            <w:r w:rsidRPr="00764D06">
              <w:rPr>
                <w:szCs w:val="24"/>
              </w:rPr>
              <w:t xml:space="preserve"> </w:t>
            </w:r>
            <w:r>
              <w:rPr>
                <w:szCs w:val="24"/>
              </w:rPr>
              <w:t xml:space="preserve">ēkas </w:t>
            </w:r>
            <w:r w:rsidRPr="00764D06">
              <w:rPr>
                <w:szCs w:val="24"/>
              </w:rPr>
              <w:t>fasādes labošan</w:t>
            </w:r>
            <w:r w:rsidR="00627C66">
              <w:rPr>
                <w:szCs w:val="24"/>
              </w:rPr>
              <w:t>a</w:t>
            </w:r>
            <w:r w:rsidRPr="00764D06">
              <w:rPr>
                <w:szCs w:val="24"/>
              </w:rPr>
              <w:t xml:space="preserve"> un krāsošan</w:t>
            </w:r>
            <w:r w:rsidR="00627C66">
              <w:rPr>
                <w:szCs w:val="24"/>
              </w:rPr>
              <w:t>a.</w:t>
            </w:r>
          </w:p>
        </w:tc>
        <w:tc>
          <w:tcPr>
            <w:tcW w:w="2566" w:type="dxa"/>
          </w:tcPr>
          <w:p w14:paraId="232A76FE" w14:textId="793DA5EA" w:rsidR="00441569" w:rsidRPr="00C31398" w:rsidRDefault="00473155" w:rsidP="00441569">
            <w:pPr>
              <w:pStyle w:val="BlockText"/>
              <w:ind w:left="0" w:right="-57"/>
              <w:jc w:val="both"/>
              <w:rPr>
                <w:bCs/>
                <w:szCs w:val="24"/>
              </w:rPr>
            </w:pPr>
            <w:r w:rsidRPr="00C31398">
              <w:rPr>
                <w:bCs/>
                <w:szCs w:val="24"/>
              </w:rPr>
              <w:t>30 (trīsdesmit) kalendārās dienas no līguma parakstīšanas brīža.</w:t>
            </w:r>
            <w:r>
              <w:rPr>
                <w:bCs/>
                <w:szCs w:val="24"/>
              </w:rPr>
              <w:t xml:space="preserve"> </w:t>
            </w:r>
          </w:p>
        </w:tc>
      </w:tr>
      <w:bookmarkEnd w:id="13"/>
    </w:tbl>
    <w:p w14:paraId="5E3AE095" w14:textId="77777777" w:rsidR="00441569" w:rsidRDefault="00441569" w:rsidP="00441569">
      <w:pPr>
        <w:pStyle w:val="BlockText"/>
        <w:ind w:left="567" w:right="-57"/>
        <w:jc w:val="both"/>
        <w:rPr>
          <w:szCs w:val="24"/>
        </w:rPr>
      </w:pPr>
    </w:p>
    <w:p w14:paraId="7DBEFC07" w14:textId="486D57AB" w:rsidR="00522927" w:rsidRPr="004B25A9" w:rsidRDefault="00522927" w:rsidP="00FA2C49">
      <w:pPr>
        <w:pStyle w:val="BlockText"/>
        <w:numPr>
          <w:ilvl w:val="1"/>
          <w:numId w:val="2"/>
        </w:numPr>
        <w:ind w:left="567" w:right="-57" w:hanging="597"/>
        <w:jc w:val="both"/>
        <w:rPr>
          <w:szCs w:val="24"/>
        </w:rPr>
      </w:pPr>
      <w:bookmarkStart w:id="16"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6"/>
      <w:r w:rsidR="001879AA" w:rsidRPr="004B25A9">
        <w:rPr>
          <w:szCs w:val="24"/>
        </w:rPr>
        <w:t>)</w:t>
      </w:r>
      <w:r w:rsidR="00931B5B" w:rsidRPr="004B25A9">
        <w:rPr>
          <w:szCs w:val="24"/>
        </w:rPr>
        <w:t>.</w:t>
      </w:r>
    </w:p>
    <w:p w14:paraId="41DB2247" w14:textId="5CECD6F1" w:rsidR="000F169C" w:rsidRPr="004B25A9" w:rsidRDefault="00522927" w:rsidP="00FA2C49">
      <w:pPr>
        <w:pStyle w:val="BlockText"/>
        <w:numPr>
          <w:ilvl w:val="1"/>
          <w:numId w:val="2"/>
        </w:numPr>
        <w:ind w:left="567" w:right="-57" w:hanging="597"/>
        <w:jc w:val="both"/>
        <w:rPr>
          <w:szCs w:val="24"/>
        </w:rPr>
      </w:pPr>
      <w:bookmarkStart w:id="17" w:name="_Hlk60914588"/>
      <w:bookmarkEnd w:id="12"/>
      <w:r w:rsidRPr="004B25A9">
        <w:rPr>
          <w:b/>
          <w:szCs w:val="24"/>
        </w:rPr>
        <w:lastRenderedPageBreak/>
        <w:t>Būvdarbu izpildes vieta</w:t>
      </w:r>
      <w:r w:rsidR="00CB6B79" w:rsidRPr="004B25A9">
        <w:rPr>
          <w:b/>
          <w:szCs w:val="24"/>
        </w:rPr>
        <w:t>:</w:t>
      </w:r>
      <w:r w:rsidR="0050404B" w:rsidRPr="004B25A9">
        <w:rPr>
          <w:szCs w:val="24"/>
        </w:rPr>
        <w:t xml:space="preserve"> </w:t>
      </w:r>
      <w:r w:rsidR="00764D06">
        <w:rPr>
          <w:szCs w:val="24"/>
        </w:rPr>
        <w:t>Jāņa iela 19</w:t>
      </w:r>
      <w:r w:rsidR="00C62E08">
        <w:rPr>
          <w:szCs w:val="24"/>
        </w:rPr>
        <w:t>,</w:t>
      </w:r>
      <w:r w:rsidR="00C62E08" w:rsidRPr="00C62E08">
        <w:rPr>
          <w:szCs w:val="24"/>
        </w:rPr>
        <w:t xml:space="preserve"> </w:t>
      </w:r>
      <w:r w:rsidRPr="004B25A9">
        <w:rPr>
          <w:szCs w:val="24"/>
        </w:rPr>
        <w:t>Ventspils</w:t>
      </w:r>
      <w:bookmarkEnd w:id="17"/>
      <w:r w:rsidRPr="004B25A9">
        <w:rPr>
          <w:szCs w:val="24"/>
        </w:rPr>
        <w:t xml:space="preserve">. </w:t>
      </w:r>
    </w:p>
    <w:p w14:paraId="0F79ED43" w14:textId="77777777" w:rsidR="00441569" w:rsidRPr="00441569" w:rsidRDefault="00441569" w:rsidP="00764D06">
      <w:pPr>
        <w:pStyle w:val="BlockText"/>
        <w:numPr>
          <w:ilvl w:val="1"/>
          <w:numId w:val="2"/>
        </w:numPr>
        <w:ind w:left="567" w:right="-57" w:hanging="597"/>
        <w:jc w:val="both"/>
        <w:rPr>
          <w:bCs/>
          <w:szCs w:val="24"/>
        </w:rPr>
      </w:pPr>
      <w:bookmarkStart w:id="18" w:name="_Hlk37943189"/>
      <w:r w:rsidRPr="00441569">
        <w:rPr>
          <w:rFonts w:eastAsia="Calibri"/>
          <w:szCs w:val="24"/>
        </w:rPr>
        <w:t>Pretendentam ir tiesības sagatavot piedāvājumu par vienu, vai abām iepirkuma daļām. Pasūtītājs patur tiesības slēgt līgumu par visu iepirkuma apjomu kopumā vai par katru iepirkuma daļu atsevišķi. Katrā iepirkuma daļā uzvarētājs tiks noteikts atsevišķi.</w:t>
      </w:r>
    </w:p>
    <w:p w14:paraId="62FC26B6" w14:textId="77777777" w:rsidR="00F67B6E" w:rsidRDefault="00F67B6E" w:rsidP="00531704">
      <w:pPr>
        <w:pStyle w:val="ListParagraph"/>
        <w:numPr>
          <w:ilvl w:val="1"/>
          <w:numId w:val="2"/>
        </w:numPr>
        <w:spacing w:line="276" w:lineRule="auto"/>
        <w:ind w:left="567" w:hanging="567"/>
        <w:contextualSpacing/>
        <w:jc w:val="both"/>
        <w:rPr>
          <w:sz w:val="24"/>
          <w:szCs w:val="24"/>
        </w:rPr>
      </w:pPr>
      <w:r>
        <w:rPr>
          <w:b/>
          <w:color w:val="000000"/>
          <w:sz w:val="24"/>
          <w:szCs w:val="24"/>
        </w:rPr>
        <w:t>Garantijas laiks</w:t>
      </w:r>
      <w:r>
        <w:rPr>
          <w:color w:val="000000"/>
          <w:sz w:val="24"/>
          <w:szCs w:val="24"/>
        </w:rPr>
        <w:t>: 2 (divi) gadi no darbu pabeigšanas brīža.</w:t>
      </w:r>
    </w:p>
    <w:p w14:paraId="2F0E43AC" w14:textId="77777777" w:rsidR="00D64641" w:rsidRPr="00D64641" w:rsidRDefault="00531704" w:rsidP="00D64641">
      <w:pPr>
        <w:pStyle w:val="ListParagraph"/>
        <w:numPr>
          <w:ilvl w:val="1"/>
          <w:numId w:val="2"/>
        </w:numPr>
        <w:spacing w:line="276" w:lineRule="auto"/>
        <w:ind w:left="567" w:hanging="567"/>
        <w:contextualSpacing/>
        <w:jc w:val="both"/>
        <w:rPr>
          <w:sz w:val="24"/>
          <w:szCs w:val="24"/>
        </w:rPr>
      </w:pPr>
      <w:bookmarkStart w:id="19" w:name="_Toc312767044"/>
      <w:bookmarkStart w:id="20" w:name="_Toc496711276"/>
      <w:bookmarkStart w:id="21" w:name="_Hlk60916305"/>
      <w:bookmarkEnd w:id="18"/>
      <w:r>
        <w:rPr>
          <w:b/>
          <w:color w:val="000000"/>
          <w:sz w:val="24"/>
          <w:szCs w:val="24"/>
        </w:rPr>
        <w:t>Avanss netiek paredzēts.</w:t>
      </w:r>
    </w:p>
    <w:p w14:paraId="436DADC9" w14:textId="384897D4" w:rsidR="00D64641" w:rsidRPr="001C283D" w:rsidRDefault="00D64641" w:rsidP="00D64641">
      <w:pPr>
        <w:pStyle w:val="ListParagraph"/>
        <w:numPr>
          <w:ilvl w:val="1"/>
          <w:numId w:val="2"/>
        </w:numPr>
        <w:spacing w:line="276" w:lineRule="auto"/>
        <w:ind w:left="567" w:hanging="567"/>
        <w:contextualSpacing/>
        <w:jc w:val="both"/>
        <w:rPr>
          <w:sz w:val="24"/>
          <w:szCs w:val="24"/>
        </w:rPr>
      </w:pPr>
      <w:r w:rsidRPr="00D64641">
        <w:rPr>
          <w:sz w:val="24"/>
          <w:szCs w:val="24"/>
        </w:rPr>
        <w:t>Ieinteresēta</w:t>
      </w:r>
      <w:r w:rsidR="001C283D">
        <w:rPr>
          <w:sz w:val="24"/>
          <w:szCs w:val="24"/>
        </w:rPr>
        <w:t>is</w:t>
      </w:r>
      <w:r w:rsidRPr="00D64641">
        <w:rPr>
          <w:sz w:val="24"/>
          <w:szCs w:val="24"/>
        </w:rPr>
        <w:t xml:space="preserve"> piegādātāj</w:t>
      </w:r>
      <w:r w:rsidR="001C283D">
        <w:rPr>
          <w:sz w:val="24"/>
          <w:szCs w:val="24"/>
        </w:rPr>
        <w:t>s</w:t>
      </w:r>
      <w:r w:rsidRPr="00D64641">
        <w:rPr>
          <w:sz w:val="24"/>
          <w:szCs w:val="24"/>
        </w:rPr>
        <w:t xml:space="preserve"> pirms iesniegt iepirkumā paredzētos dokumentus var veikt Objekta apsekošanu, </w:t>
      </w:r>
      <w:r w:rsidRPr="00D64641">
        <w:rPr>
          <w:color w:val="000000"/>
          <w:sz w:val="24"/>
          <w:szCs w:val="24"/>
        </w:rPr>
        <w:t xml:space="preserve">iepriekš saskaņojot laiku ar Nolikumā minēto Pasūtītāja pārstāvi: </w:t>
      </w:r>
      <w:r w:rsidR="001C283D">
        <w:rPr>
          <w:color w:val="000000"/>
          <w:sz w:val="24"/>
          <w:szCs w:val="24"/>
        </w:rPr>
        <w:t>Īpašuma apsaimniekošanas nodaļas vadītājs</w:t>
      </w:r>
      <w:r w:rsidRPr="00D64641">
        <w:rPr>
          <w:color w:val="000000"/>
          <w:sz w:val="24"/>
          <w:szCs w:val="24"/>
        </w:rPr>
        <w:t xml:space="preserve">  </w:t>
      </w:r>
      <w:r w:rsidRPr="001C283D">
        <w:rPr>
          <w:color w:val="000000"/>
          <w:sz w:val="24"/>
          <w:szCs w:val="24"/>
        </w:rPr>
        <w:t xml:space="preserve">Andis Jansons, e-pasts: </w:t>
      </w:r>
      <w:hyperlink r:id="rId15" w:history="1">
        <w:r w:rsidRPr="001C283D">
          <w:rPr>
            <w:rStyle w:val="Hyperlink"/>
            <w:sz w:val="24"/>
            <w:szCs w:val="24"/>
          </w:rPr>
          <w:t>Andis.Jansons@vbp.lv</w:t>
        </w:r>
      </w:hyperlink>
      <w:r w:rsidRPr="001C283D">
        <w:rPr>
          <w:color w:val="000000"/>
          <w:sz w:val="24"/>
          <w:szCs w:val="24"/>
        </w:rPr>
        <w:t xml:space="preserve">, m.t.nr.: +371 </w:t>
      </w:r>
      <w:r w:rsidRPr="001C283D">
        <w:rPr>
          <w:sz w:val="24"/>
          <w:szCs w:val="24"/>
        </w:rPr>
        <w:t>26159886.</w:t>
      </w:r>
    </w:p>
    <w:p w14:paraId="3AE7CA5D" w14:textId="77777777" w:rsidR="000C1843" w:rsidRPr="004B25A9" w:rsidRDefault="00522927" w:rsidP="00D64641">
      <w:pPr>
        <w:pStyle w:val="Heading1"/>
        <w:numPr>
          <w:ilvl w:val="0"/>
          <w:numId w:val="2"/>
        </w:numPr>
        <w:overflowPunct w:val="0"/>
        <w:autoSpaceDE w:val="0"/>
        <w:autoSpaceDN w:val="0"/>
        <w:adjustRightInd w:val="0"/>
        <w:spacing w:before="240" w:after="120"/>
        <w:jc w:val="center"/>
        <w:textAlignment w:val="baseline"/>
        <w:rPr>
          <w:szCs w:val="24"/>
        </w:rPr>
      </w:pPr>
      <w:bookmarkStart w:id="22" w:name="_Toc106019794"/>
      <w:r w:rsidRPr="004B25A9">
        <w:rPr>
          <w:szCs w:val="24"/>
        </w:rPr>
        <w:t>IEPIRKUMA PROCEDŪRAS DOKUMENTI</w:t>
      </w:r>
      <w:bookmarkEnd w:id="19"/>
      <w:bookmarkEnd w:id="20"/>
      <w:bookmarkEnd w:id="22"/>
    </w:p>
    <w:p w14:paraId="694B3151" w14:textId="395BAF51" w:rsidR="00522927" w:rsidRPr="004B25A9" w:rsidRDefault="000144B8" w:rsidP="00D64641">
      <w:pPr>
        <w:pStyle w:val="BlockText"/>
        <w:numPr>
          <w:ilvl w:val="1"/>
          <w:numId w:val="2"/>
        </w:numPr>
        <w:ind w:left="567" w:right="-57" w:hanging="624"/>
        <w:jc w:val="both"/>
        <w:rPr>
          <w:szCs w:val="24"/>
        </w:rPr>
      </w:pPr>
      <w:bookmarkStart w:id="23"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w:t>
      </w:r>
      <w:r w:rsidR="004E289B">
        <w:t>iepirkuma</w:t>
      </w:r>
      <w:r w:rsidR="006D4375" w:rsidRPr="004B25A9">
        <w:t xml:space="preserve"> sadaļā publicētās datnes</w:t>
      </w:r>
      <w:r w:rsidRPr="004B25A9">
        <w:rPr>
          <w:szCs w:val="24"/>
        </w:rPr>
        <w:t>, kuri ir tā neatņemama sastāvdaļa:</w:t>
      </w:r>
      <w:bookmarkEnd w:id="23"/>
    </w:p>
    <w:p w14:paraId="04AFE0F9" w14:textId="49A7522D" w:rsidR="00B10347" w:rsidRDefault="000144B8" w:rsidP="00D64641">
      <w:pPr>
        <w:pStyle w:val="BlockText"/>
        <w:numPr>
          <w:ilvl w:val="2"/>
          <w:numId w:val="2"/>
        </w:numPr>
        <w:ind w:left="1276" w:right="-57" w:hanging="709"/>
        <w:jc w:val="both"/>
        <w:rPr>
          <w:szCs w:val="24"/>
        </w:rPr>
      </w:pPr>
      <w:r w:rsidRPr="004B25A9">
        <w:rPr>
          <w:szCs w:val="24"/>
        </w:rPr>
        <w:t>Tehniskā specifikācija (1.pielikums)</w:t>
      </w:r>
      <w:r w:rsidR="00D00C00">
        <w:rPr>
          <w:szCs w:val="24"/>
        </w:rPr>
        <w:t>.</w:t>
      </w:r>
    </w:p>
    <w:p w14:paraId="33085F91" w14:textId="24C86709" w:rsidR="00D00C00" w:rsidRPr="00D00C00" w:rsidRDefault="00D00C00" w:rsidP="00D64641">
      <w:pPr>
        <w:pStyle w:val="BlockText"/>
        <w:numPr>
          <w:ilvl w:val="2"/>
          <w:numId w:val="2"/>
        </w:numPr>
        <w:ind w:left="1276" w:right="-57" w:hanging="709"/>
        <w:jc w:val="both"/>
        <w:rPr>
          <w:szCs w:val="24"/>
        </w:rPr>
      </w:pPr>
      <w:r w:rsidRPr="004B25A9">
        <w:rPr>
          <w:szCs w:val="24"/>
        </w:rPr>
        <w:t>Pretendenta pieteikuma veidlapa (2.pielikums).</w:t>
      </w:r>
    </w:p>
    <w:p w14:paraId="67CE3565" w14:textId="4C2D3564" w:rsidR="00D00C00" w:rsidRDefault="00D00C00" w:rsidP="00D64641">
      <w:pPr>
        <w:pStyle w:val="BlockText"/>
        <w:numPr>
          <w:ilvl w:val="2"/>
          <w:numId w:val="2"/>
        </w:numPr>
        <w:ind w:left="1276" w:right="-57" w:hanging="709"/>
        <w:jc w:val="both"/>
        <w:rPr>
          <w:szCs w:val="24"/>
        </w:rPr>
      </w:pPr>
      <w:r>
        <w:rPr>
          <w:szCs w:val="24"/>
        </w:rPr>
        <w:t xml:space="preserve">Veicamo darbu tāme </w:t>
      </w:r>
      <w:r w:rsidR="005C3B3E">
        <w:rPr>
          <w:szCs w:val="24"/>
        </w:rPr>
        <w:t xml:space="preserve">1.daļai </w:t>
      </w:r>
      <w:r>
        <w:rPr>
          <w:szCs w:val="24"/>
        </w:rPr>
        <w:t>(3.pielikums).</w:t>
      </w:r>
    </w:p>
    <w:p w14:paraId="4669BA4E" w14:textId="496438CE" w:rsidR="00D00C00" w:rsidRPr="004B25A9" w:rsidRDefault="00D00C00" w:rsidP="00D64641">
      <w:pPr>
        <w:pStyle w:val="BlockText"/>
        <w:numPr>
          <w:ilvl w:val="2"/>
          <w:numId w:val="2"/>
        </w:numPr>
        <w:ind w:left="1276" w:right="-57" w:hanging="709"/>
        <w:jc w:val="both"/>
        <w:rPr>
          <w:szCs w:val="24"/>
        </w:rPr>
      </w:pPr>
      <w:r>
        <w:rPr>
          <w:szCs w:val="24"/>
        </w:rPr>
        <w:t xml:space="preserve">Veicamo darbu tāme </w:t>
      </w:r>
      <w:r w:rsidR="005C3B3E">
        <w:rPr>
          <w:szCs w:val="24"/>
        </w:rPr>
        <w:t>2.daļai</w:t>
      </w:r>
      <w:r>
        <w:rPr>
          <w:szCs w:val="24"/>
        </w:rPr>
        <w:t xml:space="preserve"> (4.pielikums).</w:t>
      </w:r>
    </w:p>
    <w:p w14:paraId="0E41E524" w14:textId="6EC284F2" w:rsidR="000144B8" w:rsidRPr="004B25A9" w:rsidRDefault="000144B8" w:rsidP="00D64641">
      <w:pPr>
        <w:pStyle w:val="BlockText"/>
        <w:numPr>
          <w:ilvl w:val="2"/>
          <w:numId w:val="2"/>
        </w:numPr>
        <w:ind w:left="1276" w:right="-57" w:hanging="709"/>
        <w:jc w:val="both"/>
        <w:rPr>
          <w:szCs w:val="24"/>
        </w:rPr>
      </w:pPr>
      <w:r w:rsidRPr="004B25A9">
        <w:rPr>
          <w:szCs w:val="24"/>
        </w:rPr>
        <w:t>Izpildīto būvdarbu saraksta veidlapa (</w:t>
      </w:r>
      <w:r w:rsidR="00D00C00">
        <w:rPr>
          <w:szCs w:val="24"/>
        </w:rPr>
        <w:t>5</w:t>
      </w:r>
      <w:r w:rsidRPr="004B25A9">
        <w:rPr>
          <w:szCs w:val="24"/>
        </w:rPr>
        <w:t>.pielikums)</w:t>
      </w:r>
      <w:r w:rsidR="004C68D5" w:rsidRPr="004B25A9">
        <w:rPr>
          <w:szCs w:val="24"/>
        </w:rPr>
        <w:t>.</w:t>
      </w:r>
    </w:p>
    <w:p w14:paraId="11003C5F" w14:textId="586C6D7E" w:rsidR="000144B8" w:rsidRPr="004B25A9" w:rsidRDefault="000144B8" w:rsidP="00D64641">
      <w:pPr>
        <w:pStyle w:val="BlockText"/>
        <w:numPr>
          <w:ilvl w:val="2"/>
          <w:numId w:val="2"/>
        </w:numPr>
        <w:ind w:left="1276" w:right="-57" w:hanging="709"/>
        <w:jc w:val="both"/>
        <w:rPr>
          <w:szCs w:val="24"/>
        </w:rPr>
      </w:pPr>
      <w:r w:rsidRPr="004B25A9">
        <w:rPr>
          <w:szCs w:val="24"/>
        </w:rPr>
        <w:t>Pretendenta piedāvāto speciālistu saraksta veidlapa (</w:t>
      </w:r>
      <w:r w:rsidR="00D00C00">
        <w:rPr>
          <w:szCs w:val="24"/>
        </w:rPr>
        <w:t>6</w:t>
      </w:r>
      <w:r w:rsidRPr="004B25A9">
        <w:rPr>
          <w:szCs w:val="24"/>
        </w:rPr>
        <w:t>.pielikums)</w:t>
      </w:r>
      <w:r w:rsidR="004C68D5" w:rsidRPr="004B25A9">
        <w:rPr>
          <w:szCs w:val="24"/>
        </w:rPr>
        <w:t>.</w:t>
      </w:r>
    </w:p>
    <w:p w14:paraId="683877AF" w14:textId="6E8904C2" w:rsidR="000144B8" w:rsidRDefault="00344DE6" w:rsidP="00D64641">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D00C00">
        <w:rPr>
          <w:szCs w:val="24"/>
        </w:rPr>
        <w:t>7</w:t>
      </w:r>
      <w:r w:rsidR="000144B8" w:rsidRPr="004B25A9">
        <w:rPr>
          <w:szCs w:val="24"/>
        </w:rPr>
        <w:t>.pielikums)</w:t>
      </w:r>
      <w:r w:rsidR="004C68D5" w:rsidRPr="004B25A9">
        <w:rPr>
          <w:szCs w:val="24"/>
        </w:rPr>
        <w:t>.</w:t>
      </w:r>
    </w:p>
    <w:p w14:paraId="1988663D" w14:textId="735CED5A" w:rsidR="00040B7A" w:rsidRPr="004B25A9" w:rsidRDefault="00040B7A" w:rsidP="00D64641">
      <w:pPr>
        <w:pStyle w:val="BlockText"/>
        <w:numPr>
          <w:ilvl w:val="2"/>
          <w:numId w:val="2"/>
        </w:numPr>
        <w:ind w:left="1276" w:right="-57" w:hanging="709"/>
        <w:jc w:val="both"/>
        <w:rPr>
          <w:szCs w:val="24"/>
        </w:rPr>
      </w:pPr>
      <w:r>
        <w:rPr>
          <w:szCs w:val="24"/>
        </w:rPr>
        <w:t>Ēkas fasādes krāsu pase (8.pielikums).</w:t>
      </w:r>
    </w:p>
    <w:p w14:paraId="61C8DA4F" w14:textId="0BE5D7B5" w:rsidR="00D11ADC" w:rsidRPr="004B25A9" w:rsidRDefault="00FA453A" w:rsidP="00D64641">
      <w:pPr>
        <w:numPr>
          <w:ilvl w:val="1"/>
          <w:numId w:val="2"/>
        </w:numPr>
        <w:jc w:val="both"/>
        <w:rPr>
          <w:sz w:val="24"/>
          <w:szCs w:val="24"/>
          <w:lang w:eastAsia="en-US"/>
        </w:rPr>
      </w:pPr>
      <w:bookmarkStart w:id="24" w:name="_Ref378149578"/>
      <w:bookmarkStart w:id="25" w:name="_Hlk37943241"/>
      <w:r w:rsidRPr="004B25A9">
        <w:rPr>
          <w:sz w:val="24"/>
          <w:szCs w:val="24"/>
        </w:rPr>
        <w:t xml:space="preserve">Ar Iepirkuma dokumentiem Ieinteresētais piegādātājs var iepazīties un saņemt tos </w:t>
      </w:r>
      <w:r w:rsidRPr="00070850">
        <w:rPr>
          <w:sz w:val="24"/>
          <w:szCs w:val="24"/>
        </w:rPr>
        <w:t xml:space="preserve">elektroniski bez maksas Ventspils brīvostas pārvaldes mājas lapā internetā </w:t>
      </w:r>
      <w:hyperlink r:id="rId16" w:history="1">
        <w:r w:rsidR="00070850" w:rsidRPr="00070850">
          <w:rPr>
            <w:sz w:val="24"/>
            <w:szCs w:val="24"/>
            <w:u w:val="single"/>
          </w:rPr>
          <w:t>https://www.portofventspils.lv/lv/brivostas-parvalde/publiskie-iepirkumi/</w:t>
        </w:r>
      </w:hyperlink>
      <w:r w:rsidR="006E7787" w:rsidRPr="004B25A9">
        <w:rPr>
          <w:rStyle w:val="Hyperlink"/>
          <w:color w:val="auto"/>
          <w:sz w:val="24"/>
          <w:szCs w:val="24"/>
          <w:u w:val="none"/>
        </w:rPr>
        <w:t xml:space="preserve"> un </w:t>
      </w:r>
      <w:r w:rsidR="002F3252" w:rsidRPr="004B25A9">
        <w:rPr>
          <w:sz w:val="24"/>
          <w:szCs w:val="24"/>
          <w:lang w:eastAsia="en-US"/>
        </w:rPr>
        <w:t xml:space="preserve">EIS </w:t>
      </w:r>
      <w:r w:rsidR="00032F70" w:rsidRPr="004B25A9">
        <w:rPr>
          <w:rStyle w:val="Hyperlink"/>
          <w:color w:val="auto"/>
          <w:sz w:val="24"/>
          <w:szCs w:val="24"/>
          <w:lang w:eastAsia="en-US"/>
        </w:rPr>
        <w:t>https://www.eis.gov.lv/EKEIS/Supplier/Organizer/3167</w:t>
      </w:r>
      <w:r w:rsidR="00006413" w:rsidRPr="004B25A9">
        <w:rPr>
          <w:sz w:val="24"/>
          <w:szCs w:val="24"/>
          <w:lang w:eastAsia="en-US"/>
        </w:rPr>
        <w:t xml:space="preserve">, </w:t>
      </w:r>
      <w:r w:rsidRPr="004B25A9">
        <w:rPr>
          <w:sz w:val="24"/>
          <w:szCs w:val="24"/>
        </w:rPr>
        <w:t xml:space="preserve">kā arī iepazīties ar Iepirkuma dokumentiem </w:t>
      </w:r>
      <w:r w:rsidRPr="00070850">
        <w:rPr>
          <w:sz w:val="24"/>
          <w:szCs w:val="24"/>
        </w:rPr>
        <w:t xml:space="preserve">drukātā veidā bez maksas Ventspils brīvostas pārvaldē Jāņa ielā 19, Ventspilī, 202.kabinetā </w:t>
      </w:r>
      <w:bookmarkStart w:id="26" w:name="_Hlk60916895"/>
      <w:r w:rsidRPr="00070850">
        <w:rPr>
          <w:sz w:val="24"/>
          <w:szCs w:val="24"/>
        </w:rPr>
        <w:t xml:space="preserve">līdz </w:t>
      </w:r>
      <w:r w:rsidRPr="00070850">
        <w:rPr>
          <w:b/>
          <w:sz w:val="24"/>
          <w:szCs w:val="24"/>
        </w:rPr>
        <w:t>20</w:t>
      </w:r>
      <w:r w:rsidR="0073782D" w:rsidRPr="00070850">
        <w:rPr>
          <w:b/>
          <w:sz w:val="24"/>
          <w:szCs w:val="24"/>
        </w:rPr>
        <w:t>2</w:t>
      </w:r>
      <w:r w:rsidR="007F4362" w:rsidRPr="00070850">
        <w:rPr>
          <w:b/>
          <w:sz w:val="24"/>
          <w:szCs w:val="24"/>
        </w:rPr>
        <w:t>2</w:t>
      </w:r>
      <w:r w:rsidRPr="00070850">
        <w:rPr>
          <w:b/>
          <w:sz w:val="24"/>
          <w:szCs w:val="24"/>
        </w:rPr>
        <w:t xml:space="preserve">.gada </w:t>
      </w:r>
      <w:r w:rsidR="00070850" w:rsidRPr="00070850">
        <w:rPr>
          <w:b/>
          <w:sz w:val="24"/>
          <w:szCs w:val="24"/>
        </w:rPr>
        <w:t>5.jūlijam</w:t>
      </w:r>
      <w:r w:rsidRPr="00070850">
        <w:rPr>
          <w:b/>
          <w:sz w:val="24"/>
          <w:szCs w:val="24"/>
        </w:rPr>
        <w:t xml:space="preserve"> plkst.</w:t>
      </w:r>
      <w:r w:rsidR="004F0660" w:rsidRPr="00070850">
        <w:rPr>
          <w:b/>
          <w:sz w:val="24"/>
          <w:szCs w:val="24"/>
        </w:rPr>
        <w:t>1</w:t>
      </w:r>
      <w:r w:rsidR="00CB6543" w:rsidRPr="00070850">
        <w:rPr>
          <w:b/>
          <w:sz w:val="24"/>
          <w:szCs w:val="24"/>
        </w:rPr>
        <w:t>0</w:t>
      </w:r>
      <w:r w:rsidRPr="00070850">
        <w:rPr>
          <w:b/>
          <w:sz w:val="24"/>
          <w:szCs w:val="24"/>
          <w:vertAlign w:val="superscript"/>
        </w:rPr>
        <w:t>00</w:t>
      </w:r>
      <w:r w:rsidRPr="00070850">
        <w:rPr>
          <w:sz w:val="24"/>
          <w:szCs w:val="24"/>
        </w:rPr>
        <w:t>, darba dienās no plkst. 8</w:t>
      </w:r>
      <w:r w:rsidRPr="00070850">
        <w:rPr>
          <w:sz w:val="24"/>
          <w:szCs w:val="24"/>
          <w:vertAlign w:val="superscript"/>
        </w:rPr>
        <w:t>00</w:t>
      </w:r>
      <w:r w:rsidRPr="00070850">
        <w:rPr>
          <w:sz w:val="24"/>
          <w:szCs w:val="24"/>
        </w:rPr>
        <w:t xml:space="preserve"> līdz 12</w:t>
      </w:r>
      <w:r w:rsidRPr="00070850">
        <w:rPr>
          <w:sz w:val="24"/>
          <w:szCs w:val="24"/>
          <w:vertAlign w:val="superscript"/>
        </w:rPr>
        <w:t>00</w:t>
      </w:r>
      <w:r w:rsidRPr="00070850">
        <w:rPr>
          <w:sz w:val="24"/>
          <w:szCs w:val="24"/>
        </w:rPr>
        <w:t xml:space="preserve"> un no 13</w:t>
      </w:r>
      <w:r w:rsidRPr="00070850">
        <w:rPr>
          <w:sz w:val="24"/>
          <w:szCs w:val="24"/>
          <w:vertAlign w:val="superscript"/>
        </w:rPr>
        <w:t>00</w:t>
      </w:r>
      <w:r w:rsidRPr="00070850">
        <w:rPr>
          <w:sz w:val="24"/>
          <w:szCs w:val="24"/>
        </w:rPr>
        <w:t xml:space="preserve"> līdz 17</w:t>
      </w:r>
      <w:r w:rsidRPr="00070850">
        <w:rPr>
          <w:sz w:val="24"/>
          <w:szCs w:val="24"/>
          <w:vertAlign w:val="superscript"/>
        </w:rPr>
        <w:t>00</w:t>
      </w:r>
      <w:r w:rsidRPr="00070850">
        <w:rPr>
          <w:sz w:val="24"/>
          <w:szCs w:val="24"/>
        </w:rPr>
        <w:t>, piektdienās līdz plkst.16</w:t>
      </w:r>
      <w:r w:rsidRPr="00070850">
        <w:rPr>
          <w:sz w:val="24"/>
          <w:szCs w:val="24"/>
          <w:vertAlign w:val="superscript"/>
        </w:rPr>
        <w:t>00</w:t>
      </w:r>
      <w:r w:rsidRPr="00070850">
        <w:rPr>
          <w:sz w:val="24"/>
          <w:szCs w:val="24"/>
        </w:rPr>
        <w:t>, iepriekš vienojoties</w:t>
      </w:r>
      <w:r w:rsidRPr="004B25A9">
        <w:rPr>
          <w:sz w:val="24"/>
          <w:szCs w:val="24"/>
        </w:rPr>
        <w:t xml:space="preserve"> ar Pasūtītāja kontaktpersonu par apmeklējuma laiku</w:t>
      </w:r>
      <w:bookmarkEnd w:id="26"/>
      <w:r w:rsidRPr="004B25A9">
        <w:rPr>
          <w:sz w:val="24"/>
          <w:szCs w:val="24"/>
        </w:rPr>
        <w:t>.</w:t>
      </w:r>
      <w:bookmarkEnd w:id="24"/>
    </w:p>
    <w:bookmarkEnd w:id="25"/>
    <w:p w14:paraId="716BFB56" w14:textId="20BA50E8" w:rsidR="00522927" w:rsidRPr="004B25A9" w:rsidRDefault="00FA453A" w:rsidP="00D64641">
      <w:pPr>
        <w:numPr>
          <w:ilvl w:val="1"/>
          <w:numId w:val="2"/>
        </w:numPr>
        <w:ind w:left="567" w:hanging="567"/>
        <w:jc w:val="both"/>
        <w:rPr>
          <w:sz w:val="24"/>
          <w:szCs w:val="24"/>
          <w:lang w:eastAsia="en-US"/>
        </w:rPr>
      </w:pPr>
      <w:r w:rsidRPr="004B25A9">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4B25A9">
        <w:rPr>
          <w:sz w:val="24"/>
          <w:szCs w:val="24"/>
        </w:rPr>
        <w:t>piecu darbdienu</w:t>
      </w:r>
      <w:r w:rsidR="00E96C07" w:rsidRPr="004B25A9">
        <w:rPr>
          <w:sz w:val="24"/>
          <w:szCs w:val="24"/>
        </w:rPr>
        <w:t xml:space="preserve"> laikā</w:t>
      </w:r>
      <w:r w:rsidRPr="004B25A9">
        <w:rPr>
          <w:sz w:val="24"/>
          <w:szCs w:val="24"/>
        </w:rPr>
        <w:t>, bet ne vēlāk kā sešas dienas pirms piedāvājumu iesniegšanas termiņa beigām.</w:t>
      </w:r>
      <w:r w:rsidR="00522927" w:rsidRPr="004B25A9">
        <w:rPr>
          <w:sz w:val="24"/>
          <w:szCs w:val="24"/>
        </w:rPr>
        <w:t xml:space="preserve"> </w:t>
      </w:r>
    </w:p>
    <w:p w14:paraId="56960EFF" w14:textId="19D0FB98" w:rsidR="00522927" w:rsidRPr="004B25A9" w:rsidRDefault="00522927" w:rsidP="00D64641">
      <w:pPr>
        <w:numPr>
          <w:ilvl w:val="1"/>
          <w:numId w:val="2"/>
        </w:numPr>
        <w:ind w:left="567" w:hanging="567"/>
        <w:jc w:val="both"/>
        <w:rPr>
          <w:sz w:val="24"/>
          <w:szCs w:val="24"/>
          <w:lang w:eastAsia="en-US"/>
        </w:rPr>
      </w:pPr>
      <w:r w:rsidRPr="004B25A9">
        <w:rPr>
          <w:sz w:val="24"/>
          <w:szCs w:val="24"/>
        </w:rPr>
        <w:t xml:space="preserve">Pasūtītājs nepieciešamības gadījumā ir tiesīgs veikt </w:t>
      </w:r>
      <w:r w:rsidR="00CE65CA" w:rsidRPr="004B25A9">
        <w:rPr>
          <w:sz w:val="24"/>
          <w:szCs w:val="24"/>
        </w:rPr>
        <w:t xml:space="preserve">grozījumus Iepirkuma dokumentos </w:t>
      </w:r>
      <w:r w:rsidR="00612754" w:rsidRPr="004B25A9">
        <w:rPr>
          <w:sz w:val="24"/>
          <w:szCs w:val="24"/>
        </w:rPr>
        <w:t>L</w:t>
      </w:r>
      <w:r w:rsidR="00CE65CA" w:rsidRPr="004B25A9">
        <w:rPr>
          <w:sz w:val="24"/>
          <w:szCs w:val="24"/>
        </w:rPr>
        <w:t>ikumā noteiktajā kārtībā.</w:t>
      </w:r>
    </w:p>
    <w:p w14:paraId="55CA371C" w14:textId="7BDD5C67" w:rsidR="00522927" w:rsidRPr="00070850" w:rsidRDefault="00F36BDF" w:rsidP="00D64641">
      <w:pPr>
        <w:numPr>
          <w:ilvl w:val="1"/>
          <w:numId w:val="2"/>
        </w:numPr>
        <w:ind w:left="567" w:hanging="567"/>
        <w:jc w:val="both"/>
        <w:rPr>
          <w:sz w:val="24"/>
          <w:szCs w:val="24"/>
          <w:lang w:eastAsia="en-US"/>
        </w:rPr>
      </w:pPr>
      <w:r w:rsidRPr="004B25A9">
        <w:rPr>
          <w:sz w:val="24"/>
          <w:szCs w:val="24"/>
        </w:rPr>
        <w:t xml:space="preserve">Piegādātājiem par </w:t>
      </w:r>
      <w:r w:rsidRPr="00070850">
        <w:rPr>
          <w:sz w:val="24"/>
          <w:szCs w:val="24"/>
        </w:rPr>
        <w:t xml:space="preserve">Iepirkuma dokumentiem sniegtā papildus informācija un Iepirkuma dokumentu grozījumi (ja tādi tiks veikti) būs pieejami Ventspils brīvostas pārvaldes interneta mājas lapā </w:t>
      </w:r>
      <w:hyperlink r:id="rId17" w:history="1">
        <w:r w:rsidR="00070850" w:rsidRPr="00070850">
          <w:rPr>
            <w:sz w:val="24"/>
            <w:szCs w:val="24"/>
            <w:u w:val="single"/>
          </w:rPr>
          <w:t>https://www.portofventspils.lv/lv/brivostas-parvalde/publiskie-iepirkumi/</w:t>
        </w:r>
      </w:hyperlink>
      <w:r w:rsidR="00006413" w:rsidRPr="00070850">
        <w:rPr>
          <w:sz w:val="24"/>
          <w:szCs w:val="24"/>
        </w:rPr>
        <w:t xml:space="preserve"> un EIS </w:t>
      </w:r>
      <w:r w:rsidR="00032F70" w:rsidRPr="00070850">
        <w:rPr>
          <w:sz w:val="24"/>
          <w:szCs w:val="24"/>
          <w:u w:val="single"/>
        </w:rPr>
        <w:t>https://www.eis.gov.lv/EKEIS/Supplier/Organizer/3167</w:t>
      </w:r>
      <w:r w:rsidR="00006413" w:rsidRPr="00070850">
        <w:rPr>
          <w:sz w:val="24"/>
          <w:szCs w:val="24"/>
          <w:u w:val="single"/>
        </w:rPr>
        <w:t>.</w:t>
      </w:r>
    </w:p>
    <w:p w14:paraId="280AA864" w14:textId="0CF76B1E" w:rsidR="00006413" w:rsidRPr="004B25A9" w:rsidRDefault="00006413" w:rsidP="00D64641">
      <w:pPr>
        <w:numPr>
          <w:ilvl w:val="1"/>
          <w:numId w:val="2"/>
        </w:numPr>
        <w:ind w:left="567" w:hanging="567"/>
        <w:jc w:val="both"/>
        <w:rPr>
          <w:sz w:val="24"/>
          <w:szCs w:val="24"/>
          <w:lang w:eastAsia="en-US"/>
        </w:rPr>
      </w:pPr>
      <w:r w:rsidRPr="00070850">
        <w:rPr>
          <w:sz w:val="24"/>
          <w:szCs w:val="24"/>
        </w:rPr>
        <w:t xml:space="preserve">Papildu informāciju </w:t>
      </w:r>
      <w:r w:rsidR="00B132A2" w:rsidRPr="00070850">
        <w:rPr>
          <w:sz w:val="24"/>
          <w:szCs w:val="24"/>
        </w:rPr>
        <w:t>Pasūtītājs</w:t>
      </w:r>
      <w:r w:rsidRPr="00070850">
        <w:rPr>
          <w:sz w:val="24"/>
          <w:szCs w:val="24"/>
        </w:rPr>
        <w:t xml:space="preserve"> nosūta e-pasta sūtījumā ieinteresētajam piegādātājam, kurš pieprasījis papildus informāciju/uzdevis jautājumu, un vienlaikus (tajā pašā dienā) ievieto informāciju </w:t>
      </w:r>
      <w:r w:rsidR="00B132A2" w:rsidRPr="00070850">
        <w:rPr>
          <w:sz w:val="24"/>
          <w:szCs w:val="24"/>
        </w:rPr>
        <w:t xml:space="preserve">Ventspils brīvostas pārvaldes interneta mājas lapā </w:t>
      </w:r>
      <w:hyperlink r:id="rId18" w:history="1">
        <w:r w:rsidR="00070850" w:rsidRPr="00070850">
          <w:rPr>
            <w:sz w:val="24"/>
            <w:szCs w:val="24"/>
            <w:u w:val="single"/>
          </w:rPr>
          <w:t>https://www.portofventspils.lv/lv/brivostas-parvalde/publiskie-iepirkumi/</w:t>
        </w:r>
      </w:hyperlink>
      <w:r w:rsidR="00E94FFA" w:rsidRPr="00070850">
        <w:rPr>
          <w:sz w:val="24"/>
          <w:szCs w:val="24"/>
        </w:rPr>
        <w:t xml:space="preserve"> un</w:t>
      </w:r>
      <w:r w:rsidR="00B132A2" w:rsidRPr="00070850">
        <w:rPr>
          <w:sz w:val="24"/>
          <w:szCs w:val="24"/>
        </w:rPr>
        <w:t xml:space="preserve"> E</w:t>
      </w:r>
      <w:r w:rsidR="00B132A2" w:rsidRPr="004B25A9">
        <w:rPr>
          <w:sz w:val="24"/>
          <w:szCs w:val="24"/>
        </w:rPr>
        <w:t xml:space="preserve">IS </w:t>
      </w:r>
      <w:r w:rsidR="00032F70" w:rsidRPr="004B25A9">
        <w:rPr>
          <w:sz w:val="24"/>
          <w:szCs w:val="24"/>
          <w:u w:val="single"/>
        </w:rPr>
        <w:t>https://www.eis.gov.lv/EKEIS/Supplier/Organizer/3167</w:t>
      </w:r>
      <w:r w:rsidRPr="004B25A9">
        <w:rPr>
          <w:sz w:val="24"/>
          <w:szCs w:val="24"/>
        </w:rPr>
        <w:t xml:space="preserve"> e-konkursu apakšsistēmā šī </w:t>
      </w:r>
      <w:r w:rsidR="004E289B">
        <w:rPr>
          <w:sz w:val="24"/>
          <w:szCs w:val="24"/>
        </w:rPr>
        <w:t>iepirkuma</w:t>
      </w:r>
      <w:r w:rsidRPr="004B25A9">
        <w:rPr>
          <w:sz w:val="24"/>
          <w:szCs w:val="24"/>
        </w:rPr>
        <w:t xml:space="preserve"> sadaļā.</w:t>
      </w:r>
    </w:p>
    <w:p w14:paraId="3BEAD8FF" w14:textId="4FE88C4B" w:rsidR="00522927" w:rsidRPr="004B25A9" w:rsidRDefault="00A82491" w:rsidP="00D64641">
      <w:pPr>
        <w:numPr>
          <w:ilvl w:val="1"/>
          <w:numId w:val="2"/>
        </w:numPr>
        <w:ind w:left="567" w:hanging="567"/>
        <w:jc w:val="both"/>
        <w:rPr>
          <w:sz w:val="24"/>
          <w:szCs w:val="24"/>
          <w:lang w:eastAsia="en-US"/>
        </w:rPr>
      </w:pPr>
      <w:r w:rsidRPr="004B25A9">
        <w:rPr>
          <w:sz w:val="24"/>
          <w:szCs w:val="24"/>
        </w:rPr>
        <w:t>Pasūtītāja sniegtā papildus informācija un grozījumi Iepirkuma dokumentos ir Iepirkuma dokumentu neatņemama sastāvdaļa, un tā ir saistoša piegādātājam</w:t>
      </w:r>
      <w:r w:rsidR="00522927" w:rsidRPr="004B25A9">
        <w:rPr>
          <w:sz w:val="24"/>
          <w:szCs w:val="24"/>
        </w:rPr>
        <w:t>.</w:t>
      </w:r>
    </w:p>
    <w:p w14:paraId="3B939238" w14:textId="37267DF1" w:rsidR="00522927" w:rsidRPr="004B25A9" w:rsidRDefault="00C34533" w:rsidP="00D64641">
      <w:pPr>
        <w:numPr>
          <w:ilvl w:val="1"/>
          <w:numId w:val="2"/>
        </w:numPr>
        <w:ind w:left="567" w:hanging="567"/>
        <w:jc w:val="both"/>
        <w:rPr>
          <w:sz w:val="24"/>
          <w:szCs w:val="24"/>
          <w:lang w:eastAsia="en-US"/>
        </w:rPr>
      </w:pPr>
      <w:r w:rsidRPr="004B25A9">
        <w:rPr>
          <w:sz w:val="24"/>
          <w:szCs w:val="24"/>
        </w:rPr>
        <w:lastRenderedPageBreak/>
        <w:t xml:space="preserve">Pretendenta piedāvājums ir spēkā un saistošs tā iesniedzējam </w:t>
      </w:r>
      <w:r w:rsidR="000B3355">
        <w:rPr>
          <w:b/>
          <w:sz w:val="24"/>
          <w:szCs w:val="24"/>
        </w:rPr>
        <w:t>2</w:t>
      </w:r>
      <w:r w:rsidRPr="004B25A9">
        <w:rPr>
          <w:b/>
          <w:sz w:val="24"/>
          <w:szCs w:val="24"/>
        </w:rPr>
        <w:t xml:space="preserve"> (</w:t>
      </w:r>
      <w:r w:rsidR="000B3355">
        <w:rPr>
          <w:b/>
          <w:sz w:val="24"/>
          <w:szCs w:val="24"/>
        </w:rPr>
        <w:t>divus</w:t>
      </w:r>
      <w:r w:rsidRPr="004B25A9">
        <w:rPr>
          <w:b/>
          <w:sz w:val="24"/>
          <w:szCs w:val="24"/>
        </w:rPr>
        <w:t>) kalendār</w:t>
      </w:r>
      <w:r w:rsidR="000B3355">
        <w:rPr>
          <w:b/>
          <w:sz w:val="24"/>
          <w:szCs w:val="24"/>
        </w:rPr>
        <w:t>os</w:t>
      </w:r>
      <w:r w:rsidRPr="004B25A9">
        <w:rPr>
          <w:b/>
          <w:sz w:val="24"/>
          <w:szCs w:val="24"/>
        </w:rPr>
        <w:t xml:space="preserve"> mēne</w:t>
      </w:r>
      <w:r w:rsidR="000B3355">
        <w:rPr>
          <w:b/>
          <w:sz w:val="24"/>
          <w:szCs w:val="24"/>
        </w:rPr>
        <w:t>šus</w:t>
      </w:r>
      <w:r w:rsidRPr="004B25A9">
        <w:rPr>
          <w:sz w:val="24"/>
          <w:szCs w:val="24"/>
        </w:rPr>
        <w:t xml:space="preserve"> pēc piedāvājumu iesniegšanas termiņa beigām, bet ne ilgāk kā līdz iepirkuma līguma noslēgšanai</w:t>
      </w:r>
      <w:r w:rsidR="00E06D28" w:rsidRPr="004B25A9">
        <w:rPr>
          <w:sz w:val="24"/>
          <w:szCs w:val="24"/>
        </w:rPr>
        <w:t>.</w:t>
      </w:r>
    </w:p>
    <w:p w14:paraId="275D312E" w14:textId="10D19C62" w:rsidR="00522927" w:rsidRPr="004B25A9" w:rsidRDefault="00522927" w:rsidP="00D64641">
      <w:pPr>
        <w:numPr>
          <w:ilvl w:val="1"/>
          <w:numId w:val="2"/>
        </w:numPr>
        <w:spacing w:after="120"/>
        <w:ind w:left="567" w:hanging="567"/>
        <w:jc w:val="both"/>
        <w:rPr>
          <w:sz w:val="24"/>
          <w:szCs w:val="24"/>
          <w:lang w:eastAsia="en-US"/>
        </w:rPr>
      </w:pPr>
      <w:r w:rsidRPr="004B25A9">
        <w:rPr>
          <w:sz w:val="24"/>
          <w:szCs w:val="24"/>
        </w:rPr>
        <w:t xml:space="preserve">Ja </w:t>
      </w:r>
      <w:r w:rsidR="00F36BDF" w:rsidRPr="004B25A9">
        <w:rPr>
          <w:sz w:val="24"/>
          <w:szCs w:val="24"/>
        </w:rPr>
        <w:t xml:space="preserve">iepirkuma </w:t>
      </w:r>
      <w:r w:rsidRPr="004B25A9">
        <w:rPr>
          <w:sz w:val="24"/>
          <w:szCs w:val="24"/>
        </w:rPr>
        <w:t xml:space="preserve">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w:t>
      </w:r>
    </w:p>
    <w:p w14:paraId="5630C744" w14:textId="7777777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7" w:name="_Toc312767046"/>
      <w:bookmarkStart w:id="28" w:name="_Toc496711278"/>
      <w:bookmarkStart w:id="29" w:name="_Toc106019795"/>
      <w:bookmarkEnd w:id="21"/>
      <w:r w:rsidRPr="004B25A9">
        <w:rPr>
          <w:szCs w:val="24"/>
        </w:rPr>
        <w:t>DALĪBAS NOSACĪJUMI IEPIRKUMA PROCEDŪRĀ</w:t>
      </w:r>
      <w:bookmarkStart w:id="30" w:name="_Ref480390550"/>
      <w:bookmarkStart w:id="31" w:name="_Toc241289631"/>
      <w:bookmarkEnd w:id="27"/>
      <w:bookmarkEnd w:id="28"/>
      <w:bookmarkEnd w:id="29"/>
    </w:p>
    <w:p w14:paraId="264A7CC9" w14:textId="77777777" w:rsidR="003D1542" w:rsidRPr="00F21827" w:rsidRDefault="003D1542" w:rsidP="00D64641">
      <w:pPr>
        <w:pStyle w:val="ListParagraph"/>
        <w:numPr>
          <w:ilvl w:val="1"/>
          <w:numId w:val="2"/>
        </w:numPr>
        <w:contextualSpacing/>
        <w:jc w:val="both"/>
        <w:rPr>
          <w:sz w:val="24"/>
          <w:szCs w:val="24"/>
        </w:rPr>
      </w:pPr>
      <w:bookmarkStart w:id="32" w:name="_Toc312767047"/>
      <w:bookmarkStart w:id="33" w:name="_Toc496711280"/>
      <w:bookmarkEnd w:id="30"/>
      <w:r w:rsidRPr="00F2182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2A1E64A"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F21827">
        <w:rPr>
          <w:rStyle w:val="apple-converted-space"/>
        </w:rPr>
        <w:t> </w:t>
      </w:r>
      <w:r w:rsidRPr="00F21827">
        <w:rPr>
          <w:i/>
          <w:iCs/>
        </w:rPr>
        <w:t>euro</w:t>
      </w:r>
      <w:r w:rsidRPr="00F21827">
        <w:t>;</w:t>
      </w:r>
    </w:p>
    <w:p w14:paraId="680C725B"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nav pasludināts Pretendenta maksātnespējas process, apturēta Pretendenta saimnieciskā darbība un netiek veikta pretendenta likvidācija;</w:t>
      </w:r>
    </w:p>
    <w:p w14:paraId="408C0638" w14:textId="77777777" w:rsidR="003D1542" w:rsidRPr="00F21827" w:rsidRDefault="003D1542" w:rsidP="00650FB0">
      <w:pPr>
        <w:pStyle w:val="tv213"/>
        <w:numPr>
          <w:ilvl w:val="2"/>
          <w:numId w:val="2"/>
        </w:numPr>
        <w:tabs>
          <w:tab w:val="left" w:pos="709"/>
        </w:tabs>
        <w:spacing w:before="0" w:beforeAutospacing="0" w:after="0" w:afterAutospacing="0" w:line="293" w:lineRule="atLeast"/>
        <w:ind w:left="1134" w:hanging="567"/>
        <w:jc w:val="both"/>
      </w:pPr>
      <w:r w:rsidRPr="00F21827">
        <w:t>Pretendents iesniedzis visu pieprasīto informāciju un iesniegtā informācija, lai apliecinātu Pretendenta atbilstību kvalifikācijas prasībām, ir patiesa.</w:t>
      </w:r>
    </w:p>
    <w:p w14:paraId="56D7612B" w14:textId="478F0224" w:rsidR="003D1542" w:rsidRPr="00F21827" w:rsidRDefault="003D1542" w:rsidP="00D64641">
      <w:pPr>
        <w:numPr>
          <w:ilvl w:val="1"/>
          <w:numId w:val="2"/>
        </w:numPr>
        <w:tabs>
          <w:tab w:val="left" w:pos="851"/>
        </w:tabs>
        <w:jc w:val="both"/>
        <w:rPr>
          <w:sz w:val="24"/>
          <w:szCs w:val="24"/>
        </w:rPr>
      </w:pPr>
      <w:r w:rsidRPr="00F21827">
        <w:rPr>
          <w:sz w:val="24"/>
          <w:szCs w:val="24"/>
        </w:rPr>
        <w:t xml:space="preserve">Visas šī nolikuma </w:t>
      </w:r>
      <w:r w:rsidR="00D81CC6">
        <w:rPr>
          <w:sz w:val="24"/>
          <w:szCs w:val="24"/>
        </w:rPr>
        <w:t>4</w:t>
      </w:r>
      <w:r w:rsidRPr="00F21827">
        <w:rPr>
          <w:sz w:val="24"/>
          <w:szCs w:val="24"/>
        </w:rPr>
        <w:t>.1.punkta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FB78BC2" w14:textId="344E65B9" w:rsidR="003D1542" w:rsidRPr="00F21827" w:rsidRDefault="003D1542" w:rsidP="00D64641">
      <w:pPr>
        <w:numPr>
          <w:ilvl w:val="1"/>
          <w:numId w:val="2"/>
        </w:numPr>
        <w:tabs>
          <w:tab w:val="left" w:pos="851"/>
        </w:tabs>
        <w:spacing w:after="200"/>
        <w:jc w:val="both"/>
        <w:rPr>
          <w:sz w:val="24"/>
          <w:szCs w:val="24"/>
        </w:rPr>
      </w:pPr>
      <w:r w:rsidRPr="00F21827">
        <w:rPr>
          <w:sz w:val="24"/>
          <w:szCs w:val="24"/>
        </w:rPr>
        <w:t xml:space="preserve">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w:t>
      </w:r>
      <w:r w:rsidR="00D81CC6">
        <w:rPr>
          <w:sz w:val="24"/>
          <w:szCs w:val="24"/>
        </w:rPr>
        <w:t>4</w:t>
      </w:r>
      <w:r w:rsidRPr="00F21827">
        <w:rPr>
          <w:sz w:val="24"/>
          <w:szCs w:val="24"/>
        </w:rPr>
        <w:t>.1.punkta apakšpunktos noteiktajiem dalības nosacījumiem iepirkuma procedūrā.</w:t>
      </w:r>
    </w:p>
    <w:p w14:paraId="0E6597A8" w14:textId="7777777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106019796"/>
      <w:r w:rsidRPr="004B25A9">
        <w:rPr>
          <w:szCs w:val="24"/>
        </w:rPr>
        <w:t>KVALIFIKĀCIJAS PRASĪBAS</w:t>
      </w:r>
      <w:bookmarkEnd w:id="32"/>
      <w:bookmarkEnd w:id="33"/>
      <w:bookmarkEnd w:id="34"/>
    </w:p>
    <w:p w14:paraId="6A77C5FF" w14:textId="57AE11E0" w:rsidR="00CF7106" w:rsidRPr="004B25A9" w:rsidRDefault="0032061A" w:rsidP="00D64641">
      <w:pPr>
        <w:pStyle w:val="BlockText"/>
        <w:numPr>
          <w:ilvl w:val="1"/>
          <w:numId w:val="2"/>
        </w:numPr>
        <w:ind w:left="567" w:right="-57" w:hanging="621"/>
        <w:jc w:val="both"/>
        <w:rPr>
          <w:sz w:val="28"/>
          <w:szCs w:val="28"/>
        </w:rPr>
      </w:pPr>
      <w:bookmarkStart w:id="35"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6745AF4F" w14:textId="29DC1CA4" w:rsidR="00D04002" w:rsidRDefault="00EE5229" w:rsidP="00D64641">
      <w:pPr>
        <w:pStyle w:val="BlockText"/>
        <w:numPr>
          <w:ilvl w:val="1"/>
          <w:numId w:val="2"/>
        </w:numPr>
        <w:ind w:left="567" w:right="-57" w:hanging="567"/>
        <w:jc w:val="both"/>
        <w:rPr>
          <w:szCs w:val="24"/>
        </w:rPr>
      </w:pPr>
      <w:bookmarkStart w:id="36" w:name="_Ref384822141"/>
      <w:bookmarkStart w:id="37" w:name="_Hlk41399229"/>
      <w:bookmarkStart w:id="38" w:name="_Ref492973346"/>
      <w:r w:rsidRPr="001F7FFB">
        <w:rPr>
          <w:szCs w:val="24"/>
          <w:lang w:eastAsia="lv-LV"/>
        </w:rPr>
        <w:t xml:space="preserve">Pretendentam jābūt </w:t>
      </w:r>
      <w:r w:rsidRPr="001F7FFB">
        <w:rPr>
          <w:color w:val="000000"/>
          <w:szCs w:val="24"/>
          <w:lang w:eastAsia="lv-LV"/>
        </w:rPr>
        <w:t xml:space="preserve">šādai pieredzei </w:t>
      </w:r>
      <w:r w:rsidRPr="001F7FFB">
        <w:rPr>
          <w:szCs w:val="24"/>
        </w:rPr>
        <w:t>– iepriekšējo 5 (piecu) gadu laikā (201</w:t>
      </w:r>
      <w:r w:rsidR="00350A8B" w:rsidRPr="001F7FFB">
        <w:rPr>
          <w:szCs w:val="24"/>
        </w:rPr>
        <w:t>7</w:t>
      </w:r>
      <w:r w:rsidRPr="001F7FFB">
        <w:rPr>
          <w:szCs w:val="24"/>
        </w:rPr>
        <w:t>.-202</w:t>
      </w:r>
      <w:r w:rsidR="00350A8B" w:rsidRPr="001F7FFB">
        <w:rPr>
          <w:szCs w:val="24"/>
        </w:rPr>
        <w:t>2</w:t>
      </w:r>
      <w:r w:rsidRPr="001F7FFB">
        <w:rPr>
          <w:szCs w:val="24"/>
        </w:rPr>
        <w:t xml:space="preserve">.gadā līdz piedāvājumu iesniegšanas termiņa beigām) </w:t>
      </w:r>
      <w:bookmarkStart w:id="39" w:name="_Hlk64536475"/>
      <w:r w:rsidR="00D04002">
        <w:rPr>
          <w:szCs w:val="24"/>
        </w:rPr>
        <w:t xml:space="preserve">vismaz 1 (vienā) objektā ir </w:t>
      </w:r>
      <w:r w:rsidR="0062528D">
        <w:rPr>
          <w:szCs w:val="24"/>
        </w:rPr>
        <w:t>veikti</w:t>
      </w:r>
      <w:r w:rsidR="00D04002">
        <w:rPr>
          <w:szCs w:val="24"/>
        </w:rPr>
        <w:t>:</w:t>
      </w:r>
    </w:p>
    <w:p w14:paraId="7B5AE217" w14:textId="4645C7E4" w:rsidR="009665B5" w:rsidRDefault="005C3B3E" w:rsidP="00D64641">
      <w:pPr>
        <w:pStyle w:val="BlockText"/>
        <w:numPr>
          <w:ilvl w:val="2"/>
          <w:numId w:val="2"/>
        </w:numPr>
        <w:ind w:left="1560" w:right="-57" w:hanging="567"/>
        <w:jc w:val="both"/>
        <w:rPr>
          <w:b/>
          <w:bCs/>
          <w:i/>
          <w:iCs/>
          <w:szCs w:val="24"/>
        </w:rPr>
      </w:pPr>
      <w:r w:rsidRPr="005C3B3E">
        <w:rPr>
          <w:b/>
          <w:bCs/>
          <w:i/>
          <w:iCs/>
          <w:szCs w:val="24"/>
          <w:lang w:eastAsia="lv-LV"/>
        </w:rPr>
        <w:t xml:space="preserve">1.daļa </w:t>
      </w:r>
      <w:r w:rsidR="009665B5" w:rsidRPr="009665B5">
        <w:rPr>
          <w:b/>
          <w:bCs/>
          <w:i/>
          <w:iCs/>
          <w:szCs w:val="24"/>
          <w:lang w:eastAsia="lv-LV"/>
        </w:rPr>
        <w:t>–</w:t>
      </w:r>
      <w:r w:rsidRPr="005C3B3E">
        <w:rPr>
          <w:b/>
          <w:bCs/>
          <w:i/>
          <w:iCs/>
          <w:szCs w:val="24"/>
          <w:lang w:eastAsia="lv-LV"/>
        </w:rPr>
        <w:t xml:space="preserve"> </w:t>
      </w:r>
      <w:r w:rsidR="009665B5" w:rsidRPr="005C3B3E">
        <w:rPr>
          <w:b/>
          <w:bCs/>
          <w:i/>
          <w:iCs/>
          <w:szCs w:val="24"/>
        </w:rPr>
        <w:t>logu atjaunošanas darbi</w:t>
      </w:r>
      <w:r w:rsidR="009665B5">
        <w:rPr>
          <w:b/>
          <w:bCs/>
          <w:i/>
          <w:iCs/>
          <w:szCs w:val="24"/>
        </w:rPr>
        <w:t>;</w:t>
      </w:r>
    </w:p>
    <w:p w14:paraId="0E2FAB9F" w14:textId="2D59DA40" w:rsidR="00EE5229" w:rsidRPr="005C3B3E" w:rsidRDefault="009665B5" w:rsidP="00D64641">
      <w:pPr>
        <w:pStyle w:val="BlockText"/>
        <w:numPr>
          <w:ilvl w:val="2"/>
          <w:numId w:val="2"/>
        </w:numPr>
        <w:ind w:left="1560" w:right="-57" w:hanging="567"/>
        <w:jc w:val="both"/>
        <w:rPr>
          <w:b/>
          <w:bCs/>
          <w:i/>
          <w:iCs/>
          <w:szCs w:val="24"/>
        </w:rPr>
      </w:pPr>
      <w:r w:rsidRPr="005C3B3E">
        <w:rPr>
          <w:b/>
          <w:bCs/>
          <w:i/>
          <w:iCs/>
          <w:szCs w:val="24"/>
        </w:rPr>
        <w:t>2.daļa -</w:t>
      </w:r>
      <w:r>
        <w:rPr>
          <w:b/>
          <w:bCs/>
          <w:i/>
          <w:iCs/>
          <w:szCs w:val="24"/>
        </w:rPr>
        <w:t xml:space="preserve"> </w:t>
      </w:r>
      <w:r w:rsidR="00D04002" w:rsidRPr="005C3B3E">
        <w:rPr>
          <w:b/>
          <w:bCs/>
          <w:i/>
          <w:iCs/>
          <w:szCs w:val="24"/>
          <w:lang w:eastAsia="lv-LV"/>
        </w:rPr>
        <w:t xml:space="preserve">ēkas fasādes </w:t>
      </w:r>
      <w:r w:rsidR="00EE5229" w:rsidRPr="005C3B3E">
        <w:rPr>
          <w:rFonts w:eastAsia="Calibri"/>
          <w:b/>
          <w:bCs/>
          <w:i/>
          <w:iCs/>
          <w:szCs w:val="22"/>
        </w:rPr>
        <w:t>atjaunošanas</w:t>
      </w:r>
      <w:r w:rsidR="00EE5229" w:rsidRPr="005C3B3E">
        <w:rPr>
          <w:b/>
          <w:bCs/>
          <w:i/>
          <w:iCs/>
          <w:szCs w:val="24"/>
          <w:lang w:eastAsia="lv-LV"/>
        </w:rPr>
        <w:t xml:space="preserve"> </w:t>
      </w:r>
      <w:r w:rsidR="00D04002" w:rsidRPr="005C3B3E">
        <w:rPr>
          <w:b/>
          <w:bCs/>
          <w:i/>
          <w:iCs/>
          <w:szCs w:val="24"/>
          <w:lang w:eastAsia="lv-LV"/>
        </w:rPr>
        <w:t>darb</w:t>
      </w:r>
      <w:r w:rsidR="0062528D" w:rsidRPr="005C3B3E">
        <w:rPr>
          <w:b/>
          <w:bCs/>
          <w:i/>
          <w:iCs/>
          <w:szCs w:val="24"/>
          <w:lang w:eastAsia="lv-LV"/>
        </w:rPr>
        <w:t>i</w:t>
      </w:r>
      <w:r w:rsidR="00EE5229" w:rsidRPr="005C3B3E">
        <w:rPr>
          <w:b/>
          <w:bCs/>
          <w:i/>
          <w:iCs/>
          <w:color w:val="000000"/>
          <w:szCs w:val="24"/>
          <w:lang w:eastAsia="lv-LV"/>
        </w:rPr>
        <w:t xml:space="preserve">, </w:t>
      </w:r>
      <w:r w:rsidR="00D04002" w:rsidRPr="005C3B3E">
        <w:rPr>
          <w:b/>
          <w:bCs/>
          <w:i/>
          <w:iCs/>
          <w:szCs w:val="24"/>
          <w:lang w:eastAsia="lv-LV"/>
        </w:rPr>
        <w:t>ne mazāk kā 120 m</w:t>
      </w:r>
      <w:r w:rsidR="00D04002" w:rsidRPr="005C3B3E">
        <w:rPr>
          <w:b/>
          <w:bCs/>
          <w:i/>
          <w:iCs/>
          <w:szCs w:val="24"/>
          <w:vertAlign w:val="superscript"/>
          <w:lang w:eastAsia="lv-LV"/>
        </w:rPr>
        <w:t>2</w:t>
      </w:r>
      <w:bookmarkStart w:id="40" w:name="_Hlk61611524"/>
      <w:bookmarkEnd w:id="36"/>
      <w:bookmarkEnd w:id="39"/>
      <w:r w:rsidR="00D04002" w:rsidRPr="005C3B3E">
        <w:rPr>
          <w:b/>
          <w:bCs/>
          <w:i/>
          <w:iCs/>
          <w:szCs w:val="24"/>
          <w:lang w:eastAsia="lv-LV"/>
        </w:rPr>
        <w:t xml:space="preserve"> platībā</w:t>
      </w:r>
      <w:bookmarkEnd w:id="40"/>
      <w:r>
        <w:rPr>
          <w:b/>
          <w:bCs/>
          <w:i/>
          <w:iCs/>
          <w:szCs w:val="24"/>
        </w:rPr>
        <w:t>.</w:t>
      </w:r>
    </w:p>
    <w:p w14:paraId="12F109E8" w14:textId="35BC8A76" w:rsidR="00EE5229" w:rsidRPr="001F7FFB" w:rsidRDefault="00EE5229" w:rsidP="00D64641">
      <w:pPr>
        <w:pStyle w:val="BlockText"/>
        <w:numPr>
          <w:ilvl w:val="1"/>
          <w:numId w:val="2"/>
        </w:numPr>
        <w:ind w:left="567" w:right="-57" w:hanging="567"/>
        <w:jc w:val="both"/>
        <w:rPr>
          <w:szCs w:val="24"/>
        </w:rPr>
      </w:pPr>
      <w:bookmarkStart w:id="41" w:name="_Ref385422630"/>
      <w:bookmarkStart w:id="42" w:name="_Hlk491845544"/>
      <w:bookmarkEnd w:id="37"/>
      <w:bookmarkEnd w:id="38"/>
      <w:r w:rsidRPr="001F7FFB">
        <w:rPr>
          <w:szCs w:val="24"/>
        </w:rPr>
        <w:lastRenderedPageBreak/>
        <w:t xml:space="preserve">Pretendenta rīcībā jābūt sertificētam speciālistam – būvdarbu vadītājam </w:t>
      </w:r>
      <w:r w:rsidRPr="001F7FFB">
        <w:rPr>
          <w:color w:val="000000"/>
          <w:szCs w:val="24"/>
          <w:lang w:eastAsia="lv-LV"/>
        </w:rPr>
        <w:t>šajā iepirkumā paredzēto būvdarbu veikšanai šādā sertificējamā būvprakses sfērā</w:t>
      </w:r>
      <w:r w:rsidRPr="001F7FFB">
        <w:rPr>
          <w:szCs w:val="24"/>
        </w:rPr>
        <w:t xml:space="preserve">: </w:t>
      </w:r>
      <w:r w:rsidR="00912353" w:rsidRPr="00BB54E5">
        <w:rPr>
          <w:i/>
          <w:iCs/>
          <w:szCs w:val="24"/>
        </w:rPr>
        <w:t>ēku būvdarbu vadīšana</w:t>
      </w:r>
      <w:r w:rsidRPr="00BB54E5">
        <w:rPr>
          <w:i/>
          <w:iCs/>
          <w:szCs w:val="24"/>
        </w:rPr>
        <w:t>.</w:t>
      </w:r>
    </w:p>
    <w:p w14:paraId="4C6CB7B1" w14:textId="77777777" w:rsidR="00EE5229" w:rsidRPr="001F7FFB" w:rsidRDefault="00EE5229" w:rsidP="001B24D5">
      <w:pPr>
        <w:pStyle w:val="ListParagraph"/>
        <w:ind w:left="567"/>
        <w:jc w:val="both"/>
        <w:rPr>
          <w:sz w:val="24"/>
          <w:szCs w:val="24"/>
        </w:rPr>
      </w:pPr>
      <w:r w:rsidRPr="001F7FFB">
        <w:rPr>
          <w:sz w:val="24"/>
          <w:szCs w:val="24"/>
        </w:rPr>
        <w:t>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būvspeciālistu reģistrā.</w:t>
      </w:r>
    </w:p>
    <w:bookmarkEnd w:id="41"/>
    <w:bookmarkEnd w:id="42"/>
    <w:p w14:paraId="014FE0B9" w14:textId="3D82EC59" w:rsidR="00522927" w:rsidRPr="004B25A9" w:rsidRDefault="00522927" w:rsidP="00D64641">
      <w:pPr>
        <w:pStyle w:val="BlockText"/>
        <w:numPr>
          <w:ilvl w:val="1"/>
          <w:numId w:val="2"/>
        </w:numPr>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D64641">
      <w:pPr>
        <w:pStyle w:val="BlockText"/>
        <w:numPr>
          <w:ilvl w:val="1"/>
          <w:numId w:val="2"/>
        </w:numPr>
        <w:ind w:left="567" w:right="-57" w:hanging="621"/>
        <w:jc w:val="both"/>
        <w:rPr>
          <w:szCs w:val="24"/>
        </w:rPr>
      </w:pPr>
      <w:bookmarkStart w:id="43"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3"/>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4B25A9" w:rsidRDefault="00254BB1" w:rsidP="00D64641">
      <w:pPr>
        <w:pStyle w:val="BlockText"/>
        <w:numPr>
          <w:ilvl w:val="1"/>
          <w:numId w:val="2"/>
        </w:numPr>
        <w:ind w:left="567" w:right="-57" w:hanging="621"/>
        <w:jc w:val="both"/>
        <w:rPr>
          <w:szCs w:val="24"/>
        </w:rPr>
      </w:pPr>
      <w:bookmarkStart w:id="44" w:name="_Toc496711281"/>
      <w:bookmarkStart w:id="45" w:name="_Toc312767049"/>
      <w:r w:rsidRPr="007A7DDC">
        <w:rPr>
          <w:szCs w:val="24"/>
        </w:rPr>
        <w:t>Pretendents ir tiesīgs iesniegt Eiropas vienoto iepirkuma procedūras dokumentu (</w:t>
      </w:r>
      <w:r w:rsidRPr="004B25A9">
        <w:rPr>
          <w:szCs w:val="24"/>
        </w:rPr>
        <w:t xml:space="preserve">veidlapa pieejama </w:t>
      </w:r>
      <w:hyperlink r:id="rId19"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0350D06" w14:textId="45C4BA12" w:rsidR="00103D65" w:rsidRPr="00BB54E5" w:rsidRDefault="000F5E06" w:rsidP="00D64641">
      <w:pPr>
        <w:pStyle w:val="BlockText"/>
        <w:numPr>
          <w:ilvl w:val="1"/>
          <w:numId w:val="2"/>
        </w:numPr>
        <w:spacing w:after="120"/>
        <w:ind w:left="567" w:right="-57" w:hanging="624"/>
        <w:jc w:val="both"/>
        <w:rPr>
          <w:szCs w:val="24"/>
        </w:rPr>
      </w:pPr>
      <w:bookmarkStart w:id="46"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Start w:id="47" w:name="_Hlk60929819"/>
      <w:bookmarkEnd w:id="35"/>
      <w:bookmarkEnd w:id="44"/>
      <w:bookmarkEnd w:id="46"/>
    </w:p>
    <w:p w14:paraId="4B645653" w14:textId="301FFD81"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8" w:name="_Toc496711282"/>
      <w:bookmarkStart w:id="49" w:name="_Toc106019797"/>
      <w:bookmarkEnd w:id="47"/>
      <w:r w:rsidRPr="004B25A9">
        <w:rPr>
          <w:szCs w:val="24"/>
        </w:rPr>
        <w:t>IESNIEDZAMIE DOKUMENTI</w:t>
      </w:r>
      <w:bookmarkEnd w:id="45"/>
      <w:bookmarkEnd w:id="48"/>
      <w:bookmarkEnd w:id="49"/>
      <w:r w:rsidRPr="004B25A9">
        <w:rPr>
          <w:szCs w:val="24"/>
        </w:rPr>
        <w:t xml:space="preserve"> </w:t>
      </w:r>
      <w:bookmarkStart w:id="50" w:name="_Ref312784564"/>
    </w:p>
    <w:p w14:paraId="63509314" w14:textId="74ECF5C3" w:rsidR="00522927" w:rsidRPr="004B25A9" w:rsidRDefault="00522927" w:rsidP="00D64641">
      <w:pPr>
        <w:pStyle w:val="BlockText"/>
        <w:numPr>
          <w:ilvl w:val="1"/>
          <w:numId w:val="2"/>
        </w:numPr>
        <w:ind w:left="567" w:right="-57" w:hanging="624"/>
        <w:jc w:val="both"/>
        <w:rPr>
          <w:sz w:val="28"/>
          <w:szCs w:val="28"/>
        </w:rPr>
      </w:pPr>
      <w:bookmarkStart w:id="51" w:name="_Ref492981107"/>
      <w:r w:rsidRPr="004B25A9">
        <w:rPr>
          <w:szCs w:val="24"/>
        </w:rPr>
        <w:t>Piedāvājumā iekļaujamas šādas piedāvājuma dokumentu daļas:</w:t>
      </w:r>
      <w:bookmarkEnd w:id="50"/>
      <w:bookmarkEnd w:id="51"/>
      <w:r w:rsidRPr="004B25A9">
        <w:rPr>
          <w:szCs w:val="24"/>
        </w:rPr>
        <w:t xml:space="preserve"> </w:t>
      </w:r>
    </w:p>
    <w:p w14:paraId="252759CF" w14:textId="77777777" w:rsidR="00522927" w:rsidRPr="004B25A9" w:rsidRDefault="00522927" w:rsidP="00D64641">
      <w:pPr>
        <w:pStyle w:val="BlockText"/>
        <w:numPr>
          <w:ilvl w:val="2"/>
          <w:numId w:val="2"/>
        </w:numPr>
        <w:ind w:left="1276" w:right="-57" w:hanging="709"/>
        <w:jc w:val="both"/>
        <w:rPr>
          <w:szCs w:val="24"/>
        </w:rPr>
      </w:pPr>
      <w:r w:rsidRPr="004B25A9">
        <w:rPr>
          <w:szCs w:val="24"/>
        </w:rPr>
        <w:t>Pretendenta atlases dokumenti</w:t>
      </w:r>
      <w:bookmarkStart w:id="52" w:name="_Izziņa,_ko_ne_agrāk_kā_sešus_mēnešu"/>
      <w:bookmarkEnd w:id="52"/>
      <w:r w:rsidR="007B6346" w:rsidRPr="004B25A9">
        <w:rPr>
          <w:szCs w:val="24"/>
        </w:rPr>
        <w:t>.</w:t>
      </w:r>
    </w:p>
    <w:p w14:paraId="1776B193" w14:textId="286F0DF2" w:rsidR="00522927" w:rsidRPr="00F51D17" w:rsidRDefault="007B6346" w:rsidP="00D64641">
      <w:pPr>
        <w:pStyle w:val="BlockText"/>
        <w:numPr>
          <w:ilvl w:val="2"/>
          <w:numId w:val="2"/>
        </w:numPr>
        <w:spacing w:after="120"/>
        <w:ind w:left="1276" w:right="-57" w:hanging="709"/>
        <w:jc w:val="both"/>
        <w:rPr>
          <w:szCs w:val="24"/>
        </w:rPr>
      </w:pPr>
      <w:r w:rsidRPr="00F51D17">
        <w:rPr>
          <w:szCs w:val="24"/>
        </w:rPr>
        <w:t>T</w:t>
      </w:r>
      <w:r w:rsidR="000018DB" w:rsidRPr="00F51D17">
        <w:rPr>
          <w:szCs w:val="24"/>
        </w:rPr>
        <w:t xml:space="preserve">ehniskais </w:t>
      </w:r>
      <w:r w:rsidR="00F51D17">
        <w:rPr>
          <w:szCs w:val="24"/>
        </w:rPr>
        <w:t>un f</w:t>
      </w:r>
      <w:r w:rsidR="00522927" w:rsidRPr="00F51D17">
        <w:rPr>
          <w:szCs w:val="24"/>
        </w:rPr>
        <w:t>inanšu piedāvājums.</w:t>
      </w:r>
    </w:p>
    <w:p w14:paraId="3A8B114F" w14:textId="228CDE16"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3" w:name="_Toc312767050"/>
      <w:bookmarkStart w:id="54" w:name="_Toc496711283"/>
      <w:bookmarkStart w:id="55" w:name="_Toc106019798"/>
      <w:bookmarkStart w:id="56" w:name="_Hlk61000617"/>
      <w:r w:rsidRPr="004B25A9">
        <w:rPr>
          <w:szCs w:val="24"/>
        </w:rPr>
        <w:t>PRETENDENTU ATLASES DOKUMENTI</w:t>
      </w:r>
      <w:bookmarkEnd w:id="53"/>
      <w:bookmarkEnd w:id="54"/>
      <w:bookmarkEnd w:id="55"/>
    </w:p>
    <w:p w14:paraId="0423C6EA" w14:textId="68042D25" w:rsidR="00522927" w:rsidRPr="00E3082B" w:rsidRDefault="00522927" w:rsidP="00D64641">
      <w:pPr>
        <w:pStyle w:val="BlockText"/>
        <w:numPr>
          <w:ilvl w:val="1"/>
          <w:numId w:val="2"/>
        </w:numPr>
        <w:ind w:left="567" w:right="-57" w:hanging="624"/>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 xml:space="preserve">pstiprina un jāiesniedz šādi </w:t>
      </w:r>
      <w:r w:rsidRPr="00E3082B">
        <w:t>apliecinājumi, kompetentas iestādes izsniegti dokumenti (apliecības, izziņas, licences, atļaujas</w:t>
      </w:r>
      <w:r w:rsidR="00C04918" w:rsidRPr="00E3082B">
        <w:t xml:space="preserve">) un cita pieprasītā informācija, </w:t>
      </w:r>
      <w:r w:rsidR="00FC37A2" w:rsidRPr="00E3082B">
        <w:t xml:space="preserve">tai skaitā </w:t>
      </w:r>
      <w:r w:rsidR="00DA091E" w:rsidRPr="00E3082B">
        <w:t xml:space="preserve">atbilstoši EIS e-konkursu apakšsistēmā šī </w:t>
      </w:r>
      <w:r w:rsidR="004E289B" w:rsidRPr="00E3082B">
        <w:t>iepirkuma</w:t>
      </w:r>
      <w:r w:rsidR="00DA091E" w:rsidRPr="00E3082B">
        <w:t xml:space="preserve"> sadaļā publicētajām veidlapām</w:t>
      </w:r>
      <w:r w:rsidR="00E94FFA" w:rsidRPr="00E3082B">
        <w:t xml:space="preserve"> un dokumentiem</w:t>
      </w:r>
      <w:r w:rsidRPr="00E3082B">
        <w:t>:</w:t>
      </w:r>
    </w:p>
    <w:p w14:paraId="6B92AFDC" w14:textId="3C74BDED" w:rsidR="00522927" w:rsidRPr="00E3082B" w:rsidRDefault="00534470" w:rsidP="00D64641">
      <w:pPr>
        <w:pStyle w:val="BlockText"/>
        <w:numPr>
          <w:ilvl w:val="2"/>
          <w:numId w:val="2"/>
        </w:numPr>
        <w:ind w:left="1276" w:right="-57" w:hanging="709"/>
        <w:jc w:val="both"/>
        <w:rPr>
          <w:szCs w:val="24"/>
        </w:rPr>
      </w:pPr>
      <w:r w:rsidRPr="00E3082B">
        <w:rPr>
          <w:szCs w:val="24"/>
        </w:rPr>
        <w:t>A</w:t>
      </w:r>
      <w:r w:rsidR="00522927" w:rsidRPr="00E3082B">
        <w:rPr>
          <w:szCs w:val="24"/>
        </w:rPr>
        <w:t xml:space="preserve">pliecinājums, ka Pretendents, katrs personu apvienības dalībnieks un apakšuzņēmējs, uz kura iespējām Pretendents balstās, lai apliecinātu Pretendenta atbilstību kvalifikācijas prasībām, atbilst visām </w:t>
      </w:r>
      <w:r w:rsidR="000D3F83" w:rsidRPr="00E3082B">
        <w:rPr>
          <w:szCs w:val="24"/>
        </w:rPr>
        <w:t>šī nolikuma</w:t>
      </w:r>
      <w:r w:rsidR="00522927" w:rsidRPr="00E3082B">
        <w:rPr>
          <w:szCs w:val="24"/>
        </w:rPr>
        <w:t xml:space="preserve"> </w:t>
      </w:r>
      <w:r w:rsidR="0077270B">
        <w:rPr>
          <w:szCs w:val="24"/>
        </w:rPr>
        <w:t>4.1</w:t>
      </w:r>
      <w:r w:rsidR="00322E9C" w:rsidRPr="00E3082B">
        <w:rPr>
          <w:szCs w:val="24"/>
        </w:rPr>
        <w:t>.punkta apakšpunktos norādītajām</w:t>
      </w:r>
      <w:r w:rsidR="00027517" w:rsidRPr="00E3082B">
        <w:rPr>
          <w:szCs w:val="24"/>
        </w:rPr>
        <w:t xml:space="preserve"> dalības </w:t>
      </w:r>
      <w:r w:rsidR="00322E9C" w:rsidRPr="00E3082B">
        <w:rPr>
          <w:szCs w:val="24"/>
        </w:rPr>
        <w:t>nosacījumu</w:t>
      </w:r>
      <w:r w:rsidR="000018DB" w:rsidRPr="00E3082B">
        <w:rPr>
          <w:szCs w:val="24"/>
        </w:rPr>
        <w:t xml:space="preserve"> prasībām</w:t>
      </w:r>
      <w:r w:rsidRPr="00E3082B">
        <w:rPr>
          <w:szCs w:val="24"/>
        </w:rPr>
        <w:t>.</w:t>
      </w:r>
    </w:p>
    <w:p w14:paraId="7571753E" w14:textId="131213B6" w:rsidR="00157C64" w:rsidRPr="00E3082B" w:rsidRDefault="00534470" w:rsidP="00D64641">
      <w:pPr>
        <w:pStyle w:val="BlockText"/>
        <w:numPr>
          <w:ilvl w:val="2"/>
          <w:numId w:val="2"/>
        </w:numPr>
        <w:ind w:left="1276" w:right="-57" w:hanging="709"/>
        <w:jc w:val="both"/>
        <w:rPr>
          <w:szCs w:val="24"/>
        </w:rPr>
      </w:pPr>
      <w:r w:rsidRPr="00E3082B">
        <w:rPr>
          <w:szCs w:val="24"/>
        </w:rPr>
        <w:t>A</w:t>
      </w:r>
      <w:r w:rsidR="00157C64" w:rsidRPr="00E3082B">
        <w:rPr>
          <w:szCs w:val="24"/>
        </w:rPr>
        <w:t xml:space="preserve">pliecinājums, ka Pretendenta norādītie apakšuzņēmēji, kura </w:t>
      </w:r>
      <w:r w:rsidR="00BF4259" w:rsidRPr="00E3082B">
        <w:rPr>
          <w:szCs w:val="24"/>
        </w:rPr>
        <w:t xml:space="preserve">veicamo būvdarbu vai </w:t>
      </w:r>
      <w:r w:rsidR="00157C64" w:rsidRPr="00E3082B">
        <w:rPr>
          <w:szCs w:val="24"/>
        </w:rPr>
        <w:t xml:space="preserve">sniedzamo pakalpojumu vērtība ir vismaz 10 </w:t>
      </w:r>
      <w:r w:rsidR="002310AD" w:rsidRPr="00E3082B">
        <w:rPr>
          <w:szCs w:val="24"/>
        </w:rPr>
        <w:t xml:space="preserve">(desmit) </w:t>
      </w:r>
      <w:r w:rsidR="00157C64" w:rsidRPr="00E3082B">
        <w:rPr>
          <w:szCs w:val="24"/>
        </w:rPr>
        <w:t xml:space="preserve">procenti no kopējās līguma vērtības, atbilst visām šī nolikuma </w:t>
      </w:r>
      <w:r w:rsidR="0077270B">
        <w:rPr>
          <w:szCs w:val="24"/>
        </w:rPr>
        <w:t>4.1</w:t>
      </w:r>
      <w:r w:rsidR="00566DB3" w:rsidRPr="00E3082B">
        <w:rPr>
          <w:szCs w:val="24"/>
        </w:rPr>
        <w:t>.</w:t>
      </w:r>
      <w:r w:rsidR="00157C64" w:rsidRPr="00E3082B">
        <w:rPr>
          <w:szCs w:val="24"/>
        </w:rPr>
        <w:t>pun</w:t>
      </w:r>
      <w:r w:rsidR="00322E9C" w:rsidRPr="00E3082B">
        <w:rPr>
          <w:szCs w:val="24"/>
        </w:rPr>
        <w:t>ktā minētajām dalības nosacījumu</w:t>
      </w:r>
      <w:r w:rsidR="00157C64" w:rsidRPr="00E3082B">
        <w:rPr>
          <w:szCs w:val="24"/>
        </w:rPr>
        <w:t xml:space="preserve"> prasībām</w:t>
      </w:r>
      <w:r w:rsidRPr="00E3082B">
        <w:rPr>
          <w:szCs w:val="24"/>
        </w:rPr>
        <w:t>.</w:t>
      </w:r>
    </w:p>
    <w:p w14:paraId="1CABC223" w14:textId="10EBF53F" w:rsidR="00157C64" w:rsidRPr="00E3082B" w:rsidRDefault="00534470" w:rsidP="00D64641">
      <w:pPr>
        <w:pStyle w:val="BlockText"/>
        <w:numPr>
          <w:ilvl w:val="2"/>
          <w:numId w:val="2"/>
        </w:numPr>
        <w:ind w:left="1276" w:right="-57" w:hanging="709"/>
        <w:jc w:val="both"/>
        <w:rPr>
          <w:szCs w:val="24"/>
        </w:rPr>
      </w:pPr>
      <w:r w:rsidRPr="00E3082B">
        <w:rPr>
          <w:szCs w:val="24"/>
        </w:rPr>
        <w:lastRenderedPageBreak/>
        <w:t>P</w:t>
      </w:r>
      <w:r w:rsidR="00157C64" w:rsidRPr="00E3082B">
        <w:rPr>
          <w:szCs w:val="24"/>
        </w:rPr>
        <w:t xml:space="preserve">ersonu apvienības katra dalībnieka (biedra) apliecinājums (ja piedāvājumu iesniedz personu apvienība), ka tie atbilst šī nolikuma </w:t>
      </w:r>
      <w:r w:rsidR="0077270B">
        <w:rPr>
          <w:szCs w:val="24"/>
        </w:rPr>
        <w:t>4.1</w:t>
      </w:r>
      <w:r w:rsidR="00566DB3" w:rsidRPr="00E3082B">
        <w:rPr>
          <w:szCs w:val="24"/>
        </w:rPr>
        <w:t>.</w:t>
      </w:r>
      <w:r w:rsidR="00157C64" w:rsidRPr="00E3082B">
        <w:rPr>
          <w:szCs w:val="24"/>
        </w:rPr>
        <w:t>punktā minētajām dalības nosacījumu prasībām</w:t>
      </w:r>
      <w:r w:rsidRPr="00E3082B">
        <w:rPr>
          <w:szCs w:val="24"/>
        </w:rPr>
        <w:t>.</w:t>
      </w:r>
    </w:p>
    <w:p w14:paraId="044380E0" w14:textId="6AD26F69" w:rsidR="00157C64" w:rsidRPr="00E3082B" w:rsidRDefault="00534470" w:rsidP="00D64641">
      <w:pPr>
        <w:pStyle w:val="BlockText"/>
        <w:numPr>
          <w:ilvl w:val="2"/>
          <w:numId w:val="2"/>
        </w:numPr>
        <w:ind w:left="1276" w:right="-57" w:hanging="709"/>
        <w:jc w:val="both"/>
        <w:rPr>
          <w:szCs w:val="24"/>
        </w:rPr>
      </w:pPr>
      <w:r w:rsidRPr="00E3082B">
        <w:rPr>
          <w:szCs w:val="24"/>
        </w:rPr>
        <w:t>P</w:t>
      </w:r>
      <w:r w:rsidR="00157C64" w:rsidRPr="00E3082B">
        <w:rPr>
          <w:szCs w:val="24"/>
        </w:rPr>
        <w:t xml:space="preserve">ersonu apvienības apliecinājums (ja piedāvājumu iesniedz personu apvienība), ka tā atbilst šī nolikuma </w:t>
      </w:r>
      <w:r w:rsidR="0077270B">
        <w:rPr>
          <w:szCs w:val="24"/>
        </w:rPr>
        <w:t>4.1</w:t>
      </w:r>
      <w:r w:rsidR="00566DB3" w:rsidRPr="00E3082B">
        <w:rPr>
          <w:szCs w:val="24"/>
        </w:rPr>
        <w:t>.</w:t>
      </w:r>
      <w:r w:rsidR="00B73C4D" w:rsidRPr="00E3082B">
        <w:rPr>
          <w:szCs w:val="24"/>
        </w:rPr>
        <w:t xml:space="preserve"> </w:t>
      </w:r>
      <w:r w:rsidR="00157C64" w:rsidRPr="00E3082B">
        <w:rPr>
          <w:szCs w:val="24"/>
        </w:rPr>
        <w:t xml:space="preserve">punktā </w:t>
      </w:r>
      <w:r w:rsidR="00B73C4D" w:rsidRPr="00E3082B">
        <w:rPr>
          <w:szCs w:val="24"/>
        </w:rPr>
        <w:t>minētajām dalības nosacījumu prasībām</w:t>
      </w:r>
      <w:r w:rsidRPr="00E3082B">
        <w:rPr>
          <w:szCs w:val="24"/>
        </w:rPr>
        <w:t>.</w:t>
      </w:r>
    </w:p>
    <w:p w14:paraId="5BC93C8B" w14:textId="77F99DB0" w:rsidR="00F923FB" w:rsidRPr="00AA3F33" w:rsidRDefault="00DD6C25" w:rsidP="00D64641">
      <w:pPr>
        <w:pStyle w:val="BlockText"/>
        <w:numPr>
          <w:ilvl w:val="2"/>
          <w:numId w:val="2"/>
        </w:numPr>
        <w:ind w:left="1276" w:right="-57" w:hanging="709"/>
        <w:jc w:val="both"/>
      </w:pPr>
      <w:r>
        <w:t>Izpildīto būvdarbu</w:t>
      </w:r>
      <w:r w:rsidR="006E014E" w:rsidRPr="00E3082B">
        <w:t xml:space="preserve"> saraksts saskaņā ar šī nolikuma </w:t>
      </w:r>
      <w:r w:rsidR="00597724">
        <w:rPr>
          <w:b/>
          <w:bCs/>
        </w:rPr>
        <w:t>5</w:t>
      </w:r>
      <w:r w:rsidR="006E014E" w:rsidRPr="00E3082B">
        <w:rPr>
          <w:b/>
          <w:bCs/>
        </w:rPr>
        <w:t>.pielikumu</w:t>
      </w:r>
      <w:r w:rsidR="006E014E" w:rsidRPr="00E3082B">
        <w:t xml:space="preserve"> par </w:t>
      </w:r>
      <w:r w:rsidR="001F1179" w:rsidRPr="00E3082B">
        <w:t>iepriekšējo</w:t>
      </w:r>
      <w:r w:rsidR="00041646" w:rsidRPr="00E3082B">
        <w:t xml:space="preserve"> 5 (piecu) gadu laikā (201</w:t>
      </w:r>
      <w:r w:rsidR="00BC5809" w:rsidRPr="00E3082B">
        <w:t>7</w:t>
      </w:r>
      <w:r w:rsidR="00041646" w:rsidRPr="00E3082B">
        <w:t>.-</w:t>
      </w:r>
      <w:r w:rsidR="00674905">
        <w:t xml:space="preserve"> </w:t>
      </w:r>
      <w:r w:rsidR="00041646" w:rsidRPr="00E3082B">
        <w:t>20</w:t>
      </w:r>
      <w:r w:rsidR="001F1179" w:rsidRPr="00E3082B">
        <w:t>2</w:t>
      </w:r>
      <w:r w:rsidR="00BC5809" w:rsidRPr="00E3082B">
        <w:t>2</w:t>
      </w:r>
      <w:r w:rsidR="006E014E" w:rsidRPr="00E3082B">
        <w:t>.gad</w:t>
      </w:r>
      <w:r w:rsidR="001F1179" w:rsidRPr="00E3082B">
        <w:t>ā</w:t>
      </w:r>
      <w:r w:rsidR="00674905">
        <w:t xml:space="preserve"> </w:t>
      </w:r>
      <w:r w:rsidR="001F1179" w:rsidRPr="00E3082B">
        <w:t>līdz piedāvājumu iesniegšanas termiņa beigām</w:t>
      </w:r>
      <w:r w:rsidR="006E014E" w:rsidRPr="00E3082B">
        <w:t xml:space="preserve">) </w:t>
      </w:r>
      <w:r w:rsidR="00BB54E5">
        <w:t>veiktajiem darbiem</w:t>
      </w:r>
      <w:r w:rsidR="000D3F83" w:rsidRPr="00E3082B">
        <w:t xml:space="preserve">, kuros veikti </w:t>
      </w:r>
      <w:r w:rsidR="00553AAE" w:rsidRPr="00E3082B">
        <w:t>būvdarbi</w:t>
      </w:r>
      <w:r w:rsidR="006E014E" w:rsidRPr="00E3082B">
        <w:t xml:space="preserve">, kas </w:t>
      </w:r>
      <w:r w:rsidR="006E014E" w:rsidRPr="00AA3F33">
        <w:t xml:space="preserve">atbilst šī nolikuma </w:t>
      </w:r>
      <w:r w:rsidR="00D81CC6" w:rsidRPr="00AA3F33">
        <w:t>5</w:t>
      </w:r>
      <w:r w:rsidR="00566DB3" w:rsidRPr="00AA3F33">
        <w:t>.</w:t>
      </w:r>
      <w:r w:rsidR="00BB54E5">
        <w:t>2</w:t>
      </w:r>
      <w:r w:rsidR="00566DB3" w:rsidRPr="00AA3F33">
        <w:t xml:space="preserve">. </w:t>
      </w:r>
      <w:r w:rsidR="00F923FB" w:rsidRPr="00AA3F33">
        <w:t xml:space="preserve">punktā </w:t>
      </w:r>
      <w:r w:rsidR="00630EE4" w:rsidRPr="00AA3F33">
        <w:t>izvirzītajām prasībām</w:t>
      </w:r>
      <w:r w:rsidR="00A36BAD" w:rsidRPr="00AA3F33">
        <w:t>.</w:t>
      </w:r>
    </w:p>
    <w:p w14:paraId="60419B33" w14:textId="00043E4C" w:rsidR="006E014E" w:rsidRPr="00AA3F33" w:rsidRDefault="006E014E" w:rsidP="00FE49E9">
      <w:pPr>
        <w:pStyle w:val="BlockText"/>
        <w:ind w:left="1276" w:right="-57"/>
        <w:jc w:val="both"/>
      </w:pPr>
      <w:r w:rsidRPr="00AA3F33">
        <w:t xml:space="preserve">Pasūtītājam ir tiesības pieprasīt no Pretendenta kvalifikāciju (t.sk. izpildīto darbu) apstiprinošus dokumentus </w:t>
      </w:r>
      <w:r w:rsidR="00244639" w:rsidRPr="00AA3F33">
        <w:t>–</w:t>
      </w:r>
      <w:r w:rsidRPr="00AA3F33">
        <w:t xml:space="preserve"> izrakstu/us no būvdarbu žurnāla, būvatļaujas kopiju, aktu par būves pieņemšanu ekspluatācijā u.c. dokumentus, kas apliecina sniegto ziņu patiesumu</w:t>
      </w:r>
      <w:r w:rsidR="00244639" w:rsidRPr="00AA3F33">
        <w:t>.</w:t>
      </w:r>
    </w:p>
    <w:p w14:paraId="4FEBE771" w14:textId="2AD69276" w:rsidR="00522927" w:rsidRPr="00AA3F33" w:rsidRDefault="006E107D" w:rsidP="00D64641">
      <w:pPr>
        <w:pStyle w:val="BlockText"/>
        <w:numPr>
          <w:ilvl w:val="2"/>
          <w:numId w:val="2"/>
        </w:numPr>
        <w:ind w:left="1276" w:right="-57" w:hanging="709"/>
        <w:jc w:val="both"/>
      </w:pPr>
      <w:bookmarkStart w:id="57" w:name="_Ref491872083"/>
      <w:r w:rsidRPr="00AA3F33">
        <w:rPr>
          <w:szCs w:val="24"/>
          <w:lang w:eastAsia="lv-LV"/>
        </w:rPr>
        <w:t xml:space="preserve">Pretendenta </w:t>
      </w:r>
      <w:r w:rsidR="00522927" w:rsidRPr="00AA3F33">
        <w:rPr>
          <w:szCs w:val="24"/>
          <w:lang w:eastAsia="lv-LV"/>
        </w:rPr>
        <w:t xml:space="preserve">piedāvāto </w:t>
      </w:r>
      <w:r w:rsidR="00983998" w:rsidRPr="00AA3F33">
        <w:rPr>
          <w:szCs w:val="24"/>
          <w:lang w:eastAsia="lv-LV"/>
        </w:rPr>
        <w:t>speciālistu</w:t>
      </w:r>
      <w:r w:rsidR="002072E3" w:rsidRPr="00AA3F33">
        <w:rPr>
          <w:szCs w:val="24"/>
          <w:lang w:eastAsia="lv-LV"/>
        </w:rPr>
        <w:t xml:space="preserve"> saraksts (saskaņā ar</w:t>
      </w:r>
      <w:r w:rsidR="000D3F83" w:rsidRPr="00AA3F33">
        <w:rPr>
          <w:szCs w:val="24"/>
          <w:lang w:eastAsia="lv-LV"/>
        </w:rPr>
        <w:t xml:space="preserve"> šī</w:t>
      </w:r>
      <w:r w:rsidR="002072E3" w:rsidRPr="00AA3F33">
        <w:rPr>
          <w:szCs w:val="24"/>
          <w:lang w:eastAsia="lv-LV"/>
        </w:rPr>
        <w:t xml:space="preserve"> </w:t>
      </w:r>
      <w:r w:rsidRPr="00AA3F33">
        <w:t xml:space="preserve">nolikuma </w:t>
      </w:r>
      <w:r w:rsidR="00597724">
        <w:rPr>
          <w:b/>
          <w:bCs/>
        </w:rPr>
        <w:t>6</w:t>
      </w:r>
      <w:r w:rsidR="00F33F9E" w:rsidRPr="00AA3F33">
        <w:rPr>
          <w:b/>
          <w:bCs/>
        </w:rPr>
        <w:t>.pielikumu</w:t>
      </w:r>
      <w:r w:rsidR="002072E3" w:rsidRPr="00AA3F33">
        <w:t xml:space="preserve">), kas veiks darbu nolikuma </w:t>
      </w:r>
      <w:r w:rsidR="00D81CC6" w:rsidRPr="00AA3F33">
        <w:t>5</w:t>
      </w:r>
      <w:r w:rsidR="00522F17" w:rsidRPr="00AA3F33">
        <w:t>.</w:t>
      </w:r>
      <w:r w:rsidR="00597724">
        <w:t>3</w:t>
      </w:r>
      <w:r w:rsidR="00522F17" w:rsidRPr="00AA3F33">
        <w:t>.</w:t>
      </w:r>
      <w:r w:rsidR="002072E3" w:rsidRPr="00AA3F33">
        <w:t xml:space="preserve">punktā </w:t>
      </w:r>
      <w:r w:rsidR="00553AAE" w:rsidRPr="00AA3F33">
        <w:t>paredzētajā reglamentētajā</w:t>
      </w:r>
      <w:r w:rsidR="00522927" w:rsidRPr="00AA3F33">
        <w:t xml:space="preserve"> būvdarbu sfē</w:t>
      </w:r>
      <w:r w:rsidR="00553AAE" w:rsidRPr="00AA3F33">
        <w:t>rā</w:t>
      </w:r>
      <w:r w:rsidR="00CA33AA" w:rsidRPr="00AA3F33">
        <w:t xml:space="preserve">. </w:t>
      </w:r>
      <w:bookmarkEnd w:id="57"/>
    </w:p>
    <w:p w14:paraId="4323C13D" w14:textId="52F63785" w:rsidR="006253D2" w:rsidRPr="00E3082B" w:rsidRDefault="009E0E68" w:rsidP="00D64641">
      <w:pPr>
        <w:pStyle w:val="BlockText"/>
        <w:numPr>
          <w:ilvl w:val="2"/>
          <w:numId w:val="2"/>
        </w:numPr>
        <w:ind w:left="1276" w:right="-57" w:hanging="709"/>
        <w:jc w:val="both"/>
        <w:rPr>
          <w:szCs w:val="24"/>
        </w:rPr>
      </w:pPr>
      <w:r w:rsidRPr="00E3082B">
        <w:rPr>
          <w:szCs w:val="24"/>
        </w:rPr>
        <w:t>J</w:t>
      </w:r>
      <w:r w:rsidR="006253D2" w:rsidRPr="00E3082B">
        <w:rPr>
          <w:szCs w:val="24"/>
        </w:rPr>
        <w:t xml:space="preserve">a </w:t>
      </w:r>
      <w:r w:rsidR="0032061A" w:rsidRPr="00E3082B">
        <w:rPr>
          <w:szCs w:val="24"/>
        </w:rPr>
        <w:t xml:space="preserve">Pretendents ir personu apvienība, apliecinājums,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E3082B">
        <w:rPr>
          <w:szCs w:val="24"/>
        </w:rPr>
        <w:t>p</w:t>
      </w:r>
      <w:r w:rsidR="0032061A" w:rsidRPr="00E3082B">
        <w:rPr>
          <w:szCs w:val="24"/>
        </w:rPr>
        <w:t>ersonu apvienība jau ir reģistrēta Komercreģistrā</w:t>
      </w:r>
      <w:r w:rsidR="00A4692B" w:rsidRPr="00E3082B">
        <w:rPr>
          <w:szCs w:val="24"/>
        </w:rPr>
        <w:t>.</w:t>
      </w:r>
    </w:p>
    <w:p w14:paraId="4DB920EB" w14:textId="2D289688" w:rsidR="002F165A" w:rsidRPr="00E3082B" w:rsidRDefault="006253D2" w:rsidP="00FE49E9">
      <w:pPr>
        <w:pStyle w:val="BlockText"/>
        <w:ind w:left="1276" w:right="-57"/>
        <w:jc w:val="both"/>
      </w:pPr>
      <w:r w:rsidRPr="00E3082B">
        <w:t xml:space="preserve">Personu apvienības dalībniekam un apakšuzņēmējiem, uz kura iespējām Pretendents </w:t>
      </w:r>
      <w:r w:rsidRPr="00E3082B">
        <w:rPr>
          <w:u w:val="single"/>
        </w:rPr>
        <w:t>nebalstās</w:t>
      </w:r>
      <w:r w:rsidRPr="00E3082B">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E3082B">
        <w:t>kas normatīvajos aktos noteikto</w:t>
      </w:r>
      <w:r w:rsidR="009E0E68" w:rsidRPr="00E3082B">
        <w:t>.</w:t>
      </w:r>
    </w:p>
    <w:p w14:paraId="2B3DF786" w14:textId="09F6B8F2" w:rsidR="00522927" w:rsidRPr="00E3082B" w:rsidRDefault="00522927" w:rsidP="00D64641">
      <w:pPr>
        <w:pStyle w:val="BlockText"/>
        <w:numPr>
          <w:ilvl w:val="1"/>
          <w:numId w:val="2"/>
        </w:numPr>
        <w:spacing w:after="120"/>
        <w:ind w:left="567" w:right="-57" w:hanging="624"/>
        <w:jc w:val="both"/>
        <w:rPr>
          <w:szCs w:val="24"/>
        </w:rPr>
      </w:pPr>
      <w:r w:rsidRPr="00E3082B">
        <w:rPr>
          <w:szCs w:val="24"/>
        </w:rPr>
        <w:t xml:space="preserve">Ja Pretendents, lai nodrošinātu līgumsaistību izpildi, paredz balstīties uz citu piegādātāju </w:t>
      </w:r>
      <w:r w:rsidRPr="00E3082B">
        <w:t>iespējām</w:t>
      </w:r>
      <w:r w:rsidRPr="00E3082B">
        <w:rPr>
          <w:szCs w:val="24"/>
        </w:rPr>
        <w:t xml:space="preserve">, </w:t>
      </w:r>
      <w:r w:rsidRPr="00E3082B">
        <w:t>Pretendentam</w:t>
      </w:r>
      <w:r w:rsidRPr="00E3082B">
        <w:rPr>
          <w:szCs w:val="24"/>
        </w:rPr>
        <w:t xml:space="preserve"> jāiesniedz </w:t>
      </w:r>
      <w:r w:rsidRPr="00E3082B">
        <w:t>a</w:t>
      </w:r>
      <w:r w:rsidRPr="00E3082B">
        <w:rPr>
          <w:szCs w:val="24"/>
        </w:rPr>
        <w:t>pakšuzņēmē</w:t>
      </w:r>
      <w:r w:rsidRPr="00E3082B">
        <w:t>ju</w:t>
      </w:r>
      <w:r w:rsidRPr="00E3082B">
        <w:rPr>
          <w:szCs w:val="24"/>
        </w:rPr>
        <w:t xml:space="preserve"> </w:t>
      </w:r>
      <w:r w:rsidRPr="00E3082B">
        <w:t xml:space="preserve">saraksts un apakšuzņēmēja apliecinājums </w:t>
      </w:r>
      <w:r w:rsidR="00394DC4" w:rsidRPr="00E3082B">
        <w:t>(</w:t>
      </w:r>
      <w:r w:rsidR="001F6BB5" w:rsidRPr="00E3082B">
        <w:t xml:space="preserve">saskaņā ar šī nolikuma </w:t>
      </w:r>
      <w:r w:rsidR="00597724">
        <w:rPr>
          <w:b/>
          <w:bCs/>
        </w:rPr>
        <w:t>7</w:t>
      </w:r>
      <w:r w:rsidR="004B27F3" w:rsidRPr="00E3082B">
        <w:rPr>
          <w:b/>
          <w:bCs/>
        </w:rPr>
        <w:t>.pielikumu</w:t>
      </w:r>
      <w:r w:rsidR="00394DC4" w:rsidRPr="00E3082B">
        <w:t>)</w:t>
      </w:r>
      <w:r w:rsidRPr="00E3082B">
        <w:t xml:space="preserve">. </w:t>
      </w:r>
      <w:r w:rsidR="001F1179" w:rsidRPr="00E3082B">
        <w:t>Sarakstā jānorāda arī apakšuzņēmēju apakšuzņēmēji, ja to veicamo būvdarbu vai sniedzamo pakalpojumu vērtība ir 10 procenti no kopējās iepirkuma līguma vērtības vai lielāk</w:t>
      </w:r>
      <w:r w:rsidR="007E4D55" w:rsidRPr="00E3082B">
        <w:t>a</w:t>
      </w:r>
      <w:r w:rsidR="001F1179" w:rsidRPr="00E3082B">
        <w:t xml:space="preserve">, norādot arī katram šādam apakšuzņēmējam izpildei </w:t>
      </w:r>
      <w:r w:rsidR="00B93B1F" w:rsidRPr="00E3082B">
        <w:t>nododamo iepirkuma līguma daļu.</w:t>
      </w:r>
    </w:p>
    <w:p w14:paraId="034DA148" w14:textId="773B9B69" w:rsidR="00522927" w:rsidRPr="00E3082B" w:rsidRDefault="00522927" w:rsidP="00D64641">
      <w:pPr>
        <w:pStyle w:val="BlockText"/>
        <w:numPr>
          <w:ilvl w:val="1"/>
          <w:numId w:val="2"/>
        </w:numPr>
        <w:ind w:left="567" w:right="-57" w:hanging="624"/>
        <w:jc w:val="both"/>
        <w:rPr>
          <w:szCs w:val="24"/>
        </w:rPr>
      </w:pPr>
      <w:r w:rsidRPr="00E3082B">
        <w:t>Ja piedāvājumu iesniedz personu apvienība</w:t>
      </w:r>
      <w:r w:rsidR="00B93B1F" w:rsidRPr="00E3082B">
        <w:t>, kas nav reģistrēta Latvijas Republikas Komercreģistrā vai ārvalstīs attiecīgās valsts normatīvajos aktos paredzētajā kārtībā</w:t>
      </w:r>
      <w:r w:rsidRPr="00E3082B">
        <w:t>, tad</w:t>
      </w:r>
      <w:r w:rsidR="001B38CF" w:rsidRPr="00E3082B">
        <w:t xml:space="preserve"> tai</w:t>
      </w:r>
      <w:r w:rsidRPr="00E3082B">
        <w:t xml:space="preserve"> jāiesniedz vienošanās protokols, ko paraksta visu personu apvienības dalībniekus pārstāvošās personas, kuras tiesīgas pārstāvēt dalībnieku. Vienošanās protokolā jānorāda:</w:t>
      </w:r>
    </w:p>
    <w:p w14:paraId="5430F337" w14:textId="47DEBD95" w:rsidR="00522927" w:rsidRPr="00E3082B" w:rsidRDefault="00864430" w:rsidP="00D64641">
      <w:pPr>
        <w:pStyle w:val="BlockText"/>
        <w:numPr>
          <w:ilvl w:val="2"/>
          <w:numId w:val="2"/>
        </w:numPr>
        <w:ind w:left="1276" w:right="-57" w:hanging="709"/>
        <w:jc w:val="both"/>
        <w:rPr>
          <w:szCs w:val="24"/>
        </w:rPr>
      </w:pPr>
      <w:r w:rsidRPr="00E3082B">
        <w:rPr>
          <w:szCs w:val="24"/>
        </w:rPr>
        <w:t>A</w:t>
      </w:r>
      <w:r w:rsidR="00522927" w:rsidRPr="00E3082B">
        <w:rPr>
          <w:szCs w:val="24"/>
        </w:rPr>
        <w:t>pvienības izveidošanas mērķis un darbības laiks</w:t>
      </w:r>
      <w:r w:rsidRPr="00E3082B">
        <w:rPr>
          <w:szCs w:val="24"/>
        </w:rPr>
        <w:t>.</w:t>
      </w:r>
    </w:p>
    <w:p w14:paraId="74EF5753" w14:textId="29113BB6" w:rsidR="00522927" w:rsidRPr="00E3082B" w:rsidRDefault="00864430" w:rsidP="00D64641">
      <w:pPr>
        <w:pStyle w:val="BlockText"/>
        <w:numPr>
          <w:ilvl w:val="2"/>
          <w:numId w:val="2"/>
        </w:numPr>
        <w:ind w:left="1276" w:right="-57" w:hanging="709"/>
        <w:jc w:val="both"/>
        <w:rPr>
          <w:szCs w:val="24"/>
        </w:rPr>
      </w:pPr>
      <w:r w:rsidRPr="00E3082B">
        <w:rPr>
          <w:szCs w:val="24"/>
        </w:rPr>
        <w:t>V</w:t>
      </w:r>
      <w:r w:rsidR="00522927" w:rsidRPr="00E3082B">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E3082B">
        <w:rPr>
          <w:szCs w:val="24"/>
        </w:rPr>
        <w:t>.</w:t>
      </w:r>
    </w:p>
    <w:p w14:paraId="1CF613E6" w14:textId="5733E580" w:rsidR="00522927" w:rsidRPr="00E3082B" w:rsidRDefault="00864430" w:rsidP="00D64641">
      <w:pPr>
        <w:pStyle w:val="BlockText"/>
        <w:numPr>
          <w:ilvl w:val="2"/>
          <w:numId w:val="2"/>
        </w:numPr>
        <w:ind w:left="1276" w:right="-57" w:hanging="709"/>
        <w:jc w:val="both"/>
        <w:rPr>
          <w:szCs w:val="24"/>
        </w:rPr>
      </w:pPr>
      <w:r w:rsidRPr="00E3082B">
        <w:rPr>
          <w:szCs w:val="24"/>
        </w:rPr>
        <w:t>K</w:t>
      </w:r>
      <w:r w:rsidR="00522927" w:rsidRPr="00E3082B">
        <w:rPr>
          <w:szCs w:val="24"/>
        </w:rPr>
        <w:t>ādus darbu veidus un kādā apjomā (gan naudas izteiksmē, gan procentuāli) veiks katrs no apvienības dalībniekiem</w:t>
      </w:r>
      <w:r w:rsidRPr="00E3082B">
        <w:rPr>
          <w:szCs w:val="24"/>
        </w:rPr>
        <w:t>.</w:t>
      </w:r>
    </w:p>
    <w:p w14:paraId="27662510" w14:textId="2A876E13" w:rsidR="00522927" w:rsidRPr="00E3082B" w:rsidRDefault="00864430" w:rsidP="00D64641">
      <w:pPr>
        <w:pStyle w:val="BlockText"/>
        <w:numPr>
          <w:ilvl w:val="2"/>
          <w:numId w:val="2"/>
        </w:numPr>
        <w:ind w:left="1276" w:right="-57" w:hanging="709"/>
        <w:jc w:val="both"/>
        <w:rPr>
          <w:szCs w:val="24"/>
        </w:rPr>
      </w:pPr>
      <w:r w:rsidRPr="00E3082B">
        <w:rPr>
          <w:szCs w:val="24"/>
        </w:rPr>
        <w:t>A</w:t>
      </w:r>
      <w:r w:rsidR="0032061A" w:rsidRPr="00E3082B">
        <w:rPr>
          <w:szCs w:val="24"/>
        </w:rPr>
        <w:t>pstiprinājums, ka iepirkuma līguma slēgšanas gadījumā apvienības dalībnieki</w:t>
      </w:r>
      <w:r w:rsidR="00B93B1F" w:rsidRPr="00E3082B">
        <w:rPr>
          <w:szCs w:val="24"/>
        </w:rPr>
        <w:t xml:space="preserve"> noslēgs sabiedrības līgumu saskaņā ar Civillikuma ceturtās daļas “Saistību tiesības” sešpadsmito nodaļu “Sabiedrības līgums”, paredzot solidāro atbildību sabiedrības biedriem</w:t>
      </w:r>
      <w:r w:rsidR="0032061A" w:rsidRPr="00E3082B">
        <w:rPr>
          <w:szCs w:val="24"/>
        </w:rPr>
        <w:t>, uz kuru saimnieciskajām un finansiālajām iespējām balstās un kuri būs finansiāli atbildīgi par iepirkuma līguma izpildi</w:t>
      </w:r>
      <w:r w:rsidR="00B93B1F" w:rsidRPr="00E3082B">
        <w:rPr>
          <w:szCs w:val="24"/>
        </w:rPr>
        <w:t xml:space="preserve"> vai līdz iepirkuma līguma noslēgšanai </w:t>
      </w:r>
      <w:r w:rsidR="00B93B1F" w:rsidRPr="00E3082B">
        <w:rPr>
          <w:szCs w:val="24"/>
        </w:rPr>
        <w:lastRenderedPageBreak/>
        <w:t>apvienība tiks reģistrēta Latvijas Republikas Komercreģistrā vai ārvalstīs attiecīgās valsts normatīvajos aktos paredzētajā kārtībā.</w:t>
      </w:r>
      <w:r w:rsidR="0032061A" w:rsidRPr="00E3082B">
        <w:rPr>
          <w:szCs w:val="24"/>
        </w:rPr>
        <w:t xml:space="preserve"> </w:t>
      </w:r>
    </w:p>
    <w:p w14:paraId="14A8ADBB" w14:textId="77777777" w:rsidR="00522927" w:rsidRPr="00E3082B" w:rsidRDefault="00522927" w:rsidP="00FE49E9">
      <w:pPr>
        <w:spacing w:after="120"/>
        <w:ind w:left="567"/>
        <w:jc w:val="both"/>
        <w:rPr>
          <w:sz w:val="24"/>
          <w:szCs w:val="24"/>
        </w:rPr>
      </w:pPr>
      <w:r w:rsidRPr="00E3082B">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E3082B" w:rsidRDefault="00F66FAB" w:rsidP="00D64641">
      <w:pPr>
        <w:pStyle w:val="BlockText"/>
        <w:numPr>
          <w:ilvl w:val="1"/>
          <w:numId w:val="2"/>
        </w:numPr>
        <w:ind w:left="567" w:right="-57" w:hanging="624"/>
        <w:jc w:val="both"/>
      </w:pPr>
      <w:r w:rsidRPr="00E3082B">
        <w:rPr>
          <w:iCs/>
        </w:rPr>
        <w:t xml:space="preserve">Ja Pretendenta </w:t>
      </w:r>
      <w:r w:rsidRPr="00E3082B">
        <w:t>atbilstība</w:t>
      </w:r>
      <w:r w:rsidRPr="00E3082B">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E3082B" w:rsidRDefault="00F66FAB" w:rsidP="00FE49E9">
      <w:pPr>
        <w:spacing w:after="120"/>
        <w:ind w:left="567"/>
        <w:jc w:val="both"/>
        <w:rPr>
          <w:iCs/>
          <w:sz w:val="24"/>
          <w:szCs w:val="24"/>
        </w:rPr>
      </w:pPr>
      <w:r w:rsidRPr="00E3082B">
        <w:rPr>
          <w:iCs/>
          <w:sz w:val="24"/>
          <w:szCs w:val="24"/>
        </w:rPr>
        <w:t xml:space="preserve">Ja </w:t>
      </w:r>
      <w:r w:rsidR="00532FF2" w:rsidRPr="00E3082B">
        <w:rPr>
          <w:iCs/>
          <w:sz w:val="24"/>
          <w:szCs w:val="24"/>
        </w:rPr>
        <w:t>P</w:t>
      </w:r>
      <w:r w:rsidRPr="00E3082B">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E3082B">
        <w:rPr>
          <w:sz w:val="24"/>
          <w:szCs w:val="24"/>
        </w:rPr>
        <w:t>P</w:t>
      </w:r>
      <w:r w:rsidRPr="00E3082B">
        <w:rPr>
          <w:sz w:val="24"/>
          <w:szCs w:val="24"/>
        </w:rPr>
        <w:t>retendentu</w:t>
      </w:r>
      <w:r w:rsidRPr="00E3082B">
        <w:rPr>
          <w:iCs/>
          <w:sz w:val="24"/>
          <w:szCs w:val="24"/>
        </w:rPr>
        <w:t xml:space="preserve"> atlases prasībām, iepirkuma komisija pirms lēmuma pieņemšanas par iepirkuma līguma slēgšanas tiesību piešķiršanu pieprasa iesniegt dokumentus, kas apliecina </w:t>
      </w:r>
      <w:r w:rsidR="00532FF2" w:rsidRPr="00E3082B">
        <w:rPr>
          <w:iCs/>
          <w:sz w:val="24"/>
          <w:szCs w:val="24"/>
        </w:rPr>
        <w:t>P</w:t>
      </w:r>
      <w:r w:rsidRPr="00E3082B">
        <w:rPr>
          <w:iCs/>
          <w:sz w:val="24"/>
          <w:szCs w:val="24"/>
        </w:rPr>
        <w:t xml:space="preserve">retendenta atbilstību </w:t>
      </w:r>
      <w:r w:rsidR="00532FF2" w:rsidRPr="00E3082B">
        <w:rPr>
          <w:iCs/>
          <w:sz w:val="24"/>
          <w:szCs w:val="24"/>
        </w:rPr>
        <w:t>P</w:t>
      </w:r>
      <w:r w:rsidRPr="00E3082B">
        <w:rPr>
          <w:iCs/>
          <w:sz w:val="24"/>
          <w:szCs w:val="24"/>
        </w:rPr>
        <w:t>retendentu atlases prasībām.</w:t>
      </w:r>
    </w:p>
    <w:p w14:paraId="747FEEF3" w14:textId="65FCFED7" w:rsidR="000C1843"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8" w:name="_Toc312767051"/>
      <w:bookmarkStart w:id="59" w:name="_Toc496711284"/>
      <w:bookmarkStart w:id="60" w:name="_Toc106019799"/>
      <w:bookmarkEnd w:id="56"/>
      <w:r w:rsidRPr="004B25A9">
        <w:rPr>
          <w:szCs w:val="24"/>
        </w:rPr>
        <w:t>TEHNISKAIS PIEDĀVĀJUMS</w:t>
      </w:r>
      <w:bookmarkEnd w:id="58"/>
      <w:bookmarkEnd w:id="59"/>
      <w:r w:rsidR="00597724">
        <w:rPr>
          <w:szCs w:val="24"/>
        </w:rPr>
        <w:t xml:space="preserve"> UN FINANŠU PIEDĀVĀJUMS</w:t>
      </w:r>
      <w:bookmarkEnd w:id="60"/>
    </w:p>
    <w:p w14:paraId="791943D3" w14:textId="61850F14" w:rsidR="00597724" w:rsidRPr="00597724" w:rsidRDefault="00597724" w:rsidP="00D64641">
      <w:pPr>
        <w:pStyle w:val="BlockText"/>
        <w:numPr>
          <w:ilvl w:val="1"/>
          <w:numId w:val="2"/>
        </w:numPr>
        <w:ind w:right="-57"/>
        <w:jc w:val="both"/>
      </w:pPr>
      <w:r>
        <w:rPr>
          <w:szCs w:val="24"/>
        </w:rPr>
        <w:t xml:space="preserve">Pretendentam jāiesniedz </w:t>
      </w:r>
      <w:r w:rsidRPr="00E3082B">
        <w:rPr>
          <w:bCs/>
          <w:szCs w:val="24"/>
        </w:rPr>
        <w:t>Pretendenta pieteikums</w:t>
      </w:r>
      <w:r w:rsidRPr="004B25A9">
        <w:rPr>
          <w:szCs w:val="24"/>
        </w:rPr>
        <w:t xml:space="preserve"> dalībai iepirkuma procedūrā atbilstoši </w:t>
      </w:r>
      <w:r w:rsidRPr="00E3082B">
        <w:rPr>
          <w:b/>
          <w:bCs/>
          <w:szCs w:val="24"/>
        </w:rPr>
        <w:t>2.pielikumā</w:t>
      </w:r>
      <w:r w:rsidRPr="004B25A9">
        <w:rPr>
          <w:szCs w:val="24"/>
        </w:rPr>
        <w:t xml:space="preserve"> pievienotajai veidnei.</w:t>
      </w:r>
    </w:p>
    <w:p w14:paraId="48A05BEA" w14:textId="2BA45C94" w:rsidR="00597724" w:rsidRPr="004B25A9" w:rsidRDefault="00597724" w:rsidP="00D64641">
      <w:pPr>
        <w:pStyle w:val="BlockText"/>
        <w:numPr>
          <w:ilvl w:val="1"/>
          <w:numId w:val="2"/>
        </w:numPr>
        <w:ind w:right="-57"/>
        <w:jc w:val="both"/>
      </w:pPr>
      <w:r>
        <w:rPr>
          <w:szCs w:val="24"/>
        </w:rPr>
        <w:t xml:space="preserve">Pretendentam jāiesniedz veicamo darbu tāmes, </w:t>
      </w:r>
      <w:r w:rsidRPr="00597724">
        <w:rPr>
          <w:szCs w:val="24"/>
        </w:rPr>
        <w:t>kas sagatavota</w:t>
      </w:r>
      <w:r w:rsidR="00C460F2">
        <w:rPr>
          <w:szCs w:val="24"/>
        </w:rPr>
        <w:t>s</w:t>
      </w:r>
      <w:r w:rsidRPr="00597724">
        <w:rPr>
          <w:szCs w:val="24"/>
        </w:rPr>
        <w:t xml:space="preserve"> ņemot vērā šī nolikuma </w:t>
      </w:r>
      <w:r w:rsidR="00491136" w:rsidRPr="00491136">
        <w:rPr>
          <w:b/>
          <w:bCs/>
          <w:szCs w:val="24"/>
        </w:rPr>
        <w:t>3</w:t>
      </w:r>
      <w:r w:rsidRPr="00491136">
        <w:rPr>
          <w:b/>
          <w:bCs/>
          <w:szCs w:val="24"/>
        </w:rPr>
        <w:t>.pielikumā</w:t>
      </w:r>
      <w:r w:rsidR="005C6EED">
        <w:rPr>
          <w:b/>
          <w:bCs/>
          <w:szCs w:val="24"/>
        </w:rPr>
        <w:t xml:space="preserve"> (1.daļa)</w:t>
      </w:r>
      <w:r w:rsidR="00491136" w:rsidRPr="00491136">
        <w:rPr>
          <w:b/>
          <w:bCs/>
          <w:szCs w:val="24"/>
        </w:rPr>
        <w:t xml:space="preserve"> un 4.pielikumā</w:t>
      </w:r>
      <w:r w:rsidR="005C6EED">
        <w:rPr>
          <w:b/>
          <w:bCs/>
          <w:szCs w:val="24"/>
        </w:rPr>
        <w:t xml:space="preserve"> (2.daļa)</w:t>
      </w:r>
      <w:r w:rsidRPr="00597724">
        <w:rPr>
          <w:szCs w:val="24"/>
        </w:rPr>
        <w:t xml:space="preserve"> pievienotās darbu apjomu tabulas</w:t>
      </w:r>
      <w:r>
        <w:rPr>
          <w:szCs w:val="24"/>
        </w:rPr>
        <w:t>.</w:t>
      </w:r>
      <w:r w:rsidR="00491136">
        <w:rPr>
          <w:szCs w:val="24"/>
        </w:rPr>
        <w:t xml:space="preserve"> T</w:t>
      </w:r>
      <w:r w:rsidR="00491136" w:rsidRPr="00491136">
        <w:rPr>
          <w:szCs w:val="24"/>
        </w:rPr>
        <w:t>āme</w:t>
      </w:r>
      <w:r w:rsidR="00491136">
        <w:rPr>
          <w:szCs w:val="24"/>
        </w:rPr>
        <w:t>s</w:t>
      </w:r>
      <w:r w:rsidR="00491136" w:rsidRPr="00491136">
        <w:rPr>
          <w:szCs w:val="24"/>
        </w:rPr>
        <w:t xml:space="preserve"> jāpievieno piedāvājumam arī </w:t>
      </w:r>
      <w:r w:rsidR="00491136" w:rsidRPr="00491136">
        <w:rPr>
          <w:b/>
          <w:bCs/>
          <w:szCs w:val="24"/>
        </w:rPr>
        <w:t>Excel failu formātā</w:t>
      </w:r>
      <w:r w:rsidR="00491136" w:rsidRPr="00491136">
        <w:rPr>
          <w:szCs w:val="24"/>
        </w:rPr>
        <w:t>.</w:t>
      </w:r>
    </w:p>
    <w:p w14:paraId="43AA4A81" w14:textId="384E09AA" w:rsidR="0034559A" w:rsidRPr="004B25A9" w:rsidRDefault="00522927" w:rsidP="00D64641">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61" w:name="_Toc312767053"/>
      <w:bookmarkStart w:id="62" w:name="_Toc496711286"/>
      <w:bookmarkStart w:id="63" w:name="_Toc106019800"/>
      <w:bookmarkStart w:id="64" w:name="_Hlk61003347"/>
      <w:r w:rsidRPr="004B25A9">
        <w:rPr>
          <w:szCs w:val="24"/>
        </w:rPr>
        <w:t>PIEDĀVĀJUMU IESNIEGŠANA UN ATVĒRŠANA</w:t>
      </w:r>
      <w:bookmarkEnd w:id="61"/>
      <w:bookmarkEnd w:id="62"/>
      <w:bookmarkEnd w:id="63"/>
    </w:p>
    <w:p w14:paraId="76F8FE9B" w14:textId="05BA30D7" w:rsidR="00CC47AE" w:rsidRPr="00492665" w:rsidRDefault="00CC47AE" w:rsidP="00D64641">
      <w:pPr>
        <w:pStyle w:val="BlockText"/>
        <w:numPr>
          <w:ilvl w:val="1"/>
          <w:numId w:val="2"/>
        </w:numPr>
        <w:ind w:left="567" w:right="-57" w:hanging="624"/>
        <w:jc w:val="both"/>
      </w:pPr>
      <w:r w:rsidRPr="004B25A9">
        <w:t xml:space="preserve">Piedāvājums jāiesniedz </w:t>
      </w:r>
      <w:r w:rsidRPr="00492665">
        <w:rPr>
          <w:b/>
          <w:bCs/>
          <w:szCs w:val="24"/>
        </w:rPr>
        <w:t>līdz</w:t>
      </w:r>
      <w:r w:rsidR="003144F2" w:rsidRPr="00492665">
        <w:rPr>
          <w:b/>
          <w:bCs/>
        </w:rPr>
        <w:t xml:space="preserve"> 20</w:t>
      </w:r>
      <w:r w:rsidR="00374477" w:rsidRPr="00492665">
        <w:rPr>
          <w:b/>
          <w:bCs/>
        </w:rPr>
        <w:t>2</w:t>
      </w:r>
      <w:r w:rsidR="00EA5E3E" w:rsidRPr="00492665">
        <w:rPr>
          <w:b/>
          <w:bCs/>
        </w:rPr>
        <w:t>2</w:t>
      </w:r>
      <w:r w:rsidRPr="00492665">
        <w:rPr>
          <w:b/>
          <w:bCs/>
        </w:rPr>
        <w:t xml:space="preserve">.gada </w:t>
      </w:r>
      <w:r w:rsidR="00492665" w:rsidRPr="00492665">
        <w:rPr>
          <w:b/>
          <w:bCs/>
        </w:rPr>
        <w:t>5.jūlijam</w:t>
      </w:r>
      <w:r w:rsidR="004B27F3" w:rsidRPr="00492665">
        <w:rPr>
          <w:b/>
          <w:bCs/>
        </w:rPr>
        <w:t xml:space="preserve"> </w:t>
      </w:r>
      <w:r w:rsidRPr="00492665">
        <w:rPr>
          <w:b/>
          <w:bCs/>
        </w:rPr>
        <w:t>plkst.1</w:t>
      </w:r>
      <w:r w:rsidR="00CB6543" w:rsidRPr="00492665">
        <w:rPr>
          <w:b/>
          <w:bCs/>
        </w:rPr>
        <w:t>0</w:t>
      </w:r>
      <w:r w:rsidRPr="00492665">
        <w:rPr>
          <w:b/>
          <w:bCs/>
          <w:vertAlign w:val="superscript"/>
        </w:rPr>
        <w:t>00</w:t>
      </w:r>
      <w:r w:rsidR="009E63D0" w:rsidRPr="00492665">
        <w:rPr>
          <w:b/>
          <w:bCs/>
          <w:vertAlign w:val="superscript"/>
        </w:rPr>
        <w:t xml:space="preserve"> </w:t>
      </w:r>
      <w:r w:rsidRPr="00492665">
        <w:rPr>
          <w:b/>
          <w:bCs/>
        </w:rPr>
        <w:t>elektroniski EIS e-konkursu apakšsistēmā</w:t>
      </w:r>
      <w:r w:rsidRPr="00492665">
        <w:t xml:space="preserve"> vienā no zemāk minētajiem formātiem. Katra iesniedzamā dokumenta formāts var atšķirties, bet ir jāievēro šādi iespējamie veidi:</w:t>
      </w:r>
    </w:p>
    <w:p w14:paraId="494C6A42" w14:textId="64F68824" w:rsidR="00CC47AE" w:rsidRPr="00492665" w:rsidRDefault="00235579" w:rsidP="00D64641">
      <w:pPr>
        <w:pStyle w:val="BlockText"/>
        <w:numPr>
          <w:ilvl w:val="2"/>
          <w:numId w:val="2"/>
        </w:numPr>
        <w:ind w:left="1276" w:right="-57" w:hanging="709"/>
        <w:jc w:val="both"/>
      </w:pPr>
      <w:r w:rsidRPr="00492665">
        <w:t>I</w:t>
      </w:r>
      <w:r w:rsidR="00CC47AE" w:rsidRPr="00492665">
        <w:t xml:space="preserve">zmantojot EIS e-konkursu apakšsistēmas piedāvātos rīkus, aizpildot minētās sistēmas e-konkursu apakšsistēmā šī </w:t>
      </w:r>
      <w:r w:rsidR="004E289B" w:rsidRPr="00492665">
        <w:t>iepirkuma</w:t>
      </w:r>
      <w:r w:rsidR="00CC47AE" w:rsidRPr="00492665">
        <w:t xml:space="preserve"> sadaļā ievietotās formas</w:t>
      </w:r>
      <w:r w:rsidRPr="00492665">
        <w:t>.</w:t>
      </w:r>
    </w:p>
    <w:p w14:paraId="139539D3" w14:textId="57BC6CBD" w:rsidR="00522927" w:rsidRPr="00492665" w:rsidRDefault="00235579" w:rsidP="00D64641">
      <w:pPr>
        <w:pStyle w:val="BlockText"/>
        <w:numPr>
          <w:ilvl w:val="2"/>
          <w:numId w:val="2"/>
        </w:numPr>
        <w:ind w:left="1276" w:right="-57" w:hanging="709"/>
        <w:jc w:val="both"/>
      </w:pPr>
      <w:r w:rsidRPr="00492665">
        <w:t>E</w:t>
      </w:r>
      <w:r w:rsidR="00CC47AE" w:rsidRPr="00492665">
        <w:t xml:space="preserve">lektroniski aizpildāmos dokumentus, sagatavojot ārpus EIS e-konkursu apakšsistēmas un augšupielādējot sistēmas attiecīgajās vietnēs aizpildītas PDF formas, t.sk. ar formā integrētajiem failiem (šādā gadījumā </w:t>
      </w:r>
      <w:r w:rsidRPr="00492665">
        <w:t>P</w:t>
      </w:r>
      <w:r w:rsidR="00CC47AE" w:rsidRPr="00492665">
        <w:t>retendents ir atbildīgs par aizpildāmo formu atbilstību dokumentācijas prasībām un formu paraugiem, kā arī dokumenta atvēršanas un nolasīšanas iespējām).</w:t>
      </w:r>
    </w:p>
    <w:p w14:paraId="5ED810F1" w14:textId="3A7916B9" w:rsidR="00A02AE6" w:rsidRPr="00492665" w:rsidRDefault="007212ED" w:rsidP="00D64641">
      <w:pPr>
        <w:pStyle w:val="BlockText"/>
        <w:numPr>
          <w:ilvl w:val="1"/>
          <w:numId w:val="2"/>
        </w:numPr>
        <w:ind w:left="567" w:right="-57" w:hanging="567"/>
        <w:jc w:val="both"/>
        <w:rPr>
          <w:b/>
        </w:rPr>
      </w:pPr>
      <w:r w:rsidRPr="00492665">
        <w:rPr>
          <w:rFonts w:eastAsia="MS Mincho"/>
          <w:b/>
          <w:szCs w:val="24"/>
        </w:rPr>
        <w:t>Ārpus EIS e-konkursu apakš</w:t>
      </w:r>
      <w:r w:rsidR="00684D47" w:rsidRPr="00492665">
        <w:rPr>
          <w:rFonts w:eastAsia="MS Mincho"/>
          <w:b/>
          <w:szCs w:val="24"/>
        </w:rPr>
        <w:t xml:space="preserve">sistēmas iesniegtie piedāvājumi, </w:t>
      </w:r>
      <w:r w:rsidR="00374477" w:rsidRPr="00492665">
        <w:rPr>
          <w:rFonts w:eastAsia="MS Mincho"/>
          <w:b/>
          <w:szCs w:val="24"/>
        </w:rPr>
        <w:t>tiks atzīti par neatbilstošiem šī nolikuma prasībām un neatvērtā veidā tiks nosūtīti atpakaļ iesniedzējam.</w:t>
      </w:r>
    </w:p>
    <w:p w14:paraId="220EDDB8" w14:textId="1FE71CA6" w:rsidR="00CC47AE" w:rsidRPr="00492665" w:rsidRDefault="00522927" w:rsidP="00D64641">
      <w:pPr>
        <w:pStyle w:val="BlockText"/>
        <w:numPr>
          <w:ilvl w:val="1"/>
          <w:numId w:val="2"/>
        </w:numPr>
        <w:ind w:left="567" w:right="-57" w:hanging="567"/>
        <w:jc w:val="both"/>
      </w:pPr>
      <w:r w:rsidRPr="00492665">
        <w:rPr>
          <w:szCs w:val="24"/>
        </w:rPr>
        <w:t>Piedāvājumi, kas netiks iesniegti Iepirkuma dokumentos noteiktajā kārtībā vai tiks iesniegti pēc piedāvājumu iesniegšanas termiņa beigām, netiks pieņemti.</w:t>
      </w:r>
      <w:r w:rsidR="00CC47AE" w:rsidRPr="00492665">
        <w:t xml:space="preserve"> Nekādi piedāvājuma iesniegšanas termiņa kavējuma iemesli netiks ņemti vērā.</w:t>
      </w:r>
    </w:p>
    <w:p w14:paraId="2F5CB276" w14:textId="117282D7" w:rsidR="00684D47" w:rsidRPr="008050C4" w:rsidRDefault="007212ED" w:rsidP="00D64641">
      <w:pPr>
        <w:pStyle w:val="BlockText"/>
        <w:numPr>
          <w:ilvl w:val="1"/>
          <w:numId w:val="2"/>
        </w:numPr>
        <w:ind w:left="567" w:right="-57" w:hanging="567"/>
        <w:jc w:val="both"/>
      </w:pPr>
      <w:r w:rsidRPr="00492665">
        <w:rPr>
          <w:rFonts w:eastAsia="Calibri"/>
          <w:szCs w:val="24"/>
        </w:rPr>
        <w:t>Piedāvājumu atvēršana sākas tūlīt pēc piedāvājumu iesniegšanas termiņa beigām.</w:t>
      </w:r>
      <w:r w:rsidR="00684D47" w:rsidRPr="00492665">
        <w:rPr>
          <w:rFonts w:eastAsia="Calibri"/>
          <w:szCs w:val="24"/>
        </w:rPr>
        <w:t xml:space="preserve"> </w:t>
      </w:r>
      <w:r w:rsidRPr="00492665">
        <w:rPr>
          <w:rFonts w:eastAsia="Calibri"/>
          <w:szCs w:val="24"/>
        </w:rPr>
        <w:t>Piedāv</w:t>
      </w:r>
      <w:r w:rsidR="00CC47AE" w:rsidRPr="00492665">
        <w:rPr>
          <w:rFonts w:eastAsia="Calibri"/>
          <w:szCs w:val="24"/>
        </w:rPr>
        <w:t>ājumu atvēršanas sanāksme notiks</w:t>
      </w:r>
      <w:r w:rsidRPr="00492665">
        <w:rPr>
          <w:rFonts w:eastAsia="Calibri"/>
          <w:szCs w:val="24"/>
        </w:rPr>
        <w:t xml:space="preserve"> </w:t>
      </w:r>
      <w:r w:rsidR="00CC47AE" w:rsidRPr="00492665">
        <w:rPr>
          <w:rFonts w:eastAsia="Calibri"/>
          <w:szCs w:val="24"/>
        </w:rPr>
        <w:t xml:space="preserve">Ventspils brīvostas pārvaldē Jāņa ielā 19, Ventspilī </w:t>
      </w:r>
      <w:r w:rsidR="003144F2" w:rsidRPr="00492665">
        <w:rPr>
          <w:rFonts w:eastAsia="Calibri"/>
          <w:b/>
          <w:szCs w:val="24"/>
        </w:rPr>
        <w:t>20</w:t>
      </w:r>
      <w:r w:rsidR="00F66767" w:rsidRPr="00492665">
        <w:rPr>
          <w:rFonts w:eastAsia="Calibri"/>
          <w:b/>
          <w:szCs w:val="24"/>
        </w:rPr>
        <w:t>2</w:t>
      </w:r>
      <w:r w:rsidR="008050C4" w:rsidRPr="00492665">
        <w:rPr>
          <w:rFonts w:eastAsia="Calibri"/>
          <w:b/>
          <w:szCs w:val="24"/>
        </w:rPr>
        <w:t>2</w:t>
      </w:r>
      <w:r w:rsidR="00CC47AE" w:rsidRPr="00492665">
        <w:rPr>
          <w:rFonts w:eastAsia="Calibri"/>
          <w:b/>
          <w:szCs w:val="24"/>
        </w:rPr>
        <w:t xml:space="preserve">.gada </w:t>
      </w:r>
      <w:r w:rsidR="00492665" w:rsidRPr="00492665">
        <w:rPr>
          <w:rFonts w:eastAsia="Calibri"/>
          <w:b/>
          <w:szCs w:val="24"/>
        </w:rPr>
        <w:t>5.jūlijā</w:t>
      </w:r>
      <w:r w:rsidR="00CC47AE" w:rsidRPr="00492665">
        <w:rPr>
          <w:rFonts w:eastAsia="Calibri"/>
          <w:b/>
          <w:szCs w:val="24"/>
        </w:rPr>
        <w:t xml:space="preserve"> </w:t>
      </w:r>
      <w:r w:rsidR="00A02AE6" w:rsidRPr="00492665">
        <w:rPr>
          <w:b/>
          <w:szCs w:val="24"/>
        </w:rPr>
        <w:t>plkst.1</w:t>
      </w:r>
      <w:r w:rsidR="00CB6543" w:rsidRPr="00492665">
        <w:rPr>
          <w:b/>
          <w:szCs w:val="24"/>
        </w:rPr>
        <w:t>0</w:t>
      </w:r>
      <w:r w:rsidR="00A02AE6" w:rsidRPr="00492665">
        <w:rPr>
          <w:b/>
          <w:szCs w:val="24"/>
          <w:vertAlign w:val="superscript"/>
        </w:rPr>
        <w:t>00</w:t>
      </w:r>
      <w:r w:rsidRPr="00492665">
        <w:rPr>
          <w:rFonts w:eastAsia="Calibri"/>
          <w:szCs w:val="24"/>
        </w:rPr>
        <w:t>. Iesniegto</w:t>
      </w:r>
      <w:r w:rsidRPr="008050C4">
        <w:rPr>
          <w:rFonts w:eastAsia="Calibri"/>
          <w:szCs w:val="24"/>
        </w:rPr>
        <w:t xml:space="preserve"> piedāvājumu atvēršanas procesam var sekot līdzi tiešsaistes režīmā EIS e-konkursu apakšsistēmā. </w:t>
      </w:r>
      <w:r w:rsidR="00CC47AE" w:rsidRPr="008050C4">
        <w:rPr>
          <w:rFonts w:eastAsia="Calibri"/>
          <w:szCs w:val="24"/>
        </w:rPr>
        <w:t>P</w:t>
      </w:r>
      <w:r w:rsidRPr="008050C4">
        <w:rPr>
          <w:rFonts w:eastAsia="Calibri"/>
          <w:szCs w:val="24"/>
        </w:rPr>
        <w:t xml:space="preserve">retendents </w:t>
      </w:r>
      <w:r w:rsidR="00CC47AE" w:rsidRPr="008050C4">
        <w:rPr>
          <w:rFonts w:eastAsia="Calibri"/>
          <w:szCs w:val="24"/>
        </w:rPr>
        <w:t>var</w:t>
      </w:r>
      <w:r w:rsidRPr="008050C4">
        <w:rPr>
          <w:rFonts w:eastAsia="Calibri"/>
          <w:szCs w:val="24"/>
        </w:rPr>
        <w:t xml:space="preserve"> piedalīties piedāvājum</w:t>
      </w:r>
      <w:r w:rsidR="00A02AE6" w:rsidRPr="008050C4">
        <w:rPr>
          <w:rFonts w:eastAsia="Calibri"/>
          <w:szCs w:val="24"/>
        </w:rPr>
        <w:t>u atvēršanas sanāksmē klātienē</w:t>
      </w:r>
      <w:r w:rsidR="00CC47AE" w:rsidRPr="008050C4">
        <w:rPr>
          <w:rFonts w:eastAsia="Calibri"/>
          <w:szCs w:val="24"/>
        </w:rPr>
        <w:t>.</w:t>
      </w:r>
    </w:p>
    <w:p w14:paraId="123731CF" w14:textId="00D5A30B" w:rsidR="00006413" w:rsidRPr="004B25A9" w:rsidRDefault="00006413" w:rsidP="00D64641">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D64641">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D64641">
      <w:pPr>
        <w:pStyle w:val="BlockText"/>
        <w:numPr>
          <w:ilvl w:val="2"/>
          <w:numId w:val="2"/>
        </w:numPr>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lastRenderedPageBreak/>
        <w:t>piedāvājumu</w:t>
      </w:r>
      <w:r w:rsidR="00006413" w:rsidRPr="004B25A9">
        <w:t xml:space="preserve"> paraksta pilnvarota persona, jāpievieno personas ar pārstāvības tiesībām izdota pilnvara (skenēts dokumenta oriģināls PDF formātā)</w:t>
      </w:r>
      <w:r w:rsidR="00235579" w:rsidRPr="004B25A9">
        <w:t>.</w:t>
      </w:r>
    </w:p>
    <w:p w14:paraId="7DFD82D4" w14:textId="77777777" w:rsidR="00235579" w:rsidRPr="004B25A9" w:rsidRDefault="00F37FF8" w:rsidP="00D64641">
      <w:pPr>
        <w:pStyle w:val="BlockText"/>
        <w:numPr>
          <w:ilvl w:val="1"/>
          <w:numId w:val="2"/>
        </w:numPr>
        <w:ind w:left="567" w:right="-57" w:hanging="621"/>
        <w:jc w:val="both"/>
      </w:pPr>
      <w:r w:rsidRPr="004B25A9">
        <w:t>Jebkurš piegādātājs var iesniegt kā Pretendents tikai 1 (vienu) piedāvājumu 1 (vienā) variantā.</w:t>
      </w:r>
      <w:r w:rsidR="00522927" w:rsidRPr="004B25A9">
        <w:t xml:space="preserve"> Pretendents, kas iesniedzis piedāvājumu vairākos variantos, tiks izslēgts no dalības iepirkumu procedūrā.</w:t>
      </w:r>
    </w:p>
    <w:p w14:paraId="0E616F0B" w14:textId="497DEAA6" w:rsidR="00522927" w:rsidRPr="004B25A9" w:rsidRDefault="00522927" w:rsidP="00D64641">
      <w:pPr>
        <w:pStyle w:val="BlockText"/>
        <w:numPr>
          <w:ilvl w:val="1"/>
          <w:numId w:val="2"/>
        </w:numPr>
        <w:ind w:left="567" w:right="-57" w:hanging="621"/>
        <w:jc w:val="both"/>
      </w:pPr>
      <w:r w:rsidRPr="004B25A9">
        <w:t>Pretendents līdz piedāvājumu iesniegšanas termiņa beigām ir tiesīgs</w:t>
      </w:r>
      <w:r w:rsidR="008050C4">
        <w:t xml:space="preserve">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D64641">
      <w:pPr>
        <w:pStyle w:val="BlockText"/>
        <w:numPr>
          <w:ilvl w:val="1"/>
          <w:numId w:val="2"/>
        </w:numPr>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1A4A261D" w:rsidR="00DA091E" w:rsidRPr="004B25A9" w:rsidRDefault="00DA091E" w:rsidP="00D64641">
      <w:pPr>
        <w:pStyle w:val="BlockText"/>
        <w:numPr>
          <w:ilvl w:val="1"/>
          <w:numId w:val="2"/>
        </w:numPr>
        <w:ind w:left="567" w:right="-57" w:hanging="621"/>
        <w:jc w:val="both"/>
      </w:pPr>
      <w:r w:rsidRPr="004B25A9">
        <w:rPr>
          <w:szCs w:val="24"/>
        </w:rPr>
        <w:t xml:space="preserve">Iesniedzot piedāvājumu, pretendents pilnībā atzīst visus nolikumā (t.sk. tā pielikumos un formās, kuras ir ievietotas EIS e-konkursu apakšsistēmas šī </w:t>
      </w:r>
      <w:r w:rsidR="004E289B">
        <w:rPr>
          <w:szCs w:val="24"/>
        </w:rPr>
        <w:t>iepirkuma</w:t>
      </w:r>
      <w:r w:rsidRPr="004B25A9">
        <w:rPr>
          <w:szCs w:val="24"/>
        </w:rPr>
        <w:t xml:space="preserve"> sadaļā) ietvertos nosacījumus.</w:t>
      </w:r>
    </w:p>
    <w:p w14:paraId="22278012" w14:textId="77777777" w:rsidR="00DA091E" w:rsidRPr="004B25A9" w:rsidRDefault="00DA091E" w:rsidP="00D64641">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5" w:name="_Toc312767054"/>
      <w:bookmarkStart w:id="66" w:name="_Toc496711287"/>
      <w:bookmarkStart w:id="67" w:name="_Toc106019801"/>
      <w:bookmarkStart w:id="68" w:name="_Hlk61003863"/>
      <w:bookmarkEnd w:id="64"/>
      <w:r w:rsidRPr="004B25A9">
        <w:rPr>
          <w:szCs w:val="24"/>
        </w:rPr>
        <w:t>PIEDĀVĀJUMA SAGATAVOŠANA UN NOFORMĒŠANA</w:t>
      </w:r>
      <w:bookmarkEnd w:id="65"/>
      <w:bookmarkEnd w:id="66"/>
      <w:bookmarkEnd w:id="67"/>
    </w:p>
    <w:p w14:paraId="189F9E58" w14:textId="1324AE29" w:rsidR="005C6EED" w:rsidRPr="005C6EED" w:rsidRDefault="005C6EED" w:rsidP="00492665">
      <w:pPr>
        <w:pStyle w:val="ListParagraph"/>
        <w:numPr>
          <w:ilvl w:val="1"/>
          <w:numId w:val="2"/>
        </w:numPr>
        <w:jc w:val="both"/>
        <w:rPr>
          <w:sz w:val="24"/>
          <w:szCs w:val="24"/>
          <w:lang w:eastAsia="x-none"/>
        </w:rPr>
      </w:pPr>
      <w:bookmarkStart w:id="69" w:name="_Toc312767055"/>
      <w:bookmarkStart w:id="70" w:name="_Toc496711288"/>
      <w:bookmarkEnd w:id="68"/>
      <w:r w:rsidRPr="005C6EED">
        <w:rPr>
          <w:sz w:val="24"/>
          <w:szCs w:val="24"/>
          <w:lang w:eastAsia="x-none"/>
        </w:rPr>
        <w:t>Jebkurš piegādātājs var iesniegt kā Pretendents piedāvājumu 1 (vienā) variantā par vienu vai abām</w:t>
      </w:r>
      <w:r>
        <w:rPr>
          <w:sz w:val="24"/>
          <w:szCs w:val="24"/>
          <w:lang w:eastAsia="x-none"/>
        </w:rPr>
        <w:t xml:space="preserve"> </w:t>
      </w:r>
      <w:r w:rsidRPr="005C6EED">
        <w:rPr>
          <w:sz w:val="24"/>
          <w:szCs w:val="24"/>
          <w:lang w:eastAsia="x-none"/>
        </w:rPr>
        <w:t>Iepirkuma daļām. Pretendents, kas iesniedzis piedāvājumu vairākos variantos, tiks izslēgts no dalības iepirkumu procedūrā.</w:t>
      </w:r>
    </w:p>
    <w:p w14:paraId="3C65DF83"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Piegādātājs sagatavo, noformē un iesniedz Piedāvājumu saskaņā ar Iepirkuma dokumentiem.</w:t>
      </w:r>
    </w:p>
    <w:p w14:paraId="2B3C7896"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49EADDB8"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Pretendents atbild par Iepirkuma dokumentu rūpīgu izskatīšanu, ieskaitot grozījumus iepirkuma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5248C3C5"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Piedāvājuma dokumenti jāsagatavo un jāiesniedz latviešu valodā, tiem jābūt skaidri salasāmiem, lapām sanumurētām un apliecinātiem Latvijas Republikas normatīvajos aktos noteiktajā kārtībā.</w:t>
      </w:r>
    </w:p>
    <w:p w14:paraId="4C8B33EF" w14:textId="77777777" w:rsidR="00B0364C" w:rsidRPr="00F21827" w:rsidRDefault="00B0364C" w:rsidP="00D64641">
      <w:pPr>
        <w:pStyle w:val="ListParagraph"/>
        <w:numPr>
          <w:ilvl w:val="1"/>
          <w:numId w:val="2"/>
        </w:numPr>
        <w:tabs>
          <w:tab w:val="left" w:pos="709"/>
          <w:tab w:val="left" w:pos="1134"/>
        </w:tabs>
        <w:ind w:hanging="622"/>
        <w:contextualSpacing/>
        <w:jc w:val="both"/>
        <w:rPr>
          <w:sz w:val="24"/>
          <w:szCs w:val="24"/>
          <w:lang w:eastAsia="x-none"/>
        </w:rPr>
      </w:pPr>
      <w:r w:rsidRPr="00F21827">
        <w:rPr>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135429B9" w14:textId="77777777" w:rsidR="00B0364C" w:rsidRPr="00F21827" w:rsidRDefault="00B0364C" w:rsidP="00B0364C">
      <w:pPr>
        <w:tabs>
          <w:tab w:val="left" w:pos="1004"/>
          <w:tab w:val="left" w:pos="1134"/>
        </w:tabs>
        <w:ind w:left="567"/>
        <w:jc w:val="both"/>
        <w:rPr>
          <w:sz w:val="24"/>
          <w:szCs w:val="24"/>
          <w:lang w:eastAsia="x-none"/>
        </w:rPr>
      </w:pPr>
      <w:r w:rsidRPr="00F21827">
        <w:rPr>
          <w:sz w:val="24"/>
          <w:szCs w:val="24"/>
          <w:lang w:eastAsia="x-none"/>
        </w:rPr>
        <w:t xml:space="preserve">Par kaitējumu, kas radies dokumenta nepareiza tulkojuma dēļ, Pretendents atbild Latvijas Republikas normatīvajos tiesību aktos noteiktajā kārtībā. </w:t>
      </w:r>
    </w:p>
    <w:p w14:paraId="1ED16624" w14:textId="77777777" w:rsidR="00B0364C" w:rsidRPr="00F21827" w:rsidRDefault="00B0364C" w:rsidP="00D64641">
      <w:pPr>
        <w:pStyle w:val="ListParagraph"/>
        <w:numPr>
          <w:ilvl w:val="1"/>
          <w:numId w:val="2"/>
        </w:numPr>
        <w:tabs>
          <w:tab w:val="left" w:pos="1004"/>
          <w:tab w:val="left" w:pos="1134"/>
        </w:tabs>
        <w:spacing w:line="276" w:lineRule="auto"/>
        <w:ind w:left="567" w:hanging="567"/>
        <w:contextualSpacing/>
        <w:jc w:val="both"/>
        <w:rPr>
          <w:sz w:val="24"/>
          <w:szCs w:val="24"/>
          <w:lang w:eastAsia="x-none"/>
        </w:rPr>
      </w:pPr>
      <w:r w:rsidRPr="00F21827">
        <w:rPr>
          <w:sz w:val="24"/>
          <w:szCs w:val="24"/>
          <w:lang w:eastAsia="x-none"/>
        </w:rPr>
        <w:t xml:space="preserve">Visiem iesniegtajiem piedāvājuma dokumentiem jābūt parakstītiem. Pretendenta pieteikums dalībai iepirkuma procedūrā un apliecinājumi jāparaksta personai ar tiesībām pārstāvēt </w:t>
      </w:r>
      <w:r w:rsidRPr="00F21827">
        <w:rPr>
          <w:sz w:val="24"/>
          <w:szCs w:val="24"/>
          <w:lang w:eastAsia="x-none"/>
        </w:rPr>
        <w:lastRenderedPageBreak/>
        <w:t xml:space="preserve">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624834F0"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723CE6E"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03B31361" w14:textId="77777777" w:rsidR="00B0364C" w:rsidRPr="00F21827" w:rsidRDefault="00B0364C" w:rsidP="00D64641">
      <w:pPr>
        <w:pStyle w:val="ListParagraph"/>
        <w:numPr>
          <w:ilvl w:val="1"/>
          <w:numId w:val="2"/>
        </w:numPr>
        <w:tabs>
          <w:tab w:val="left" w:pos="1004"/>
          <w:tab w:val="left" w:pos="1134"/>
        </w:tabs>
        <w:spacing w:line="276" w:lineRule="auto"/>
        <w:ind w:hanging="622"/>
        <w:contextualSpacing/>
        <w:jc w:val="both"/>
        <w:rPr>
          <w:sz w:val="24"/>
          <w:szCs w:val="24"/>
          <w:lang w:eastAsia="x-none"/>
        </w:rPr>
      </w:pPr>
      <w:r w:rsidRPr="00F21827">
        <w:rPr>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5C6907E0" w14:textId="05EF9711"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1" w:name="_Toc106019802"/>
      <w:r w:rsidRPr="004B25A9">
        <w:rPr>
          <w:szCs w:val="24"/>
        </w:rPr>
        <w:t>PRETENDENTU ATLASE,</w:t>
      </w:r>
      <w:bookmarkEnd w:id="69"/>
      <w:r w:rsidRPr="004B25A9">
        <w:rPr>
          <w:szCs w:val="24"/>
        </w:rPr>
        <w:t xml:space="preserve"> </w:t>
      </w:r>
      <w:bookmarkStart w:id="72" w:name="_Toc312767056"/>
      <w:r w:rsidRPr="004B25A9">
        <w:rPr>
          <w:szCs w:val="24"/>
        </w:rPr>
        <w:t>PIEDĀVĀJUMU ATBILSTĪBAS PĀRBAUDE UN IZVĒLE</w:t>
      </w:r>
      <w:bookmarkEnd w:id="70"/>
      <w:bookmarkEnd w:id="71"/>
      <w:bookmarkEnd w:id="72"/>
    </w:p>
    <w:p w14:paraId="3452B136" w14:textId="77777777" w:rsidR="00B0364C" w:rsidRPr="00F21827" w:rsidRDefault="00B0364C" w:rsidP="00D64641">
      <w:pPr>
        <w:pStyle w:val="naisf"/>
        <w:numPr>
          <w:ilvl w:val="1"/>
          <w:numId w:val="2"/>
        </w:numPr>
        <w:spacing w:before="0" w:beforeAutospacing="0" w:after="0" w:afterAutospacing="0"/>
        <w:ind w:hanging="622"/>
        <w:rPr>
          <w:lang w:val="lv-LV"/>
        </w:rPr>
      </w:pPr>
      <w:bookmarkStart w:id="73" w:name="_Toc312767057"/>
      <w:bookmarkStart w:id="74" w:name="_Toc496711289"/>
      <w:r w:rsidRPr="00F2182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6365261A"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lēmumus pieņem slēgtā sēdē, pamatojoties tikai uz oriģinālo dokumentu un oriģinālo dokumentu kopiju informāciju, un citu informāciju, kas pieprasīta un iesniegta līdz piedāvājuma izvērtēšanas beigām.</w:t>
      </w:r>
    </w:p>
    <w:p w14:paraId="3A73AA35"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02558947" w14:textId="77777777" w:rsidR="00B0364C" w:rsidRPr="00F21827" w:rsidRDefault="00B0364C" w:rsidP="00B0364C">
      <w:pPr>
        <w:pStyle w:val="naisf"/>
        <w:spacing w:before="0" w:beforeAutospacing="0" w:after="0" w:afterAutospacing="0"/>
        <w:ind w:left="567"/>
        <w:rPr>
          <w:lang w:val="lv-LV"/>
        </w:rPr>
      </w:pPr>
      <w:r w:rsidRPr="00F21827">
        <w:rPr>
          <w:lang w:val="lv-LV"/>
        </w:rPr>
        <w:t>Ja Komisijai radīsies šaubas, vai Pretendenta piedāvājums ir nepamatoti lēts, Pretendentam tiks pieprasīts skaidrojums par piedāvāto cenu vai izmaksām.</w:t>
      </w:r>
    </w:p>
    <w:p w14:paraId="268009FD"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Komisijai ir tiesības pieprasīt, lai Pretendents precizē informāciju par piedāvājumu, ja tas nepieciešams Pretendenta atlasei vai piedāvājuma atbilstības pārbaudei un izvēlei.</w:t>
      </w:r>
    </w:p>
    <w:p w14:paraId="190BF44C"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atbilstoši noteiktajam piedāvājumu izvēles kritērijam izvēlas piedāvājumu no tiem piedāvājumiem, kas atbilst visām nolikumā paredzētajām prasībām.</w:t>
      </w:r>
    </w:p>
    <w:p w14:paraId="7AA7D9BA"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Komisija pirms piedāvājuma izvēles veiks finanšu piedāvājuma dokumentu pārbaudi, aritmētisko kļūdu labojumus. Aritmētisko kļūdu gadījumā tiks labota līgumcena.</w:t>
      </w:r>
    </w:p>
    <w:p w14:paraId="1458B7C6" w14:textId="67D4084F" w:rsidR="00B0364C" w:rsidRPr="00F21827" w:rsidRDefault="00B0364C" w:rsidP="00D64641">
      <w:pPr>
        <w:pStyle w:val="naisf"/>
        <w:numPr>
          <w:ilvl w:val="1"/>
          <w:numId w:val="2"/>
        </w:numPr>
        <w:spacing w:before="60" w:beforeAutospacing="0" w:after="60" w:afterAutospacing="0"/>
        <w:ind w:hanging="622"/>
        <w:rPr>
          <w:lang w:val="lv-LV"/>
        </w:rPr>
      </w:pPr>
      <w:r w:rsidRPr="00F21827">
        <w:rPr>
          <w:b/>
          <w:lang w:val="lv-LV" w:eastAsia="x-none"/>
        </w:rPr>
        <w:t xml:space="preserve">PIEDĀVĀJUMA IZVĒRTĒŠANAS KRITĒRIJS – </w:t>
      </w:r>
      <w:r w:rsidRPr="00F21827">
        <w:rPr>
          <w:lang w:val="lv-LV" w:eastAsia="x-none"/>
        </w:rPr>
        <w:t xml:space="preserve">cena, tā kā </w:t>
      </w:r>
      <w:r w:rsidR="000C565A">
        <w:rPr>
          <w:lang w:val="lv-LV" w:eastAsia="x-none"/>
        </w:rPr>
        <w:t>Tehniskā specifikācija</w:t>
      </w:r>
      <w:r w:rsidRPr="00F21827">
        <w:rPr>
          <w:lang w:val="lv-LV" w:eastAsia="x-none"/>
        </w:rPr>
        <w:t xml:space="preserve"> ir sagatavot</w:t>
      </w:r>
      <w:r w:rsidR="000C565A">
        <w:rPr>
          <w:lang w:val="lv-LV" w:eastAsia="x-none"/>
        </w:rPr>
        <w:t>a</w:t>
      </w:r>
      <w:r w:rsidRPr="00F21827">
        <w:rPr>
          <w:lang w:val="lv-LV" w:eastAsia="x-none"/>
        </w:rPr>
        <w:t xml:space="preserve"> detalizēti un citiem kritērijiem nav būtiskas nozīmes piedāvājuma izvēlē.</w:t>
      </w:r>
    </w:p>
    <w:p w14:paraId="2A8EDC81" w14:textId="09C0ACD2" w:rsidR="00B0364C" w:rsidRPr="00F21827" w:rsidRDefault="00B0364C" w:rsidP="00D64641">
      <w:pPr>
        <w:pStyle w:val="naisf"/>
        <w:numPr>
          <w:ilvl w:val="1"/>
          <w:numId w:val="2"/>
        </w:numPr>
        <w:spacing w:before="60" w:beforeAutospacing="0" w:after="60" w:afterAutospacing="0"/>
        <w:ind w:hanging="622"/>
        <w:rPr>
          <w:lang w:val="lv-LV"/>
        </w:rPr>
      </w:pPr>
      <w:r w:rsidRPr="00F21827">
        <w:rPr>
          <w:b/>
          <w:lang w:val="lv-LV" w:eastAsia="x-none"/>
        </w:rPr>
        <w:lastRenderedPageBreak/>
        <w:t xml:space="preserve">PIEDĀVĀJUMA IZVĒLES KRITĒRIJS – </w:t>
      </w:r>
      <w:r w:rsidRPr="00F21827">
        <w:rPr>
          <w:lang w:val="lv-LV" w:eastAsia="x-none"/>
        </w:rPr>
        <w:t>saimnieciski visizdevīgākais piedāvājums – ar viszemāko līgumcenu</w:t>
      </w:r>
      <w:r w:rsidR="005C6EED">
        <w:rPr>
          <w:lang w:val="lv-LV" w:eastAsia="x-none"/>
        </w:rPr>
        <w:t xml:space="preserve"> katrā iepirkuma daļā atsevišķi</w:t>
      </w:r>
      <w:r w:rsidRPr="00F21827">
        <w:rPr>
          <w:lang w:val="lv-LV" w:eastAsia="x-none"/>
        </w:rPr>
        <w:t>.</w:t>
      </w:r>
    </w:p>
    <w:p w14:paraId="45AE15D5" w14:textId="77777777" w:rsidR="00B0364C" w:rsidRPr="00F21827" w:rsidRDefault="00B0364C" w:rsidP="00D64641">
      <w:pPr>
        <w:pStyle w:val="naisf"/>
        <w:numPr>
          <w:ilvl w:val="1"/>
          <w:numId w:val="2"/>
        </w:numPr>
        <w:spacing w:before="0" w:beforeAutospacing="0" w:after="0" w:afterAutospacing="0"/>
        <w:ind w:hanging="622"/>
        <w:rPr>
          <w:lang w:val="lv-LV"/>
        </w:rPr>
      </w:pPr>
      <w:r w:rsidRPr="00F2182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42886578"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05A98550" w14:textId="77777777" w:rsidR="00B0364C" w:rsidRPr="00F21827" w:rsidRDefault="00B0364C" w:rsidP="00B0364C">
      <w:pPr>
        <w:pStyle w:val="BlockText"/>
        <w:ind w:left="567" w:right="-57"/>
        <w:jc w:val="both"/>
        <w:rPr>
          <w:szCs w:val="24"/>
        </w:rPr>
      </w:pPr>
      <w:r w:rsidRPr="00F2182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536C03EF"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1DFD8AA"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3387E0BA"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EC519DB" w14:textId="77777777" w:rsidR="00B0364C" w:rsidRPr="00F21827" w:rsidRDefault="00B0364C" w:rsidP="00D64641">
      <w:pPr>
        <w:pStyle w:val="naisf"/>
        <w:numPr>
          <w:ilvl w:val="1"/>
          <w:numId w:val="2"/>
        </w:numPr>
        <w:spacing w:before="0" w:beforeAutospacing="0" w:after="0" w:afterAutospacing="0"/>
        <w:ind w:hanging="764"/>
        <w:rPr>
          <w:lang w:val="lv-LV"/>
        </w:rPr>
      </w:pPr>
      <w:r w:rsidRPr="00F2182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w:t>
      </w:r>
      <w:r w:rsidRPr="00F21827">
        <w:rPr>
          <w:lang w:val="lv-LV"/>
        </w:rPr>
        <w:lastRenderedPageBreak/>
        <w:t>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6A7DE20A" w14:textId="77777777" w:rsidR="00B0364C" w:rsidRPr="00F21827" w:rsidRDefault="00B0364C" w:rsidP="00B0364C">
      <w:pPr>
        <w:pStyle w:val="BlockText"/>
        <w:ind w:left="567" w:right="-57"/>
        <w:jc w:val="both"/>
        <w:rPr>
          <w:szCs w:val="24"/>
          <w:lang w:eastAsia="lv-LV"/>
        </w:rPr>
      </w:pPr>
      <w:r w:rsidRPr="00F21827">
        <w:rPr>
          <w:szCs w:val="24"/>
          <w:lang w:eastAsia="lv-LV"/>
        </w:rPr>
        <w:t>Pasūtītājs izslēgšanas nosacījumu esamību pārbaudīs Ārlietu ministrijas mājaslapā http://sankcijas.kd.gov.lv/ norādītajās vietnēs.</w:t>
      </w:r>
    </w:p>
    <w:p w14:paraId="7A5580A8" w14:textId="77777777" w:rsidR="00B0364C" w:rsidRPr="00F21827" w:rsidRDefault="00B0364C" w:rsidP="00B0364C">
      <w:pPr>
        <w:pStyle w:val="BlockText"/>
        <w:ind w:left="567" w:right="-57"/>
        <w:jc w:val="both"/>
        <w:rPr>
          <w:szCs w:val="24"/>
          <w:lang w:eastAsia="lv-LV"/>
        </w:rPr>
      </w:pPr>
      <w:r w:rsidRPr="00F2182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3D35A3DE" w14:textId="77777777" w:rsidR="00B0364C" w:rsidRPr="00F21827" w:rsidRDefault="00B0364C" w:rsidP="00D64641">
      <w:pPr>
        <w:pStyle w:val="naisf"/>
        <w:numPr>
          <w:ilvl w:val="1"/>
          <w:numId w:val="2"/>
        </w:numPr>
        <w:spacing w:before="0" w:beforeAutospacing="0" w:after="240" w:afterAutospacing="0"/>
        <w:ind w:hanging="906"/>
        <w:rPr>
          <w:lang w:val="lv-LV"/>
        </w:rPr>
      </w:pPr>
      <w:r w:rsidRPr="00F21827">
        <w:rPr>
          <w:lang w:val="lv-LV"/>
        </w:rPr>
        <w:t>Pasūtītājs ir tiesīgs līdz iepirkuma līguma noslēgšanai pārtraukt iepirkuma procedūru, ja tam ir objektīvs pamatojums.</w:t>
      </w:r>
    </w:p>
    <w:p w14:paraId="58DE5468" w14:textId="2BEF3932" w:rsidR="0034559A" w:rsidRPr="004B25A9" w:rsidRDefault="00522927" w:rsidP="00D64641">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5" w:name="_Toc106019803"/>
      <w:r w:rsidRPr="004B25A9">
        <w:rPr>
          <w:szCs w:val="24"/>
        </w:rPr>
        <w:t>IEPIRKUMA LĪGUMA SLĒGŠANA</w:t>
      </w:r>
      <w:bookmarkEnd w:id="73"/>
      <w:bookmarkEnd w:id="74"/>
      <w:bookmarkEnd w:id="75"/>
    </w:p>
    <w:p w14:paraId="67E46B32" w14:textId="3750AB57" w:rsidR="00522927" w:rsidRPr="004B25A9" w:rsidRDefault="00522927" w:rsidP="00D64641">
      <w:pPr>
        <w:pStyle w:val="BlockText"/>
        <w:numPr>
          <w:ilvl w:val="1"/>
          <w:numId w:val="2"/>
        </w:numPr>
        <w:spacing w:after="120"/>
        <w:ind w:left="567" w:right="-57" w:hanging="624"/>
        <w:jc w:val="both"/>
        <w:rPr>
          <w:sz w:val="28"/>
          <w:szCs w:val="28"/>
        </w:rPr>
      </w:pPr>
      <w:r w:rsidRPr="004B25A9">
        <w:rPr>
          <w:szCs w:val="24"/>
        </w:rPr>
        <w:t>Līgums jānoslēdz 5 (piecu) darba dienu laikā no Pasūtītāja rakstiska pieprasījuma saņemšanas.</w:t>
      </w:r>
    </w:p>
    <w:bookmarkEnd w:id="31"/>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83D48" w14:textId="77777777" w:rsidR="00403254" w:rsidRDefault="00403254" w:rsidP="002303CF">
      <w:r>
        <w:separator/>
      </w:r>
    </w:p>
  </w:endnote>
  <w:endnote w:type="continuationSeparator" w:id="0">
    <w:p w14:paraId="4CB29217" w14:textId="77777777" w:rsidR="00403254" w:rsidRDefault="00403254"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73739" w14:textId="77777777" w:rsidR="00403254" w:rsidRDefault="00403254" w:rsidP="002303CF">
      <w:r>
        <w:separator/>
      </w:r>
    </w:p>
  </w:footnote>
  <w:footnote w:type="continuationSeparator" w:id="0">
    <w:p w14:paraId="4C6B4A3F" w14:textId="77777777" w:rsidR="00403254" w:rsidRDefault="00403254" w:rsidP="002303CF">
      <w:r>
        <w:continuationSeparator/>
      </w:r>
    </w:p>
  </w:footnote>
  <w:footnote w:id="1">
    <w:p w14:paraId="18762F58" w14:textId="77777777" w:rsidR="004E289B" w:rsidRPr="005C3188" w:rsidRDefault="004E289B" w:rsidP="004E28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7DD6D89E"/>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2F26616"/>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D524EE1"/>
    <w:multiLevelType w:val="hybridMultilevel"/>
    <w:tmpl w:val="92CE7CA0"/>
    <w:lvl w:ilvl="0" w:tplc="80908EC4">
      <w:start w:val="4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82F0383"/>
    <w:multiLevelType w:val="hybridMultilevel"/>
    <w:tmpl w:val="267CC8BA"/>
    <w:lvl w:ilvl="0" w:tplc="8B30303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763081C6"/>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361785815">
    <w:abstractNumId w:val="4"/>
  </w:num>
  <w:num w:numId="2" w16cid:durableId="94329345">
    <w:abstractNumId w:val="23"/>
  </w:num>
  <w:num w:numId="3" w16cid:durableId="1287082961">
    <w:abstractNumId w:val="24"/>
  </w:num>
  <w:num w:numId="4" w16cid:durableId="1500732798">
    <w:abstractNumId w:val="6"/>
  </w:num>
  <w:num w:numId="5" w16cid:durableId="1304046034">
    <w:abstractNumId w:val="15"/>
  </w:num>
  <w:num w:numId="6" w16cid:durableId="117261187">
    <w:abstractNumId w:val="20"/>
  </w:num>
  <w:num w:numId="7" w16cid:durableId="486869227">
    <w:abstractNumId w:val="5"/>
  </w:num>
  <w:num w:numId="8" w16cid:durableId="1337075463">
    <w:abstractNumId w:val="1"/>
  </w:num>
  <w:num w:numId="9" w16cid:durableId="1576552509">
    <w:abstractNumId w:val="8"/>
  </w:num>
  <w:num w:numId="10" w16cid:durableId="1611278752">
    <w:abstractNumId w:val="13"/>
  </w:num>
  <w:num w:numId="11" w16cid:durableId="1162163835">
    <w:abstractNumId w:val="9"/>
  </w:num>
  <w:num w:numId="12" w16cid:durableId="661003321">
    <w:abstractNumId w:val="2"/>
  </w:num>
  <w:num w:numId="13" w16cid:durableId="978878393">
    <w:abstractNumId w:val="12"/>
  </w:num>
  <w:num w:numId="14" w16cid:durableId="825820525">
    <w:abstractNumId w:val="18"/>
  </w:num>
  <w:num w:numId="15" w16cid:durableId="529488973">
    <w:abstractNumId w:val="10"/>
  </w:num>
  <w:num w:numId="16" w16cid:durableId="1748260511">
    <w:abstractNumId w:val="22"/>
  </w:num>
  <w:num w:numId="17" w16cid:durableId="155927448">
    <w:abstractNumId w:val="17"/>
  </w:num>
  <w:num w:numId="18" w16cid:durableId="1104812327">
    <w:abstractNumId w:val="19"/>
  </w:num>
  <w:num w:numId="19" w16cid:durableId="1805728539">
    <w:abstractNumId w:val="16"/>
  </w:num>
  <w:num w:numId="20" w16cid:durableId="146060607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99573">
    <w:abstractNumId w:val="3"/>
  </w:num>
  <w:num w:numId="22" w16cid:durableId="1939605921">
    <w:abstractNumId w:val="27"/>
  </w:num>
  <w:num w:numId="23" w16cid:durableId="1048652579">
    <w:abstractNumId w:val="26"/>
  </w:num>
  <w:num w:numId="24" w16cid:durableId="984047991">
    <w:abstractNumId w:val="0"/>
  </w:num>
  <w:num w:numId="25" w16cid:durableId="1679651827">
    <w:abstractNumId w:val="21"/>
  </w:num>
  <w:num w:numId="26" w16cid:durableId="55354577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769096">
    <w:abstractNumId w:val="7"/>
  </w:num>
  <w:num w:numId="28" w16cid:durableId="501509408">
    <w:abstractNumId w:val="14"/>
  </w:num>
  <w:num w:numId="29" w16cid:durableId="214407588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4AC9"/>
    <w:rsid w:val="00004D82"/>
    <w:rsid w:val="00005F8E"/>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3D45"/>
    <w:rsid w:val="00035668"/>
    <w:rsid w:val="00035AD9"/>
    <w:rsid w:val="00036330"/>
    <w:rsid w:val="00040B7A"/>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850"/>
    <w:rsid w:val="00070C63"/>
    <w:rsid w:val="00070FF4"/>
    <w:rsid w:val="00071295"/>
    <w:rsid w:val="000725BF"/>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5C45"/>
    <w:rsid w:val="00097B4E"/>
    <w:rsid w:val="000A1296"/>
    <w:rsid w:val="000A3856"/>
    <w:rsid w:val="000A409A"/>
    <w:rsid w:val="000A5277"/>
    <w:rsid w:val="000A5AE2"/>
    <w:rsid w:val="000A6EDA"/>
    <w:rsid w:val="000A7B80"/>
    <w:rsid w:val="000B2FF0"/>
    <w:rsid w:val="000B3355"/>
    <w:rsid w:val="000B4A50"/>
    <w:rsid w:val="000B74C2"/>
    <w:rsid w:val="000B776D"/>
    <w:rsid w:val="000B7963"/>
    <w:rsid w:val="000B7CEA"/>
    <w:rsid w:val="000C1843"/>
    <w:rsid w:val="000C305E"/>
    <w:rsid w:val="000C3728"/>
    <w:rsid w:val="000C39BD"/>
    <w:rsid w:val="000C3C43"/>
    <w:rsid w:val="000C4098"/>
    <w:rsid w:val="000C416B"/>
    <w:rsid w:val="000C565A"/>
    <w:rsid w:val="000C61EB"/>
    <w:rsid w:val="000D0196"/>
    <w:rsid w:val="000D1E52"/>
    <w:rsid w:val="000D389A"/>
    <w:rsid w:val="000D3F83"/>
    <w:rsid w:val="000D4CA7"/>
    <w:rsid w:val="000E01D6"/>
    <w:rsid w:val="000E14E3"/>
    <w:rsid w:val="000E472C"/>
    <w:rsid w:val="000E4EB4"/>
    <w:rsid w:val="000E53AD"/>
    <w:rsid w:val="000E5810"/>
    <w:rsid w:val="000E5D1B"/>
    <w:rsid w:val="000E6241"/>
    <w:rsid w:val="000F169C"/>
    <w:rsid w:val="000F2638"/>
    <w:rsid w:val="000F5E06"/>
    <w:rsid w:val="000F72A5"/>
    <w:rsid w:val="000F79C5"/>
    <w:rsid w:val="000F7B4D"/>
    <w:rsid w:val="00100D1A"/>
    <w:rsid w:val="00101E02"/>
    <w:rsid w:val="0010237C"/>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48FE"/>
    <w:rsid w:val="0013588B"/>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24D5"/>
    <w:rsid w:val="001B38CF"/>
    <w:rsid w:val="001B4BFA"/>
    <w:rsid w:val="001B55FB"/>
    <w:rsid w:val="001B7BEB"/>
    <w:rsid w:val="001C0C00"/>
    <w:rsid w:val="001C0FD5"/>
    <w:rsid w:val="001C1495"/>
    <w:rsid w:val="001C19CC"/>
    <w:rsid w:val="001C283D"/>
    <w:rsid w:val="001C2D28"/>
    <w:rsid w:val="001C47BA"/>
    <w:rsid w:val="001C572B"/>
    <w:rsid w:val="001C6278"/>
    <w:rsid w:val="001C69A5"/>
    <w:rsid w:val="001D04C2"/>
    <w:rsid w:val="001D139D"/>
    <w:rsid w:val="001D1C67"/>
    <w:rsid w:val="001D21C8"/>
    <w:rsid w:val="001D24BB"/>
    <w:rsid w:val="001D2CF8"/>
    <w:rsid w:val="001D2F68"/>
    <w:rsid w:val="001D3427"/>
    <w:rsid w:val="001D43A9"/>
    <w:rsid w:val="001D58A8"/>
    <w:rsid w:val="001D7847"/>
    <w:rsid w:val="001E1D1E"/>
    <w:rsid w:val="001E2587"/>
    <w:rsid w:val="001E4817"/>
    <w:rsid w:val="001E5148"/>
    <w:rsid w:val="001E6C44"/>
    <w:rsid w:val="001E6ECA"/>
    <w:rsid w:val="001E6F72"/>
    <w:rsid w:val="001F0608"/>
    <w:rsid w:val="001F1179"/>
    <w:rsid w:val="001F13B4"/>
    <w:rsid w:val="001F445C"/>
    <w:rsid w:val="001F4798"/>
    <w:rsid w:val="001F55C0"/>
    <w:rsid w:val="001F5873"/>
    <w:rsid w:val="001F5B16"/>
    <w:rsid w:val="001F671F"/>
    <w:rsid w:val="001F6BB5"/>
    <w:rsid w:val="001F6CCF"/>
    <w:rsid w:val="001F722D"/>
    <w:rsid w:val="001F7FFB"/>
    <w:rsid w:val="002015B1"/>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3C2"/>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3FA2"/>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2BB9"/>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1BF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E598E"/>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989"/>
    <w:rsid w:val="00322E9C"/>
    <w:rsid w:val="00323A28"/>
    <w:rsid w:val="0032409C"/>
    <w:rsid w:val="003263C5"/>
    <w:rsid w:val="00326EE1"/>
    <w:rsid w:val="00327236"/>
    <w:rsid w:val="003309A7"/>
    <w:rsid w:val="00330B29"/>
    <w:rsid w:val="0033402D"/>
    <w:rsid w:val="00335D19"/>
    <w:rsid w:val="00336A19"/>
    <w:rsid w:val="00337432"/>
    <w:rsid w:val="00337740"/>
    <w:rsid w:val="003410A1"/>
    <w:rsid w:val="00341891"/>
    <w:rsid w:val="00341D4A"/>
    <w:rsid w:val="00341E6F"/>
    <w:rsid w:val="00342C39"/>
    <w:rsid w:val="003440BC"/>
    <w:rsid w:val="00344DE6"/>
    <w:rsid w:val="0034559A"/>
    <w:rsid w:val="00347B65"/>
    <w:rsid w:val="00350885"/>
    <w:rsid w:val="00350A8B"/>
    <w:rsid w:val="00350B83"/>
    <w:rsid w:val="0035229D"/>
    <w:rsid w:val="00356040"/>
    <w:rsid w:val="00356378"/>
    <w:rsid w:val="00357CEB"/>
    <w:rsid w:val="003605F8"/>
    <w:rsid w:val="00362598"/>
    <w:rsid w:val="00362AD1"/>
    <w:rsid w:val="00362B92"/>
    <w:rsid w:val="003635D7"/>
    <w:rsid w:val="0036585F"/>
    <w:rsid w:val="00366347"/>
    <w:rsid w:val="00371B6B"/>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58C"/>
    <w:rsid w:val="003A5A48"/>
    <w:rsid w:val="003A6F58"/>
    <w:rsid w:val="003B1F99"/>
    <w:rsid w:val="003B2FF0"/>
    <w:rsid w:val="003B3440"/>
    <w:rsid w:val="003B4010"/>
    <w:rsid w:val="003B5BEA"/>
    <w:rsid w:val="003B5CCA"/>
    <w:rsid w:val="003B796A"/>
    <w:rsid w:val="003C1169"/>
    <w:rsid w:val="003C1DB8"/>
    <w:rsid w:val="003C1EF3"/>
    <w:rsid w:val="003C2F1F"/>
    <w:rsid w:val="003C388F"/>
    <w:rsid w:val="003C41BA"/>
    <w:rsid w:val="003C52C4"/>
    <w:rsid w:val="003D1542"/>
    <w:rsid w:val="003D207F"/>
    <w:rsid w:val="003D24DC"/>
    <w:rsid w:val="003D35C8"/>
    <w:rsid w:val="003D3DD7"/>
    <w:rsid w:val="003D781B"/>
    <w:rsid w:val="003D7C02"/>
    <w:rsid w:val="003D7FA4"/>
    <w:rsid w:val="003E04E3"/>
    <w:rsid w:val="003E086E"/>
    <w:rsid w:val="003E17CC"/>
    <w:rsid w:val="003E1E01"/>
    <w:rsid w:val="003E387F"/>
    <w:rsid w:val="003E43D4"/>
    <w:rsid w:val="003E43DA"/>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54"/>
    <w:rsid w:val="004032D8"/>
    <w:rsid w:val="0040347D"/>
    <w:rsid w:val="004038B7"/>
    <w:rsid w:val="004039B1"/>
    <w:rsid w:val="004053A3"/>
    <w:rsid w:val="00411087"/>
    <w:rsid w:val="00412E3D"/>
    <w:rsid w:val="0041506A"/>
    <w:rsid w:val="0041507C"/>
    <w:rsid w:val="004155CC"/>
    <w:rsid w:val="00421083"/>
    <w:rsid w:val="00421B80"/>
    <w:rsid w:val="004222F0"/>
    <w:rsid w:val="004227A1"/>
    <w:rsid w:val="00423315"/>
    <w:rsid w:val="004234BC"/>
    <w:rsid w:val="00425B64"/>
    <w:rsid w:val="00430904"/>
    <w:rsid w:val="004309A7"/>
    <w:rsid w:val="00430D61"/>
    <w:rsid w:val="004360D1"/>
    <w:rsid w:val="004379AB"/>
    <w:rsid w:val="00437FE8"/>
    <w:rsid w:val="0044046E"/>
    <w:rsid w:val="00441569"/>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E7D"/>
    <w:rsid w:val="00473155"/>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136"/>
    <w:rsid w:val="00491D8D"/>
    <w:rsid w:val="00492665"/>
    <w:rsid w:val="00493E0F"/>
    <w:rsid w:val="00494E51"/>
    <w:rsid w:val="00495183"/>
    <w:rsid w:val="00497CB2"/>
    <w:rsid w:val="004A161D"/>
    <w:rsid w:val="004A1713"/>
    <w:rsid w:val="004A29B3"/>
    <w:rsid w:val="004A50BE"/>
    <w:rsid w:val="004A55ED"/>
    <w:rsid w:val="004A5CD6"/>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89B"/>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3C8"/>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04"/>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A0B"/>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5B8"/>
    <w:rsid w:val="00577CC0"/>
    <w:rsid w:val="00580972"/>
    <w:rsid w:val="0058208D"/>
    <w:rsid w:val="0058222C"/>
    <w:rsid w:val="005828E4"/>
    <w:rsid w:val="00583870"/>
    <w:rsid w:val="005844E2"/>
    <w:rsid w:val="00586CE3"/>
    <w:rsid w:val="00590322"/>
    <w:rsid w:val="00591B76"/>
    <w:rsid w:val="00592F6B"/>
    <w:rsid w:val="005938D7"/>
    <w:rsid w:val="00594B56"/>
    <w:rsid w:val="00594E70"/>
    <w:rsid w:val="00596689"/>
    <w:rsid w:val="00596D5F"/>
    <w:rsid w:val="00597702"/>
    <w:rsid w:val="00597724"/>
    <w:rsid w:val="005A0486"/>
    <w:rsid w:val="005A0695"/>
    <w:rsid w:val="005A0747"/>
    <w:rsid w:val="005A076E"/>
    <w:rsid w:val="005A08E5"/>
    <w:rsid w:val="005A0F24"/>
    <w:rsid w:val="005A2E0E"/>
    <w:rsid w:val="005A6E15"/>
    <w:rsid w:val="005A6FFC"/>
    <w:rsid w:val="005B08E2"/>
    <w:rsid w:val="005B12EE"/>
    <w:rsid w:val="005B171E"/>
    <w:rsid w:val="005B30A9"/>
    <w:rsid w:val="005B383F"/>
    <w:rsid w:val="005B408F"/>
    <w:rsid w:val="005B4B1C"/>
    <w:rsid w:val="005B4CBF"/>
    <w:rsid w:val="005B59A9"/>
    <w:rsid w:val="005C088D"/>
    <w:rsid w:val="005C3B3E"/>
    <w:rsid w:val="005C3F78"/>
    <w:rsid w:val="005C4CA1"/>
    <w:rsid w:val="005C6EED"/>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7EB8"/>
    <w:rsid w:val="00612754"/>
    <w:rsid w:val="00612B47"/>
    <w:rsid w:val="00615D5C"/>
    <w:rsid w:val="00616041"/>
    <w:rsid w:val="00620371"/>
    <w:rsid w:val="00621479"/>
    <w:rsid w:val="00621E05"/>
    <w:rsid w:val="0062267C"/>
    <w:rsid w:val="00622906"/>
    <w:rsid w:val="00622B59"/>
    <w:rsid w:val="00623038"/>
    <w:rsid w:val="00623EEC"/>
    <w:rsid w:val="00624B82"/>
    <w:rsid w:val="0062528D"/>
    <w:rsid w:val="00625396"/>
    <w:rsid w:val="006253D2"/>
    <w:rsid w:val="00626373"/>
    <w:rsid w:val="00627C66"/>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F92"/>
    <w:rsid w:val="006407C3"/>
    <w:rsid w:val="00640E96"/>
    <w:rsid w:val="00642DB0"/>
    <w:rsid w:val="00643C13"/>
    <w:rsid w:val="00645D4F"/>
    <w:rsid w:val="0064644F"/>
    <w:rsid w:val="006474BD"/>
    <w:rsid w:val="00650FB0"/>
    <w:rsid w:val="00652E21"/>
    <w:rsid w:val="00653B43"/>
    <w:rsid w:val="006543CF"/>
    <w:rsid w:val="0065512A"/>
    <w:rsid w:val="0065606A"/>
    <w:rsid w:val="0066245D"/>
    <w:rsid w:val="0066261E"/>
    <w:rsid w:val="006633A2"/>
    <w:rsid w:val="00665B20"/>
    <w:rsid w:val="006666C7"/>
    <w:rsid w:val="0066724B"/>
    <w:rsid w:val="006726BC"/>
    <w:rsid w:val="006739AA"/>
    <w:rsid w:val="00674905"/>
    <w:rsid w:val="00674D70"/>
    <w:rsid w:val="0067585E"/>
    <w:rsid w:val="00675B6B"/>
    <w:rsid w:val="00676DC5"/>
    <w:rsid w:val="0068014D"/>
    <w:rsid w:val="00681AF4"/>
    <w:rsid w:val="00681C11"/>
    <w:rsid w:val="00681DE9"/>
    <w:rsid w:val="006823FF"/>
    <w:rsid w:val="00683089"/>
    <w:rsid w:val="006835E9"/>
    <w:rsid w:val="00684D47"/>
    <w:rsid w:val="0068566F"/>
    <w:rsid w:val="0068572A"/>
    <w:rsid w:val="00686B69"/>
    <w:rsid w:val="00686EEE"/>
    <w:rsid w:val="0068778A"/>
    <w:rsid w:val="006909EC"/>
    <w:rsid w:val="00691781"/>
    <w:rsid w:val="00693341"/>
    <w:rsid w:val="006933EC"/>
    <w:rsid w:val="0069353D"/>
    <w:rsid w:val="006935CF"/>
    <w:rsid w:val="0069639F"/>
    <w:rsid w:val="00696779"/>
    <w:rsid w:val="006968C4"/>
    <w:rsid w:val="00696ADE"/>
    <w:rsid w:val="00697B53"/>
    <w:rsid w:val="006A035D"/>
    <w:rsid w:val="006A3CE0"/>
    <w:rsid w:val="006A4F2C"/>
    <w:rsid w:val="006A63A1"/>
    <w:rsid w:val="006A6DD4"/>
    <w:rsid w:val="006A6E6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4A10"/>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1D72"/>
    <w:rsid w:val="00764D06"/>
    <w:rsid w:val="0076570C"/>
    <w:rsid w:val="00765D4C"/>
    <w:rsid w:val="00765DFB"/>
    <w:rsid w:val="00766405"/>
    <w:rsid w:val="00766E58"/>
    <w:rsid w:val="00767BE0"/>
    <w:rsid w:val="007700FA"/>
    <w:rsid w:val="007705CC"/>
    <w:rsid w:val="0077060D"/>
    <w:rsid w:val="00771D5A"/>
    <w:rsid w:val="00772126"/>
    <w:rsid w:val="0077270B"/>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A7DDC"/>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44C"/>
    <w:rsid w:val="007D77AD"/>
    <w:rsid w:val="007E01CF"/>
    <w:rsid w:val="007E0E7C"/>
    <w:rsid w:val="007E3484"/>
    <w:rsid w:val="007E3821"/>
    <w:rsid w:val="007E457D"/>
    <w:rsid w:val="007E4A5A"/>
    <w:rsid w:val="007E4D55"/>
    <w:rsid w:val="007E565D"/>
    <w:rsid w:val="007E6201"/>
    <w:rsid w:val="007E75A9"/>
    <w:rsid w:val="007F10FE"/>
    <w:rsid w:val="007F209F"/>
    <w:rsid w:val="007F378B"/>
    <w:rsid w:val="007F4362"/>
    <w:rsid w:val="007F65D8"/>
    <w:rsid w:val="007F7704"/>
    <w:rsid w:val="007F7AE6"/>
    <w:rsid w:val="0080182B"/>
    <w:rsid w:val="008050C4"/>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667F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3318"/>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D6B"/>
    <w:rsid w:val="008E5EE6"/>
    <w:rsid w:val="008F2F71"/>
    <w:rsid w:val="008F3C30"/>
    <w:rsid w:val="008F5483"/>
    <w:rsid w:val="008F64CD"/>
    <w:rsid w:val="00900739"/>
    <w:rsid w:val="00900AA7"/>
    <w:rsid w:val="009012E9"/>
    <w:rsid w:val="00904BB0"/>
    <w:rsid w:val="00904C5E"/>
    <w:rsid w:val="0090509E"/>
    <w:rsid w:val="0090587C"/>
    <w:rsid w:val="0090748E"/>
    <w:rsid w:val="009077F9"/>
    <w:rsid w:val="009114AA"/>
    <w:rsid w:val="00912353"/>
    <w:rsid w:val="00912AE1"/>
    <w:rsid w:val="00913E17"/>
    <w:rsid w:val="00915623"/>
    <w:rsid w:val="0091700D"/>
    <w:rsid w:val="00917699"/>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6097"/>
    <w:rsid w:val="00937482"/>
    <w:rsid w:val="00941203"/>
    <w:rsid w:val="00942413"/>
    <w:rsid w:val="00942D35"/>
    <w:rsid w:val="00943B06"/>
    <w:rsid w:val="00943D9E"/>
    <w:rsid w:val="0094463A"/>
    <w:rsid w:val="009457F3"/>
    <w:rsid w:val="009466A8"/>
    <w:rsid w:val="009470CF"/>
    <w:rsid w:val="00947504"/>
    <w:rsid w:val="00953DAD"/>
    <w:rsid w:val="00956282"/>
    <w:rsid w:val="00957767"/>
    <w:rsid w:val="00961505"/>
    <w:rsid w:val="009621E3"/>
    <w:rsid w:val="00962297"/>
    <w:rsid w:val="00962784"/>
    <w:rsid w:val="00963A7F"/>
    <w:rsid w:val="009640A7"/>
    <w:rsid w:val="00964C0E"/>
    <w:rsid w:val="00965261"/>
    <w:rsid w:val="009659BD"/>
    <w:rsid w:val="0096606B"/>
    <w:rsid w:val="009665B5"/>
    <w:rsid w:val="009665FD"/>
    <w:rsid w:val="009703D5"/>
    <w:rsid w:val="00970585"/>
    <w:rsid w:val="00970DE6"/>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2B2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0F1A"/>
    <w:rsid w:val="009E1726"/>
    <w:rsid w:val="009E2D59"/>
    <w:rsid w:val="009E2E1B"/>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3F2A"/>
    <w:rsid w:val="00A1457A"/>
    <w:rsid w:val="00A15139"/>
    <w:rsid w:val="00A152C7"/>
    <w:rsid w:val="00A15813"/>
    <w:rsid w:val="00A17343"/>
    <w:rsid w:val="00A17D7D"/>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4115"/>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3F33"/>
    <w:rsid w:val="00AA6033"/>
    <w:rsid w:val="00AA7871"/>
    <w:rsid w:val="00AB0298"/>
    <w:rsid w:val="00AB047C"/>
    <w:rsid w:val="00AB093C"/>
    <w:rsid w:val="00AB0ADC"/>
    <w:rsid w:val="00AB1604"/>
    <w:rsid w:val="00AB1791"/>
    <w:rsid w:val="00AB257B"/>
    <w:rsid w:val="00AB43A2"/>
    <w:rsid w:val="00AC03A0"/>
    <w:rsid w:val="00AC13DE"/>
    <w:rsid w:val="00AC21E8"/>
    <w:rsid w:val="00AC2C48"/>
    <w:rsid w:val="00AC421C"/>
    <w:rsid w:val="00AC45D5"/>
    <w:rsid w:val="00AC5358"/>
    <w:rsid w:val="00AC6DA9"/>
    <w:rsid w:val="00AC7268"/>
    <w:rsid w:val="00AC73D0"/>
    <w:rsid w:val="00AD1200"/>
    <w:rsid w:val="00AD28D1"/>
    <w:rsid w:val="00AD34DA"/>
    <w:rsid w:val="00AD3D79"/>
    <w:rsid w:val="00AD3FAF"/>
    <w:rsid w:val="00AD4273"/>
    <w:rsid w:val="00AD43C7"/>
    <w:rsid w:val="00AD4A72"/>
    <w:rsid w:val="00AD6276"/>
    <w:rsid w:val="00AD753F"/>
    <w:rsid w:val="00AD7B5D"/>
    <w:rsid w:val="00AE1C96"/>
    <w:rsid w:val="00AE38FC"/>
    <w:rsid w:val="00AE3A5C"/>
    <w:rsid w:val="00AE3E9F"/>
    <w:rsid w:val="00AE4355"/>
    <w:rsid w:val="00AE468E"/>
    <w:rsid w:val="00AE60C5"/>
    <w:rsid w:val="00AE6FBB"/>
    <w:rsid w:val="00AF2273"/>
    <w:rsid w:val="00AF2A71"/>
    <w:rsid w:val="00AF2C0E"/>
    <w:rsid w:val="00AF39CF"/>
    <w:rsid w:val="00AF54C4"/>
    <w:rsid w:val="00AF5D95"/>
    <w:rsid w:val="00AF6221"/>
    <w:rsid w:val="00B007BB"/>
    <w:rsid w:val="00B00D81"/>
    <w:rsid w:val="00B01F7E"/>
    <w:rsid w:val="00B035A1"/>
    <w:rsid w:val="00B0364C"/>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2D65"/>
    <w:rsid w:val="00B35904"/>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3395"/>
    <w:rsid w:val="00B6432F"/>
    <w:rsid w:val="00B66584"/>
    <w:rsid w:val="00B72DBC"/>
    <w:rsid w:val="00B73C4D"/>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54E5"/>
    <w:rsid w:val="00BB659D"/>
    <w:rsid w:val="00BC1832"/>
    <w:rsid w:val="00BC22B0"/>
    <w:rsid w:val="00BC40BD"/>
    <w:rsid w:val="00BC4171"/>
    <w:rsid w:val="00BC565B"/>
    <w:rsid w:val="00BC5809"/>
    <w:rsid w:val="00BC7A72"/>
    <w:rsid w:val="00BD4C3B"/>
    <w:rsid w:val="00BD4C81"/>
    <w:rsid w:val="00BE04AB"/>
    <w:rsid w:val="00BE071C"/>
    <w:rsid w:val="00BE1A61"/>
    <w:rsid w:val="00BE1BBF"/>
    <w:rsid w:val="00BE6E99"/>
    <w:rsid w:val="00BE6F08"/>
    <w:rsid w:val="00BF0C4F"/>
    <w:rsid w:val="00BF4259"/>
    <w:rsid w:val="00BF5074"/>
    <w:rsid w:val="00BF5A1A"/>
    <w:rsid w:val="00BF5D52"/>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398"/>
    <w:rsid w:val="00C31EA4"/>
    <w:rsid w:val="00C332AD"/>
    <w:rsid w:val="00C337CC"/>
    <w:rsid w:val="00C33BA1"/>
    <w:rsid w:val="00C34533"/>
    <w:rsid w:val="00C34685"/>
    <w:rsid w:val="00C36022"/>
    <w:rsid w:val="00C37C66"/>
    <w:rsid w:val="00C405C3"/>
    <w:rsid w:val="00C40F7D"/>
    <w:rsid w:val="00C4162B"/>
    <w:rsid w:val="00C4225E"/>
    <w:rsid w:val="00C42684"/>
    <w:rsid w:val="00C42B7A"/>
    <w:rsid w:val="00C460F2"/>
    <w:rsid w:val="00C46319"/>
    <w:rsid w:val="00C46E3A"/>
    <w:rsid w:val="00C4725F"/>
    <w:rsid w:val="00C5049C"/>
    <w:rsid w:val="00C52460"/>
    <w:rsid w:val="00C52E2A"/>
    <w:rsid w:val="00C53039"/>
    <w:rsid w:val="00C5447F"/>
    <w:rsid w:val="00C5621E"/>
    <w:rsid w:val="00C567D4"/>
    <w:rsid w:val="00C57D14"/>
    <w:rsid w:val="00C62E08"/>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30B0"/>
    <w:rsid w:val="00CB4382"/>
    <w:rsid w:val="00CB4599"/>
    <w:rsid w:val="00CB540F"/>
    <w:rsid w:val="00CB5AE3"/>
    <w:rsid w:val="00CB6543"/>
    <w:rsid w:val="00CB69EE"/>
    <w:rsid w:val="00CB6B79"/>
    <w:rsid w:val="00CB7B78"/>
    <w:rsid w:val="00CC32D2"/>
    <w:rsid w:val="00CC47AE"/>
    <w:rsid w:val="00CC5078"/>
    <w:rsid w:val="00CC6168"/>
    <w:rsid w:val="00CC693D"/>
    <w:rsid w:val="00CC7AAD"/>
    <w:rsid w:val="00CD0A25"/>
    <w:rsid w:val="00CD1868"/>
    <w:rsid w:val="00CD2644"/>
    <w:rsid w:val="00CD2791"/>
    <w:rsid w:val="00CD7F98"/>
    <w:rsid w:val="00CE0295"/>
    <w:rsid w:val="00CE0641"/>
    <w:rsid w:val="00CE14C9"/>
    <w:rsid w:val="00CE160F"/>
    <w:rsid w:val="00CE27B7"/>
    <w:rsid w:val="00CE284D"/>
    <w:rsid w:val="00CE2D49"/>
    <w:rsid w:val="00CE2E0D"/>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0C00"/>
    <w:rsid w:val="00D0109F"/>
    <w:rsid w:val="00D03531"/>
    <w:rsid w:val="00D037BC"/>
    <w:rsid w:val="00D04002"/>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B66"/>
    <w:rsid w:val="00D42B6E"/>
    <w:rsid w:val="00D42CB0"/>
    <w:rsid w:val="00D4682D"/>
    <w:rsid w:val="00D47A49"/>
    <w:rsid w:val="00D51915"/>
    <w:rsid w:val="00D51BBE"/>
    <w:rsid w:val="00D52906"/>
    <w:rsid w:val="00D52FD5"/>
    <w:rsid w:val="00D537C3"/>
    <w:rsid w:val="00D5682C"/>
    <w:rsid w:val="00D57541"/>
    <w:rsid w:val="00D6075A"/>
    <w:rsid w:val="00D61983"/>
    <w:rsid w:val="00D61F55"/>
    <w:rsid w:val="00D620B1"/>
    <w:rsid w:val="00D629A2"/>
    <w:rsid w:val="00D6388B"/>
    <w:rsid w:val="00D63A14"/>
    <w:rsid w:val="00D64641"/>
    <w:rsid w:val="00D668A2"/>
    <w:rsid w:val="00D71B3A"/>
    <w:rsid w:val="00D73845"/>
    <w:rsid w:val="00D762A3"/>
    <w:rsid w:val="00D774B9"/>
    <w:rsid w:val="00D77E4A"/>
    <w:rsid w:val="00D77E78"/>
    <w:rsid w:val="00D81580"/>
    <w:rsid w:val="00D81CC6"/>
    <w:rsid w:val="00D83297"/>
    <w:rsid w:val="00D83359"/>
    <w:rsid w:val="00D83B89"/>
    <w:rsid w:val="00D86B9B"/>
    <w:rsid w:val="00D908C7"/>
    <w:rsid w:val="00D91865"/>
    <w:rsid w:val="00D91A64"/>
    <w:rsid w:val="00D942C0"/>
    <w:rsid w:val="00D9441B"/>
    <w:rsid w:val="00D94D8D"/>
    <w:rsid w:val="00D9549D"/>
    <w:rsid w:val="00D9551F"/>
    <w:rsid w:val="00D95B48"/>
    <w:rsid w:val="00D97A3D"/>
    <w:rsid w:val="00DA091E"/>
    <w:rsid w:val="00DA0DC1"/>
    <w:rsid w:val="00DA0EA3"/>
    <w:rsid w:val="00DA21B4"/>
    <w:rsid w:val="00DA2966"/>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D6C25"/>
    <w:rsid w:val="00DE073C"/>
    <w:rsid w:val="00DE07C7"/>
    <w:rsid w:val="00DE0E72"/>
    <w:rsid w:val="00DE10FA"/>
    <w:rsid w:val="00DE1CFF"/>
    <w:rsid w:val="00DE1E62"/>
    <w:rsid w:val="00DE2DCD"/>
    <w:rsid w:val="00DE5C3F"/>
    <w:rsid w:val="00DE6DB0"/>
    <w:rsid w:val="00DF0185"/>
    <w:rsid w:val="00DF2A68"/>
    <w:rsid w:val="00DF3C5F"/>
    <w:rsid w:val="00DF4A08"/>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082B"/>
    <w:rsid w:val="00E32031"/>
    <w:rsid w:val="00E32661"/>
    <w:rsid w:val="00E40B35"/>
    <w:rsid w:val="00E41376"/>
    <w:rsid w:val="00E41883"/>
    <w:rsid w:val="00E4328A"/>
    <w:rsid w:val="00E46788"/>
    <w:rsid w:val="00E47C2F"/>
    <w:rsid w:val="00E52A3F"/>
    <w:rsid w:val="00E52EE3"/>
    <w:rsid w:val="00E538F7"/>
    <w:rsid w:val="00E566FC"/>
    <w:rsid w:val="00E5680D"/>
    <w:rsid w:val="00E570A8"/>
    <w:rsid w:val="00E5752A"/>
    <w:rsid w:val="00E575D2"/>
    <w:rsid w:val="00E57719"/>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37FC"/>
    <w:rsid w:val="00E846E6"/>
    <w:rsid w:val="00E85C67"/>
    <w:rsid w:val="00E86156"/>
    <w:rsid w:val="00E873BD"/>
    <w:rsid w:val="00E8769F"/>
    <w:rsid w:val="00E91F84"/>
    <w:rsid w:val="00E9332F"/>
    <w:rsid w:val="00E937A2"/>
    <w:rsid w:val="00E93CD6"/>
    <w:rsid w:val="00E94FFA"/>
    <w:rsid w:val="00E96C07"/>
    <w:rsid w:val="00EA0346"/>
    <w:rsid w:val="00EA0671"/>
    <w:rsid w:val="00EA0EBC"/>
    <w:rsid w:val="00EA2FFB"/>
    <w:rsid w:val="00EA34A6"/>
    <w:rsid w:val="00EA4E28"/>
    <w:rsid w:val="00EA5DA5"/>
    <w:rsid w:val="00EA5DF9"/>
    <w:rsid w:val="00EA5E3E"/>
    <w:rsid w:val="00EA611D"/>
    <w:rsid w:val="00EA63D0"/>
    <w:rsid w:val="00EA6405"/>
    <w:rsid w:val="00EA748A"/>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075B5"/>
    <w:rsid w:val="00F10162"/>
    <w:rsid w:val="00F10844"/>
    <w:rsid w:val="00F10D46"/>
    <w:rsid w:val="00F11847"/>
    <w:rsid w:val="00F118C9"/>
    <w:rsid w:val="00F11AB3"/>
    <w:rsid w:val="00F1261F"/>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1D17"/>
    <w:rsid w:val="00F52800"/>
    <w:rsid w:val="00F53125"/>
    <w:rsid w:val="00F536E0"/>
    <w:rsid w:val="00F53FB9"/>
    <w:rsid w:val="00F54186"/>
    <w:rsid w:val="00F5588D"/>
    <w:rsid w:val="00F60892"/>
    <w:rsid w:val="00F61CB4"/>
    <w:rsid w:val="00F6263F"/>
    <w:rsid w:val="00F63714"/>
    <w:rsid w:val="00F639A5"/>
    <w:rsid w:val="00F65A86"/>
    <w:rsid w:val="00F66767"/>
    <w:rsid w:val="00F66FAB"/>
    <w:rsid w:val="00F673A1"/>
    <w:rsid w:val="00F67B6E"/>
    <w:rsid w:val="00F67B81"/>
    <w:rsid w:val="00F7180B"/>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0CB"/>
    <w:rsid w:val="00FA27C3"/>
    <w:rsid w:val="00FA2B66"/>
    <w:rsid w:val="00FA2C49"/>
    <w:rsid w:val="00FA387A"/>
    <w:rsid w:val="00FA3DB3"/>
    <w:rsid w:val="00FA4135"/>
    <w:rsid w:val="00FA453A"/>
    <w:rsid w:val="00FA4AD9"/>
    <w:rsid w:val="00FA72B3"/>
    <w:rsid w:val="00FA7690"/>
    <w:rsid w:val="00FB0B25"/>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85D9C89A-FB86-4283-A8B9-E9746990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1D3427"/>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UnresolvedMention1">
    <w:name w:val="Unresolved Mention1"/>
    <w:basedOn w:val="DefaultParagraphFont"/>
    <w:uiPriority w:val="99"/>
    <w:semiHidden/>
    <w:unhideWhenUsed/>
    <w:rsid w:val="004A5CD6"/>
    <w:rPr>
      <w:color w:val="605E5C"/>
      <w:shd w:val="clear" w:color="auto" w:fill="E1DFDD"/>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1542"/>
    <w:rPr>
      <w:rFonts w:ascii="Times New Roman" w:eastAsia="Times New Roman" w:hAnsi="Times New Roman"/>
    </w:rPr>
  </w:style>
  <w:style w:type="paragraph" w:customStyle="1" w:styleId="naisf">
    <w:name w:val="naisf"/>
    <w:basedOn w:val="Normal"/>
    <w:rsid w:val="00B0364C"/>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2682036">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91489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is.jansons@vbp.lv" TargetMode="External"/><Relationship Id="rId18" Type="http://schemas.openxmlformats.org/officeDocument/2006/relationships/hyperlink" Target="https://www.portofventspils.lv/lv/brivostas-parvalde/publiskie-iepirkumi/"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s://www.portofventspils.lv/lv/brivostas-parvalde/publiskie-iepirkumi/" TargetMode="External"/><Relationship Id="rId2" Type="http://schemas.openxmlformats.org/officeDocument/2006/relationships/numbering" Target="numbering.xml"/><Relationship Id="rId16" Type="http://schemas.openxmlformats.org/officeDocument/2006/relationships/hyperlink" Target="https://www.portofventspils.lv/lv/brivostas-parvalde/publiskie-iepirkum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Janis.Krumins@vbp.lv" TargetMode="External"/><Relationship Id="rId10" Type="http://schemas.openxmlformats.org/officeDocument/2006/relationships/footer" Target="footer1.xml"/><Relationship Id="rId19" Type="http://schemas.openxmlformats.org/officeDocument/2006/relationships/hyperlink" Target="http://espd.eis.gov.lv/"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AA8E-2045-40D3-A552-11437E51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22370</Words>
  <Characters>12752</Characters>
  <Application>Microsoft Office Word</Application>
  <DocSecurity>0</DocSecurity>
  <Lines>106</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35052</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Buka-Petroviča</cp:lastModifiedBy>
  <cp:revision>72</cp:revision>
  <cp:lastPrinted>2022-05-02T08:09:00Z</cp:lastPrinted>
  <dcterms:created xsi:type="dcterms:W3CDTF">2022-04-19T06:07:00Z</dcterms:created>
  <dcterms:modified xsi:type="dcterms:W3CDTF">2022-06-20T05:34:00Z</dcterms:modified>
</cp:coreProperties>
</file>