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4E6A" w14:textId="61A3DE8C" w:rsidR="001D1699" w:rsidRPr="001D1699" w:rsidRDefault="00A91DBA" w:rsidP="001D1699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6</w:t>
      </w:r>
      <w:r w:rsidR="001D1699" w:rsidRPr="001D1699">
        <w:rPr>
          <w:i/>
          <w:sz w:val="22"/>
          <w:szCs w:val="22"/>
        </w:rPr>
        <w:t>.pielikums</w:t>
      </w:r>
    </w:p>
    <w:p w14:paraId="4D3D3650" w14:textId="77777777" w:rsidR="001D1699" w:rsidRDefault="001D1699" w:rsidP="001D1699">
      <w:pPr>
        <w:jc w:val="right"/>
        <w:rPr>
          <w:i/>
          <w:sz w:val="22"/>
          <w:szCs w:val="22"/>
        </w:rPr>
      </w:pPr>
      <w:r w:rsidRPr="001D1699">
        <w:rPr>
          <w:i/>
          <w:sz w:val="22"/>
          <w:szCs w:val="22"/>
        </w:rPr>
        <w:t>Iepirkuma “Ventspils brīvostas piestātnes Nr.12 kraujlaukuma seguma un inženiertīklu atjaunošana”</w:t>
      </w:r>
    </w:p>
    <w:p w14:paraId="26EDF966" w14:textId="31998E9F" w:rsidR="001D1699" w:rsidRPr="001D1699" w:rsidRDefault="001D1699" w:rsidP="001D1699">
      <w:pPr>
        <w:jc w:val="right"/>
        <w:rPr>
          <w:i/>
          <w:sz w:val="22"/>
          <w:szCs w:val="22"/>
        </w:rPr>
      </w:pPr>
      <w:r w:rsidRPr="001D1699">
        <w:rPr>
          <w:i/>
          <w:sz w:val="22"/>
          <w:szCs w:val="22"/>
        </w:rPr>
        <w:t>nolikumam, iepirkuma identifikācijas Nr. VBOP 2022/</w:t>
      </w:r>
      <w:r w:rsidR="000B4E63">
        <w:rPr>
          <w:i/>
          <w:sz w:val="22"/>
          <w:szCs w:val="22"/>
        </w:rPr>
        <w:t>90</w:t>
      </w:r>
    </w:p>
    <w:p w14:paraId="210B999B" w14:textId="77777777" w:rsidR="00F8196E" w:rsidRDefault="00F8196E" w:rsidP="008920B2">
      <w:pPr>
        <w:jc w:val="center"/>
        <w:rPr>
          <w:b/>
          <w:sz w:val="28"/>
          <w:szCs w:val="28"/>
        </w:rPr>
      </w:pPr>
    </w:p>
    <w:p w14:paraId="4455A0EB" w14:textId="77777777" w:rsidR="008920B2" w:rsidRDefault="008920B2" w:rsidP="008920B2">
      <w:pPr>
        <w:spacing w:after="160" w:line="259" w:lineRule="auto"/>
        <w:jc w:val="center"/>
      </w:pPr>
      <w:r>
        <w:rPr>
          <w:b/>
          <w:sz w:val="28"/>
          <w:szCs w:val="28"/>
        </w:rPr>
        <w:t>Pretendenta piedāvāto speciālistu saraksts būvdarbu izpildei</w:t>
      </w:r>
    </w:p>
    <w:p w14:paraId="2F20CAD9" w14:textId="0360518C" w:rsidR="002E2129" w:rsidRPr="002E2129" w:rsidRDefault="008920B2" w:rsidP="002E2129">
      <w:pPr>
        <w:overflowPunct w:val="0"/>
        <w:autoSpaceDE w:val="0"/>
        <w:autoSpaceDN w:val="0"/>
        <w:adjustRightInd w:val="0"/>
        <w:jc w:val="both"/>
        <w:textAlignment w:val="baseline"/>
      </w:pPr>
      <w:r w:rsidRPr="00F8196E">
        <w:t xml:space="preserve">Ar šo &lt;Pretendenta nosaukums&gt; apliecina, ka &lt;Pretendenta nosaukums&gt; rīcībā ir (vai tiks piesaistīti) šādi būvspeciālisti – </w:t>
      </w:r>
      <w:r w:rsidR="002E2129" w:rsidRPr="002E2129">
        <w:rPr>
          <w:bCs/>
          <w:i/>
          <w:iCs/>
        </w:rPr>
        <w:t>būvdarbu vadītāji</w:t>
      </w:r>
      <w:r w:rsidR="002E2129" w:rsidRPr="002E2129">
        <w:t xml:space="preserve"> ar atbilstošu profesionālo pieredzi līdzīgu pēc rakstura šajā iepirkumā paredzēto būvdarbu vadīšanā vismaz šādās reglamentējamās būvdarbu sfērās: </w:t>
      </w:r>
    </w:p>
    <w:p w14:paraId="49B377DB" w14:textId="77777777" w:rsidR="002E2129" w:rsidRDefault="002E2129" w:rsidP="002E2129">
      <w:pPr>
        <w:pStyle w:val="naisf"/>
        <w:numPr>
          <w:ilvl w:val="0"/>
          <w:numId w:val="3"/>
        </w:numPr>
        <w:spacing w:before="0" w:beforeAutospacing="0" w:after="0" w:afterAutospacing="0"/>
        <w:rPr>
          <w:i/>
          <w:iCs/>
          <w:lang w:val="lv-LV"/>
        </w:rPr>
      </w:pPr>
      <w:r w:rsidRPr="009B2056">
        <w:rPr>
          <w:i/>
          <w:iCs/>
          <w:lang w:val="lv-LV"/>
        </w:rPr>
        <w:t>Ceļu būvdarbu vadīšana;</w:t>
      </w:r>
    </w:p>
    <w:p w14:paraId="1EB6435A" w14:textId="1452DB4B" w:rsidR="002E2129" w:rsidRPr="002E2129" w:rsidRDefault="002E2129" w:rsidP="002E2129">
      <w:pPr>
        <w:pStyle w:val="naisf"/>
        <w:numPr>
          <w:ilvl w:val="0"/>
          <w:numId w:val="3"/>
        </w:numPr>
        <w:spacing w:before="0" w:beforeAutospacing="0" w:after="0" w:afterAutospacing="0"/>
        <w:rPr>
          <w:i/>
          <w:iCs/>
          <w:lang w:val="lv-LV"/>
        </w:rPr>
      </w:pPr>
      <w:r w:rsidRPr="002E2129">
        <w:rPr>
          <w:i/>
          <w:iCs/>
          <w:lang w:val="lv-LV"/>
        </w:rPr>
        <w:t>Ūdensapgādes un kanalizācijas sistēmu būvdarbu  vadīšana.</w:t>
      </w:r>
    </w:p>
    <w:p w14:paraId="015817B7" w14:textId="5142A870" w:rsidR="000B4E63" w:rsidRPr="00F8196E" w:rsidRDefault="000B4E63" w:rsidP="002E2129">
      <w:pPr>
        <w:jc w:val="both"/>
      </w:pPr>
    </w:p>
    <w:p w14:paraId="5C185A0A" w14:textId="77777777" w:rsidR="00642A90" w:rsidRDefault="00642A90"/>
    <w:tbl>
      <w:tblPr>
        <w:tblW w:w="13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678"/>
        <w:gridCol w:w="2193"/>
        <w:gridCol w:w="2194"/>
        <w:gridCol w:w="4389"/>
      </w:tblGrid>
      <w:tr w:rsidR="00A577E9" w14:paraId="4AA2B1F4" w14:textId="77777777" w:rsidTr="00A577E9">
        <w:trPr>
          <w:trHeight w:val="1462"/>
        </w:trPr>
        <w:tc>
          <w:tcPr>
            <w:tcW w:w="2938" w:type="dxa"/>
            <w:vAlign w:val="center"/>
          </w:tcPr>
          <w:p w14:paraId="13E7B55D" w14:textId="77777777" w:rsidR="00A577E9" w:rsidRDefault="00A577E9" w:rsidP="00FD23C1">
            <w:pPr>
              <w:jc w:val="center"/>
            </w:pPr>
            <w: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678" w:type="dxa"/>
            <w:vAlign w:val="center"/>
          </w:tcPr>
          <w:p w14:paraId="3B257C8A" w14:textId="77777777" w:rsidR="00A577E9" w:rsidRDefault="00A577E9" w:rsidP="00FD23C1">
            <w:pPr>
              <w:jc w:val="center"/>
            </w:pPr>
            <w:r>
              <w:t>Vārds un uzvārds</w:t>
            </w:r>
          </w:p>
        </w:tc>
        <w:tc>
          <w:tcPr>
            <w:tcW w:w="2193" w:type="dxa"/>
            <w:vAlign w:val="center"/>
          </w:tcPr>
          <w:p w14:paraId="2827861D" w14:textId="77777777" w:rsidR="00A577E9" w:rsidRDefault="00A577E9" w:rsidP="00FD23C1">
            <w:pPr>
              <w:jc w:val="center"/>
            </w:pPr>
            <w:r>
              <w:t>Objekta nosaukums, adrese; objekta pasūtītājs, adrese, kontaktpersona</w:t>
            </w:r>
          </w:p>
        </w:tc>
        <w:tc>
          <w:tcPr>
            <w:tcW w:w="2194" w:type="dxa"/>
            <w:vAlign w:val="center"/>
          </w:tcPr>
          <w:p w14:paraId="0F50C10F" w14:textId="77777777" w:rsidR="00A577E9" w:rsidRDefault="00A577E9" w:rsidP="00FD23C1">
            <w:pPr>
              <w:jc w:val="center"/>
            </w:pPr>
            <w:r>
              <w:t>Būvprakses sertifikāta izsniegšanas gads, numurs, reglamentējamā darbības sfēra</w:t>
            </w:r>
          </w:p>
        </w:tc>
        <w:tc>
          <w:tcPr>
            <w:tcW w:w="4389" w:type="dxa"/>
            <w:vAlign w:val="center"/>
          </w:tcPr>
          <w:p w14:paraId="280B0A9B" w14:textId="77777777" w:rsidR="00A577E9" w:rsidRDefault="00A577E9" w:rsidP="00FD23C1">
            <w:pPr>
              <w:jc w:val="center"/>
            </w:pPr>
            <w:r>
              <w:t>Speciālista profesionālā pieredze – izstrādātā būvprojekta apjoms; objekta būvdarbu periods (uzsākšanas un pieņemšanas ekspluatācijā gads un mēnesis)</w:t>
            </w:r>
          </w:p>
        </w:tc>
      </w:tr>
      <w:tr w:rsidR="00A577E9" w:rsidRPr="00C7014E" w14:paraId="26E9A975" w14:textId="77777777" w:rsidTr="00A577E9">
        <w:trPr>
          <w:trHeight w:val="244"/>
        </w:trPr>
        <w:tc>
          <w:tcPr>
            <w:tcW w:w="2938" w:type="dxa"/>
            <w:vAlign w:val="center"/>
          </w:tcPr>
          <w:p w14:paraId="5E91A8B8" w14:textId="77777777" w:rsidR="00A577E9" w:rsidRPr="00C7014E" w:rsidRDefault="00A577E9" w:rsidP="00FD23C1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678" w:type="dxa"/>
            <w:vAlign w:val="center"/>
          </w:tcPr>
          <w:p w14:paraId="150274D6" w14:textId="77777777" w:rsidR="00A577E9" w:rsidRPr="00C7014E" w:rsidRDefault="00A577E9" w:rsidP="00FD23C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193" w:type="dxa"/>
          </w:tcPr>
          <w:p w14:paraId="1A48EEFD" w14:textId="77777777" w:rsidR="00A577E9" w:rsidRDefault="00A577E9" w:rsidP="00FD23C1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194" w:type="dxa"/>
            <w:vAlign w:val="center"/>
          </w:tcPr>
          <w:p w14:paraId="7B05310E" w14:textId="77777777" w:rsidR="00A577E9" w:rsidRPr="00C7014E" w:rsidRDefault="00A577E9" w:rsidP="00FD23C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389" w:type="dxa"/>
            <w:vAlign w:val="center"/>
          </w:tcPr>
          <w:p w14:paraId="1137DB6D" w14:textId="77777777" w:rsidR="00A577E9" w:rsidRPr="00C7014E" w:rsidRDefault="00A577E9" w:rsidP="00FD23C1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A577E9" w14:paraId="782BC622" w14:textId="77777777" w:rsidTr="00A577E9">
        <w:trPr>
          <w:trHeight w:val="244"/>
        </w:trPr>
        <w:tc>
          <w:tcPr>
            <w:tcW w:w="2938" w:type="dxa"/>
            <w:vAlign w:val="center"/>
          </w:tcPr>
          <w:p w14:paraId="6D16C491" w14:textId="77777777" w:rsidR="00A577E9" w:rsidRDefault="00A577E9" w:rsidP="00FD23C1"/>
        </w:tc>
        <w:tc>
          <w:tcPr>
            <w:tcW w:w="1678" w:type="dxa"/>
            <w:vAlign w:val="center"/>
          </w:tcPr>
          <w:p w14:paraId="1D7FF16E" w14:textId="77777777" w:rsidR="00A577E9" w:rsidRDefault="00A577E9" w:rsidP="00FD23C1">
            <w:pPr>
              <w:jc w:val="center"/>
            </w:pPr>
          </w:p>
        </w:tc>
        <w:tc>
          <w:tcPr>
            <w:tcW w:w="2193" w:type="dxa"/>
          </w:tcPr>
          <w:p w14:paraId="505DBB16" w14:textId="77777777" w:rsidR="00A577E9" w:rsidRDefault="00A577E9" w:rsidP="00FD23C1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6DF28B0" w14:textId="77777777" w:rsidR="00A577E9" w:rsidRDefault="00A577E9" w:rsidP="00FD23C1">
            <w:pPr>
              <w:jc w:val="center"/>
            </w:pPr>
          </w:p>
        </w:tc>
        <w:tc>
          <w:tcPr>
            <w:tcW w:w="4389" w:type="dxa"/>
            <w:vAlign w:val="center"/>
          </w:tcPr>
          <w:p w14:paraId="2A28BEC8" w14:textId="77777777" w:rsidR="00A577E9" w:rsidRDefault="00A577E9" w:rsidP="00FD23C1">
            <w:pPr>
              <w:jc w:val="center"/>
            </w:pPr>
          </w:p>
        </w:tc>
      </w:tr>
      <w:tr w:rsidR="00A577E9" w14:paraId="71C24E2C" w14:textId="77777777" w:rsidTr="00A577E9">
        <w:trPr>
          <w:trHeight w:val="244"/>
        </w:trPr>
        <w:tc>
          <w:tcPr>
            <w:tcW w:w="2938" w:type="dxa"/>
            <w:vAlign w:val="center"/>
          </w:tcPr>
          <w:p w14:paraId="425D117E" w14:textId="77777777" w:rsidR="00A577E9" w:rsidRDefault="00A577E9" w:rsidP="00FD23C1"/>
        </w:tc>
        <w:tc>
          <w:tcPr>
            <w:tcW w:w="1678" w:type="dxa"/>
            <w:vAlign w:val="center"/>
          </w:tcPr>
          <w:p w14:paraId="0774F474" w14:textId="77777777" w:rsidR="00A577E9" w:rsidRDefault="00A577E9" w:rsidP="00FD23C1">
            <w:pPr>
              <w:jc w:val="center"/>
            </w:pPr>
          </w:p>
        </w:tc>
        <w:tc>
          <w:tcPr>
            <w:tcW w:w="2193" w:type="dxa"/>
          </w:tcPr>
          <w:p w14:paraId="2CD2CC46" w14:textId="77777777" w:rsidR="00A577E9" w:rsidRDefault="00A577E9" w:rsidP="00FD23C1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DF373DF" w14:textId="77777777" w:rsidR="00A577E9" w:rsidRDefault="00A577E9" w:rsidP="00FD23C1">
            <w:pPr>
              <w:jc w:val="center"/>
            </w:pPr>
          </w:p>
        </w:tc>
        <w:tc>
          <w:tcPr>
            <w:tcW w:w="4389" w:type="dxa"/>
            <w:vAlign w:val="center"/>
          </w:tcPr>
          <w:p w14:paraId="6FB0EEB3" w14:textId="77777777" w:rsidR="00A577E9" w:rsidRDefault="00A577E9" w:rsidP="00FD23C1">
            <w:pPr>
              <w:jc w:val="center"/>
            </w:pPr>
          </w:p>
        </w:tc>
      </w:tr>
      <w:tr w:rsidR="00A577E9" w14:paraId="3D53C37A" w14:textId="77777777" w:rsidTr="00A577E9">
        <w:trPr>
          <w:trHeight w:val="244"/>
        </w:trPr>
        <w:tc>
          <w:tcPr>
            <w:tcW w:w="2938" w:type="dxa"/>
            <w:vAlign w:val="center"/>
          </w:tcPr>
          <w:p w14:paraId="463DE5A5" w14:textId="77777777" w:rsidR="00A577E9" w:rsidRDefault="00A577E9" w:rsidP="00FD23C1"/>
        </w:tc>
        <w:tc>
          <w:tcPr>
            <w:tcW w:w="1678" w:type="dxa"/>
            <w:vAlign w:val="center"/>
          </w:tcPr>
          <w:p w14:paraId="4F9FC7ED" w14:textId="77777777" w:rsidR="00A577E9" w:rsidRDefault="00A577E9" w:rsidP="00FD23C1">
            <w:pPr>
              <w:jc w:val="center"/>
            </w:pPr>
          </w:p>
        </w:tc>
        <w:tc>
          <w:tcPr>
            <w:tcW w:w="2193" w:type="dxa"/>
          </w:tcPr>
          <w:p w14:paraId="3FC5B8E6" w14:textId="77777777" w:rsidR="00A577E9" w:rsidRDefault="00A577E9" w:rsidP="00FD23C1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F531551" w14:textId="77777777" w:rsidR="00A577E9" w:rsidRDefault="00A577E9" w:rsidP="00FD23C1">
            <w:pPr>
              <w:jc w:val="center"/>
            </w:pPr>
          </w:p>
        </w:tc>
        <w:tc>
          <w:tcPr>
            <w:tcW w:w="4389" w:type="dxa"/>
            <w:vAlign w:val="center"/>
          </w:tcPr>
          <w:p w14:paraId="51657C06" w14:textId="77777777" w:rsidR="00A577E9" w:rsidRDefault="00A577E9" w:rsidP="00FD23C1">
            <w:pPr>
              <w:jc w:val="center"/>
            </w:pPr>
          </w:p>
        </w:tc>
      </w:tr>
      <w:tr w:rsidR="00A577E9" w14:paraId="6A245312" w14:textId="77777777" w:rsidTr="00A577E9">
        <w:trPr>
          <w:trHeight w:val="233"/>
        </w:trPr>
        <w:tc>
          <w:tcPr>
            <w:tcW w:w="2938" w:type="dxa"/>
            <w:vAlign w:val="center"/>
          </w:tcPr>
          <w:p w14:paraId="517EFC3B" w14:textId="77777777" w:rsidR="00A577E9" w:rsidRDefault="00A577E9" w:rsidP="00FD23C1"/>
        </w:tc>
        <w:tc>
          <w:tcPr>
            <w:tcW w:w="1678" w:type="dxa"/>
            <w:vAlign w:val="center"/>
          </w:tcPr>
          <w:p w14:paraId="0F9F4644" w14:textId="77777777" w:rsidR="00A577E9" w:rsidRDefault="00A577E9" w:rsidP="00FD23C1">
            <w:pPr>
              <w:jc w:val="center"/>
            </w:pPr>
          </w:p>
        </w:tc>
        <w:tc>
          <w:tcPr>
            <w:tcW w:w="2193" w:type="dxa"/>
          </w:tcPr>
          <w:p w14:paraId="6C576894" w14:textId="77777777" w:rsidR="00A577E9" w:rsidRDefault="00A577E9" w:rsidP="00FD23C1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053F9B6" w14:textId="77777777" w:rsidR="00A577E9" w:rsidRDefault="00A577E9" w:rsidP="00FD23C1">
            <w:pPr>
              <w:jc w:val="center"/>
            </w:pPr>
          </w:p>
        </w:tc>
        <w:tc>
          <w:tcPr>
            <w:tcW w:w="4389" w:type="dxa"/>
            <w:vAlign w:val="center"/>
          </w:tcPr>
          <w:p w14:paraId="609FB65F" w14:textId="77777777" w:rsidR="00A577E9" w:rsidRDefault="00A577E9" w:rsidP="00FD23C1">
            <w:pPr>
              <w:jc w:val="center"/>
            </w:pPr>
          </w:p>
        </w:tc>
      </w:tr>
      <w:tr w:rsidR="00A577E9" w14:paraId="7DE3045C" w14:textId="77777777" w:rsidTr="00A577E9">
        <w:trPr>
          <w:trHeight w:val="56"/>
        </w:trPr>
        <w:tc>
          <w:tcPr>
            <w:tcW w:w="2938" w:type="dxa"/>
            <w:vAlign w:val="center"/>
          </w:tcPr>
          <w:p w14:paraId="0E93BD59" w14:textId="77777777" w:rsidR="00A577E9" w:rsidRDefault="00A577E9" w:rsidP="00FD23C1">
            <w:pPr>
              <w:jc w:val="center"/>
            </w:pPr>
          </w:p>
        </w:tc>
        <w:tc>
          <w:tcPr>
            <w:tcW w:w="1678" w:type="dxa"/>
            <w:vAlign w:val="center"/>
          </w:tcPr>
          <w:p w14:paraId="54D3B0B5" w14:textId="77777777" w:rsidR="00A577E9" w:rsidRDefault="00A577E9" w:rsidP="00FD23C1">
            <w:pPr>
              <w:jc w:val="center"/>
            </w:pPr>
          </w:p>
        </w:tc>
        <w:tc>
          <w:tcPr>
            <w:tcW w:w="2193" w:type="dxa"/>
          </w:tcPr>
          <w:p w14:paraId="582F047E" w14:textId="77777777" w:rsidR="00A577E9" w:rsidRDefault="00A577E9" w:rsidP="00FD23C1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ECC2F77" w14:textId="77777777" w:rsidR="00A577E9" w:rsidRDefault="00A577E9" w:rsidP="00FD23C1">
            <w:pPr>
              <w:jc w:val="center"/>
            </w:pPr>
          </w:p>
        </w:tc>
        <w:tc>
          <w:tcPr>
            <w:tcW w:w="4389" w:type="dxa"/>
            <w:vAlign w:val="center"/>
          </w:tcPr>
          <w:p w14:paraId="1A45ABF8" w14:textId="77777777" w:rsidR="00A577E9" w:rsidRDefault="00A577E9" w:rsidP="00FD23C1">
            <w:pPr>
              <w:jc w:val="center"/>
            </w:pPr>
          </w:p>
        </w:tc>
      </w:tr>
      <w:tr w:rsidR="00A577E9" w14:paraId="01C0F12E" w14:textId="77777777" w:rsidTr="00A577E9">
        <w:trPr>
          <w:trHeight w:val="56"/>
        </w:trPr>
        <w:tc>
          <w:tcPr>
            <w:tcW w:w="2938" w:type="dxa"/>
            <w:vAlign w:val="center"/>
          </w:tcPr>
          <w:p w14:paraId="092B3144" w14:textId="77777777" w:rsidR="00A577E9" w:rsidRDefault="00A577E9" w:rsidP="00FD23C1">
            <w:pPr>
              <w:jc w:val="center"/>
            </w:pPr>
          </w:p>
        </w:tc>
        <w:tc>
          <w:tcPr>
            <w:tcW w:w="1678" w:type="dxa"/>
            <w:vAlign w:val="center"/>
          </w:tcPr>
          <w:p w14:paraId="590DAA49" w14:textId="77777777" w:rsidR="00A577E9" w:rsidRDefault="00A577E9" w:rsidP="00FD23C1">
            <w:pPr>
              <w:jc w:val="center"/>
            </w:pPr>
          </w:p>
        </w:tc>
        <w:tc>
          <w:tcPr>
            <w:tcW w:w="2193" w:type="dxa"/>
          </w:tcPr>
          <w:p w14:paraId="7C4A8F47" w14:textId="77777777" w:rsidR="00A577E9" w:rsidRDefault="00A577E9" w:rsidP="00FD23C1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367920D" w14:textId="77777777" w:rsidR="00A577E9" w:rsidRDefault="00A577E9" w:rsidP="00FD23C1">
            <w:pPr>
              <w:jc w:val="center"/>
            </w:pPr>
          </w:p>
        </w:tc>
        <w:tc>
          <w:tcPr>
            <w:tcW w:w="4389" w:type="dxa"/>
            <w:vAlign w:val="center"/>
          </w:tcPr>
          <w:p w14:paraId="475ACEEB" w14:textId="3C0CBA7A" w:rsidR="00A577E9" w:rsidRDefault="00A577E9" w:rsidP="00FD23C1">
            <w:pPr>
              <w:jc w:val="center"/>
            </w:pPr>
          </w:p>
        </w:tc>
      </w:tr>
      <w:tr w:rsidR="00A577E9" w14:paraId="20DF7F50" w14:textId="77777777" w:rsidTr="00A577E9">
        <w:trPr>
          <w:trHeight w:val="56"/>
        </w:trPr>
        <w:tc>
          <w:tcPr>
            <w:tcW w:w="2938" w:type="dxa"/>
            <w:vAlign w:val="center"/>
          </w:tcPr>
          <w:p w14:paraId="61F12316" w14:textId="77777777" w:rsidR="00A577E9" w:rsidRDefault="00A577E9" w:rsidP="00FD23C1">
            <w:pPr>
              <w:jc w:val="center"/>
            </w:pPr>
          </w:p>
        </w:tc>
        <w:tc>
          <w:tcPr>
            <w:tcW w:w="1678" w:type="dxa"/>
            <w:vAlign w:val="center"/>
          </w:tcPr>
          <w:p w14:paraId="7ADBF7BB" w14:textId="77777777" w:rsidR="00A577E9" w:rsidRDefault="00A577E9" w:rsidP="00FD23C1">
            <w:pPr>
              <w:jc w:val="center"/>
            </w:pPr>
          </w:p>
        </w:tc>
        <w:tc>
          <w:tcPr>
            <w:tcW w:w="2193" w:type="dxa"/>
          </w:tcPr>
          <w:p w14:paraId="63BBB1A0" w14:textId="77777777" w:rsidR="00A577E9" w:rsidRDefault="00A577E9" w:rsidP="00FD23C1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29A2829" w14:textId="77777777" w:rsidR="00A577E9" w:rsidRDefault="00A577E9" w:rsidP="00FD23C1">
            <w:pPr>
              <w:jc w:val="center"/>
            </w:pPr>
          </w:p>
        </w:tc>
        <w:tc>
          <w:tcPr>
            <w:tcW w:w="4389" w:type="dxa"/>
            <w:vAlign w:val="center"/>
          </w:tcPr>
          <w:p w14:paraId="5F0368FC" w14:textId="77777777" w:rsidR="00A577E9" w:rsidRDefault="00A577E9" w:rsidP="00FD23C1">
            <w:pPr>
              <w:jc w:val="center"/>
            </w:pPr>
          </w:p>
        </w:tc>
      </w:tr>
    </w:tbl>
    <w:p w14:paraId="7CA50179" w14:textId="77777777" w:rsidR="008920B2" w:rsidRDefault="008920B2"/>
    <w:p w14:paraId="613682FB" w14:textId="77777777" w:rsidR="008920B2" w:rsidRDefault="008920B2"/>
    <w:p w14:paraId="034BB320" w14:textId="77777777" w:rsidR="008920B2" w:rsidRDefault="008920B2"/>
    <w:p w14:paraId="0A23813C" w14:textId="77777777" w:rsidR="008920B2" w:rsidRDefault="008920B2">
      <w:r>
        <w:t>Sagatavoja ___________________________ (vārds, uzvārds, amata)</w:t>
      </w:r>
    </w:p>
    <w:sectPr w:rsidR="008920B2" w:rsidSect="001D1699">
      <w:footerReference w:type="default" r:id="rId7"/>
      <w:pgSz w:w="15840" w:h="12240" w:orient="landscape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FD45" w14:textId="77777777" w:rsidR="00F12AC2" w:rsidRDefault="00F12AC2" w:rsidP="008920B2">
      <w:r>
        <w:separator/>
      </w:r>
    </w:p>
  </w:endnote>
  <w:endnote w:type="continuationSeparator" w:id="0">
    <w:p w14:paraId="4C65D685" w14:textId="77777777" w:rsidR="00F12AC2" w:rsidRDefault="00F12AC2" w:rsidP="0089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EA96" w14:textId="77777777" w:rsidR="008920B2" w:rsidRDefault="008920B2">
    <w:pPr>
      <w:pStyle w:val="Footer"/>
      <w:jc w:val="right"/>
    </w:pPr>
  </w:p>
  <w:p w14:paraId="68712B78" w14:textId="77777777" w:rsidR="008920B2" w:rsidRDefault="00892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54D7" w14:textId="77777777" w:rsidR="00F12AC2" w:rsidRDefault="00F12AC2" w:rsidP="008920B2">
      <w:r>
        <w:separator/>
      </w:r>
    </w:p>
  </w:footnote>
  <w:footnote w:type="continuationSeparator" w:id="0">
    <w:p w14:paraId="31AC314D" w14:textId="77777777" w:rsidR="00F12AC2" w:rsidRDefault="00F12AC2" w:rsidP="0089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5F40FD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79D8366B"/>
    <w:multiLevelType w:val="hybridMultilevel"/>
    <w:tmpl w:val="A68015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9331E"/>
    <w:multiLevelType w:val="hybridMultilevel"/>
    <w:tmpl w:val="41E453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8168">
    <w:abstractNumId w:val="0"/>
  </w:num>
  <w:num w:numId="2" w16cid:durableId="983001618">
    <w:abstractNumId w:val="2"/>
  </w:num>
  <w:num w:numId="3" w16cid:durableId="1888027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0B2"/>
    <w:rsid w:val="000B4E63"/>
    <w:rsid w:val="00160D5A"/>
    <w:rsid w:val="001D1699"/>
    <w:rsid w:val="001F4DA8"/>
    <w:rsid w:val="002E2129"/>
    <w:rsid w:val="0045650D"/>
    <w:rsid w:val="005165AA"/>
    <w:rsid w:val="005A64F2"/>
    <w:rsid w:val="00642A90"/>
    <w:rsid w:val="007A0C62"/>
    <w:rsid w:val="007A3891"/>
    <w:rsid w:val="007B6C92"/>
    <w:rsid w:val="008920B2"/>
    <w:rsid w:val="009A0DDF"/>
    <w:rsid w:val="00A577E9"/>
    <w:rsid w:val="00A91DBA"/>
    <w:rsid w:val="00B10FCF"/>
    <w:rsid w:val="00B13D1C"/>
    <w:rsid w:val="00CB0E8E"/>
    <w:rsid w:val="00CD0959"/>
    <w:rsid w:val="00F12AC2"/>
    <w:rsid w:val="00F8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C56C608"/>
  <w15:docId w15:val="{E6C6D138-6C00-46D0-BABF-E7AF0949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920B2"/>
    <w:pPr>
      <w:ind w:left="851" w:right="-58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6E"/>
    <w:rPr>
      <w:rFonts w:ascii="Segoe UI" w:eastAsia="Times New Roman" w:hAnsi="Segoe UI" w:cs="Segoe UI"/>
      <w:sz w:val="18"/>
      <w:szCs w:val="18"/>
      <w:lang w:val="lv-LV" w:eastAsia="lv-LV"/>
    </w:rPr>
  </w:style>
  <w:style w:type="paragraph" w:customStyle="1" w:styleId="naisf">
    <w:name w:val="naisf"/>
    <w:basedOn w:val="Normal"/>
    <w:rsid w:val="000B4E63"/>
    <w:pPr>
      <w:spacing w:before="100" w:beforeAutospacing="1" w:after="100" w:afterAutospacing="1"/>
      <w:jc w:val="both"/>
    </w:pPr>
    <w:rPr>
      <w:lang w:val="en-GB" w:eastAsia="en-US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2E21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2E2129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Zariņš</dc:creator>
  <cp:lastModifiedBy>Anete  Buka-Petroviča</cp:lastModifiedBy>
  <cp:revision>12</cp:revision>
  <dcterms:created xsi:type="dcterms:W3CDTF">2020-10-19T14:07:00Z</dcterms:created>
  <dcterms:modified xsi:type="dcterms:W3CDTF">2022-08-30T10:33:00Z</dcterms:modified>
</cp:coreProperties>
</file>