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300BFB4C" w:rsidR="00E75D9B" w:rsidRPr="00150241" w:rsidRDefault="006A16C7" w:rsidP="00E75D9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75D9B" w:rsidRPr="00150241">
        <w:rPr>
          <w:rFonts w:ascii="Times New Roman" w:eastAsia="Times New Roman" w:hAnsi="Times New Roman" w:cs="Times New Roman"/>
          <w:color w:val="000000"/>
          <w:sz w:val="24"/>
          <w:szCs w:val="24"/>
        </w:rPr>
        <w:t>202</w:t>
      </w:r>
      <w:r w:rsidR="00461B77">
        <w:rPr>
          <w:rFonts w:ascii="Times New Roman" w:eastAsia="Times New Roman" w:hAnsi="Times New Roman" w:cs="Times New Roman"/>
          <w:color w:val="000000"/>
          <w:sz w:val="24"/>
          <w:szCs w:val="24"/>
        </w:rPr>
        <w:t>2</w:t>
      </w:r>
      <w:r w:rsidR="00E75D9B" w:rsidRPr="00150241">
        <w:rPr>
          <w:rFonts w:ascii="Times New Roman" w:eastAsia="Times New Roman" w:hAnsi="Times New Roman" w:cs="Times New Roman"/>
          <w:color w:val="000000"/>
          <w:sz w:val="24"/>
          <w:szCs w:val="24"/>
        </w:rPr>
        <w:t>.gada</w:t>
      </w:r>
      <w:r w:rsidR="00836C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6.septembra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C9829B5" w:rsidR="00E75D9B" w:rsidRPr="00150241" w:rsidRDefault="00E75D9B" w:rsidP="00E75D9B">
      <w:pPr>
        <w:pStyle w:val="BlockText"/>
        <w:ind w:left="142"/>
        <w:jc w:val="center"/>
        <w:rPr>
          <w:b/>
          <w:bCs/>
          <w:sz w:val="48"/>
          <w:szCs w:val="48"/>
        </w:rPr>
      </w:pPr>
      <w:r w:rsidRPr="00150241">
        <w:rPr>
          <w:b/>
          <w:sz w:val="48"/>
          <w:szCs w:val="48"/>
        </w:rPr>
        <w:t>“</w:t>
      </w:r>
      <w:r w:rsidR="002E64EF" w:rsidRPr="002E64EF">
        <w:rPr>
          <w:b/>
          <w:sz w:val="48"/>
          <w:szCs w:val="48"/>
        </w:rPr>
        <w:t>Rakstiskās tulkošanas pakalpojumu nodrošināšana</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70AE49C1"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461B77">
        <w:rPr>
          <w:rFonts w:ascii="Times New Roman" w:hAnsi="Times New Roman" w:cs="Times New Roman"/>
          <w:b/>
          <w:sz w:val="36"/>
          <w:szCs w:val="48"/>
        </w:rPr>
        <w:t>2</w:t>
      </w:r>
      <w:r w:rsidRPr="00150241">
        <w:rPr>
          <w:rFonts w:ascii="Times New Roman" w:hAnsi="Times New Roman" w:cs="Times New Roman"/>
          <w:b/>
          <w:sz w:val="36"/>
          <w:szCs w:val="48"/>
        </w:rPr>
        <w:t>/</w:t>
      </w:r>
      <w:r w:rsidR="00461B77">
        <w:rPr>
          <w:rFonts w:ascii="Times New Roman" w:hAnsi="Times New Roman" w:cs="Times New Roman"/>
          <w:b/>
          <w:sz w:val="36"/>
          <w:szCs w:val="48"/>
        </w:rPr>
        <w:t>88</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4CFE4ED9"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461B77">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2D010980" w14:textId="77777777" w:rsidR="00D86B8A" w:rsidRDefault="00E75D9B">
      <w:pPr>
        <w:pStyle w:val="TOC1"/>
        <w:rPr>
          <w:rFonts w:asciiTheme="minorHAnsi" w:eastAsiaTheme="minorEastAsia" w:hAnsiTheme="minorHAnsi" w:cstheme="minorBidi"/>
          <w:noProof/>
          <w:sz w:val="22"/>
          <w:szCs w:val="22"/>
          <w:lang w:val="en-US" w:eastAsia="en-US"/>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76113145" w:history="1">
        <w:r w:rsidR="00D86B8A" w:rsidRPr="0008438B">
          <w:rPr>
            <w:rStyle w:val="Hyperlink"/>
            <w:noProof/>
          </w:rPr>
          <w:t>1.</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VISPĀRĪGA INFORMĀCIJA</w:t>
        </w:r>
        <w:r w:rsidR="00D86B8A">
          <w:rPr>
            <w:noProof/>
            <w:webHidden/>
          </w:rPr>
          <w:tab/>
        </w:r>
        <w:r w:rsidR="00D86B8A">
          <w:rPr>
            <w:noProof/>
            <w:webHidden/>
          </w:rPr>
          <w:fldChar w:fldCharType="begin"/>
        </w:r>
        <w:r w:rsidR="00D86B8A">
          <w:rPr>
            <w:noProof/>
            <w:webHidden/>
          </w:rPr>
          <w:instrText xml:space="preserve"> PAGEREF _Toc76113145 \h </w:instrText>
        </w:r>
        <w:r w:rsidR="00D86B8A">
          <w:rPr>
            <w:noProof/>
            <w:webHidden/>
          </w:rPr>
        </w:r>
        <w:r w:rsidR="00D86B8A">
          <w:rPr>
            <w:noProof/>
            <w:webHidden/>
          </w:rPr>
          <w:fldChar w:fldCharType="separate"/>
        </w:r>
        <w:r w:rsidR="00D86B8A">
          <w:rPr>
            <w:noProof/>
            <w:webHidden/>
          </w:rPr>
          <w:t>3</w:t>
        </w:r>
        <w:r w:rsidR="00D86B8A">
          <w:rPr>
            <w:noProof/>
            <w:webHidden/>
          </w:rPr>
          <w:fldChar w:fldCharType="end"/>
        </w:r>
      </w:hyperlink>
    </w:p>
    <w:p w14:paraId="1BD62C00"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46" w:history="1">
        <w:r w:rsidR="00D86B8A" w:rsidRPr="0008438B">
          <w:rPr>
            <w:rStyle w:val="Hyperlink"/>
            <w:bCs/>
            <w:noProof/>
          </w:rPr>
          <w:t>2.</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INFORMĀCIJA PAR IEPIRKUMA PRIEKŠMETU</w:t>
        </w:r>
        <w:r w:rsidR="00D86B8A">
          <w:rPr>
            <w:noProof/>
            <w:webHidden/>
          </w:rPr>
          <w:tab/>
        </w:r>
        <w:r w:rsidR="00D86B8A">
          <w:rPr>
            <w:noProof/>
            <w:webHidden/>
          </w:rPr>
          <w:fldChar w:fldCharType="begin"/>
        </w:r>
        <w:r w:rsidR="00D86B8A">
          <w:rPr>
            <w:noProof/>
            <w:webHidden/>
          </w:rPr>
          <w:instrText xml:space="preserve"> PAGEREF _Toc76113146 \h </w:instrText>
        </w:r>
        <w:r w:rsidR="00D86B8A">
          <w:rPr>
            <w:noProof/>
            <w:webHidden/>
          </w:rPr>
        </w:r>
        <w:r w:rsidR="00D86B8A">
          <w:rPr>
            <w:noProof/>
            <w:webHidden/>
          </w:rPr>
          <w:fldChar w:fldCharType="separate"/>
        </w:r>
        <w:r w:rsidR="00D86B8A">
          <w:rPr>
            <w:noProof/>
            <w:webHidden/>
          </w:rPr>
          <w:t>3</w:t>
        </w:r>
        <w:r w:rsidR="00D86B8A">
          <w:rPr>
            <w:noProof/>
            <w:webHidden/>
          </w:rPr>
          <w:fldChar w:fldCharType="end"/>
        </w:r>
      </w:hyperlink>
    </w:p>
    <w:p w14:paraId="0262C4D6"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47" w:history="1">
        <w:r w:rsidR="00D86B8A" w:rsidRPr="0008438B">
          <w:rPr>
            <w:rStyle w:val="Hyperlink"/>
            <w:noProof/>
          </w:rPr>
          <w:t>3.</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IEPIRKUMA PROCEDŪRAS DOKUMENTI</w:t>
        </w:r>
        <w:r w:rsidR="00D86B8A">
          <w:rPr>
            <w:noProof/>
            <w:webHidden/>
          </w:rPr>
          <w:tab/>
        </w:r>
        <w:r w:rsidR="00D86B8A">
          <w:rPr>
            <w:noProof/>
            <w:webHidden/>
          </w:rPr>
          <w:fldChar w:fldCharType="begin"/>
        </w:r>
        <w:r w:rsidR="00D86B8A">
          <w:rPr>
            <w:noProof/>
            <w:webHidden/>
          </w:rPr>
          <w:instrText xml:space="preserve"> PAGEREF _Toc76113147 \h </w:instrText>
        </w:r>
        <w:r w:rsidR="00D86B8A">
          <w:rPr>
            <w:noProof/>
            <w:webHidden/>
          </w:rPr>
        </w:r>
        <w:r w:rsidR="00D86B8A">
          <w:rPr>
            <w:noProof/>
            <w:webHidden/>
          </w:rPr>
          <w:fldChar w:fldCharType="separate"/>
        </w:r>
        <w:r w:rsidR="00D86B8A">
          <w:rPr>
            <w:noProof/>
            <w:webHidden/>
          </w:rPr>
          <w:t>4</w:t>
        </w:r>
        <w:r w:rsidR="00D86B8A">
          <w:rPr>
            <w:noProof/>
            <w:webHidden/>
          </w:rPr>
          <w:fldChar w:fldCharType="end"/>
        </w:r>
      </w:hyperlink>
    </w:p>
    <w:p w14:paraId="2225E823"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48" w:history="1">
        <w:r w:rsidR="00D86B8A" w:rsidRPr="0008438B">
          <w:rPr>
            <w:rStyle w:val="Hyperlink"/>
            <w:noProof/>
          </w:rPr>
          <w:t>4.</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DALĪBAS NOSACĪJUMI IEPIRKUMA PROCEDŪRĀ</w:t>
        </w:r>
        <w:r w:rsidR="00D86B8A">
          <w:rPr>
            <w:noProof/>
            <w:webHidden/>
          </w:rPr>
          <w:tab/>
        </w:r>
        <w:r w:rsidR="00D86B8A">
          <w:rPr>
            <w:noProof/>
            <w:webHidden/>
          </w:rPr>
          <w:fldChar w:fldCharType="begin"/>
        </w:r>
        <w:r w:rsidR="00D86B8A">
          <w:rPr>
            <w:noProof/>
            <w:webHidden/>
          </w:rPr>
          <w:instrText xml:space="preserve"> PAGEREF _Toc76113148 \h </w:instrText>
        </w:r>
        <w:r w:rsidR="00D86B8A">
          <w:rPr>
            <w:noProof/>
            <w:webHidden/>
          </w:rPr>
        </w:r>
        <w:r w:rsidR="00D86B8A">
          <w:rPr>
            <w:noProof/>
            <w:webHidden/>
          </w:rPr>
          <w:fldChar w:fldCharType="separate"/>
        </w:r>
        <w:r w:rsidR="00D86B8A">
          <w:rPr>
            <w:noProof/>
            <w:webHidden/>
          </w:rPr>
          <w:t>4</w:t>
        </w:r>
        <w:r w:rsidR="00D86B8A">
          <w:rPr>
            <w:noProof/>
            <w:webHidden/>
          </w:rPr>
          <w:fldChar w:fldCharType="end"/>
        </w:r>
      </w:hyperlink>
    </w:p>
    <w:p w14:paraId="23474882"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49" w:history="1">
        <w:r w:rsidR="00D86B8A" w:rsidRPr="0008438B">
          <w:rPr>
            <w:rStyle w:val="Hyperlink"/>
            <w:noProof/>
          </w:rPr>
          <w:t>5.</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IESNIEDZAMIE DOKUMENTI:</w:t>
        </w:r>
        <w:r w:rsidR="00D86B8A">
          <w:rPr>
            <w:noProof/>
            <w:webHidden/>
          </w:rPr>
          <w:tab/>
        </w:r>
        <w:r w:rsidR="00D86B8A">
          <w:rPr>
            <w:noProof/>
            <w:webHidden/>
          </w:rPr>
          <w:fldChar w:fldCharType="begin"/>
        </w:r>
        <w:r w:rsidR="00D86B8A">
          <w:rPr>
            <w:noProof/>
            <w:webHidden/>
          </w:rPr>
          <w:instrText xml:space="preserve"> PAGEREF _Toc76113149 \h </w:instrText>
        </w:r>
        <w:r w:rsidR="00D86B8A">
          <w:rPr>
            <w:noProof/>
            <w:webHidden/>
          </w:rPr>
        </w:r>
        <w:r w:rsidR="00D86B8A">
          <w:rPr>
            <w:noProof/>
            <w:webHidden/>
          </w:rPr>
          <w:fldChar w:fldCharType="separate"/>
        </w:r>
        <w:r w:rsidR="00D86B8A">
          <w:rPr>
            <w:noProof/>
            <w:webHidden/>
          </w:rPr>
          <w:t>5</w:t>
        </w:r>
        <w:r w:rsidR="00D86B8A">
          <w:rPr>
            <w:noProof/>
            <w:webHidden/>
          </w:rPr>
          <w:fldChar w:fldCharType="end"/>
        </w:r>
      </w:hyperlink>
    </w:p>
    <w:p w14:paraId="00B559C7"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50" w:history="1">
        <w:r w:rsidR="00D86B8A" w:rsidRPr="0008438B">
          <w:rPr>
            <w:rStyle w:val="Hyperlink"/>
            <w:noProof/>
          </w:rPr>
          <w:t>6.</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PRETENDENTU KVALIFIKĀCIJAS PRASĪBAS / DALĪBAS NOSACĪJUMI UN ATLASES DOKUMENTI</w:t>
        </w:r>
        <w:r w:rsidR="00D86B8A">
          <w:rPr>
            <w:noProof/>
            <w:webHidden/>
          </w:rPr>
          <w:tab/>
        </w:r>
        <w:r w:rsidR="00D86B8A">
          <w:rPr>
            <w:noProof/>
            <w:webHidden/>
          </w:rPr>
          <w:fldChar w:fldCharType="begin"/>
        </w:r>
        <w:r w:rsidR="00D86B8A">
          <w:rPr>
            <w:noProof/>
            <w:webHidden/>
          </w:rPr>
          <w:instrText xml:space="preserve"> PAGEREF _Toc76113150 \h </w:instrText>
        </w:r>
        <w:r w:rsidR="00D86B8A">
          <w:rPr>
            <w:noProof/>
            <w:webHidden/>
          </w:rPr>
        </w:r>
        <w:r w:rsidR="00D86B8A">
          <w:rPr>
            <w:noProof/>
            <w:webHidden/>
          </w:rPr>
          <w:fldChar w:fldCharType="separate"/>
        </w:r>
        <w:r w:rsidR="00D86B8A">
          <w:rPr>
            <w:noProof/>
            <w:webHidden/>
          </w:rPr>
          <w:t>5</w:t>
        </w:r>
        <w:r w:rsidR="00D86B8A">
          <w:rPr>
            <w:noProof/>
            <w:webHidden/>
          </w:rPr>
          <w:fldChar w:fldCharType="end"/>
        </w:r>
      </w:hyperlink>
    </w:p>
    <w:p w14:paraId="4841E3C3"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51" w:history="1">
        <w:r w:rsidR="00D86B8A" w:rsidRPr="0008438B">
          <w:rPr>
            <w:rStyle w:val="Hyperlink"/>
            <w:noProof/>
          </w:rPr>
          <w:t>7.</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TEHNISKAIS PIEDĀVĀJUMS UN FINANŠU PIEDĀVĀJUMS</w:t>
        </w:r>
        <w:r w:rsidR="00D86B8A">
          <w:rPr>
            <w:noProof/>
            <w:webHidden/>
          </w:rPr>
          <w:tab/>
        </w:r>
        <w:r w:rsidR="00D86B8A">
          <w:rPr>
            <w:noProof/>
            <w:webHidden/>
          </w:rPr>
          <w:fldChar w:fldCharType="begin"/>
        </w:r>
        <w:r w:rsidR="00D86B8A">
          <w:rPr>
            <w:noProof/>
            <w:webHidden/>
          </w:rPr>
          <w:instrText xml:space="preserve"> PAGEREF _Toc76113151 \h </w:instrText>
        </w:r>
        <w:r w:rsidR="00D86B8A">
          <w:rPr>
            <w:noProof/>
            <w:webHidden/>
          </w:rPr>
        </w:r>
        <w:r w:rsidR="00D86B8A">
          <w:rPr>
            <w:noProof/>
            <w:webHidden/>
          </w:rPr>
          <w:fldChar w:fldCharType="separate"/>
        </w:r>
        <w:r w:rsidR="00D86B8A">
          <w:rPr>
            <w:noProof/>
            <w:webHidden/>
          </w:rPr>
          <w:t>9</w:t>
        </w:r>
        <w:r w:rsidR="00D86B8A">
          <w:rPr>
            <w:noProof/>
            <w:webHidden/>
          </w:rPr>
          <w:fldChar w:fldCharType="end"/>
        </w:r>
      </w:hyperlink>
    </w:p>
    <w:p w14:paraId="22CB79B9"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52" w:history="1">
        <w:r w:rsidR="00D86B8A" w:rsidRPr="0008438B">
          <w:rPr>
            <w:rStyle w:val="Hyperlink"/>
            <w:noProof/>
          </w:rPr>
          <w:t>8.</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PIEDĀVĀJUMA SAGATAVOŠANA UN NOFORMĒŠANA</w:t>
        </w:r>
        <w:r w:rsidR="00D86B8A">
          <w:rPr>
            <w:noProof/>
            <w:webHidden/>
          </w:rPr>
          <w:tab/>
        </w:r>
        <w:r w:rsidR="00D86B8A">
          <w:rPr>
            <w:noProof/>
            <w:webHidden/>
          </w:rPr>
          <w:fldChar w:fldCharType="begin"/>
        </w:r>
        <w:r w:rsidR="00D86B8A">
          <w:rPr>
            <w:noProof/>
            <w:webHidden/>
          </w:rPr>
          <w:instrText xml:space="preserve"> PAGEREF _Toc76113152 \h </w:instrText>
        </w:r>
        <w:r w:rsidR="00D86B8A">
          <w:rPr>
            <w:noProof/>
            <w:webHidden/>
          </w:rPr>
        </w:r>
        <w:r w:rsidR="00D86B8A">
          <w:rPr>
            <w:noProof/>
            <w:webHidden/>
          </w:rPr>
          <w:fldChar w:fldCharType="separate"/>
        </w:r>
        <w:r w:rsidR="00D86B8A">
          <w:rPr>
            <w:noProof/>
            <w:webHidden/>
          </w:rPr>
          <w:t>9</w:t>
        </w:r>
        <w:r w:rsidR="00D86B8A">
          <w:rPr>
            <w:noProof/>
            <w:webHidden/>
          </w:rPr>
          <w:fldChar w:fldCharType="end"/>
        </w:r>
      </w:hyperlink>
    </w:p>
    <w:p w14:paraId="730970E4"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53" w:history="1">
        <w:r w:rsidR="00D86B8A" w:rsidRPr="0008438B">
          <w:rPr>
            <w:rStyle w:val="Hyperlink"/>
            <w:noProof/>
          </w:rPr>
          <w:t>9.</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PIEDĀVĀJUMA IESNIEGŠANA UN ATVĒRŠANA</w:t>
        </w:r>
        <w:r w:rsidR="00D86B8A">
          <w:rPr>
            <w:noProof/>
            <w:webHidden/>
          </w:rPr>
          <w:tab/>
        </w:r>
        <w:r w:rsidR="00D86B8A">
          <w:rPr>
            <w:noProof/>
            <w:webHidden/>
          </w:rPr>
          <w:fldChar w:fldCharType="begin"/>
        </w:r>
        <w:r w:rsidR="00D86B8A">
          <w:rPr>
            <w:noProof/>
            <w:webHidden/>
          </w:rPr>
          <w:instrText xml:space="preserve"> PAGEREF _Toc76113153 \h </w:instrText>
        </w:r>
        <w:r w:rsidR="00D86B8A">
          <w:rPr>
            <w:noProof/>
            <w:webHidden/>
          </w:rPr>
        </w:r>
        <w:r w:rsidR="00D86B8A">
          <w:rPr>
            <w:noProof/>
            <w:webHidden/>
          </w:rPr>
          <w:fldChar w:fldCharType="separate"/>
        </w:r>
        <w:r w:rsidR="00D86B8A">
          <w:rPr>
            <w:noProof/>
            <w:webHidden/>
          </w:rPr>
          <w:t>10</w:t>
        </w:r>
        <w:r w:rsidR="00D86B8A">
          <w:rPr>
            <w:noProof/>
            <w:webHidden/>
          </w:rPr>
          <w:fldChar w:fldCharType="end"/>
        </w:r>
      </w:hyperlink>
    </w:p>
    <w:p w14:paraId="4C3CCDFE"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54" w:history="1">
        <w:r w:rsidR="00D86B8A" w:rsidRPr="0008438B">
          <w:rPr>
            <w:rStyle w:val="Hyperlink"/>
            <w:noProof/>
          </w:rPr>
          <w:t>10.</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CITI NOTEIKUMI</w:t>
        </w:r>
        <w:r w:rsidR="00D86B8A">
          <w:rPr>
            <w:noProof/>
            <w:webHidden/>
          </w:rPr>
          <w:tab/>
        </w:r>
        <w:r w:rsidR="00D86B8A">
          <w:rPr>
            <w:noProof/>
            <w:webHidden/>
          </w:rPr>
          <w:fldChar w:fldCharType="begin"/>
        </w:r>
        <w:r w:rsidR="00D86B8A">
          <w:rPr>
            <w:noProof/>
            <w:webHidden/>
          </w:rPr>
          <w:instrText xml:space="preserve"> PAGEREF _Toc76113154 \h </w:instrText>
        </w:r>
        <w:r w:rsidR="00D86B8A">
          <w:rPr>
            <w:noProof/>
            <w:webHidden/>
          </w:rPr>
        </w:r>
        <w:r w:rsidR="00D86B8A">
          <w:rPr>
            <w:noProof/>
            <w:webHidden/>
          </w:rPr>
          <w:fldChar w:fldCharType="separate"/>
        </w:r>
        <w:r w:rsidR="00D86B8A">
          <w:rPr>
            <w:noProof/>
            <w:webHidden/>
          </w:rPr>
          <w:t>11</w:t>
        </w:r>
        <w:r w:rsidR="00D86B8A">
          <w:rPr>
            <w:noProof/>
            <w:webHidden/>
          </w:rPr>
          <w:fldChar w:fldCharType="end"/>
        </w:r>
      </w:hyperlink>
    </w:p>
    <w:p w14:paraId="53B76A28" w14:textId="77777777" w:rsidR="00D86B8A" w:rsidRDefault="006A16C7">
      <w:pPr>
        <w:pStyle w:val="TOC1"/>
        <w:rPr>
          <w:rFonts w:asciiTheme="minorHAnsi" w:eastAsiaTheme="minorEastAsia" w:hAnsiTheme="minorHAnsi" w:cstheme="minorBidi"/>
          <w:noProof/>
          <w:sz w:val="22"/>
          <w:szCs w:val="22"/>
          <w:lang w:val="en-US" w:eastAsia="en-US"/>
        </w:rPr>
      </w:pPr>
      <w:hyperlink w:anchor="_Toc76113155" w:history="1">
        <w:r w:rsidR="00D86B8A" w:rsidRPr="0008438B">
          <w:rPr>
            <w:rStyle w:val="Hyperlink"/>
            <w:noProof/>
          </w:rPr>
          <w:t>11.</w:t>
        </w:r>
        <w:r w:rsidR="00D86B8A">
          <w:rPr>
            <w:rFonts w:asciiTheme="minorHAnsi" w:eastAsiaTheme="minorEastAsia" w:hAnsiTheme="minorHAnsi" w:cstheme="minorBidi"/>
            <w:noProof/>
            <w:sz w:val="22"/>
            <w:szCs w:val="22"/>
            <w:lang w:val="en-US" w:eastAsia="en-US"/>
          </w:rPr>
          <w:tab/>
        </w:r>
        <w:r w:rsidR="00D86B8A" w:rsidRPr="0008438B">
          <w:rPr>
            <w:rStyle w:val="Hyperlink"/>
            <w:noProof/>
          </w:rPr>
          <w:t>IEPIRKUMA LĪGUMA SLĒGŠANA</w:t>
        </w:r>
        <w:r w:rsidR="00D86B8A">
          <w:rPr>
            <w:noProof/>
            <w:webHidden/>
          </w:rPr>
          <w:tab/>
        </w:r>
        <w:r w:rsidR="00D86B8A">
          <w:rPr>
            <w:noProof/>
            <w:webHidden/>
          </w:rPr>
          <w:fldChar w:fldCharType="begin"/>
        </w:r>
        <w:r w:rsidR="00D86B8A">
          <w:rPr>
            <w:noProof/>
            <w:webHidden/>
          </w:rPr>
          <w:instrText xml:space="preserve"> PAGEREF _Toc76113155 \h </w:instrText>
        </w:r>
        <w:r w:rsidR="00D86B8A">
          <w:rPr>
            <w:noProof/>
            <w:webHidden/>
          </w:rPr>
        </w:r>
        <w:r w:rsidR="00D86B8A">
          <w:rPr>
            <w:noProof/>
            <w:webHidden/>
          </w:rPr>
          <w:fldChar w:fldCharType="separate"/>
        </w:r>
        <w:r w:rsidR="00D86B8A">
          <w:rPr>
            <w:noProof/>
            <w:webHidden/>
          </w:rPr>
          <w:t>13</w:t>
        </w:r>
        <w:r w:rsidR="00D86B8A">
          <w:rPr>
            <w:noProof/>
            <w:webHidden/>
          </w:rPr>
          <w:fldChar w:fldCharType="end"/>
        </w:r>
      </w:hyperlink>
    </w:p>
    <w:p w14:paraId="7398D2B5"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76113145"/>
      <w:r w:rsidRPr="00150241">
        <w:t>VISPĀRĪGA INFORMĀCIJA</w:t>
      </w:r>
      <w:bookmarkEnd w:id="0"/>
    </w:p>
    <w:p w14:paraId="24684654" w14:textId="66499CEC"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461B77">
        <w:rPr>
          <w:rFonts w:ascii="Times New Roman" w:hAnsi="Times New Roman" w:cs="Times New Roman"/>
          <w:sz w:val="24"/>
          <w:szCs w:val="24"/>
        </w:rPr>
        <w:t>2</w:t>
      </w:r>
      <w:r w:rsidRPr="00150241">
        <w:rPr>
          <w:rFonts w:ascii="Times New Roman" w:hAnsi="Times New Roman" w:cs="Times New Roman"/>
          <w:sz w:val="24"/>
          <w:szCs w:val="24"/>
        </w:rPr>
        <w:t>/</w:t>
      </w:r>
      <w:r w:rsidR="00461B77">
        <w:rPr>
          <w:rFonts w:ascii="Times New Roman" w:hAnsi="Times New Roman" w:cs="Times New Roman"/>
          <w:sz w:val="24"/>
          <w:szCs w:val="24"/>
        </w:rPr>
        <w:t>88</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6A16C7"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7FB8E117" w:rsidR="00E75D9B" w:rsidRPr="00150241" w:rsidRDefault="002E64EF" w:rsidP="002E64EF">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 xml:space="preserve">Kristīne Jansone, t. </w:t>
            </w:r>
            <w:r w:rsidR="00FD1B4A" w:rsidRPr="00FD1B4A">
              <w:rPr>
                <w:rFonts w:ascii="Times New Roman" w:hAnsi="Times New Roman" w:cs="Times New Roman"/>
                <w:sz w:val="24"/>
                <w:szCs w:val="24"/>
              </w:rPr>
              <w:t>63602326</w:t>
            </w:r>
            <w:r w:rsidR="00195B3F" w:rsidRPr="00195B3F">
              <w:rPr>
                <w:rFonts w:ascii="Times New Roman" w:hAnsi="Times New Roman" w:cs="Times New Roman"/>
                <w:sz w:val="24"/>
                <w:szCs w:val="24"/>
              </w:rPr>
              <w:t xml:space="preserve">, </w:t>
            </w:r>
            <w:r>
              <w:rPr>
                <w:rFonts w:ascii="Times New Roman" w:hAnsi="Times New Roman" w:cs="Times New Roman"/>
                <w:sz w:val="24"/>
                <w:szCs w:val="24"/>
              </w:rPr>
              <w:t>kristine.jansone</w:t>
            </w:r>
            <w:r w:rsidR="00195B3F" w:rsidRPr="00195B3F">
              <w:rPr>
                <w:rFonts w:ascii="Times New Roman" w:hAnsi="Times New Roman" w:cs="Times New Roman"/>
                <w:sz w:val="24"/>
                <w:szCs w:val="24"/>
              </w:rPr>
              <w:t>@vbp.lv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76113146"/>
      <w:r w:rsidRPr="00150241">
        <w:t>INFORMĀCIJA PAR IEPIRKUMA PRIEKŠMETU</w:t>
      </w:r>
      <w:bookmarkEnd w:id="1"/>
    </w:p>
    <w:p w14:paraId="4811B2BA" w14:textId="78FE8572" w:rsidR="00200224" w:rsidRPr="00A4615B" w:rsidRDefault="00200224" w:rsidP="00477280">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Iepirkuma priekšmets:</w:t>
      </w:r>
      <w:r w:rsidRPr="00A4615B">
        <w:rPr>
          <w:rFonts w:ascii="Times New Roman" w:eastAsia="Calibri" w:hAnsi="Times New Roman" w:cs="Times New Roman"/>
          <w:sz w:val="24"/>
          <w:szCs w:val="24"/>
        </w:rPr>
        <w:t xml:space="preserve"> </w:t>
      </w:r>
      <w:r w:rsidR="00477280" w:rsidRPr="00477280">
        <w:rPr>
          <w:rFonts w:ascii="Times New Roman" w:eastAsia="Calibri" w:hAnsi="Times New Roman" w:cs="Times New Roman"/>
          <w:sz w:val="24"/>
          <w:szCs w:val="24"/>
        </w:rPr>
        <w:t>Rakstiskās tulkošanas pakalpojumu</w:t>
      </w:r>
      <w:r w:rsidR="00724647" w:rsidRPr="00724647">
        <w:rPr>
          <w:rFonts w:ascii="Times New Roman" w:eastAsia="Calibri" w:hAnsi="Times New Roman" w:cs="Times New Roman"/>
          <w:sz w:val="24"/>
          <w:szCs w:val="24"/>
        </w:rPr>
        <w:t xml:space="preserve"> (</w:t>
      </w:r>
      <w:r w:rsidR="00724647" w:rsidRPr="00724647">
        <w:rPr>
          <w:rFonts w:ascii="Times New Roman" w:hAnsi="Times New Roman" w:cs="Times New Roman"/>
          <w:sz w:val="24"/>
          <w:szCs w:val="24"/>
        </w:rPr>
        <w:t>no latviešu valodas svešvalodā vai no svešvalodas latviešu valodā)</w:t>
      </w:r>
      <w:r w:rsidR="00477280" w:rsidRPr="00724647">
        <w:rPr>
          <w:rFonts w:ascii="Times New Roman" w:eastAsia="Calibri" w:hAnsi="Times New Roman" w:cs="Times New Roman"/>
          <w:sz w:val="24"/>
          <w:szCs w:val="24"/>
        </w:rPr>
        <w:t xml:space="preserve"> </w:t>
      </w:r>
      <w:r w:rsidR="00477280" w:rsidRPr="00477280">
        <w:rPr>
          <w:rFonts w:ascii="Times New Roman" w:eastAsia="Calibri" w:hAnsi="Times New Roman" w:cs="Times New Roman"/>
          <w:sz w:val="24"/>
          <w:szCs w:val="24"/>
        </w:rPr>
        <w:t>nodrošināšana</w:t>
      </w:r>
      <w:r w:rsidR="00195B3F" w:rsidRPr="00A4615B">
        <w:rPr>
          <w:rFonts w:ascii="Times New Roman" w:eastAsia="Calibri" w:hAnsi="Times New Roman" w:cs="Times New Roman"/>
          <w:sz w:val="24"/>
          <w:szCs w:val="24"/>
        </w:rPr>
        <w:t xml:space="preserve"> saskaņā ar tehnisko specifikāciju </w:t>
      </w:r>
      <w:r w:rsidRPr="00A4615B">
        <w:rPr>
          <w:rFonts w:ascii="Times New Roman" w:eastAsia="Calibri" w:hAnsi="Times New Roman" w:cs="Times New Roman"/>
          <w:sz w:val="24"/>
          <w:szCs w:val="24"/>
        </w:rPr>
        <w:t>(1.pielikums)</w:t>
      </w:r>
      <w:r w:rsidR="00724647" w:rsidRPr="00724647">
        <w:rPr>
          <w:rFonts w:ascii="Times New Roman" w:eastAsia="Calibri" w:hAnsi="Times New Roman" w:cs="Times New Roman"/>
          <w:sz w:val="24"/>
          <w:szCs w:val="24"/>
        </w:rPr>
        <w:t xml:space="preserve">, </w:t>
      </w:r>
      <w:r w:rsidR="00724647" w:rsidRPr="00724647">
        <w:rPr>
          <w:rFonts w:ascii="Times New Roman" w:hAnsi="Times New Roman" w:cs="Times New Roman"/>
          <w:sz w:val="24"/>
          <w:szCs w:val="24"/>
        </w:rPr>
        <w:t>šādās valodās: angļu, krievu, ķīniešu, vācu.</w:t>
      </w:r>
    </w:p>
    <w:p w14:paraId="00AA3AF6" w14:textId="3A4E129E" w:rsidR="00A43F70" w:rsidRPr="00A4615B" w:rsidRDefault="00A43F70" w:rsidP="002A363D">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CPV kods:</w:t>
      </w:r>
      <w:r w:rsidR="002A363D" w:rsidRPr="002A363D">
        <w:t xml:space="preserve"> </w:t>
      </w:r>
      <w:r w:rsidR="002A363D">
        <w:rPr>
          <w:rFonts w:ascii="Times New Roman" w:eastAsia="Calibri" w:hAnsi="Times New Roman" w:cs="Times New Roman"/>
          <w:sz w:val="24"/>
          <w:szCs w:val="24"/>
        </w:rPr>
        <w:t>79530000-8 (R</w:t>
      </w:r>
      <w:r w:rsidR="002A363D" w:rsidRPr="002A363D">
        <w:rPr>
          <w:rFonts w:ascii="Times New Roman" w:eastAsia="Calibri" w:hAnsi="Times New Roman" w:cs="Times New Roman"/>
          <w:sz w:val="24"/>
          <w:szCs w:val="24"/>
        </w:rPr>
        <w:t>akstiskās tulkošanas pakalpojumi).</w:t>
      </w:r>
    </w:p>
    <w:p w14:paraId="0A406F6E" w14:textId="3EEB7C39" w:rsidR="000D26B2" w:rsidRPr="00477280" w:rsidRDefault="00200224" w:rsidP="00477280">
      <w:pPr>
        <w:pStyle w:val="ListParagraph"/>
        <w:numPr>
          <w:ilvl w:val="1"/>
          <w:numId w:val="2"/>
        </w:numPr>
        <w:ind w:left="851" w:hanging="425"/>
        <w:jc w:val="both"/>
        <w:rPr>
          <w:rFonts w:ascii="Times New Roman" w:eastAsia="Times New Roman" w:hAnsi="Times New Roman" w:cs="Times New Roman"/>
          <w:sz w:val="24"/>
          <w:szCs w:val="24"/>
          <w:lang w:eastAsia="lv-LV"/>
        </w:rPr>
      </w:pPr>
      <w:r w:rsidRPr="00A4615B">
        <w:rPr>
          <w:rFonts w:ascii="Times New Roman" w:eastAsia="Times New Roman" w:hAnsi="Times New Roman" w:cs="Times New Roman"/>
          <w:b/>
          <w:sz w:val="24"/>
          <w:szCs w:val="24"/>
          <w:lang w:eastAsia="lv-LV"/>
        </w:rPr>
        <w:t>Iepirkuma līguma izpildes termiņš:</w:t>
      </w:r>
      <w:r w:rsidRPr="00A4615B">
        <w:rPr>
          <w:rFonts w:ascii="Times New Roman" w:eastAsia="Times New Roman" w:hAnsi="Times New Roman" w:cs="Times New Roman"/>
          <w:sz w:val="24"/>
          <w:szCs w:val="24"/>
          <w:lang w:eastAsia="lv-LV"/>
        </w:rPr>
        <w:t xml:space="preserve"> </w:t>
      </w:r>
      <w:r w:rsidR="00A4615B" w:rsidRPr="00A4615B">
        <w:rPr>
          <w:rFonts w:ascii="Times New Roman" w:eastAsia="Times New Roman" w:hAnsi="Times New Roman" w:cs="Times New Roman"/>
          <w:sz w:val="24"/>
          <w:szCs w:val="24"/>
          <w:lang w:eastAsia="lv-LV"/>
        </w:rPr>
        <w:t>12</w:t>
      </w:r>
      <w:r w:rsidR="00FC6314">
        <w:rPr>
          <w:rFonts w:ascii="Times New Roman" w:eastAsia="Times New Roman" w:hAnsi="Times New Roman" w:cs="Times New Roman"/>
          <w:sz w:val="24"/>
          <w:szCs w:val="24"/>
          <w:lang w:eastAsia="lv-LV"/>
        </w:rPr>
        <w:t xml:space="preserve"> (divpa</w:t>
      </w:r>
      <w:r w:rsidR="00A4615B" w:rsidRPr="00A4615B">
        <w:rPr>
          <w:rFonts w:ascii="Times New Roman" w:eastAsia="Times New Roman" w:hAnsi="Times New Roman" w:cs="Times New Roman"/>
          <w:sz w:val="24"/>
          <w:szCs w:val="24"/>
          <w:lang w:eastAsia="lv-LV"/>
        </w:rPr>
        <w:t>d</w:t>
      </w:r>
      <w:r w:rsidR="00FC6314">
        <w:rPr>
          <w:rFonts w:ascii="Times New Roman" w:eastAsia="Times New Roman" w:hAnsi="Times New Roman" w:cs="Times New Roman"/>
          <w:sz w:val="24"/>
          <w:szCs w:val="24"/>
          <w:lang w:eastAsia="lv-LV"/>
        </w:rPr>
        <w:t>s</w:t>
      </w:r>
      <w:r w:rsidR="00A4615B" w:rsidRPr="00A4615B">
        <w:rPr>
          <w:rFonts w:ascii="Times New Roman" w:eastAsia="Times New Roman" w:hAnsi="Times New Roman" w:cs="Times New Roman"/>
          <w:sz w:val="24"/>
          <w:szCs w:val="24"/>
          <w:lang w:eastAsia="lv-LV"/>
        </w:rPr>
        <w:t>mit) mēneši no līguma spēkā stāšanās brīža</w:t>
      </w:r>
      <w:r w:rsidR="00E82382">
        <w:rPr>
          <w:rFonts w:ascii="Times New Roman" w:eastAsia="Times New Roman" w:hAnsi="Times New Roman" w:cs="Times New Roman"/>
          <w:sz w:val="24"/>
          <w:szCs w:val="24"/>
          <w:lang w:eastAsia="lv-LV"/>
        </w:rPr>
        <w:t>.</w:t>
      </w:r>
    </w:p>
    <w:p w14:paraId="09E09168" w14:textId="1D141132" w:rsidR="00200224" w:rsidRPr="001C7E80" w:rsidRDefault="00200224" w:rsidP="00477280">
      <w:pPr>
        <w:pStyle w:val="ListParagraph"/>
        <w:numPr>
          <w:ilvl w:val="1"/>
          <w:numId w:val="2"/>
        </w:numPr>
        <w:spacing w:after="0" w:line="240" w:lineRule="auto"/>
        <w:ind w:left="851" w:hanging="425"/>
        <w:jc w:val="both"/>
        <w:rPr>
          <w:rFonts w:ascii="Times New Roman" w:eastAsia="Times New Roman" w:hAnsi="Times New Roman" w:cs="Times New Roman"/>
          <w:caps/>
          <w:sz w:val="24"/>
          <w:szCs w:val="24"/>
        </w:rPr>
      </w:pPr>
      <w:r w:rsidRPr="00150241">
        <w:rPr>
          <w:rFonts w:ascii="Times New Roman" w:hAnsi="Times New Roman" w:cs="Times New Roman"/>
          <w:sz w:val="24"/>
          <w:szCs w:val="24"/>
        </w:rPr>
        <w:t>Iepirkuma priekšmets nav sadalīts daļās. Pretendentam piedāvājums jāsagatavo par visu iepirkuma priekšmetu kopumu vienā variantā.</w:t>
      </w:r>
    </w:p>
    <w:p w14:paraId="25E47E69" w14:textId="64AE0C1D" w:rsidR="001C7E80" w:rsidRPr="00D06274" w:rsidRDefault="001C7E80" w:rsidP="00477280">
      <w:pPr>
        <w:pStyle w:val="ListParagraph"/>
        <w:numPr>
          <w:ilvl w:val="1"/>
          <w:numId w:val="2"/>
        </w:numPr>
        <w:spacing w:after="0" w:line="240" w:lineRule="auto"/>
        <w:ind w:left="851" w:hanging="425"/>
        <w:jc w:val="both"/>
        <w:rPr>
          <w:rFonts w:ascii="Times New Roman" w:eastAsia="Times New Roman" w:hAnsi="Times New Roman" w:cs="Times New Roman"/>
          <w:caps/>
          <w:sz w:val="24"/>
          <w:szCs w:val="24"/>
        </w:rPr>
      </w:pPr>
      <w:r w:rsidRPr="00D06274">
        <w:rPr>
          <w:rFonts w:ascii="Times New Roman" w:hAnsi="Times New Roman" w:cs="Times New Roman"/>
          <w:b/>
          <w:bCs/>
          <w:sz w:val="24"/>
          <w:szCs w:val="24"/>
        </w:rPr>
        <w:lastRenderedPageBreak/>
        <w:t xml:space="preserve">Paredzamā līgumcena: </w:t>
      </w:r>
      <w:r w:rsidRPr="00D06274">
        <w:rPr>
          <w:rFonts w:ascii="Times New Roman" w:hAnsi="Times New Roman" w:cs="Times New Roman"/>
          <w:sz w:val="24"/>
          <w:szCs w:val="24"/>
        </w:rPr>
        <w:t xml:space="preserve">EUR 4 132.33 (četri tūkstoši viens </w:t>
      </w:r>
      <w:r w:rsidR="00873667">
        <w:rPr>
          <w:rFonts w:ascii="Times New Roman" w:hAnsi="Times New Roman" w:cs="Times New Roman"/>
          <w:sz w:val="24"/>
          <w:szCs w:val="24"/>
        </w:rPr>
        <w:t xml:space="preserve">simts trīsdesmit divi </w:t>
      </w:r>
      <w:r w:rsidRPr="00D06274">
        <w:rPr>
          <w:rFonts w:ascii="Times New Roman" w:hAnsi="Times New Roman" w:cs="Times New Roman"/>
          <w:sz w:val="24"/>
          <w:szCs w:val="24"/>
        </w:rPr>
        <w:t xml:space="preserve">euro </w:t>
      </w:r>
      <w:r w:rsidR="00873667">
        <w:rPr>
          <w:rFonts w:ascii="Times New Roman" w:hAnsi="Times New Roman" w:cs="Times New Roman"/>
          <w:sz w:val="24"/>
          <w:szCs w:val="24"/>
        </w:rPr>
        <w:t xml:space="preserve">un </w:t>
      </w:r>
      <w:r w:rsidRPr="00D06274">
        <w:rPr>
          <w:rFonts w:ascii="Times New Roman" w:hAnsi="Times New Roman" w:cs="Times New Roman"/>
          <w:sz w:val="24"/>
          <w:szCs w:val="24"/>
        </w:rPr>
        <w:t>33 centi) bez PVN.</w:t>
      </w:r>
    </w:p>
    <w:p w14:paraId="6B4CAC80" w14:textId="45F2BE0A" w:rsidR="00E75D9B" w:rsidRPr="00150241" w:rsidRDefault="00E75D9B" w:rsidP="007559CC">
      <w:pPr>
        <w:pStyle w:val="Heading1"/>
        <w:numPr>
          <w:ilvl w:val="0"/>
          <w:numId w:val="4"/>
        </w:numPr>
      </w:pPr>
      <w:bookmarkStart w:id="2" w:name="_Toc76113147"/>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4802969D" w:rsidR="00E75D9B" w:rsidRPr="00150241"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Tehniskā specifikācija</w:t>
      </w:r>
      <w:r w:rsidR="00D27A5B" w:rsidRPr="00150241">
        <w:rPr>
          <w:rFonts w:ascii="Times New Roman" w:eastAsia="Times New Roman" w:hAnsi="Times New Roman" w:cs="Times New Roman"/>
          <w:sz w:val="24"/>
          <w:szCs w:val="24"/>
        </w:rPr>
        <w:t xml:space="preserve"> </w:t>
      </w:r>
      <w:r w:rsidR="00E75D9B" w:rsidRPr="00150241">
        <w:rPr>
          <w:rFonts w:ascii="Times New Roman" w:eastAsia="Times New Roman" w:hAnsi="Times New Roman" w:cs="Times New Roman"/>
          <w:sz w:val="24"/>
          <w:szCs w:val="24"/>
        </w:rPr>
        <w:t>(1.pielikums);</w:t>
      </w:r>
    </w:p>
    <w:p w14:paraId="58DF7ED4" w14:textId="77777777" w:rsidR="00477280" w:rsidRPr="00477280"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Pretendenta pieteikums (2.pielikums);</w:t>
      </w:r>
    </w:p>
    <w:p w14:paraId="62A79F1E" w14:textId="3520599E" w:rsidR="00477280" w:rsidRPr="001C7E80" w:rsidRDefault="00477280"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(3.pielikums);</w:t>
      </w:r>
    </w:p>
    <w:p w14:paraId="2989F162" w14:textId="2D77A1F5" w:rsidR="00755459" w:rsidRPr="00477280"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Apakšuzņēmēju saraksts un apakšuzņēmēju apliecinājums (</w:t>
      </w:r>
      <w:r w:rsidR="007052B4">
        <w:rPr>
          <w:rFonts w:ascii="Times New Roman" w:eastAsia="Times New Roman" w:hAnsi="Times New Roman" w:cs="Times New Roman"/>
          <w:sz w:val="24"/>
          <w:szCs w:val="24"/>
        </w:rPr>
        <w:t>4</w:t>
      </w:r>
      <w:r w:rsidRPr="00477280">
        <w:rPr>
          <w:rFonts w:ascii="Times New Roman" w:eastAsia="Times New Roman" w:hAnsi="Times New Roman" w:cs="Times New Roman"/>
          <w:sz w:val="24"/>
          <w:szCs w:val="24"/>
        </w:rPr>
        <w:t>.pielikums)</w:t>
      </w:r>
      <w:r w:rsidR="00477280">
        <w:rPr>
          <w:rFonts w:ascii="Times New Roman" w:eastAsia="Times New Roman" w:hAnsi="Times New Roman" w:cs="Times New Roman"/>
          <w:sz w:val="24"/>
          <w:szCs w:val="24"/>
        </w:rPr>
        <w:t>.</w:t>
      </w:r>
    </w:p>
    <w:p w14:paraId="03337EC7" w14:textId="57E67638"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461B77" w:rsidRPr="00377030">
          <w:rPr>
            <w:rStyle w:val="Hyperlink"/>
            <w:rFonts w:ascii="Times New Roman" w:eastAsia="Times New Roman" w:hAnsi="Times New Roman" w:cs="Times New Roman"/>
            <w:sz w:val="24"/>
            <w:szCs w:val="24"/>
          </w:rPr>
          <w:t>https://www.portofventspils.lv/lv/brivostas-parvalde/publiskie-iepirkumi/</w:t>
        </w:r>
      </w:hyperlink>
      <w:r w:rsidR="00461B77">
        <w:rPr>
          <w:rStyle w:val="Hyperlink"/>
          <w:rFonts w:ascii="Times New Roman" w:eastAsia="Times New Roman" w:hAnsi="Times New Roman" w:cs="Times New Roman"/>
          <w:sz w:val="24"/>
          <w:szCs w:val="24"/>
          <w:u w:val="none"/>
        </w:rPr>
        <w:t xml:space="preserve"> </w:t>
      </w:r>
      <w:r w:rsidR="00461B77" w:rsidRPr="00461B77">
        <w:rPr>
          <w:rStyle w:val="Hyperlink"/>
          <w:rFonts w:ascii="Times New Roman" w:eastAsia="Times New Roman" w:hAnsi="Times New Roman" w:cs="Times New Roman"/>
          <w:color w:val="auto"/>
          <w:sz w:val="24"/>
          <w:szCs w:val="24"/>
          <w:u w:val="none"/>
        </w:rPr>
        <w:t>un</w:t>
      </w:r>
      <w:r w:rsidR="00461B77">
        <w:rPr>
          <w:rStyle w:val="Hyperlink"/>
          <w:rFonts w:ascii="Times New Roman" w:eastAsia="Times New Roman" w:hAnsi="Times New Roman" w:cs="Times New Roman"/>
          <w:sz w:val="24"/>
          <w:szCs w:val="24"/>
          <w:u w:val="none"/>
        </w:rPr>
        <w:t xml:space="preserve">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461B77">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6A16C7">
        <w:rPr>
          <w:rFonts w:ascii="Times New Roman" w:eastAsia="Times New Roman" w:hAnsi="Times New Roman" w:cs="Times New Roman"/>
          <w:b/>
          <w:bCs/>
          <w:color w:val="000000"/>
          <w:sz w:val="24"/>
          <w:szCs w:val="24"/>
        </w:rPr>
        <w:t xml:space="preserve">23.septembrim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43076CA6"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461B77">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461B77">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461B77">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3" w:name="_Toc76113148"/>
      <w:bookmarkStart w:id="4" w:name="_Toc380415501"/>
      <w:r w:rsidRPr="00150241">
        <w:lastRenderedPageBreak/>
        <w:t>DALĪBAS NOSACĪJUMI IEPIRKUMA PROCEDŪRĀ</w:t>
      </w:r>
      <w:bookmarkEnd w:id="3"/>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5" w:name="_Toc76113149"/>
      <w:r w:rsidRPr="00150241">
        <w:t>IESNIEDZAMIE DOKUMENTI:</w:t>
      </w:r>
      <w:bookmarkEnd w:id="5"/>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6" w:name="_Toc76113150"/>
      <w:r w:rsidRPr="00150241">
        <w:t>PRETENDENTU KVALIFIKĀCIJAS PRASĪBAS</w:t>
      </w:r>
      <w:r w:rsidR="00150241">
        <w:t xml:space="preserve"> / DALĪBAS NOSACĪJUMI</w:t>
      </w:r>
      <w:r w:rsidRPr="00150241">
        <w:t xml:space="preserve"> UN ATLASES </w:t>
      </w:r>
      <w:bookmarkEnd w:id="4"/>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3410A3">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6A16C7"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sidRPr="003410A3">
              <w:rPr>
                <w:rFonts w:eastAsia="Calibri"/>
                <w:bCs/>
                <w:szCs w:val="24"/>
              </w:rPr>
              <w:lastRenderedPageBreak/>
              <w:t xml:space="preserve">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2B47D91" w:rsidR="00000B87" w:rsidRPr="003410A3" w:rsidRDefault="00000B87" w:rsidP="00335BCF">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335BCF">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2758B7">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6A16C7"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477280" w:rsidRPr="00953A15" w14:paraId="4D8A1F2A" w14:textId="77777777" w:rsidTr="002758B7">
        <w:tc>
          <w:tcPr>
            <w:tcW w:w="4340" w:type="dxa"/>
          </w:tcPr>
          <w:p w14:paraId="4DEAE917" w14:textId="38AA2499" w:rsidR="00477280" w:rsidRPr="00477280" w:rsidRDefault="00477280" w:rsidP="00CB7B3C">
            <w:pPr>
              <w:pStyle w:val="ListParagraph"/>
              <w:numPr>
                <w:ilvl w:val="2"/>
                <w:numId w:val="9"/>
              </w:numPr>
              <w:tabs>
                <w:tab w:val="left" w:pos="313"/>
              </w:tabs>
              <w:ind w:left="29" w:hanging="29"/>
              <w:jc w:val="both"/>
              <w:rPr>
                <w:rFonts w:ascii="Times New Roman" w:eastAsia="Times New Roman" w:hAnsi="Times New Roman" w:cs="Times New Roman"/>
                <w:i/>
                <w:iCs/>
                <w:sz w:val="24"/>
                <w:szCs w:val="24"/>
                <w:lang w:eastAsia="lv-LV"/>
              </w:rPr>
            </w:pPr>
            <w:r w:rsidRPr="00FD70BA">
              <w:rPr>
                <w:rFonts w:ascii="Times New Roman" w:eastAsia="Times New Roman" w:hAnsi="Times New Roman" w:cs="Times New Roman"/>
                <w:sz w:val="24"/>
                <w:szCs w:val="24"/>
                <w:lang w:eastAsia="lv-LV"/>
              </w:rPr>
              <w:t>Pretendentam jābūt atbilstošai pieredzei šajā iepirkumā paredzēto darbu izpildē. Pēdējo 3 (trīs) gadu laikā (201</w:t>
            </w:r>
            <w:r w:rsidR="00461B77">
              <w:rPr>
                <w:rFonts w:ascii="Times New Roman" w:eastAsia="Times New Roman" w:hAnsi="Times New Roman" w:cs="Times New Roman"/>
                <w:sz w:val="24"/>
                <w:szCs w:val="24"/>
                <w:lang w:eastAsia="lv-LV"/>
              </w:rPr>
              <w:t>9</w:t>
            </w:r>
            <w:r w:rsidRPr="00FD70BA">
              <w:rPr>
                <w:rFonts w:ascii="Times New Roman" w:eastAsia="Times New Roman" w:hAnsi="Times New Roman" w:cs="Times New Roman"/>
                <w:sz w:val="24"/>
                <w:szCs w:val="24"/>
                <w:lang w:eastAsia="lv-LV"/>
              </w:rPr>
              <w:t>. - 202</w:t>
            </w:r>
            <w:r w:rsidR="00461B77">
              <w:rPr>
                <w:rFonts w:ascii="Times New Roman" w:eastAsia="Times New Roman" w:hAnsi="Times New Roman" w:cs="Times New Roman"/>
                <w:sz w:val="24"/>
                <w:szCs w:val="24"/>
                <w:lang w:eastAsia="lv-LV"/>
              </w:rPr>
              <w:t>2</w:t>
            </w:r>
            <w:r w:rsidRPr="00FD70BA">
              <w:rPr>
                <w:rFonts w:ascii="Times New Roman" w:eastAsia="Times New Roman" w:hAnsi="Times New Roman" w:cs="Times New Roman"/>
                <w:sz w:val="24"/>
                <w:szCs w:val="24"/>
                <w:lang w:eastAsia="lv-LV"/>
              </w:rPr>
              <w:t>.gads līdz piedāvājuma iesniegšanas termiņa pēdējai dienai) jābūt veikt</w:t>
            </w:r>
            <w:r w:rsidR="00017FC2">
              <w:rPr>
                <w:rFonts w:ascii="Times New Roman" w:eastAsia="Times New Roman" w:hAnsi="Times New Roman" w:cs="Times New Roman"/>
                <w:sz w:val="24"/>
                <w:szCs w:val="24"/>
                <w:lang w:eastAsia="lv-LV"/>
              </w:rPr>
              <w:t>am</w:t>
            </w:r>
            <w:r w:rsidR="00461B77">
              <w:rPr>
                <w:rFonts w:ascii="Times New Roman" w:eastAsia="Times New Roman" w:hAnsi="Times New Roman" w:cs="Times New Roman"/>
                <w:sz w:val="24"/>
                <w:szCs w:val="24"/>
                <w:lang w:eastAsia="lv-LV"/>
              </w:rPr>
              <w:t xml:space="preserve"> vismaz</w:t>
            </w:r>
            <w:r w:rsidRPr="00FD70BA">
              <w:rPr>
                <w:rFonts w:ascii="Times New Roman" w:eastAsia="Times New Roman" w:hAnsi="Times New Roman" w:cs="Times New Roman"/>
                <w:sz w:val="24"/>
                <w:szCs w:val="24"/>
                <w:lang w:eastAsia="lv-LV"/>
              </w:rPr>
              <w:t xml:space="preserve"> </w:t>
            </w:r>
            <w:r w:rsidR="00FC4812">
              <w:rPr>
                <w:rFonts w:ascii="Times New Roman" w:eastAsia="Times New Roman" w:hAnsi="Times New Roman" w:cs="Times New Roman"/>
                <w:sz w:val="24"/>
                <w:szCs w:val="24"/>
                <w:lang w:eastAsia="lv-LV"/>
              </w:rPr>
              <w:t>1</w:t>
            </w:r>
            <w:r w:rsidRPr="00FD70BA">
              <w:rPr>
                <w:rFonts w:ascii="Times New Roman" w:eastAsia="Times New Roman" w:hAnsi="Times New Roman" w:cs="Times New Roman"/>
                <w:sz w:val="24"/>
                <w:szCs w:val="24"/>
                <w:lang w:eastAsia="lv-LV"/>
              </w:rPr>
              <w:t xml:space="preserve"> (</w:t>
            </w:r>
            <w:r w:rsidR="00FC4812">
              <w:rPr>
                <w:rFonts w:ascii="Times New Roman" w:eastAsia="Times New Roman" w:hAnsi="Times New Roman" w:cs="Times New Roman"/>
                <w:sz w:val="24"/>
                <w:szCs w:val="24"/>
                <w:lang w:eastAsia="lv-LV"/>
              </w:rPr>
              <w:t>vienam</w:t>
            </w:r>
            <w:r w:rsidRPr="00FD70BA">
              <w:rPr>
                <w:rFonts w:ascii="Times New Roman" w:eastAsia="Times New Roman" w:hAnsi="Times New Roman" w:cs="Times New Roman"/>
                <w:sz w:val="24"/>
                <w:szCs w:val="24"/>
                <w:lang w:eastAsia="lv-LV"/>
              </w:rPr>
              <w:t>) iepirkumam līdzīga rakstura darb</w:t>
            </w:r>
            <w:r w:rsidR="00FC4812">
              <w:rPr>
                <w:rFonts w:ascii="Times New Roman" w:eastAsia="Times New Roman" w:hAnsi="Times New Roman" w:cs="Times New Roman"/>
                <w:sz w:val="24"/>
                <w:szCs w:val="24"/>
                <w:lang w:eastAsia="lv-LV"/>
              </w:rPr>
              <w:t>am</w:t>
            </w:r>
            <w:r w:rsidRPr="00FD70BA">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i/>
                <w:sz w:val="24"/>
                <w:szCs w:val="24"/>
                <w:lang w:eastAsia="lv-LV"/>
              </w:rPr>
              <w:t>rakstiskā</w:t>
            </w:r>
            <w:r w:rsidR="00A333F8">
              <w:rPr>
                <w:rFonts w:ascii="Times New Roman" w:eastAsia="Times New Roman" w:hAnsi="Times New Roman" w:cs="Times New Roman"/>
                <w:i/>
                <w:sz w:val="24"/>
                <w:szCs w:val="24"/>
                <w:lang w:eastAsia="lv-LV"/>
              </w:rPr>
              <w:t>s</w:t>
            </w:r>
            <w:r>
              <w:rPr>
                <w:rFonts w:ascii="Times New Roman" w:eastAsia="Times New Roman" w:hAnsi="Times New Roman" w:cs="Times New Roman"/>
                <w:i/>
                <w:sz w:val="24"/>
                <w:szCs w:val="24"/>
                <w:lang w:eastAsia="lv-LV"/>
              </w:rPr>
              <w:t xml:space="preserve"> tulkošana</w:t>
            </w:r>
            <w:r w:rsidR="00A333F8">
              <w:rPr>
                <w:rFonts w:ascii="Times New Roman" w:eastAsia="Times New Roman" w:hAnsi="Times New Roman" w:cs="Times New Roman"/>
                <w:i/>
                <w:sz w:val="24"/>
                <w:szCs w:val="24"/>
                <w:lang w:eastAsia="lv-LV"/>
              </w:rPr>
              <w:t>s pakalpojumu nodrošināšana</w:t>
            </w:r>
            <w:r w:rsidR="00CB7B3C">
              <w:rPr>
                <w:rFonts w:ascii="Times New Roman" w:eastAsia="Times New Roman" w:hAnsi="Times New Roman" w:cs="Times New Roman"/>
                <w:i/>
                <w:sz w:val="24"/>
                <w:szCs w:val="24"/>
                <w:lang w:eastAsia="lv-LV"/>
              </w:rPr>
              <w:t>.</w:t>
            </w:r>
          </w:p>
        </w:tc>
        <w:tc>
          <w:tcPr>
            <w:tcW w:w="4341" w:type="dxa"/>
          </w:tcPr>
          <w:p w14:paraId="0548F6E0" w14:textId="0DD0F3C8" w:rsidR="00477280" w:rsidRPr="00477280" w:rsidRDefault="00477280" w:rsidP="00477280">
            <w:pPr>
              <w:pStyle w:val="ListParagraph"/>
              <w:numPr>
                <w:ilvl w:val="2"/>
                <w:numId w:val="7"/>
              </w:numPr>
              <w:tabs>
                <w:tab w:val="left" w:pos="0"/>
              </w:tabs>
              <w:ind w:left="0" w:firstLine="0"/>
              <w:jc w:val="both"/>
              <w:rPr>
                <w:rFonts w:ascii="Times New Roman" w:eastAsia="Times New Roman" w:hAnsi="Times New Roman" w:cs="Times New Roman"/>
                <w:iCs/>
                <w:sz w:val="24"/>
                <w:szCs w:val="24"/>
                <w:lang w:eastAsia="lv-LV"/>
              </w:rPr>
            </w:pPr>
            <w:r w:rsidRPr="00477280">
              <w:rPr>
                <w:rFonts w:ascii="Times New Roman" w:hAnsi="Times New Roman" w:cs="Times New Roman"/>
                <w:b/>
                <w:sz w:val="24"/>
                <w:szCs w:val="24"/>
              </w:rPr>
              <w:t>Izpildīto darbu saraksts</w:t>
            </w:r>
            <w:r w:rsidRPr="00477280">
              <w:rPr>
                <w:rFonts w:ascii="Times New Roman" w:hAnsi="Times New Roman" w:cs="Times New Roman"/>
                <w:sz w:val="24"/>
                <w:szCs w:val="24"/>
              </w:rPr>
              <w:t xml:space="preserve"> saskaņā ar šī nolikuma </w:t>
            </w:r>
            <w:r w:rsidRPr="00477280">
              <w:rPr>
                <w:rFonts w:ascii="Times New Roman" w:hAnsi="Times New Roman" w:cs="Times New Roman"/>
                <w:b/>
                <w:sz w:val="24"/>
                <w:szCs w:val="24"/>
              </w:rPr>
              <w:t>3.pielikumu</w:t>
            </w:r>
            <w:r w:rsidRPr="00477280">
              <w:rPr>
                <w:rFonts w:ascii="Times New Roman" w:hAnsi="Times New Roman" w:cs="Times New Roman"/>
                <w:sz w:val="24"/>
                <w:szCs w:val="24"/>
              </w:rPr>
              <w:t xml:space="preserve">, norādot </w:t>
            </w:r>
            <w:r w:rsidRPr="00477280">
              <w:rPr>
                <w:rFonts w:ascii="Times New Roman" w:eastAsia="Times New Roman" w:hAnsi="Times New Roman" w:cs="Times New Roman"/>
                <w:sz w:val="24"/>
                <w:szCs w:val="24"/>
                <w:lang w:eastAsia="lv-LV"/>
              </w:rPr>
              <w:t>Iepriekšējo 3 (trīs) gadu laikā (201</w:t>
            </w:r>
            <w:r w:rsidR="00461B77">
              <w:rPr>
                <w:rFonts w:ascii="Times New Roman" w:eastAsia="Times New Roman" w:hAnsi="Times New Roman" w:cs="Times New Roman"/>
                <w:sz w:val="24"/>
                <w:szCs w:val="24"/>
                <w:lang w:eastAsia="lv-LV"/>
              </w:rPr>
              <w:t>9</w:t>
            </w:r>
            <w:r w:rsidRPr="00477280">
              <w:rPr>
                <w:rFonts w:ascii="Times New Roman" w:eastAsia="Times New Roman" w:hAnsi="Times New Roman" w:cs="Times New Roman"/>
                <w:sz w:val="24"/>
                <w:szCs w:val="24"/>
                <w:lang w:eastAsia="lv-LV"/>
              </w:rPr>
              <w:t>. - 202</w:t>
            </w:r>
            <w:r w:rsidR="00461B77">
              <w:rPr>
                <w:rFonts w:ascii="Times New Roman" w:eastAsia="Times New Roman" w:hAnsi="Times New Roman" w:cs="Times New Roman"/>
                <w:sz w:val="24"/>
                <w:szCs w:val="24"/>
                <w:lang w:eastAsia="lv-LV"/>
              </w:rPr>
              <w:t>2</w:t>
            </w:r>
            <w:r w:rsidRPr="00477280">
              <w:rPr>
                <w:rFonts w:ascii="Times New Roman" w:eastAsia="Times New Roman" w:hAnsi="Times New Roman" w:cs="Times New Roman"/>
                <w:sz w:val="24"/>
                <w:szCs w:val="24"/>
                <w:lang w:eastAsia="lv-LV"/>
              </w:rPr>
              <w:t xml:space="preserve">.gads līdz piedāvājuma iesniegšanas termiņa beigām) </w:t>
            </w:r>
            <w:r>
              <w:rPr>
                <w:rFonts w:ascii="Times New Roman" w:eastAsia="Calibri" w:hAnsi="Times New Roman" w:cs="Times New Roman"/>
                <w:sz w:val="24"/>
                <w:szCs w:val="24"/>
              </w:rPr>
              <w:t>sniegtos</w:t>
            </w:r>
            <w:r w:rsidRPr="00477280">
              <w:rPr>
                <w:rFonts w:ascii="Times New Roman" w:eastAsia="Calibri" w:hAnsi="Times New Roman" w:cs="Times New Roman"/>
                <w:sz w:val="24"/>
                <w:szCs w:val="24"/>
              </w:rPr>
              <w:t xml:space="preserve"> </w:t>
            </w:r>
            <w:r>
              <w:rPr>
                <w:rFonts w:ascii="Times New Roman" w:eastAsia="Calibri" w:hAnsi="Times New Roman" w:cs="Times New Roman"/>
                <w:i/>
                <w:sz w:val="24"/>
                <w:szCs w:val="24"/>
              </w:rPr>
              <w:t>rakstiskās tulkošanas pakalpojumus</w:t>
            </w:r>
            <w:r>
              <w:rPr>
                <w:rFonts w:ascii="Times New Roman" w:eastAsia="Calibri" w:hAnsi="Times New Roman" w:cs="Times New Roman"/>
                <w:sz w:val="24"/>
                <w:szCs w:val="24"/>
              </w:rPr>
              <w:t>.</w:t>
            </w:r>
          </w:p>
          <w:p w14:paraId="47FCEFD8" w14:textId="7CFD9F10" w:rsidR="00477280" w:rsidRPr="00477280" w:rsidRDefault="00477280" w:rsidP="00477280">
            <w:pPr>
              <w:pStyle w:val="ListParagraph"/>
              <w:tabs>
                <w:tab w:val="left" w:pos="0"/>
              </w:tabs>
              <w:ind w:left="0" w:firstLine="367"/>
              <w:jc w:val="both"/>
              <w:rPr>
                <w:rFonts w:ascii="Times New Roman" w:eastAsia="Times New Roman" w:hAnsi="Times New Roman" w:cs="Times New Roman"/>
                <w:iCs/>
                <w:sz w:val="24"/>
                <w:szCs w:val="24"/>
                <w:lang w:eastAsia="lv-LV"/>
              </w:rPr>
            </w:pPr>
            <w:r w:rsidRPr="00FD70BA">
              <w:rPr>
                <w:rFonts w:ascii="Times New Roman" w:eastAsia="Times New Roman" w:hAnsi="Times New Roman" w:cs="Times New Roman"/>
                <w:b/>
                <w:iCs/>
                <w:sz w:val="24"/>
                <w:szCs w:val="24"/>
                <w:u w:val="single"/>
                <w:lang w:eastAsia="lv-LV"/>
              </w:rPr>
              <w:t>Sarakstam klāt jāpievieno atsauksme/s</w:t>
            </w:r>
            <w:r w:rsidRPr="00FD70BA">
              <w:rPr>
                <w:rFonts w:ascii="Times New Roman" w:eastAsia="Times New Roman" w:hAnsi="Times New Roman" w:cs="Times New Roman"/>
                <w:iCs/>
                <w:sz w:val="24"/>
                <w:szCs w:val="24"/>
                <w:lang w:eastAsia="lv-LV"/>
              </w:rPr>
              <w:t xml:space="preserve"> no nolikuma 3.pielikumā </w:t>
            </w:r>
            <w:r w:rsidRPr="00FD70BA">
              <w:rPr>
                <w:rFonts w:ascii="Times New Roman" w:eastAsia="Times New Roman" w:hAnsi="Times New Roman" w:cs="Times New Roman"/>
                <w:iCs/>
                <w:sz w:val="24"/>
                <w:szCs w:val="24"/>
                <w:lang w:eastAsia="lv-LV"/>
              </w:rPr>
              <w:lastRenderedPageBreak/>
              <w:t>norādītā pasūtītāja par sniegtajiem pakalpojumiem.</w:t>
            </w:r>
          </w:p>
        </w:tc>
      </w:tr>
      <w:tr w:rsidR="00477280" w:rsidRPr="00953A15" w14:paraId="18985BCC" w14:textId="77777777" w:rsidTr="002758B7">
        <w:tc>
          <w:tcPr>
            <w:tcW w:w="4340" w:type="dxa"/>
          </w:tcPr>
          <w:p w14:paraId="438046AB" w14:textId="284C82EE" w:rsidR="00477280" w:rsidRPr="00E165AD" w:rsidRDefault="00477280" w:rsidP="00477280">
            <w:pPr>
              <w:pStyle w:val="ListParagraph"/>
              <w:numPr>
                <w:ilvl w:val="2"/>
                <w:numId w:val="9"/>
              </w:numPr>
              <w:tabs>
                <w:tab w:val="left" w:pos="313"/>
              </w:tabs>
              <w:ind w:left="29" w:firstLine="0"/>
              <w:jc w:val="both"/>
              <w:rPr>
                <w:rFonts w:ascii="Times New Roman" w:eastAsia="Times New Roman" w:hAnsi="Times New Roman" w:cs="Times New Roman"/>
                <w:sz w:val="24"/>
                <w:szCs w:val="24"/>
                <w:lang w:eastAsia="lv-LV"/>
              </w:rPr>
            </w:pPr>
            <w:r w:rsidRPr="00E165AD">
              <w:rPr>
                <w:rFonts w:ascii="Times New Roman" w:eastAsia="Times New Roman" w:hAnsi="Times New Roman" w:cs="Times New Roman"/>
                <w:sz w:val="24"/>
                <w:szCs w:val="24"/>
                <w:lang w:eastAsia="lv-LV"/>
              </w:rPr>
              <w:lastRenderedPageBreak/>
              <w:t xml:space="preserve">Pretendenta rīcībā jābūt </w:t>
            </w:r>
            <w:r w:rsidR="003B5CD2">
              <w:rPr>
                <w:rFonts w:ascii="Times New Roman" w:eastAsia="Times New Roman" w:hAnsi="Times New Roman" w:cs="Times New Roman"/>
                <w:sz w:val="24"/>
                <w:szCs w:val="24"/>
                <w:lang w:eastAsia="lv-LV"/>
              </w:rPr>
              <w:t>speciālistam/iem (</w:t>
            </w:r>
            <w:r w:rsidRPr="00E165AD">
              <w:rPr>
                <w:rFonts w:ascii="Times New Roman" w:eastAsia="Times New Roman" w:hAnsi="Times New Roman" w:cs="Times New Roman"/>
                <w:sz w:val="24"/>
                <w:szCs w:val="24"/>
                <w:lang w:eastAsia="lv-LV"/>
              </w:rPr>
              <w:t>tulkotājam/iem</w:t>
            </w:r>
            <w:r w:rsidR="003B5CD2">
              <w:rPr>
                <w:rFonts w:ascii="Times New Roman" w:eastAsia="Times New Roman" w:hAnsi="Times New Roman" w:cs="Times New Roman"/>
                <w:sz w:val="24"/>
                <w:szCs w:val="24"/>
                <w:lang w:eastAsia="lv-LV"/>
              </w:rPr>
              <w:t>)</w:t>
            </w:r>
            <w:r w:rsidRPr="00E165AD">
              <w:rPr>
                <w:rFonts w:ascii="Times New Roman" w:eastAsia="Times New Roman" w:hAnsi="Times New Roman" w:cs="Times New Roman"/>
                <w:sz w:val="24"/>
                <w:szCs w:val="24"/>
                <w:lang w:eastAsia="lv-LV"/>
              </w:rPr>
              <w:t>, kuram/iem iegūts vismaz bakalaura grāds vai otrā līmeņa augstākā profesionālā izglītība tulkošanā attiecīgajā svešvalodā (angļu, krievu, ķīniešu, vācu) vai attiecīgās svešvalodas filoloģijā (angļu, krievu, ķīniešu, vācu).</w:t>
            </w:r>
          </w:p>
        </w:tc>
        <w:tc>
          <w:tcPr>
            <w:tcW w:w="4341" w:type="dxa"/>
          </w:tcPr>
          <w:p w14:paraId="2B23D468" w14:textId="25FDB7B3" w:rsidR="00477280" w:rsidRPr="00E165AD" w:rsidRDefault="00C17A14" w:rsidP="00CC7FBA">
            <w:pPr>
              <w:pStyle w:val="ListParagraph"/>
              <w:numPr>
                <w:ilvl w:val="2"/>
                <w:numId w:val="7"/>
              </w:numPr>
              <w:ind w:left="0" w:firstLine="0"/>
              <w:contextualSpacing w:val="0"/>
              <w:jc w:val="both"/>
              <w:rPr>
                <w:rFonts w:ascii="Times New Roman" w:eastAsia="Calibri" w:hAnsi="Times New Roman" w:cs="Times New Roman"/>
                <w:bCs/>
                <w:sz w:val="24"/>
                <w:szCs w:val="24"/>
              </w:rPr>
            </w:pPr>
            <w:r w:rsidRPr="00E165AD">
              <w:rPr>
                <w:rFonts w:ascii="Times New Roman" w:eastAsia="Calibri" w:hAnsi="Times New Roman" w:cs="Times New Roman"/>
                <w:bCs/>
                <w:sz w:val="24"/>
                <w:szCs w:val="24"/>
              </w:rPr>
              <w:t>P</w:t>
            </w:r>
            <w:r w:rsidR="00C814FB">
              <w:rPr>
                <w:rFonts w:ascii="Times New Roman" w:eastAsia="Calibri" w:hAnsi="Times New Roman" w:cs="Times New Roman"/>
                <w:bCs/>
                <w:sz w:val="24"/>
                <w:szCs w:val="24"/>
              </w:rPr>
              <w:t>retendentam jāiesniedz</w:t>
            </w:r>
            <w:r w:rsidR="00513487">
              <w:rPr>
                <w:rFonts w:ascii="Times New Roman" w:eastAsia="Calibri" w:hAnsi="Times New Roman" w:cs="Times New Roman"/>
                <w:bCs/>
                <w:sz w:val="24"/>
                <w:szCs w:val="24"/>
              </w:rPr>
              <w:t xml:space="preserve"> </w:t>
            </w:r>
            <w:r w:rsidR="006A16C7">
              <w:rPr>
                <w:rFonts w:ascii="Times New Roman" w:eastAsia="Calibri" w:hAnsi="Times New Roman" w:cs="Times New Roman"/>
                <w:b/>
                <w:sz w:val="24"/>
                <w:szCs w:val="24"/>
              </w:rPr>
              <w:t>apliecinājums par šādu speciālistu nodrošināšanu</w:t>
            </w:r>
          </w:p>
        </w:tc>
      </w:tr>
      <w:tr w:rsidR="00000B87" w:rsidRPr="00953A15" w14:paraId="209E9B4E" w14:textId="77777777" w:rsidTr="002758B7">
        <w:tc>
          <w:tcPr>
            <w:tcW w:w="4340" w:type="dxa"/>
          </w:tcPr>
          <w:p w14:paraId="53B39367" w14:textId="06EE825A" w:rsidR="00000B87" w:rsidRPr="00953A15" w:rsidRDefault="00000B87" w:rsidP="00477280">
            <w:pPr>
              <w:pStyle w:val="ListParagraph"/>
              <w:numPr>
                <w:ilvl w:val="2"/>
                <w:numId w:val="9"/>
              </w:numPr>
              <w:tabs>
                <w:tab w:val="left" w:pos="313"/>
              </w:tabs>
              <w:ind w:left="29"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2DF99846" w:rsidR="00000B87" w:rsidRPr="00953A15" w:rsidRDefault="00000B87" w:rsidP="00477280">
            <w:pPr>
              <w:pStyle w:val="ListParagraph"/>
              <w:numPr>
                <w:ilvl w:val="2"/>
                <w:numId w:val="7"/>
              </w:numPr>
              <w:ind w:left="0"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01788B">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2758B7">
        <w:tc>
          <w:tcPr>
            <w:tcW w:w="4340" w:type="dxa"/>
          </w:tcPr>
          <w:p w14:paraId="7FB8C1F2" w14:textId="4F72F053" w:rsidR="00000B87" w:rsidRDefault="00000B87" w:rsidP="00477280">
            <w:pPr>
              <w:pStyle w:val="ListParagraph"/>
              <w:numPr>
                <w:ilvl w:val="2"/>
                <w:numId w:val="9"/>
              </w:numPr>
              <w:tabs>
                <w:tab w:val="left" w:pos="171"/>
              </w:tabs>
              <w:ind w:left="0" w:firstLine="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0C9E931" w:rsidR="00000B87" w:rsidRPr="00953A15" w:rsidRDefault="00000B87" w:rsidP="00477280">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7" w:name="_Toc76113151"/>
      <w:r w:rsidRPr="00150241">
        <w:lastRenderedPageBreak/>
        <w:t>TEHNISKAIS PIEDĀVĀJUMS UN FINANŠU PIEDĀVĀJUMS</w:t>
      </w:r>
      <w:bookmarkEnd w:id="7"/>
    </w:p>
    <w:p w14:paraId="21CCF77C" w14:textId="14F5B1E3" w:rsidR="00E75D9B" w:rsidRPr="00150241" w:rsidRDefault="00E75D9B" w:rsidP="00000B87">
      <w:pPr>
        <w:numPr>
          <w:ilvl w:val="1"/>
          <w:numId w:val="8"/>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8D7823" w:rsidRPr="00461B77">
        <w:rPr>
          <w:rFonts w:ascii="Times New Roman" w:hAnsi="Times New Roman" w:cs="Times New Roman"/>
          <w:b/>
          <w:sz w:val="24"/>
          <w:szCs w:val="24"/>
        </w:rPr>
        <w:t>2.pielikumā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7559CC">
      <w:pPr>
        <w:pStyle w:val="Heading1"/>
        <w:numPr>
          <w:ilvl w:val="0"/>
          <w:numId w:val="8"/>
        </w:numPr>
      </w:pPr>
      <w:bookmarkStart w:id="8" w:name="_Toc76113152"/>
      <w:r w:rsidRPr="00150241">
        <w:t>PIEDĀVĀJUMA SAGATAVOŠANA UN NOFORMĒŠANA</w:t>
      </w:r>
      <w:bookmarkEnd w:id="8"/>
    </w:p>
    <w:p w14:paraId="5284E7C3" w14:textId="77777777" w:rsidR="00E75D9B" w:rsidRPr="00150241" w:rsidRDefault="00E75D9B" w:rsidP="00000B87">
      <w:pPr>
        <w:pStyle w:val="ListParagraph"/>
        <w:numPr>
          <w:ilvl w:val="1"/>
          <w:numId w:val="8"/>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9" w:name="_Toc76113153"/>
      <w:r w:rsidRPr="00150241">
        <w:t>PIEDĀVĀJUMA IESNIEGŠANA UN ATVĒRŠANA</w:t>
      </w:r>
      <w:bookmarkEnd w:id="9"/>
    </w:p>
    <w:p w14:paraId="5096CA24" w14:textId="2AE7DC97" w:rsidR="00E75D9B" w:rsidRPr="00150241"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461B77">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6A16C7">
        <w:rPr>
          <w:rFonts w:ascii="Times New Roman" w:hAnsi="Times New Roman" w:cs="Times New Roman"/>
          <w:b/>
          <w:bCs/>
          <w:sz w:val="24"/>
          <w:szCs w:val="24"/>
        </w:rPr>
        <w:t>23.septembrim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44B32F8E"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461B77">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6A16C7">
        <w:rPr>
          <w:rFonts w:ascii="Times New Roman" w:hAnsi="Times New Roman" w:cs="Times New Roman"/>
          <w:b/>
          <w:sz w:val="24"/>
          <w:szCs w:val="24"/>
        </w:rPr>
        <w:t>23.septembrī</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w:t>
      </w:r>
      <w:r w:rsidRPr="00150241">
        <w:rPr>
          <w:rFonts w:ascii="Times New Roman" w:hAnsi="Times New Roman" w:cs="Times New Roman"/>
          <w:sz w:val="24"/>
          <w:szCs w:val="24"/>
        </w:rPr>
        <w:lastRenderedPageBreak/>
        <w:t>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0" w:name="_Toc76113154"/>
      <w:r w:rsidRPr="00150241">
        <w:t>CITI NOTEIKUMI</w:t>
      </w:r>
      <w:bookmarkEnd w:id="10"/>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1EF3248F"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6B1917">
        <w:rPr>
          <w:lang w:val="lv-LV" w:eastAsia="x-none"/>
        </w:rPr>
        <w:t>Tehniskā specifikācija ir sagatavota</w:t>
      </w:r>
      <w:r w:rsidRPr="00150241">
        <w:rPr>
          <w:lang w:val="lv-LV" w:eastAsia="x-none"/>
        </w:rPr>
        <w:t xml:space="preserve"> detalizēti un citiem kritērijiem nav būtiskas nozīmes piedāvājuma izvēlē.</w:t>
      </w:r>
    </w:p>
    <w:p w14:paraId="0A680A1F" w14:textId="77777777"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Ja līdz piedāvājuma beigu termiņam Pretendenta iesniegtie piedāvājuma dokumenti neapstiprinās Pretendenta atbilstību Pretendenta atlases prasībām, ja </w:t>
      </w:r>
      <w:r w:rsidRPr="00150241">
        <w:rPr>
          <w:lang w:val="lv-LV"/>
        </w:rPr>
        <w:lastRenderedPageBreak/>
        <w:t>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w:t>
      </w:r>
      <w:r w:rsidRPr="00150241">
        <w:rPr>
          <w:lang w:val="lv-LV"/>
        </w:rPr>
        <w:lastRenderedPageBreak/>
        <w:t>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7559CC">
      <w:pPr>
        <w:pStyle w:val="Heading1"/>
        <w:numPr>
          <w:ilvl w:val="0"/>
          <w:numId w:val="8"/>
        </w:numPr>
      </w:pPr>
      <w:bookmarkStart w:id="11" w:name="_Toc76113155"/>
      <w:r w:rsidRPr="00150241">
        <w:t>IEPIRKUMA LĪGUMA SLĒGŠANA</w:t>
      </w:r>
      <w:bookmarkEnd w:id="11"/>
    </w:p>
    <w:p w14:paraId="34032421" w14:textId="77777777" w:rsidR="00E75D9B" w:rsidRPr="00150241" w:rsidRDefault="00E75D9B" w:rsidP="00000B87">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2A692A85"/>
    <w:multiLevelType w:val="multilevel"/>
    <w:tmpl w:val="F5DE0D06"/>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CCB8372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7267368">
    <w:abstractNumId w:val="8"/>
  </w:num>
  <w:num w:numId="2" w16cid:durableId="1869219863">
    <w:abstractNumId w:val="6"/>
  </w:num>
  <w:num w:numId="3" w16cid:durableId="729811077">
    <w:abstractNumId w:val="2"/>
  </w:num>
  <w:num w:numId="4" w16cid:durableId="135530684">
    <w:abstractNumId w:val="5"/>
  </w:num>
  <w:num w:numId="5" w16cid:durableId="1484395179">
    <w:abstractNumId w:val="0"/>
  </w:num>
  <w:num w:numId="6" w16cid:durableId="1780491780">
    <w:abstractNumId w:val="4"/>
  </w:num>
  <w:num w:numId="7" w16cid:durableId="1247686269">
    <w:abstractNumId w:val="3"/>
  </w:num>
  <w:num w:numId="8" w16cid:durableId="189107246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123766">
    <w:abstractNumId w:val="7"/>
  </w:num>
  <w:num w:numId="10" w16cid:durableId="12191220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1788B"/>
    <w:rsid w:val="00017FC2"/>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5B15"/>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6773"/>
    <w:rsid w:val="00150241"/>
    <w:rsid w:val="0015237F"/>
    <w:rsid w:val="00152687"/>
    <w:rsid w:val="00156315"/>
    <w:rsid w:val="001639D0"/>
    <w:rsid w:val="00165266"/>
    <w:rsid w:val="001717CF"/>
    <w:rsid w:val="00182047"/>
    <w:rsid w:val="001902DE"/>
    <w:rsid w:val="00195B3F"/>
    <w:rsid w:val="001A09F0"/>
    <w:rsid w:val="001A3E0D"/>
    <w:rsid w:val="001A484B"/>
    <w:rsid w:val="001A4C2B"/>
    <w:rsid w:val="001B41D8"/>
    <w:rsid w:val="001B4F4D"/>
    <w:rsid w:val="001B4F80"/>
    <w:rsid w:val="001C7E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61F5"/>
    <w:rsid w:val="00290173"/>
    <w:rsid w:val="0029110E"/>
    <w:rsid w:val="0029497C"/>
    <w:rsid w:val="00294BAB"/>
    <w:rsid w:val="002971AC"/>
    <w:rsid w:val="002A363D"/>
    <w:rsid w:val="002B04F2"/>
    <w:rsid w:val="002B208F"/>
    <w:rsid w:val="002C4336"/>
    <w:rsid w:val="002D6FCA"/>
    <w:rsid w:val="002E2C73"/>
    <w:rsid w:val="002E3F5C"/>
    <w:rsid w:val="002E64EF"/>
    <w:rsid w:val="002E749B"/>
    <w:rsid w:val="002E7F4C"/>
    <w:rsid w:val="002F573D"/>
    <w:rsid w:val="00300303"/>
    <w:rsid w:val="003022D0"/>
    <w:rsid w:val="00306AA2"/>
    <w:rsid w:val="003341E8"/>
    <w:rsid w:val="00335BCF"/>
    <w:rsid w:val="00336AA4"/>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CD2"/>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5CB8"/>
    <w:rsid w:val="00457E44"/>
    <w:rsid w:val="00461B77"/>
    <w:rsid w:val="004677CD"/>
    <w:rsid w:val="00473CA8"/>
    <w:rsid w:val="004756D7"/>
    <w:rsid w:val="00477280"/>
    <w:rsid w:val="00480B7D"/>
    <w:rsid w:val="00483CC7"/>
    <w:rsid w:val="004844E4"/>
    <w:rsid w:val="00487660"/>
    <w:rsid w:val="00492B43"/>
    <w:rsid w:val="00494926"/>
    <w:rsid w:val="0049639C"/>
    <w:rsid w:val="004A0143"/>
    <w:rsid w:val="004A1221"/>
    <w:rsid w:val="004A7EA8"/>
    <w:rsid w:val="004B4BEF"/>
    <w:rsid w:val="004B61D5"/>
    <w:rsid w:val="004C0892"/>
    <w:rsid w:val="004C20B6"/>
    <w:rsid w:val="004C304F"/>
    <w:rsid w:val="004D06B5"/>
    <w:rsid w:val="004D4272"/>
    <w:rsid w:val="004D5CB0"/>
    <w:rsid w:val="004E230F"/>
    <w:rsid w:val="004E2623"/>
    <w:rsid w:val="004E406F"/>
    <w:rsid w:val="004E59DA"/>
    <w:rsid w:val="004E6213"/>
    <w:rsid w:val="004F0B0A"/>
    <w:rsid w:val="004F21EA"/>
    <w:rsid w:val="00501A09"/>
    <w:rsid w:val="00503EDF"/>
    <w:rsid w:val="00506447"/>
    <w:rsid w:val="00511469"/>
    <w:rsid w:val="00512219"/>
    <w:rsid w:val="00513487"/>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16C7"/>
    <w:rsid w:val="006A2404"/>
    <w:rsid w:val="006B021B"/>
    <w:rsid w:val="006B1917"/>
    <w:rsid w:val="006B6E71"/>
    <w:rsid w:val="006B7663"/>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052B4"/>
    <w:rsid w:val="007102B5"/>
    <w:rsid w:val="007147BA"/>
    <w:rsid w:val="00716F5D"/>
    <w:rsid w:val="00722314"/>
    <w:rsid w:val="00722598"/>
    <w:rsid w:val="0072449F"/>
    <w:rsid w:val="00724647"/>
    <w:rsid w:val="00731B95"/>
    <w:rsid w:val="007350DC"/>
    <w:rsid w:val="007379BF"/>
    <w:rsid w:val="00742D80"/>
    <w:rsid w:val="00743931"/>
    <w:rsid w:val="00744B72"/>
    <w:rsid w:val="00752CA0"/>
    <w:rsid w:val="00755459"/>
    <w:rsid w:val="007559CC"/>
    <w:rsid w:val="00761B56"/>
    <w:rsid w:val="00761E2B"/>
    <w:rsid w:val="0077343C"/>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14FF5"/>
    <w:rsid w:val="00836C96"/>
    <w:rsid w:val="008416D5"/>
    <w:rsid w:val="008509C0"/>
    <w:rsid w:val="00850B30"/>
    <w:rsid w:val="008551F9"/>
    <w:rsid w:val="008568B5"/>
    <w:rsid w:val="00857730"/>
    <w:rsid w:val="00866B8D"/>
    <w:rsid w:val="008715AE"/>
    <w:rsid w:val="00873667"/>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CD5"/>
    <w:rsid w:val="00961E30"/>
    <w:rsid w:val="00963ABD"/>
    <w:rsid w:val="00963F56"/>
    <w:rsid w:val="00964093"/>
    <w:rsid w:val="0096758C"/>
    <w:rsid w:val="0099398B"/>
    <w:rsid w:val="00993C64"/>
    <w:rsid w:val="00997CF2"/>
    <w:rsid w:val="009A2DA4"/>
    <w:rsid w:val="009B3AE5"/>
    <w:rsid w:val="009C0337"/>
    <w:rsid w:val="009C0FE6"/>
    <w:rsid w:val="009C6028"/>
    <w:rsid w:val="009D337C"/>
    <w:rsid w:val="009F281E"/>
    <w:rsid w:val="00A06FF2"/>
    <w:rsid w:val="00A139DC"/>
    <w:rsid w:val="00A20892"/>
    <w:rsid w:val="00A2146A"/>
    <w:rsid w:val="00A21E15"/>
    <w:rsid w:val="00A25F0C"/>
    <w:rsid w:val="00A26BDC"/>
    <w:rsid w:val="00A333F8"/>
    <w:rsid w:val="00A33655"/>
    <w:rsid w:val="00A3375E"/>
    <w:rsid w:val="00A43F70"/>
    <w:rsid w:val="00A451BB"/>
    <w:rsid w:val="00A4615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0E38"/>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4D83"/>
    <w:rsid w:val="00BE5E11"/>
    <w:rsid w:val="00BF2F78"/>
    <w:rsid w:val="00BF309E"/>
    <w:rsid w:val="00BF4201"/>
    <w:rsid w:val="00BF44C7"/>
    <w:rsid w:val="00BF5703"/>
    <w:rsid w:val="00BF78A2"/>
    <w:rsid w:val="00C04711"/>
    <w:rsid w:val="00C04E2A"/>
    <w:rsid w:val="00C164CC"/>
    <w:rsid w:val="00C17A14"/>
    <w:rsid w:val="00C2308C"/>
    <w:rsid w:val="00C23E9E"/>
    <w:rsid w:val="00C4185C"/>
    <w:rsid w:val="00C53397"/>
    <w:rsid w:val="00C56E8B"/>
    <w:rsid w:val="00C64D92"/>
    <w:rsid w:val="00C652F6"/>
    <w:rsid w:val="00C7264E"/>
    <w:rsid w:val="00C814FB"/>
    <w:rsid w:val="00C84CCA"/>
    <w:rsid w:val="00C86CB6"/>
    <w:rsid w:val="00C873F7"/>
    <w:rsid w:val="00C9294A"/>
    <w:rsid w:val="00C92AB0"/>
    <w:rsid w:val="00C93D14"/>
    <w:rsid w:val="00CA0D67"/>
    <w:rsid w:val="00CA7630"/>
    <w:rsid w:val="00CB2A26"/>
    <w:rsid w:val="00CB7B3C"/>
    <w:rsid w:val="00CC0825"/>
    <w:rsid w:val="00CC5108"/>
    <w:rsid w:val="00CC7AFE"/>
    <w:rsid w:val="00CC7FBA"/>
    <w:rsid w:val="00CE00CC"/>
    <w:rsid w:val="00CF49B2"/>
    <w:rsid w:val="00CF55AE"/>
    <w:rsid w:val="00D0024D"/>
    <w:rsid w:val="00D02177"/>
    <w:rsid w:val="00D044DE"/>
    <w:rsid w:val="00D06274"/>
    <w:rsid w:val="00D1664B"/>
    <w:rsid w:val="00D27A5B"/>
    <w:rsid w:val="00D31414"/>
    <w:rsid w:val="00D33886"/>
    <w:rsid w:val="00D348E8"/>
    <w:rsid w:val="00D4471B"/>
    <w:rsid w:val="00D45F69"/>
    <w:rsid w:val="00D46A9D"/>
    <w:rsid w:val="00D51B43"/>
    <w:rsid w:val="00D54D0E"/>
    <w:rsid w:val="00D620D7"/>
    <w:rsid w:val="00D737AE"/>
    <w:rsid w:val="00D750AF"/>
    <w:rsid w:val="00D86B8A"/>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165AD"/>
    <w:rsid w:val="00E2056F"/>
    <w:rsid w:val="00E247FE"/>
    <w:rsid w:val="00E24EDE"/>
    <w:rsid w:val="00E47A50"/>
    <w:rsid w:val="00E558E8"/>
    <w:rsid w:val="00E575B6"/>
    <w:rsid w:val="00E6280C"/>
    <w:rsid w:val="00E6560E"/>
    <w:rsid w:val="00E723FE"/>
    <w:rsid w:val="00E75D9B"/>
    <w:rsid w:val="00E82382"/>
    <w:rsid w:val="00E83667"/>
    <w:rsid w:val="00E846A1"/>
    <w:rsid w:val="00E907BB"/>
    <w:rsid w:val="00EA1E3A"/>
    <w:rsid w:val="00EA5F35"/>
    <w:rsid w:val="00EA6209"/>
    <w:rsid w:val="00EA7A40"/>
    <w:rsid w:val="00EB31D1"/>
    <w:rsid w:val="00EB33C1"/>
    <w:rsid w:val="00EB6BF0"/>
    <w:rsid w:val="00ED4E29"/>
    <w:rsid w:val="00ED76E0"/>
    <w:rsid w:val="00EE1B35"/>
    <w:rsid w:val="00EE78FD"/>
    <w:rsid w:val="00EE7EF0"/>
    <w:rsid w:val="00F013C1"/>
    <w:rsid w:val="00F11A46"/>
    <w:rsid w:val="00F16351"/>
    <w:rsid w:val="00F232C6"/>
    <w:rsid w:val="00F2712B"/>
    <w:rsid w:val="00F367F3"/>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4812"/>
    <w:rsid w:val="00FC4949"/>
    <w:rsid w:val="00FC6314"/>
    <w:rsid w:val="00FC74F5"/>
    <w:rsid w:val="00FD03E5"/>
    <w:rsid w:val="00FD07E0"/>
    <w:rsid w:val="00FD1B4A"/>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873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47B9-3E3C-4CFD-A48C-3EC863F4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20340</Words>
  <Characters>11595</Characters>
  <Application>Microsoft Office Word</Application>
  <DocSecurity>0</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7</cp:revision>
  <cp:lastPrinted>2020-01-22T13:56:00Z</cp:lastPrinted>
  <dcterms:created xsi:type="dcterms:W3CDTF">2022-09-01T10:24:00Z</dcterms:created>
  <dcterms:modified xsi:type="dcterms:W3CDTF">2022-09-09T14:24:00Z</dcterms:modified>
</cp:coreProperties>
</file>