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3DBD8DF0" w14:textId="593E3CFD" w:rsidR="00176FDC" w:rsidRPr="0000105A" w:rsidRDefault="00176FDC" w:rsidP="00176FD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00105A">
        <w:rPr>
          <w:b/>
          <w:sz w:val="22"/>
          <w:szCs w:val="22"/>
        </w:rPr>
        <w:t>.pielikums</w:t>
      </w:r>
    </w:p>
    <w:p w14:paraId="2BFB004A" w14:textId="77777777" w:rsidR="00176FDC" w:rsidRPr="0000105A" w:rsidRDefault="00176FDC" w:rsidP="00176FDC">
      <w:pPr>
        <w:jc w:val="right"/>
        <w:rPr>
          <w:bCs/>
          <w:i/>
          <w:iCs/>
          <w:sz w:val="22"/>
          <w:szCs w:val="22"/>
        </w:rPr>
      </w:pPr>
      <w:proofErr w:type="spellStart"/>
      <w:r w:rsidRPr="0000105A">
        <w:rPr>
          <w:bCs/>
          <w:i/>
          <w:iCs/>
          <w:sz w:val="22"/>
          <w:szCs w:val="22"/>
        </w:rPr>
        <w:t>Atklātā</w:t>
      </w:r>
      <w:proofErr w:type="spellEnd"/>
      <w:r w:rsidRPr="0000105A">
        <w:rPr>
          <w:bCs/>
          <w:i/>
          <w:iCs/>
          <w:sz w:val="22"/>
          <w:szCs w:val="22"/>
        </w:rPr>
        <w:t xml:space="preserve"> </w:t>
      </w:r>
      <w:proofErr w:type="spellStart"/>
      <w:r w:rsidRPr="0000105A">
        <w:rPr>
          <w:bCs/>
          <w:i/>
          <w:iCs/>
          <w:sz w:val="22"/>
          <w:szCs w:val="22"/>
        </w:rPr>
        <w:t>iepirkuma</w:t>
      </w:r>
      <w:proofErr w:type="spellEnd"/>
      <w:r w:rsidRPr="0000105A">
        <w:rPr>
          <w:bCs/>
          <w:i/>
          <w:iCs/>
          <w:sz w:val="22"/>
          <w:szCs w:val="22"/>
        </w:rPr>
        <w:t xml:space="preserve"> “</w:t>
      </w:r>
      <w:proofErr w:type="spellStart"/>
      <w:r w:rsidRPr="004C00E4">
        <w:rPr>
          <w:bCs/>
          <w:i/>
          <w:iCs/>
          <w:sz w:val="22"/>
          <w:szCs w:val="22"/>
        </w:rPr>
        <w:t>Gaiss-ūdens</w:t>
      </w:r>
      <w:proofErr w:type="spellEnd"/>
      <w:r w:rsidRPr="004C00E4">
        <w:rPr>
          <w:bCs/>
          <w:i/>
          <w:iCs/>
          <w:sz w:val="22"/>
          <w:szCs w:val="22"/>
        </w:rPr>
        <w:t xml:space="preserve"> </w:t>
      </w:r>
      <w:proofErr w:type="spellStart"/>
      <w:r w:rsidRPr="004C00E4">
        <w:rPr>
          <w:bCs/>
          <w:i/>
          <w:iCs/>
          <w:sz w:val="22"/>
          <w:szCs w:val="22"/>
        </w:rPr>
        <w:t>siltumsūkņa</w:t>
      </w:r>
      <w:proofErr w:type="spellEnd"/>
      <w:r w:rsidRPr="004C00E4">
        <w:rPr>
          <w:bCs/>
          <w:i/>
          <w:iCs/>
          <w:sz w:val="22"/>
          <w:szCs w:val="22"/>
        </w:rPr>
        <w:t xml:space="preserve"> </w:t>
      </w:r>
      <w:proofErr w:type="spellStart"/>
      <w:r>
        <w:rPr>
          <w:bCs/>
          <w:i/>
          <w:iCs/>
          <w:sz w:val="22"/>
          <w:szCs w:val="22"/>
        </w:rPr>
        <w:t>uzstādīšana</w:t>
      </w:r>
      <w:proofErr w:type="spellEnd"/>
      <w:r w:rsidRPr="004C00E4">
        <w:rPr>
          <w:bCs/>
          <w:i/>
          <w:iCs/>
          <w:sz w:val="22"/>
          <w:szCs w:val="22"/>
        </w:rPr>
        <w:t xml:space="preserve"> </w:t>
      </w:r>
      <w:proofErr w:type="spellStart"/>
      <w:r w:rsidRPr="004C00E4">
        <w:rPr>
          <w:bCs/>
          <w:i/>
          <w:iCs/>
          <w:sz w:val="22"/>
          <w:szCs w:val="22"/>
        </w:rPr>
        <w:t>Dienvidu</w:t>
      </w:r>
      <w:proofErr w:type="spellEnd"/>
      <w:r w:rsidRPr="004C00E4">
        <w:rPr>
          <w:bCs/>
          <w:i/>
          <w:iCs/>
          <w:sz w:val="22"/>
          <w:szCs w:val="22"/>
        </w:rPr>
        <w:t xml:space="preserve"> mols 4, </w:t>
      </w:r>
      <w:proofErr w:type="spellStart"/>
      <w:r w:rsidRPr="004C00E4">
        <w:rPr>
          <w:bCs/>
          <w:i/>
          <w:iCs/>
          <w:sz w:val="22"/>
          <w:szCs w:val="22"/>
        </w:rPr>
        <w:t>Ventspilī</w:t>
      </w:r>
      <w:proofErr w:type="spellEnd"/>
      <w:r w:rsidRPr="0000105A">
        <w:rPr>
          <w:bCs/>
          <w:i/>
          <w:iCs/>
          <w:sz w:val="22"/>
          <w:szCs w:val="22"/>
        </w:rPr>
        <w:t xml:space="preserve">” </w:t>
      </w:r>
      <w:proofErr w:type="spellStart"/>
      <w:r w:rsidRPr="0000105A">
        <w:rPr>
          <w:bCs/>
          <w:i/>
          <w:iCs/>
          <w:sz w:val="22"/>
          <w:szCs w:val="22"/>
        </w:rPr>
        <w:t>nolikumam</w:t>
      </w:r>
      <w:proofErr w:type="spellEnd"/>
      <w:r w:rsidRPr="0000105A">
        <w:rPr>
          <w:bCs/>
          <w:i/>
          <w:iCs/>
          <w:sz w:val="22"/>
          <w:szCs w:val="22"/>
        </w:rPr>
        <w:t xml:space="preserve">, </w:t>
      </w:r>
    </w:p>
    <w:p w14:paraId="5746D107" w14:textId="77777777" w:rsidR="00176FDC" w:rsidRPr="0000105A" w:rsidRDefault="00176FDC" w:rsidP="00176FDC">
      <w:pPr>
        <w:jc w:val="right"/>
        <w:rPr>
          <w:bCs/>
          <w:i/>
          <w:iCs/>
          <w:sz w:val="22"/>
          <w:szCs w:val="22"/>
        </w:rPr>
      </w:pPr>
      <w:proofErr w:type="spellStart"/>
      <w:r w:rsidRPr="0000105A">
        <w:rPr>
          <w:bCs/>
          <w:i/>
          <w:iCs/>
          <w:sz w:val="22"/>
          <w:szCs w:val="22"/>
        </w:rPr>
        <w:t>identifikācijas</w:t>
      </w:r>
      <w:proofErr w:type="spellEnd"/>
      <w:r w:rsidRPr="0000105A">
        <w:rPr>
          <w:bCs/>
          <w:i/>
          <w:iCs/>
          <w:sz w:val="22"/>
          <w:szCs w:val="22"/>
        </w:rPr>
        <w:t xml:space="preserve"> Nr. VBOP 2022/</w:t>
      </w:r>
      <w:r>
        <w:rPr>
          <w:bCs/>
          <w:i/>
          <w:iCs/>
          <w:sz w:val="22"/>
          <w:szCs w:val="22"/>
        </w:rPr>
        <w:t>99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1D65BB26" w:rsidR="00F364CC" w:rsidRDefault="00A710E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176FDC" w:rsidRPr="00176FDC">
        <w:rPr>
          <w:szCs w:val="24"/>
          <w:lang w:val="lv-LV"/>
        </w:rPr>
        <w:t>Gaiss-ūdens siltumsūkņa uzstādīšana Dienvidu mols 4, Ventspilī</w:t>
      </w:r>
      <w:r w:rsidRPr="00965789">
        <w:rPr>
          <w:szCs w:val="24"/>
          <w:lang w:val="lv-LV"/>
        </w:rPr>
        <w:t>”, iepirkuma identifikācijas Nr. VBOP 2022/</w:t>
      </w:r>
      <w:r w:rsidR="00176FDC">
        <w:rPr>
          <w:szCs w:val="24"/>
          <w:lang w:val="lv-LV"/>
        </w:rPr>
        <w:t>99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E85"/>
    <w:rsid w:val="00316AF1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5</cp:revision>
  <cp:lastPrinted>2017-06-09T08:44:00Z</cp:lastPrinted>
  <dcterms:created xsi:type="dcterms:W3CDTF">2022-06-30T05:12:00Z</dcterms:created>
  <dcterms:modified xsi:type="dcterms:W3CDTF">2022-09-23T06:52:00Z</dcterms:modified>
</cp:coreProperties>
</file>