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Apstiprināts</w:t>
      </w:r>
    </w:p>
    <w:p w14:paraId="06DC1644" w14:textId="77777777"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 xml:space="preserve">Ventspils brīvostas pārvaldes </w:t>
      </w:r>
    </w:p>
    <w:p w14:paraId="444ED54B" w14:textId="350EA002" w:rsidR="00E75D9B" w:rsidRPr="000E6D13" w:rsidRDefault="00E75D9B" w:rsidP="00E75D9B">
      <w:pPr>
        <w:spacing w:after="0" w:line="240" w:lineRule="auto"/>
        <w:jc w:val="right"/>
        <w:rPr>
          <w:rFonts w:ascii="Times New Roman" w:eastAsia="Times New Roman" w:hAnsi="Times New Roman" w:cs="Times New Roman"/>
          <w:sz w:val="24"/>
          <w:szCs w:val="24"/>
        </w:rPr>
      </w:pPr>
      <w:r w:rsidRPr="000E6D13">
        <w:rPr>
          <w:rFonts w:ascii="Times New Roman" w:eastAsia="Times New Roman" w:hAnsi="Times New Roman" w:cs="Times New Roman"/>
          <w:color w:val="000000"/>
          <w:sz w:val="24"/>
          <w:szCs w:val="24"/>
        </w:rPr>
        <w:t>202</w:t>
      </w:r>
      <w:r w:rsidR="00F24090" w:rsidRPr="000E6D13">
        <w:rPr>
          <w:rFonts w:ascii="Times New Roman" w:eastAsia="Times New Roman" w:hAnsi="Times New Roman" w:cs="Times New Roman"/>
          <w:color w:val="000000"/>
          <w:sz w:val="24"/>
          <w:szCs w:val="24"/>
        </w:rPr>
        <w:t>2</w:t>
      </w:r>
      <w:r w:rsidRPr="000E6D13">
        <w:rPr>
          <w:rFonts w:ascii="Times New Roman" w:eastAsia="Times New Roman" w:hAnsi="Times New Roman" w:cs="Times New Roman"/>
          <w:color w:val="000000"/>
          <w:sz w:val="24"/>
          <w:szCs w:val="24"/>
        </w:rPr>
        <w:t>.gada</w:t>
      </w:r>
      <w:r w:rsidR="00D93755" w:rsidRPr="000E6D13">
        <w:rPr>
          <w:rFonts w:ascii="Times New Roman" w:eastAsia="Times New Roman" w:hAnsi="Times New Roman" w:cs="Times New Roman"/>
          <w:color w:val="000000"/>
          <w:sz w:val="24"/>
          <w:szCs w:val="24"/>
        </w:rPr>
        <w:t xml:space="preserve"> </w:t>
      </w:r>
      <w:r w:rsidR="00F774E1">
        <w:rPr>
          <w:rFonts w:ascii="Times New Roman" w:eastAsia="Times New Roman" w:hAnsi="Times New Roman" w:cs="Times New Roman"/>
          <w:color w:val="000000"/>
          <w:sz w:val="24"/>
          <w:szCs w:val="24"/>
        </w:rPr>
        <w:t>18</w:t>
      </w:r>
      <w:r w:rsidR="001F3B1E">
        <w:rPr>
          <w:rFonts w:ascii="Times New Roman" w:eastAsia="Times New Roman" w:hAnsi="Times New Roman" w:cs="Times New Roman"/>
          <w:color w:val="000000"/>
          <w:sz w:val="24"/>
          <w:szCs w:val="24"/>
        </w:rPr>
        <w:t>.</w:t>
      </w:r>
      <w:r w:rsidR="00DA74C7">
        <w:rPr>
          <w:rFonts w:ascii="Times New Roman" w:eastAsia="Times New Roman" w:hAnsi="Times New Roman" w:cs="Times New Roman"/>
          <w:color w:val="000000"/>
          <w:sz w:val="24"/>
          <w:szCs w:val="24"/>
        </w:rPr>
        <w:t>oktobra</w:t>
      </w:r>
    </w:p>
    <w:p w14:paraId="1F5966A1" w14:textId="77777777" w:rsidR="00E75D9B" w:rsidRPr="000E6D13" w:rsidRDefault="00E75D9B" w:rsidP="00E75D9B">
      <w:pPr>
        <w:spacing w:after="0" w:line="240" w:lineRule="auto"/>
        <w:jc w:val="right"/>
        <w:rPr>
          <w:rFonts w:ascii="Times New Roman" w:eastAsia="Times New Roman" w:hAnsi="Times New Roman" w:cs="Times New Roman"/>
          <w:color w:val="000000"/>
          <w:sz w:val="24"/>
          <w:szCs w:val="24"/>
        </w:rPr>
      </w:pPr>
      <w:r w:rsidRPr="000E6D13">
        <w:rPr>
          <w:rFonts w:ascii="Times New Roman" w:eastAsia="Times New Roman" w:hAnsi="Times New Roman" w:cs="Times New Roman"/>
          <w:color w:val="000000"/>
          <w:sz w:val="24"/>
          <w:szCs w:val="24"/>
        </w:rPr>
        <w:t>Iepirkumu komisijas sēdē</w:t>
      </w:r>
    </w:p>
    <w:p w14:paraId="43C2F3CC" w14:textId="77777777" w:rsidR="00E75D9B" w:rsidRPr="000E6D13" w:rsidRDefault="00E75D9B" w:rsidP="00E75D9B">
      <w:pPr>
        <w:ind w:right="-57"/>
        <w:jc w:val="center"/>
        <w:rPr>
          <w:b/>
          <w:sz w:val="48"/>
          <w:szCs w:val="48"/>
        </w:rPr>
      </w:pPr>
    </w:p>
    <w:p w14:paraId="290FB3A0" w14:textId="77777777" w:rsidR="00E75D9B" w:rsidRPr="000E6D13" w:rsidRDefault="00E75D9B" w:rsidP="00E75D9B">
      <w:pPr>
        <w:ind w:right="-57"/>
        <w:jc w:val="center"/>
        <w:rPr>
          <w:b/>
          <w:sz w:val="48"/>
          <w:szCs w:val="48"/>
        </w:rPr>
      </w:pPr>
    </w:p>
    <w:p w14:paraId="5A6AC4C9"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IEPIRKUMA</w:t>
      </w:r>
    </w:p>
    <w:p w14:paraId="4D0C2DAF" w14:textId="77777777" w:rsidR="00E75D9B" w:rsidRPr="000E6D13" w:rsidRDefault="00E75D9B" w:rsidP="00E75D9B">
      <w:pPr>
        <w:ind w:right="-57"/>
        <w:jc w:val="center"/>
        <w:rPr>
          <w:rFonts w:ascii="Times New Roman" w:hAnsi="Times New Roman" w:cs="Times New Roman"/>
          <w:b/>
          <w:sz w:val="48"/>
          <w:szCs w:val="48"/>
        </w:rPr>
      </w:pPr>
    </w:p>
    <w:p w14:paraId="6741642B" w14:textId="0F72BBD5" w:rsidR="00E75D9B" w:rsidRPr="000E6D13" w:rsidRDefault="00E75D9B" w:rsidP="001F3B1E">
      <w:pPr>
        <w:pStyle w:val="BlockText"/>
        <w:ind w:left="142"/>
        <w:jc w:val="center"/>
        <w:rPr>
          <w:b/>
          <w:bCs/>
          <w:sz w:val="48"/>
          <w:szCs w:val="48"/>
        </w:rPr>
      </w:pPr>
      <w:r w:rsidRPr="000E6D13">
        <w:rPr>
          <w:b/>
          <w:sz w:val="48"/>
          <w:szCs w:val="48"/>
        </w:rPr>
        <w:t>“</w:t>
      </w:r>
      <w:r w:rsidR="001F3B1E" w:rsidRPr="001F3B1E">
        <w:rPr>
          <w:b/>
          <w:sz w:val="48"/>
          <w:szCs w:val="48"/>
        </w:rPr>
        <w:t>Automašīnas noma, izmantojot operatīvā līzinga pakalpojumu</w:t>
      </w:r>
      <w:r w:rsidRPr="000E6D13">
        <w:rPr>
          <w:b/>
          <w:sz w:val="48"/>
          <w:szCs w:val="48"/>
        </w:rPr>
        <w:t>”</w:t>
      </w:r>
    </w:p>
    <w:p w14:paraId="52ACBE68" w14:textId="77777777" w:rsidR="00E75D9B" w:rsidRPr="000E6D13" w:rsidRDefault="00E75D9B" w:rsidP="00E75D9B">
      <w:pPr>
        <w:ind w:right="-57"/>
        <w:jc w:val="center"/>
        <w:rPr>
          <w:rFonts w:ascii="Times New Roman" w:hAnsi="Times New Roman" w:cs="Times New Roman"/>
          <w:b/>
          <w:sz w:val="48"/>
          <w:szCs w:val="48"/>
        </w:rPr>
      </w:pPr>
    </w:p>
    <w:p w14:paraId="48116E21" w14:textId="77777777" w:rsidR="00E75D9B" w:rsidRPr="000E6D13" w:rsidRDefault="00E75D9B" w:rsidP="00E75D9B">
      <w:pPr>
        <w:ind w:right="-57"/>
        <w:jc w:val="center"/>
        <w:rPr>
          <w:rFonts w:ascii="Times New Roman" w:hAnsi="Times New Roman" w:cs="Times New Roman"/>
          <w:b/>
          <w:sz w:val="40"/>
          <w:szCs w:val="48"/>
        </w:rPr>
      </w:pPr>
    </w:p>
    <w:p w14:paraId="5FBAB35D" w14:textId="77777777"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 xml:space="preserve">iepirkuma identifikācijas </w:t>
      </w:r>
    </w:p>
    <w:p w14:paraId="187FECA6" w14:textId="751A4F4C" w:rsidR="00E75D9B" w:rsidRPr="000E6D13" w:rsidRDefault="00E75D9B" w:rsidP="00E75D9B">
      <w:pPr>
        <w:ind w:right="-57"/>
        <w:jc w:val="center"/>
        <w:rPr>
          <w:rFonts w:ascii="Times New Roman" w:hAnsi="Times New Roman" w:cs="Times New Roman"/>
          <w:b/>
          <w:sz w:val="36"/>
          <w:szCs w:val="48"/>
        </w:rPr>
      </w:pPr>
      <w:r w:rsidRPr="000E6D13">
        <w:rPr>
          <w:rFonts w:ascii="Times New Roman" w:hAnsi="Times New Roman" w:cs="Times New Roman"/>
          <w:b/>
          <w:sz w:val="36"/>
          <w:szCs w:val="48"/>
        </w:rPr>
        <w:t>Nr. VBOP 202</w:t>
      </w:r>
      <w:r w:rsidR="00F24090" w:rsidRPr="000E6D13">
        <w:rPr>
          <w:rFonts w:ascii="Times New Roman" w:hAnsi="Times New Roman" w:cs="Times New Roman"/>
          <w:b/>
          <w:sz w:val="36"/>
          <w:szCs w:val="48"/>
        </w:rPr>
        <w:t>2</w:t>
      </w:r>
      <w:r w:rsidRPr="000E6D13">
        <w:rPr>
          <w:rFonts w:ascii="Times New Roman" w:hAnsi="Times New Roman" w:cs="Times New Roman"/>
          <w:b/>
          <w:sz w:val="36"/>
          <w:szCs w:val="48"/>
        </w:rPr>
        <w:t>/</w:t>
      </w:r>
      <w:r w:rsidR="009C5404">
        <w:rPr>
          <w:rFonts w:ascii="Times New Roman" w:hAnsi="Times New Roman" w:cs="Times New Roman"/>
          <w:b/>
          <w:sz w:val="36"/>
          <w:szCs w:val="48"/>
        </w:rPr>
        <w:t>10</w:t>
      </w:r>
      <w:r w:rsidR="001F3B1E">
        <w:rPr>
          <w:rFonts w:ascii="Times New Roman" w:hAnsi="Times New Roman" w:cs="Times New Roman"/>
          <w:b/>
          <w:sz w:val="36"/>
          <w:szCs w:val="48"/>
        </w:rPr>
        <w:t>8</w:t>
      </w:r>
    </w:p>
    <w:p w14:paraId="7EA66B6D" w14:textId="77777777" w:rsidR="00E75D9B" w:rsidRPr="000E6D13" w:rsidRDefault="00E75D9B" w:rsidP="00E75D9B">
      <w:pPr>
        <w:ind w:right="-57"/>
        <w:rPr>
          <w:rFonts w:ascii="Times New Roman" w:hAnsi="Times New Roman" w:cs="Times New Roman"/>
          <w:sz w:val="48"/>
          <w:szCs w:val="48"/>
        </w:rPr>
      </w:pPr>
    </w:p>
    <w:p w14:paraId="51742D9B" w14:textId="77777777" w:rsidR="00E75D9B" w:rsidRPr="000E6D13" w:rsidRDefault="00E75D9B" w:rsidP="00E75D9B">
      <w:pPr>
        <w:ind w:right="-57"/>
        <w:jc w:val="center"/>
        <w:rPr>
          <w:rFonts w:ascii="Times New Roman" w:hAnsi="Times New Roman" w:cs="Times New Roman"/>
          <w:b/>
          <w:sz w:val="48"/>
          <w:szCs w:val="48"/>
        </w:rPr>
      </w:pPr>
      <w:r w:rsidRPr="000E6D13">
        <w:rPr>
          <w:rFonts w:ascii="Times New Roman" w:hAnsi="Times New Roman" w:cs="Times New Roman"/>
          <w:b/>
          <w:sz w:val="48"/>
          <w:szCs w:val="48"/>
        </w:rPr>
        <w:t>NOLIKUMS</w:t>
      </w:r>
    </w:p>
    <w:p w14:paraId="71067AA2" w14:textId="77777777" w:rsidR="00E75D9B" w:rsidRPr="000E6D13" w:rsidRDefault="00E75D9B" w:rsidP="00E75D9B">
      <w:pPr>
        <w:ind w:right="-57"/>
        <w:rPr>
          <w:rFonts w:ascii="Times New Roman" w:hAnsi="Times New Roman" w:cs="Times New Roman"/>
          <w:sz w:val="48"/>
          <w:szCs w:val="48"/>
        </w:rPr>
      </w:pPr>
    </w:p>
    <w:p w14:paraId="209B8533" w14:textId="77777777" w:rsidR="00E75D9B" w:rsidRPr="000E6D13" w:rsidRDefault="00E75D9B" w:rsidP="00E75D9B">
      <w:pPr>
        <w:ind w:right="-57"/>
        <w:rPr>
          <w:rFonts w:ascii="Times New Roman" w:hAnsi="Times New Roman" w:cs="Times New Roman"/>
          <w:sz w:val="24"/>
        </w:rPr>
      </w:pPr>
    </w:p>
    <w:p w14:paraId="0951C22F" w14:textId="77777777" w:rsidR="00E75D9B" w:rsidRPr="000E6D13" w:rsidRDefault="00E75D9B" w:rsidP="00E75D9B">
      <w:pPr>
        <w:ind w:right="-57"/>
        <w:jc w:val="center"/>
        <w:rPr>
          <w:rFonts w:ascii="Times New Roman" w:hAnsi="Times New Roman" w:cs="Times New Roman"/>
          <w:b/>
          <w:sz w:val="32"/>
          <w:szCs w:val="32"/>
        </w:rPr>
      </w:pPr>
    </w:p>
    <w:p w14:paraId="20933195" w14:textId="77777777" w:rsidR="00E75D9B" w:rsidRPr="000E6D13" w:rsidRDefault="00E75D9B" w:rsidP="00E75D9B">
      <w:pPr>
        <w:ind w:right="-57"/>
        <w:jc w:val="center"/>
        <w:rPr>
          <w:rFonts w:ascii="Times New Roman" w:hAnsi="Times New Roman" w:cs="Times New Roman"/>
          <w:b/>
          <w:sz w:val="32"/>
          <w:szCs w:val="32"/>
        </w:rPr>
      </w:pPr>
    </w:p>
    <w:p w14:paraId="49E1F6EC" w14:textId="77777777"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Ventspils</w:t>
      </w:r>
    </w:p>
    <w:p w14:paraId="7CCA94BF" w14:textId="4495D9CD" w:rsidR="00E75D9B" w:rsidRPr="000E6D13" w:rsidRDefault="00E75D9B" w:rsidP="00E75D9B">
      <w:pPr>
        <w:ind w:right="-57"/>
        <w:jc w:val="center"/>
        <w:rPr>
          <w:rFonts w:ascii="Times New Roman" w:hAnsi="Times New Roman" w:cs="Times New Roman"/>
          <w:b/>
          <w:sz w:val="32"/>
          <w:szCs w:val="32"/>
        </w:rPr>
      </w:pPr>
      <w:r w:rsidRPr="000E6D13">
        <w:rPr>
          <w:rFonts w:ascii="Times New Roman" w:hAnsi="Times New Roman" w:cs="Times New Roman"/>
          <w:b/>
          <w:sz w:val="32"/>
          <w:szCs w:val="32"/>
        </w:rPr>
        <w:t xml:space="preserve"> 202</w:t>
      </w:r>
      <w:r w:rsidR="00F24090" w:rsidRPr="000E6D13">
        <w:rPr>
          <w:rFonts w:ascii="Times New Roman" w:hAnsi="Times New Roman" w:cs="Times New Roman"/>
          <w:b/>
          <w:sz w:val="32"/>
          <w:szCs w:val="32"/>
        </w:rPr>
        <w:t>2</w:t>
      </w:r>
      <w:r w:rsidRPr="000E6D13">
        <w:rPr>
          <w:rFonts w:ascii="Times New Roman" w:hAnsi="Times New Roman" w:cs="Times New Roman"/>
          <w:b/>
          <w:sz w:val="32"/>
          <w:szCs w:val="32"/>
        </w:rPr>
        <w:t>.gads</w:t>
      </w:r>
    </w:p>
    <w:p w14:paraId="02B95B80" w14:textId="77777777" w:rsidR="00E75D9B" w:rsidRPr="000E6D13" w:rsidRDefault="00E75D9B" w:rsidP="00E75D9B">
      <w:pPr>
        <w:pageBreakBefore/>
        <w:ind w:right="-57"/>
        <w:jc w:val="center"/>
        <w:rPr>
          <w:rStyle w:val="Hyperlink"/>
          <w:rFonts w:ascii="Times New Roman" w:hAnsi="Times New Roman" w:cs="Times New Roman"/>
          <w:b/>
          <w:sz w:val="28"/>
          <w:szCs w:val="28"/>
        </w:rPr>
      </w:pPr>
      <w:r w:rsidRPr="000E6D13">
        <w:rPr>
          <w:rFonts w:ascii="Times New Roman" w:hAnsi="Times New Roman" w:cs="Times New Roman"/>
          <w:b/>
          <w:sz w:val="28"/>
          <w:szCs w:val="28"/>
        </w:rPr>
        <w:lastRenderedPageBreak/>
        <w:t>SATURS</w:t>
      </w:r>
    </w:p>
    <w:p w14:paraId="1BF7F792" w14:textId="77777777" w:rsidR="00E75D9B" w:rsidRPr="000E6D13" w:rsidRDefault="00E75D9B" w:rsidP="00E75D9B">
      <w:pPr>
        <w:tabs>
          <w:tab w:val="left" w:pos="2325"/>
        </w:tabs>
        <w:rPr>
          <w:sz w:val="24"/>
          <w:szCs w:val="24"/>
        </w:rPr>
      </w:pPr>
      <w:r w:rsidRPr="000E6D13">
        <w:rPr>
          <w:sz w:val="24"/>
          <w:szCs w:val="24"/>
        </w:rPr>
        <w:tab/>
      </w:r>
    </w:p>
    <w:p w14:paraId="395CF7EF" w14:textId="07B8E46D" w:rsidR="00F774E1" w:rsidRDefault="00E75D9B">
      <w:pPr>
        <w:pStyle w:val="TOC1"/>
        <w:rPr>
          <w:rFonts w:asciiTheme="minorHAnsi" w:eastAsiaTheme="minorEastAsia" w:hAnsiTheme="minorHAnsi" w:cstheme="minorBidi"/>
          <w:noProof/>
          <w:sz w:val="22"/>
          <w:szCs w:val="22"/>
        </w:rPr>
      </w:pPr>
      <w:r w:rsidRPr="000E6D13">
        <w:rPr>
          <w:b/>
          <w:bCs/>
          <w:noProof/>
        </w:rPr>
        <w:fldChar w:fldCharType="begin"/>
      </w:r>
      <w:r w:rsidRPr="000E6D13">
        <w:rPr>
          <w:b/>
          <w:bCs/>
          <w:noProof/>
        </w:rPr>
        <w:instrText xml:space="preserve"> TOC \o "1-3" \h \z \u </w:instrText>
      </w:r>
      <w:r w:rsidRPr="000E6D13">
        <w:rPr>
          <w:b/>
          <w:bCs/>
          <w:noProof/>
        </w:rPr>
        <w:fldChar w:fldCharType="separate"/>
      </w:r>
      <w:hyperlink w:anchor="_Toc116981599" w:history="1">
        <w:r w:rsidR="00F774E1" w:rsidRPr="003A1ED3">
          <w:rPr>
            <w:rStyle w:val="Hyperlink"/>
            <w:noProof/>
          </w:rPr>
          <w:t>1.</w:t>
        </w:r>
        <w:r w:rsidR="00F774E1">
          <w:rPr>
            <w:rFonts w:asciiTheme="minorHAnsi" w:eastAsiaTheme="minorEastAsia" w:hAnsiTheme="minorHAnsi" w:cstheme="minorBidi"/>
            <w:noProof/>
            <w:sz w:val="22"/>
            <w:szCs w:val="22"/>
          </w:rPr>
          <w:tab/>
        </w:r>
        <w:r w:rsidR="00F774E1" w:rsidRPr="003A1ED3">
          <w:rPr>
            <w:rStyle w:val="Hyperlink"/>
            <w:noProof/>
          </w:rPr>
          <w:t>VISPĀRĪGA INFORMĀCIJA</w:t>
        </w:r>
        <w:r w:rsidR="00F774E1">
          <w:rPr>
            <w:noProof/>
            <w:webHidden/>
          </w:rPr>
          <w:tab/>
        </w:r>
        <w:r w:rsidR="00F774E1">
          <w:rPr>
            <w:noProof/>
            <w:webHidden/>
          </w:rPr>
          <w:fldChar w:fldCharType="begin"/>
        </w:r>
        <w:r w:rsidR="00F774E1">
          <w:rPr>
            <w:noProof/>
            <w:webHidden/>
          </w:rPr>
          <w:instrText xml:space="preserve"> PAGEREF _Toc116981599 \h </w:instrText>
        </w:r>
        <w:r w:rsidR="00F774E1">
          <w:rPr>
            <w:noProof/>
            <w:webHidden/>
          </w:rPr>
        </w:r>
        <w:r w:rsidR="00F774E1">
          <w:rPr>
            <w:noProof/>
            <w:webHidden/>
          </w:rPr>
          <w:fldChar w:fldCharType="separate"/>
        </w:r>
        <w:r w:rsidR="00F774E1">
          <w:rPr>
            <w:noProof/>
            <w:webHidden/>
          </w:rPr>
          <w:t>3</w:t>
        </w:r>
        <w:r w:rsidR="00F774E1">
          <w:rPr>
            <w:noProof/>
            <w:webHidden/>
          </w:rPr>
          <w:fldChar w:fldCharType="end"/>
        </w:r>
      </w:hyperlink>
    </w:p>
    <w:p w14:paraId="3EA060F1" w14:textId="5F5EF2A7" w:rsidR="00F774E1" w:rsidRDefault="00F774E1">
      <w:pPr>
        <w:pStyle w:val="TOC1"/>
        <w:rPr>
          <w:rFonts w:asciiTheme="minorHAnsi" w:eastAsiaTheme="minorEastAsia" w:hAnsiTheme="minorHAnsi" w:cstheme="minorBidi"/>
          <w:noProof/>
          <w:sz w:val="22"/>
          <w:szCs w:val="22"/>
        </w:rPr>
      </w:pPr>
      <w:hyperlink w:anchor="_Toc116981600" w:history="1">
        <w:r w:rsidRPr="003A1ED3">
          <w:rPr>
            <w:rStyle w:val="Hyperlink"/>
            <w:bCs/>
            <w:noProof/>
          </w:rPr>
          <w:t>2.</w:t>
        </w:r>
        <w:r>
          <w:rPr>
            <w:rFonts w:asciiTheme="minorHAnsi" w:eastAsiaTheme="minorEastAsia" w:hAnsiTheme="minorHAnsi" w:cstheme="minorBidi"/>
            <w:noProof/>
            <w:sz w:val="22"/>
            <w:szCs w:val="22"/>
          </w:rPr>
          <w:tab/>
        </w:r>
        <w:r w:rsidRPr="003A1ED3">
          <w:rPr>
            <w:rStyle w:val="Hyperlink"/>
            <w:noProof/>
          </w:rPr>
          <w:t>INFORMĀCIJA PAR IEPIRKUMA PRIEKŠMETU</w:t>
        </w:r>
        <w:r>
          <w:rPr>
            <w:noProof/>
            <w:webHidden/>
          </w:rPr>
          <w:tab/>
        </w:r>
        <w:r>
          <w:rPr>
            <w:noProof/>
            <w:webHidden/>
          </w:rPr>
          <w:fldChar w:fldCharType="begin"/>
        </w:r>
        <w:r>
          <w:rPr>
            <w:noProof/>
            <w:webHidden/>
          </w:rPr>
          <w:instrText xml:space="preserve"> PAGEREF _Toc116981600 \h </w:instrText>
        </w:r>
        <w:r>
          <w:rPr>
            <w:noProof/>
            <w:webHidden/>
          </w:rPr>
        </w:r>
        <w:r>
          <w:rPr>
            <w:noProof/>
            <w:webHidden/>
          </w:rPr>
          <w:fldChar w:fldCharType="separate"/>
        </w:r>
        <w:r>
          <w:rPr>
            <w:noProof/>
            <w:webHidden/>
          </w:rPr>
          <w:t>3</w:t>
        </w:r>
        <w:r>
          <w:rPr>
            <w:noProof/>
            <w:webHidden/>
          </w:rPr>
          <w:fldChar w:fldCharType="end"/>
        </w:r>
      </w:hyperlink>
    </w:p>
    <w:p w14:paraId="29B3E494" w14:textId="15AA2768" w:rsidR="00F774E1" w:rsidRDefault="00F774E1">
      <w:pPr>
        <w:pStyle w:val="TOC1"/>
        <w:rPr>
          <w:rFonts w:asciiTheme="minorHAnsi" w:eastAsiaTheme="minorEastAsia" w:hAnsiTheme="minorHAnsi" w:cstheme="minorBidi"/>
          <w:noProof/>
          <w:sz w:val="22"/>
          <w:szCs w:val="22"/>
        </w:rPr>
      </w:pPr>
      <w:hyperlink w:anchor="_Toc116981601" w:history="1">
        <w:r w:rsidRPr="003A1ED3">
          <w:rPr>
            <w:rStyle w:val="Hyperlink"/>
            <w:noProof/>
          </w:rPr>
          <w:t>3.</w:t>
        </w:r>
        <w:r>
          <w:rPr>
            <w:rFonts w:asciiTheme="minorHAnsi" w:eastAsiaTheme="minorEastAsia" w:hAnsiTheme="minorHAnsi" w:cstheme="minorBidi"/>
            <w:noProof/>
            <w:sz w:val="22"/>
            <w:szCs w:val="22"/>
          </w:rPr>
          <w:tab/>
        </w:r>
        <w:r w:rsidRPr="003A1ED3">
          <w:rPr>
            <w:rStyle w:val="Hyperlink"/>
            <w:noProof/>
          </w:rPr>
          <w:t>IEPIRKUMA PROCEDŪRAS DOKUMENTI</w:t>
        </w:r>
        <w:r>
          <w:rPr>
            <w:noProof/>
            <w:webHidden/>
          </w:rPr>
          <w:tab/>
        </w:r>
        <w:r>
          <w:rPr>
            <w:noProof/>
            <w:webHidden/>
          </w:rPr>
          <w:fldChar w:fldCharType="begin"/>
        </w:r>
        <w:r>
          <w:rPr>
            <w:noProof/>
            <w:webHidden/>
          </w:rPr>
          <w:instrText xml:space="preserve"> PAGEREF _Toc116981601 \h </w:instrText>
        </w:r>
        <w:r>
          <w:rPr>
            <w:noProof/>
            <w:webHidden/>
          </w:rPr>
        </w:r>
        <w:r>
          <w:rPr>
            <w:noProof/>
            <w:webHidden/>
          </w:rPr>
          <w:fldChar w:fldCharType="separate"/>
        </w:r>
        <w:r>
          <w:rPr>
            <w:noProof/>
            <w:webHidden/>
          </w:rPr>
          <w:t>4</w:t>
        </w:r>
        <w:r>
          <w:rPr>
            <w:noProof/>
            <w:webHidden/>
          </w:rPr>
          <w:fldChar w:fldCharType="end"/>
        </w:r>
      </w:hyperlink>
    </w:p>
    <w:p w14:paraId="7554D23C" w14:textId="4C95A22F" w:rsidR="00F774E1" w:rsidRDefault="00F774E1">
      <w:pPr>
        <w:pStyle w:val="TOC1"/>
        <w:rPr>
          <w:rFonts w:asciiTheme="minorHAnsi" w:eastAsiaTheme="minorEastAsia" w:hAnsiTheme="minorHAnsi" w:cstheme="minorBidi"/>
          <w:noProof/>
          <w:sz w:val="22"/>
          <w:szCs w:val="22"/>
        </w:rPr>
      </w:pPr>
      <w:hyperlink w:anchor="_Toc116981602" w:history="1">
        <w:r w:rsidRPr="003A1ED3">
          <w:rPr>
            <w:rStyle w:val="Hyperlink"/>
            <w:noProof/>
          </w:rPr>
          <w:t>4.</w:t>
        </w:r>
        <w:r>
          <w:rPr>
            <w:rFonts w:asciiTheme="minorHAnsi" w:eastAsiaTheme="minorEastAsia" w:hAnsiTheme="minorHAnsi" w:cstheme="minorBidi"/>
            <w:noProof/>
            <w:sz w:val="22"/>
            <w:szCs w:val="22"/>
          </w:rPr>
          <w:tab/>
        </w:r>
        <w:r w:rsidRPr="003A1ED3">
          <w:rPr>
            <w:rStyle w:val="Hyperlink"/>
            <w:noProof/>
          </w:rPr>
          <w:t>DALĪBAS NOSACĪJUMI IEPIRKUMA PROCEDŪRĀ</w:t>
        </w:r>
        <w:r>
          <w:rPr>
            <w:noProof/>
            <w:webHidden/>
          </w:rPr>
          <w:tab/>
        </w:r>
        <w:r>
          <w:rPr>
            <w:noProof/>
            <w:webHidden/>
          </w:rPr>
          <w:fldChar w:fldCharType="begin"/>
        </w:r>
        <w:r>
          <w:rPr>
            <w:noProof/>
            <w:webHidden/>
          </w:rPr>
          <w:instrText xml:space="preserve"> PAGEREF _Toc116981602 \h </w:instrText>
        </w:r>
        <w:r>
          <w:rPr>
            <w:noProof/>
            <w:webHidden/>
          </w:rPr>
        </w:r>
        <w:r>
          <w:rPr>
            <w:noProof/>
            <w:webHidden/>
          </w:rPr>
          <w:fldChar w:fldCharType="separate"/>
        </w:r>
        <w:r>
          <w:rPr>
            <w:noProof/>
            <w:webHidden/>
          </w:rPr>
          <w:t>5</w:t>
        </w:r>
        <w:r>
          <w:rPr>
            <w:noProof/>
            <w:webHidden/>
          </w:rPr>
          <w:fldChar w:fldCharType="end"/>
        </w:r>
      </w:hyperlink>
    </w:p>
    <w:p w14:paraId="52124B25" w14:textId="5B353A4B" w:rsidR="00F774E1" w:rsidRDefault="00F774E1">
      <w:pPr>
        <w:pStyle w:val="TOC1"/>
        <w:rPr>
          <w:rFonts w:asciiTheme="minorHAnsi" w:eastAsiaTheme="minorEastAsia" w:hAnsiTheme="minorHAnsi" w:cstheme="minorBidi"/>
          <w:noProof/>
          <w:sz w:val="22"/>
          <w:szCs w:val="22"/>
        </w:rPr>
      </w:pPr>
      <w:hyperlink w:anchor="_Toc116981603" w:history="1">
        <w:r w:rsidRPr="003A1ED3">
          <w:rPr>
            <w:rStyle w:val="Hyperlink"/>
            <w:noProof/>
          </w:rPr>
          <w:t>5.</w:t>
        </w:r>
        <w:r>
          <w:rPr>
            <w:rFonts w:asciiTheme="minorHAnsi" w:eastAsiaTheme="minorEastAsia" w:hAnsiTheme="minorHAnsi" w:cstheme="minorBidi"/>
            <w:noProof/>
            <w:sz w:val="22"/>
            <w:szCs w:val="22"/>
          </w:rPr>
          <w:tab/>
        </w:r>
        <w:r w:rsidRPr="003A1ED3">
          <w:rPr>
            <w:rStyle w:val="Hyperlink"/>
            <w:noProof/>
          </w:rPr>
          <w:t>IESNIEDZAMIE DOKUMENTI:</w:t>
        </w:r>
        <w:r>
          <w:rPr>
            <w:noProof/>
            <w:webHidden/>
          </w:rPr>
          <w:tab/>
        </w:r>
        <w:r>
          <w:rPr>
            <w:noProof/>
            <w:webHidden/>
          </w:rPr>
          <w:fldChar w:fldCharType="begin"/>
        </w:r>
        <w:r>
          <w:rPr>
            <w:noProof/>
            <w:webHidden/>
          </w:rPr>
          <w:instrText xml:space="preserve"> PAGEREF _Toc116981603 \h </w:instrText>
        </w:r>
        <w:r>
          <w:rPr>
            <w:noProof/>
            <w:webHidden/>
          </w:rPr>
        </w:r>
        <w:r>
          <w:rPr>
            <w:noProof/>
            <w:webHidden/>
          </w:rPr>
          <w:fldChar w:fldCharType="separate"/>
        </w:r>
        <w:r>
          <w:rPr>
            <w:noProof/>
            <w:webHidden/>
          </w:rPr>
          <w:t>5</w:t>
        </w:r>
        <w:r>
          <w:rPr>
            <w:noProof/>
            <w:webHidden/>
          </w:rPr>
          <w:fldChar w:fldCharType="end"/>
        </w:r>
      </w:hyperlink>
    </w:p>
    <w:p w14:paraId="22D9B451" w14:textId="16832F09" w:rsidR="00F774E1" w:rsidRDefault="00F774E1">
      <w:pPr>
        <w:pStyle w:val="TOC1"/>
        <w:rPr>
          <w:rFonts w:asciiTheme="minorHAnsi" w:eastAsiaTheme="minorEastAsia" w:hAnsiTheme="minorHAnsi" w:cstheme="minorBidi"/>
          <w:noProof/>
          <w:sz w:val="22"/>
          <w:szCs w:val="22"/>
        </w:rPr>
      </w:pPr>
      <w:hyperlink w:anchor="_Toc116981604" w:history="1">
        <w:r w:rsidRPr="003A1ED3">
          <w:rPr>
            <w:rStyle w:val="Hyperlink"/>
            <w:noProof/>
          </w:rPr>
          <w:t>6.</w:t>
        </w:r>
        <w:r>
          <w:rPr>
            <w:rFonts w:asciiTheme="minorHAnsi" w:eastAsiaTheme="minorEastAsia" w:hAnsiTheme="minorHAnsi" w:cstheme="minorBidi"/>
            <w:noProof/>
            <w:sz w:val="22"/>
            <w:szCs w:val="22"/>
          </w:rPr>
          <w:tab/>
        </w:r>
        <w:r w:rsidRPr="003A1ED3">
          <w:rPr>
            <w:rStyle w:val="Hyperlink"/>
            <w:noProof/>
          </w:rPr>
          <w:t>PRETENDENTU KVALIFIKĀCIJAS PRASĪBAS / DALĪBAS NOSACĪJUMI UN ATLASES DOKUMENTI</w:t>
        </w:r>
        <w:r>
          <w:rPr>
            <w:noProof/>
            <w:webHidden/>
          </w:rPr>
          <w:tab/>
        </w:r>
        <w:r>
          <w:rPr>
            <w:noProof/>
            <w:webHidden/>
          </w:rPr>
          <w:fldChar w:fldCharType="begin"/>
        </w:r>
        <w:r>
          <w:rPr>
            <w:noProof/>
            <w:webHidden/>
          </w:rPr>
          <w:instrText xml:space="preserve"> PAGEREF _Toc116981604 \h </w:instrText>
        </w:r>
        <w:r>
          <w:rPr>
            <w:noProof/>
            <w:webHidden/>
          </w:rPr>
        </w:r>
        <w:r>
          <w:rPr>
            <w:noProof/>
            <w:webHidden/>
          </w:rPr>
          <w:fldChar w:fldCharType="separate"/>
        </w:r>
        <w:r>
          <w:rPr>
            <w:noProof/>
            <w:webHidden/>
          </w:rPr>
          <w:t>5</w:t>
        </w:r>
        <w:r>
          <w:rPr>
            <w:noProof/>
            <w:webHidden/>
          </w:rPr>
          <w:fldChar w:fldCharType="end"/>
        </w:r>
      </w:hyperlink>
    </w:p>
    <w:p w14:paraId="14E75428" w14:textId="50E3FAD9" w:rsidR="00F774E1" w:rsidRDefault="00F774E1">
      <w:pPr>
        <w:pStyle w:val="TOC1"/>
        <w:rPr>
          <w:rFonts w:asciiTheme="minorHAnsi" w:eastAsiaTheme="minorEastAsia" w:hAnsiTheme="minorHAnsi" w:cstheme="minorBidi"/>
          <w:noProof/>
          <w:sz w:val="22"/>
          <w:szCs w:val="22"/>
        </w:rPr>
      </w:pPr>
      <w:hyperlink w:anchor="_Toc116981605" w:history="1">
        <w:r w:rsidRPr="003A1ED3">
          <w:rPr>
            <w:rStyle w:val="Hyperlink"/>
            <w:noProof/>
          </w:rPr>
          <w:t>7.</w:t>
        </w:r>
        <w:r>
          <w:rPr>
            <w:rFonts w:asciiTheme="minorHAnsi" w:eastAsiaTheme="minorEastAsia" w:hAnsiTheme="minorHAnsi" w:cstheme="minorBidi"/>
            <w:noProof/>
            <w:sz w:val="22"/>
            <w:szCs w:val="22"/>
          </w:rPr>
          <w:tab/>
        </w:r>
        <w:r w:rsidRPr="003A1ED3">
          <w:rPr>
            <w:rStyle w:val="Hyperlink"/>
            <w:noProof/>
          </w:rPr>
          <w:t>TEHNISKAIS PIEDĀVĀJUMS UN FINANŠU PIEDĀVĀJUMS</w:t>
        </w:r>
        <w:r>
          <w:rPr>
            <w:noProof/>
            <w:webHidden/>
          </w:rPr>
          <w:tab/>
        </w:r>
        <w:r>
          <w:rPr>
            <w:noProof/>
            <w:webHidden/>
          </w:rPr>
          <w:fldChar w:fldCharType="begin"/>
        </w:r>
        <w:r>
          <w:rPr>
            <w:noProof/>
            <w:webHidden/>
          </w:rPr>
          <w:instrText xml:space="preserve"> PAGEREF _Toc116981605 \h </w:instrText>
        </w:r>
        <w:r>
          <w:rPr>
            <w:noProof/>
            <w:webHidden/>
          </w:rPr>
        </w:r>
        <w:r>
          <w:rPr>
            <w:noProof/>
            <w:webHidden/>
          </w:rPr>
          <w:fldChar w:fldCharType="separate"/>
        </w:r>
        <w:r>
          <w:rPr>
            <w:noProof/>
            <w:webHidden/>
          </w:rPr>
          <w:t>8</w:t>
        </w:r>
        <w:r>
          <w:rPr>
            <w:noProof/>
            <w:webHidden/>
          </w:rPr>
          <w:fldChar w:fldCharType="end"/>
        </w:r>
      </w:hyperlink>
    </w:p>
    <w:p w14:paraId="09943603" w14:textId="1019D0F4" w:rsidR="00F774E1" w:rsidRDefault="00F774E1">
      <w:pPr>
        <w:pStyle w:val="TOC1"/>
        <w:rPr>
          <w:rFonts w:asciiTheme="minorHAnsi" w:eastAsiaTheme="minorEastAsia" w:hAnsiTheme="minorHAnsi" w:cstheme="minorBidi"/>
          <w:noProof/>
          <w:sz w:val="22"/>
          <w:szCs w:val="22"/>
        </w:rPr>
      </w:pPr>
      <w:hyperlink w:anchor="_Toc116981606" w:history="1">
        <w:r w:rsidRPr="003A1ED3">
          <w:rPr>
            <w:rStyle w:val="Hyperlink"/>
            <w:noProof/>
          </w:rPr>
          <w:t>8.</w:t>
        </w:r>
        <w:r>
          <w:rPr>
            <w:rFonts w:asciiTheme="minorHAnsi" w:eastAsiaTheme="minorEastAsia" w:hAnsiTheme="minorHAnsi" w:cstheme="minorBidi"/>
            <w:noProof/>
            <w:sz w:val="22"/>
            <w:szCs w:val="22"/>
          </w:rPr>
          <w:tab/>
        </w:r>
        <w:r w:rsidRPr="003A1ED3">
          <w:rPr>
            <w:rStyle w:val="Hyperlink"/>
            <w:noProof/>
          </w:rPr>
          <w:t>PIEDĀVĀJUMA SAGATAVOŠANA UN NOFORMĒŠANA</w:t>
        </w:r>
        <w:r>
          <w:rPr>
            <w:noProof/>
            <w:webHidden/>
          </w:rPr>
          <w:tab/>
        </w:r>
        <w:r>
          <w:rPr>
            <w:noProof/>
            <w:webHidden/>
          </w:rPr>
          <w:fldChar w:fldCharType="begin"/>
        </w:r>
        <w:r>
          <w:rPr>
            <w:noProof/>
            <w:webHidden/>
          </w:rPr>
          <w:instrText xml:space="preserve"> PAGEREF _Toc116981606 \h </w:instrText>
        </w:r>
        <w:r>
          <w:rPr>
            <w:noProof/>
            <w:webHidden/>
          </w:rPr>
        </w:r>
        <w:r>
          <w:rPr>
            <w:noProof/>
            <w:webHidden/>
          </w:rPr>
          <w:fldChar w:fldCharType="separate"/>
        </w:r>
        <w:r>
          <w:rPr>
            <w:noProof/>
            <w:webHidden/>
          </w:rPr>
          <w:t>9</w:t>
        </w:r>
        <w:r>
          <w:rPr>
            <w:noProof/>
            <w:webHidden/>
          </w:rPr>
          <w:fldChar w:fldCharType="end"/>
        </w:r>
      </w:hyperlink>
    </w:p>
    <w:p w14:paraId="15E8BC67" w14:textId="585B7C7E" w:rsidR="00F774E1" w:rsidRDefault="00F774E1">
      <w:pPr>
        <w:pStyle w:val="TOC1"/>
        <w:rPr>
          <w:rFonts w:asciiTheme="minorHAnsi" w:eastAsiaTheme="minorEastAsia" w:hAnsiTheme="minorHAnsi" w:cstheme="minorBidi"/>
          <w:noProof/>
          <w:sz w:val="22"/>
          <w:szCs w:val="22"/>
        </w:rPr>
      </w:pPr>
      <w:hyperlink w:anchor="_Toc116981607" w:history="1">
        <w:r w:rsidRPr="003A1ED3">
          <w:rPr>
            <w:rStyle w:val="Hyperlink"/>
            <w:noProof/>
          </w:rPr>
          <w:t>9.</w:t>
        </w:r>
        <w:r>
          <w:rPr>
            <w:rFonts w:asciiTheme="minorHAnsi" w:eastAsiaTheme="minorEastAsia" w:hAnsiTheme="minorHAnsi" w:cstheme="minorBidi"/>
            <w:noProof/>
            <w:sz w:val="22"/>
            <w:szCs w:val="22"/>
          </w:rPr>
          <w:tab/>
        </w:r>
        <w:r w:rsidRPr="003A1ED3">
          <w:rPr>
            <w:rStyle w:val="Hyperlink"/>
            <w:noProof/>
          </w:rPr>
          <w:t>PIEDĀVĀJUMA IESNIEGŠANA UN ATVĒRŠANA</w:t>
        </w:r>
        <w:r>
          <w:rPr>
            <w:noProof/>
            <w:webHidden/>
          </w:rPr>
          <w:tab/>
        </w:r>
        <w:r>
          <w:rPr>
            <w:noProof/>
            <w:webHidden/>
          </w:rPr>
          <w:fldChar w:fldCharType="begin"/>
        </w:r>
        <w:r>
          <w:rPr>
            <w:noProof/>
            <w:webHidden/>
          </w:rPr>
          <w:instrText xml:space="preserve"> PAGEREF _Toc116981607 \h </w:instrText>
        </w:r>
        <w:r>
          <w:rPr>
            <w:noProof/>
            <w:webHidden/>
          </w:rPr>
        </w:r>
        <w:r>
          <w:rPr>
            <w:noProof/>
            <w:webHidden/>
          </w:rPr>
          <w:fldChar w:fldCharType="separate"/>
        </w:r>
        <w:r>
          <w:rPr>
            <w:noProof/>
            <w:webHidden/>
          </w:rPr>
          <w:t>10</w:t>
        </w:r>
        <w:r>
          <w:rPr>
            <w:noProof/>
            <w:webHidden/>
          </w:rPr>
          <w:fldChar w:fldCharType="end"/>
        </w:r>
      </w:hyperlink>
    </w:p>
    <w:p w14:paraId="1C906E72" w14:textId="3BAB2457" w:rsidR="00F774E1" w:rsidRDefault="00F774E1">
      <w:pPr>
        <w:pStyle w:val="TOC1"/>
        <w:rPr>
          <w:rFonts w:asciiTheme="minorHAnsi" w:eastAsiaTheme="minorEastAsia" w:hAnsiTheme="minorHAnsi" w:cstheme="minorBidi"/>
          <w:noProof/>
          <w:sz w:val="22"/>
          <w:szCs w:val="22"/>
        </w:rPr>
      </w:pPr>
      <w:hyperlink w:anchor="_Toc116981608" w:history="1">
        <w:r w:rsidRPr="003A1ED3">
          <w:rPr>
            <w:rStyle w:val="Hyperlink"/>
            <w:noProof/>
          </w:rPr>
          <w:t>10.</w:t>
        </w:r>
        <w:r>
          <w:rPr>
            <w:rFonts w:asciiTheme="minorHAnsi" w:eastAsiaTheme="minorEastAsia" w:hAnsiTheme="minorHAnsi" w:cstheme="minorBidi"/>
            <w:noProof/>
            <w:sz w:val="22"/>
            <w:szCs w:val="22"/>
          </w:rPr>
          <w:tab/>
        </w:r>
        <w:r w:rsidRPr="003A1ED3">
          <w:rPr>
            <w:rStyle w:val="Hyperlink"/>
            <w:noProof/>
          </w:rPr>
          <w:t>CITI NOTEIKUMI</w:t>
        </w:r>
        <w:r>
          <w:rPr>
            <w:noProof/>
            <w:webHidden/>
          </w:rPr>
          <w:tab/>
        </w:r>
        <w:r>
          <w:rPr>
            <w:noProof/>
            <w:webHidden/>
          </w:rPr>
          <w:fldChar w:fldCharType="begin"/>
        </w:r>
        <w:r>
          <w:rPr>
            <w:noProof/>
            <w:webHidden/>
          </w:rPr>
          <w:instrText xml:space="preserve"> PAGEREF _Toc116981608 \h </w:instrText>
        </w:r>
        <w:r>
          <w:rPr>
            <w:noProof/>
            <w:webHidden/>
          </w:rPr>
        </w:r>
        <w:r>
          <w:rPr>
            <w:noProof/>
            <w:webHidden/>
          </w:rPr>
          <w:fldChar w:fldCharType="separate"/>
        </w:r>
        <w:r>
          <w:rPr>
            <w:noProof/>
            <w:webHidden/>
          </w:rPr>
          <w:t>11</w:t>
        </w:r>
        <w:r>
          <w:rPr>
            <w:noProof/>
            <w:webHidden/>
          </w:rPr>
          <w:fldChar w:fldCharType="end"/>
        </w:r>
      </w:hyperlink>
    </w:p>
    <w:p w14:paraId="6BE9D9A3" w14:textId="4A68661B" w:rsidR="00F774E1" w:rsidRDefault="00F774E1">
      <w:pPr>
        <w:pStyle w:val="TOC1"/>
        <w:rPr>
          <w:rFonts w:asciiTheme="minorHAnsi" w:eastAsiaTheme="minorEastAsia" w:hAnsiTheme="minorHAnsi" w:cstheme="minorBidi"/>
          <w:noProof/>
          <w:sz w:val="22"/>
          <w:szCs w:val="22"/>
        </w:rPr>
      </w:pPr>
      <w:hyperlink w:anchor="_Toc116981609" w:history="1">
        <w:r w:rsidRPr="003A1ED3">
          <w:rPr>
            <w:rStyle w:val="Hyperlink"/>
            <w:noProof/>
          </w:rPr>
          <w:t>11.</w:t>
        </w:r>
        <w:r>
          <w:rPr>
            <w:rFonts w:asciiTheme="minorHAnsi" w:eastAsiaTheme="minorEastAsia" w:hAnsiTheme="minorHAnsi" w:cstheme="minorBidi"/>
            <w:noProof/>
            <w:sz w:val="22"/>
            <w:szCs w:val="22"/>
          </w:rPr>
          <w:tab/>
        </w:r>
        <w:r w:rsidRPr="003A1ED3">
          <w:rPr>
            <w:rStyle w:val="Hyperlink"/>
            <w:noProof/>
          </w:rPr>
          <w:t>IEPIRKUMA LĪGUMA SLĒGŠANA</w:t>
        </w:r>
        <w:r>
          <w:rPr>
            <w:noProof/>
            <w:webHidden/>
          </w:rPr>
          <w:tab/>
        </w:r>
        <w:r>
          <w:rPr>
            <w:noProof/>
            <w:webHidden/>
          </w:rPr>
          <w:fldChar w:fldCharType="begin"/>
        </w:r>
        <w:r>
          <w:rPr>
            <w:noProof/>
            <w:webHidden/>
          </w:rPr>
          <w:instrText xml:space="preserve"> PAGEREF _Toc116981609 \h </w:instrText>
        </w:r>
        <w:r>
          <w:rPr>
            <w:noProof/>
            <w:webHidden/>
          </w:rPr>
        </w:r>
        <w:r>
          <w:rPr>
            <w:noProof/>
            <w:webHidden/>
          </w:rPr>
          <w:fldChar w:fldCharType="separate"/>
        </w:r>
        <w:r>
          <w:rPr>
            <w:noProof/>
            <w:webHidden/>
          </w:rPr>
          <w:t>13</w:t>
        </w:r>
        <w:r>
          <w:rPr>
            <w:noProof/>
            <w:webHidden/>
          </w:rPr>
          <w:fldChar w:fldCharType="end"/>
        </w:r>
      </w:hyperlink>
    </w:p>
    <w:p w14:paraId="7398D2B5" w14:textId="054F3456" w:rsidR="00E75D9B" w:rsidRPr="000E6D13"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0E6D13">
        <w:rPr>
          <w:b/>
          <w:bCs/>
          <w:noProof/>
        </w:rPr>
        <w:fldChar w:fldCharType="end"/>
      </w:r>
      <w:r w:rsidRPr="000E6D13">
        <w:rPr>
          <w:rFonts w:ascii="Times New Roman" w:eastAsia="Times New Roman" w:hAnsi="Times New Roman" w:cs="Times New Roman"/>
          <w:color w:val="000000"/>
          <w:sz w:val="24"/>
          <w:szCs w:val="24"/>
          <w:highlight w:val="yellow"/>
        </w:rPr>
        <w:br w:type="page"/>
      </w:r>
    </w:p>
    <w:p w14:paraId="48D852A7"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0E6D13"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0E6D13" w:rsidRDefault="00E75D9B" w:rsidP="001A7BA8">
      <w:pPr>
        <w:pStyle w:val="Heading1"/>
        <w:numPr>
          <w:ilvl w:val="0"/>
          <w:numId w:val="1"/>
        </w:numPr>
      </w:pPr>
      <w:bookmarkStart w:id="0" w:name="_Toc116981599"/>
      <w:r w:rsidRPr="000E6D13">
        <w:t>VISPĀRĪGA INFORMĀCIJA</w:t>
      </w:r>
      <w:bookmarkEnd w:id="0"/>
    </w:p>
    <w:p w14:paraId="24684654" w14:textId="773DD588" w:rsidR="00E75D9B" w:rsidRPr="000E6D13" w:rsidRDefault="00E75D9B" w:rsidP="00000B87">
      <w:pPr>
        <w:pStyle w:val="ListParagraph"/>
        <w:numPr>
          <w:ilvl w:val="1"/>
          <w:numId w:val="1"/>
        </w:numPr>
        <w:ind w:left="851" w:hanging="425"/>
        <w:rPr>
          <w:rFonts w:ascii="Times New Roman" w:hAnsi="Times New Roman" w:cs="Times New Roman"/>
          <w:sz w:val="24"/>
          <w:szCs w:val="24"/>
        </w:rPr>
      </w:pPr>
      <w:r w:rsidRPr="000E6D13">
        <w:rPr>
          <w:rFonts w:ascii="Times New Roman" w:hAnsi="Times New Roman" w:cs="Times New Roman"/>
          <w:sz w:val="24"/>
          <w:szCs w:val="24"/>
        </w:rPr>
        <w:t xml:space="preserve"> Iepirkuma identifikācijas Nr. VBOP 202</w:t>
      </w:r>
      <w:r w:rsidR="00F24090" w:rsidRPr="000E6D13">
        <w:rPr>
          <w:rFonts w:ascii="Times New Roman" w:hAnsi="Times New Roman" w:cs="Times New Roman"/>
          <w:sz w:val="24"/>
          <w:szCs w:val="24"/>
        </w:rPr>
        <w:t>2</w:t>
      </w:r>
      <w:r w:rsidRPr="000E6D13">
        <w:rPr>
          <w:rFonts w:ascii="Times New Roman" w:hAnsi="Times New Roman" w:cs="Times New Roman"/>
          <w:sz w:val="24"/>
          <w:szCs w:val="24"/>
        </w:rPr>
        <w:t>/</w:t>
      </w:r>
      <w:r w:rsidR="00E17527">
        <w:rPr>
          <w:rFonts w:ascii="Times New Roman" w:hAnsi="Times New Roman" w:cs="Times New Roman"/>
          <w:sz w:val="24"/>
          <w:szCs w:val="24"/>
        </w:rPr>
        <w:t>1</w:t>
      </w:r>
      <w:r w:rsidR="00521FC9">
        <w:rPr>
          <w:rFonts w:ascii="Times New Roman" w:hAnsi="Times New Roman" w:cs="Times New Roman"/>
          <w:sz w:val="24"/>
          <w:szCs w:val="24"/>
        </w:rPr>
        <w:t>0</w:t>
      </w:r>
      <w:r w:rsidR="001F3B1E">
        <w:rPr>
          <w:rFonts w:ascii="Times New Roman" w:hAnsi="Times New Roman" w:cs="Times New Roman"/>
          <w:sz w:val="24"/>
          <w:szCs w:val="24"/>
        </w:rPr>
        <w:t>8</w:t>
      </w:r>
      <w:r w:rsidRPr="000E6D13">
        <w:rPr>
          <w:rFonts w:ascii="Times New Roman" w:hAnsi="Times New Roman" w:cs="Times New Roman"/>
          <w:sz w:val="24"/>
          <w:szCs w:val="24"/>
        </w:rPr>
        <w:t>.</w:t>
      </w:r>
    </w:p>
    <w:p w14:paraId="4F5EBEF6" w14:textId="77777777" w:rsidR="00E75D9B" w:rsidRPr="000E6D13" w:rsidRDefault="00E75D9B" w:rsidP="00000B87">
      <w:pPr>
        <w:pStyle w:val="ListParagraph"/>
        <w:numPr>
          <w:ilvl w:val="1"/>
          <w:numId w:val="1"/>
        </w:numPr>
        <w:ind w:left="851" w:hanging="425"/>
        <w:rPr>
          <w:rFonts w:ascii="Times New Roman" w:hAnsi="Times New Roman" w:cs="Times New Roman"/>
          <w:b/>
          <w:sz w:val="24"/>
          <w:szCs w:val="24"/>
        </w:rPr>
      </w:pPr>
      <w:r w:rsidRPr="000E6D13">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0E6D13" w14:paraId="23D8666C" w14:textId="77777777" w:rsidTr="00822881">
        <w:tc>
          <w:tcPr>
            <w:tcW w:w="3260" w:type="dxa"/>
            <w:vAlign w:val="center"/>
          </w:tcPr>
          <w:p w14:paraId="00D0B0EC"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Pasūtītāja nosaukums</w:t>
            </w:r>
          </w:p>
        </w:tc>
        <w:tc>
          <w:tcPr>
            <w:tcW w:w="5529" w:type="dxa"/>
            <w:vAlign w:val="center"/>
          </w:tcPr>
          <w:p w14:paraId="6120012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Ventspils brīvostas pārvalde</w:t>
            </w:r>
          </w:p>
        </w:tc>
      </w:tr>
      <w:tr w:rsidR="00E75D9B" w:rsidRPr="000E6D13" w14:paraId="7F2677AF" w14:textId="77777777" w:rsidTr="00822881">
        <w:tc>
          <w:tcPr>
            <w:tcW w:w="3260" w:type="dxa"/>
            <w:vAlign w:val="center"/>
          </w:tcPr>
          <w:p w14:paraId="3FDDFFD9"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Adrese</w:t>
            </w:r>
          </w:p>
        </w:tc>
        <w:tc>
          <w:tcPr>
            <w:tcW w:w="5529" w:type="dxa"/>
            <w:vAlign w:val="center"/>
          </w:tcPr>
          <w:p w14:paraId="42ACEDAA"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Jāņa iela 19, Ventspilī, LV-3601</w:t>
            </w:r>
          </w:p>
        </w:tc>
      </w:tr>
      <w:tr w:rsidR="00E75D9B" w:rsidRPr="000E6D13" w14:paraId="6D040057" w14:textId="77777777" w:rsidTr="00822881">
        <w:tc>
          <w:tcPr>
            <w:tcW w:w="3260" w:type="dxa"/>
            <w:vAlign w:val="center"/>
          </w:tcPr>
          <w:p w14:paraId="01CA681E"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90000284085</w:t>
            </w:r>
          </w:p>
        </w:tc>
      </w:tr>
      <w:tr w:rsidR="00E75D9B" w:rsidRPr="000E6D13" w14:paraId="19FEB539" w14:textId="77777777" w:rsidTr="00822881">
        <w:tc>
          <w:tcPr>
            <w:tcW w:w="3260" w:type="dxa"/>
            <w:vAlign w:val="center"/>
          </w:tcPr>
          <w:p w14:paraId="4D8DF40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Tālruņa numurs</w:t>
            </w:r>
          </w:p>
        </w:tc>
        <w:tc>
          <w:tcPr>
            <w:tcW w:w="5529" w:type="dxa"/>
            <w:vAlign w:val="center"/>
          </w:tcPr>
          <w:p w14:paraId="59D6A181"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63622586</w:t>
            </w:r>
          </w:p>
        </w:tc>
      </w:tr>
      <w:tr w:rsidR="00E75D9B" w:rsidRPr="000E6D13" w14:paraId="6682FFDD" w14:textId="77777777" w:rsidTr="00822881">
        <w:tc>
          <w:tcPr>
            <w:tcW w:w="3260" w:type="dxa"/>
            <w:vAlign w:val="center"/>
          </w:tcPr>
          <w:p w14:paraId="5B7AF9A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Faksa numurs</w:t>
            </w:r>
          </w:p>
        </w:tc>
        <w:tc>
          <w:tcPr>
            <w:tcW w:w="5529" w:type="dxa"/>
            <w:vAlign w:val="center"/>
          </w:tcPr>
          <w:p w14:paraId="17C7C952"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63621297</w:t>
            </w:r>
          </w:p>
        </w:tc>
      </w:tr>
      <w:tr w:rsidR="00E75D9B" w:rsidRPr="000E6D13" w14:paraId="55036070" w14:textId="77777777" w:rsidTr="00822881">
        <w:tc>
          <w:tcPr>
            <w:tcW w:w="3260" w:type="dxa"/>
            <w:vAlign w:val="center"/>
          </w:tcPr>
          <w:p w14:paraId="4A9EC083" w14:textId="77777777" w:rsidR="00E75D9B" w:rsidRPr="000E6D13"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E-pasta adrese</w:t>
            </w:r>
          </w:p>
        </w:tc>
        <w:tc>
          <w:tcPr>
            <w:tcW w:w="5529" w:type="dxa"/>
            <w:vAlign w:val="center"/>
          </w:tcPr>
          <w:p w14:paraId="474C4BC3" w14:textId="77777777" w:rsidR="00E75D9B" w:rsidRPr="000E6D13" w:rsidRDefault="00F774E1"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0E6D13">
                <w:rPr>
                  <w:rStyle w:val="Hyperlink"/>
                  <w:rFonts w:ascii="Times New Roman" w:hAnsi="Times New Roman" w:cs="Times New Roman"/>
                  <w:sz w:val="24"/>
                  <w:szCs w:val="24"/>
                </w:rPr>
                <w:t>iepirkumi@vbp.lv</w:t>
              </w:r>
            </w:hyperlink>
            <w:r w:rsidR="00E75D9B" w:rsidRPr="000E6D13">
              <w:rPr>
                <w:rFonts w:ascii="Times New Roman" w:hAnsi="Times New Roman" w:cs="Times New Roman"/>
                <w:sz w:val="24"/>
                <w:szCs w:val="24"/>
              </w:rPr>
              <w:t xml:space="preserve"> </w:t>
            </w:r>
          </w:p>
        </w:tc>
      </w:tr>
      <w:tr w:rsidR="001F3B1E" w:rsidRPr="000E6D13" w14:paraId="1B317C19" w14:textId="77777777" w:rsidTr="00822881">
        <w:tc>
          <w:tcPr>
            <w:tcW w:w="3260" w:type="dxa"/>
            <w:vAlign w:val="center"/>
          </w:tcPr>
          <w:p w14:paraId="7D979867" w14:textId="77777777" w:rsidR="001F3B1E" w:rsidRPr="000E6D13" w:rsidRDefault="001F3B1E" w:rsidP="001F3B1E">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Kontaktpersona </w:t>
            </w:r>
          </w:p>
        </w:tc>
        <w:tc>
          <w:tcPr>
            <w:tcW w:w="5529" w:type="dxa"/>
            <w:vAlign w:val="center"/>
          </w:tcPr>
          <w:p w14:paraId="3BBEA0F4" w14:textId="2FF0B229" w:rsidR="001F3B1E" w:rsidRPr="002A6A42" w:rsidRDefault="001F3B1E" w:rsidP="001F3B1E">
            <w:pPr>
              <w:overflowPunct w:val="0"/>
              <w:autoSpaceDE w:val="0"/>
              <w:autoSpaceDN w:val="0"/>
              <w:adjustRightInd w:val="0"/>
              <w:spacing w:after="0"/>
              <w:jc w:val="both"/>
              <w:textAlignment w:val="baseline"/>
              <w:rPr>
                <w:rFonts w:ascii="Times New Roman" w:hAnsi="Times New Roman" w:cs="Times New Roman"/>
                <w:sz w:val="24"/>
                <w:szCs w:val="24"/>
              </w:rPr>
            </w:pPr>
            <w:r w:rsidRPr="009D725A">
              <w:rPr>
                <w:rFonts w:ascii="Times New Roman" w:eastAsia="Times New Roman" w:hAnsi="Times New Roman"/>
                <w:sz w:val="24"/>
                <w:szCs w:val="24"/>
              </w:rPr>
              <w:t xml:space="preserve">Andis Jansons, tālr. Nr. 26159886, e-pasta adrese: </w:t>
            </w:r>
            <w:hyperlink r:id="rId9" w:history="1">
              <w:r w:rsidRPr="009D725A">
                <w:rPr>
                  <w:rStyle w:val="Hyperlink"/>
                  <w:rFonts w:ascii="Times New Roman" w:hAnsi="Times New Roman"/>
                  <w:sz w:val="24"/>
                  <w:szCs w:val="24"/>
                </w:rPr>
                <w:t>andis.jansons@vbp.lv</w:t>
              </w:r>
            </w:hyperlink>
            <w:r w:rsidRPr="009D725A">
              <w:rPr>
                <w:rFonts w:ascii="Times New Roman" w:eastAsia="Times New Roman" w:hAnsi="Times New Roman"/>
                <w:sz w:val="24"/>
                <w:szCs w:val="24"/>
              </w:rPr>
              <w:t xml:space="preserve"> vai </w:t>
            </w:r>
            <w:hyperlink r:id="rId10" w:history="1">
              <w:r w:rsidRPr="009D725A">
                <w:rPr>
                  <w:rFonts w:ascii="Times New Roman" w:eastAsia="Times New Roman" w:hAnsi="Times New Roman"/>
                  <w:color w:val="0000FF"/>
                  <w:sz w:val="24"/>
                  <w:szCs w:val="24"/>
                  <w:u w:val="single"/>
                </w:rPr>
                <w:t>iepirkumi@vbp.lv</w:t>
              </w:r>
            </w:hyperlink>
            <w:r w:rsidRPr="009D725A">
              <w:rPr>
                <w:rFonts w:ascii="Times New Roman" w:eastAsia="Times New Roman" w:hAnsi="Times New Roman"/>
                <w:sz w:val="24"/>
                <w:szCs w:val="24"/>
              </w:rPr>
              <w:t>.</w:t>
            </w:r>
          </w:p>
        </w:tc>
      </w:tr>
      <w:tr w:rsidR="001F3B1E" w:rsidRPr="000E6D13" w14:paraId="0079E113" w14:textId="77777777" w:rsidTr="00822881">
        <w:tc>
          <w:tcPr>
            <w:tcW w:w="3260" w:type="dxa"/>
            <w:vAlign w:val="center"/>
          </w:tcPr>
          <w:p w14:paraId="54727B2F" w14:textId="77777777" w:rsidR="001F3B1E" w:rsidRPr="000E6D13" w:rsidRDefault="001F3B1E" w:rsidP="001F3B1E">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 xml:space="preserve">Banka </w:t>
            </w:r>
          </w:p>
        </w:tc>
        <w:tc>
          <w:tcPr>
            <w:tcW w:w="5529" w:type="dxa"/>
            <w:vAlign w:val="center"/>
          </w:tcPr>
          <w:p w14:paraId="46ECAB71" w14:textId="77777777" w:rsidR="001F3B1E" w:rsidRPr="000E6D13" w:rsidRDefault="001F3B1E" w:rsidP="001F3B1E">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AS „Luminor Bank”, bankas kods RIKOLV2X</w:t>
            </w:r>
          </w:p>
        </w:tc>
      </w:tr>
      <w:tr w:rsidR="001F3B1E" w:rsidRPr="000E6D13" w14:paraId="3A846C11" w14:textId="77777777" w:rsidTr="00822881">
        <w:tc>
          <w:tcPr>
            <w:tcW w:w="3260" w:type="dxa"/>
            <w:vAlign w:val="center"/>
          </w:tcPr>
          <w:p w14:paraId="5EBC5344" w14:textId="77777777" w:rsidR="001F3B1E" w:rsidRPr="000E6D13" w:rsidRDefault="001F3B1E" w:rsidP="001F3B1E">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Bankas konts</w:t>
            </w:r>
          </w:p>
        </w:tc>
        <w:tc>
          <w:tcPr>
            <w:tcW w:w="5529" w:type="dxa"/>
            <w:vAlign w:val="center"/>
          </w:tcPr>
          <w:p w14:paraId="79D34ED6" w14:textId="77777777" w:rsidR="001F3B1E" w:rsidRPr="000E6D13" w:rsidRDefault="001F3B1E" w:rsidP="001F3B1E">
            <w:pPr>
              <w:overflowPunct w:val="0"/>
              <w:autoSpaceDE w:val="0"/>
              <w:autoSpaceDN w:val="0"/>
              <w:adjustRightInd w:val="0"/>
              <w:spacing w:after="0"/>
              <w:textAlignment w:val="baseline"/>
              <w:rPr>
                <w:rFonts w:ascii="Times New Roman" w:hAnsi="Times New Roman" w:cs="Times New Roman"/>
                <w:sz w:val="24"/>
                <w:szCs w:val="24"/>
              </w:rPr>
            </w:pPr>
            <w:r w:rsidRPr="000E6D13">
              <w:rPr>
                <w:rFonts w:ascii="Times New Roman" w:hAnsi="Times New Roman" w:cs="Times New Roman"/>
                <w:sz w:val="24"/>
                <w:szCs w:val="24"/>
              </w:rPr>
              <w:t>LV73RIKO0002210002268</w:t>
            </w:r>
          </w:p>
        </w:tc>
      </w:tr>
    </w:tbl>
    <w:p w14:paraId="053299A0" w14:textId="77777777" w:rsidR="00E75D9B" w:rsidRPr="000E6D13" w:rsidRDefault="00E75D9B" w:rsidP="00AB6B02">
      <w:pPr>
        <w:spacing w:after="0" w:line="240" w:lineRule="auto"/>
        <w:ind w:left="720" w:right="-57"/>
        <w:jc w:val="both"/>
        <w:rPr>
          <w:rFonts w:ascii="Times New Roman" w:eastAsia="Times New Roman" w:hAnsi="Times New Roman" w:cs="Times New Roman"/>
          <w:sz w:val="24"/>
          <w:szCs w:val="24"/>
        </w:rPr>
      </w:pPr>
    </w:p>
    <w:p w14:paraId="013C539D"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 xml:space="preserve">Iepirkums </w:t>
      </w:r>
      <w:r w:rsidRPr="000E6D13">
        <w:rPr>
          <w:rFonts w:ascii="Times New Roman" w:eastAsia="Times New Roman" w:hAnsi="Times New Roman" w:cs="Times New Roman"/>
          <w:sz w:val="24"/>
          <w:szCs w:val="24"/>
        </w:rPr>
        <w:t>– atklāts iepirkums.</w:t>
      </w:r>
    </w:p>
    <w:p w14:paraId="46A66EF8"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0E6D13" w:rsidRDefault="00E75D9B" w:rsidP="00D63BC7">
      <w:pPr>
        <w:numPr>
          <w:ilvl w:val="1"/>
          <w:numId w:val="1"/>
        </w:numPr>
        <w:spacing w:after="0"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Ieinteresētais piegādātājs</w:t>
      </w:r>
      <w:r w:rsidRPr="000E6D13">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0E6D13">
        <w:rPr>
          <w:b/>
          <w:vertAlign w:val="superscript"/>
        </w:rPr>
        <w:footnoteReference w:id="1"/>
      </w:r>
      <w:r w:rsidRPr="000E6D13">
        <w:rPr>
          <w:rFonts w:ascii="Times New Roman" w:eastAsia="Times New Roman" w:hAnsi="Times New Roman" w:cs="Times New Roman"/>
          <w:sz w:val="24"/>
          <w:szCs w:val="24"/>
        </w:rPr>
        <w:t xml:space="preserve">. </w:t>
      </w:r>
    </w:p>
    <w:p w14:paraId="53EAC25E" w14:textId="77777777" w:rsidR="00E75D9B" w:rsidRPr="000E6D13" w:rsidRDefault="00E75D9B" w:rsidP="005C2D36">
      <w:pPr>
        <w:numPr>
          <w:ilvl w:val="1"/>
          <w:numId w:val="1"/>
        </w:numPr>
        <w:spacing w:line="240" w:lineRule="auto"/>
        <w:ind w:left="851" w:right="-57" w:hanging="494"/>
        <w:jc w:val="both"/>
        <w:rPr>
          <w:rFonts w:ascii="Times New Roman" w:eastAsia="Times New Roman" w:hAnsi="Times New Roman" w:cs="Times New Roman"/>
          <w:sz w:val="24"/>
          <w:szCs w:val="24"/>
        </w:rPr>
      </w:pPr>
      <w:r w:rsidRPr="000E6D13">
        <w:rPr>
          <w:rFonts w:ascii="Times New Roman" w:eastAsia="Times New Roman" w:hAnsi="Times New Roman" w:cs="Times New Roman"/>
          <w:b/>
          <w:sz w:val="24"/>
          <w:szCs w:val="24"/>
        </w:rPr>
        <w:t>Pretendents</w:t>
      </w:r>
      <w:r w:rsidRPr="000E6D13">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9323BDA" w14:textId="77777777" w:rsidR="00E75D9B" w:rsidRPr="000E6D13" w:rsidRDefault="00E75D9B" w:rsidP="001A7BA8">
      <w:pPr>
        <w:pStyle w:val="Heading1"/>
        <w:numPr>
          <w:ilvl w:val="0"/>
          <w:numId w:val="2"/>
        </w:numPr>
      </w:pPr>
      <w:bookmarkStart w:id="1" w:name="_Toc116981600"/>
      <w:r w:rsidRPr="000E6D13">
        <w:t>INFORMĀCIJA PAR IEPIRKUMA PRIEKŠMETU</w:t>
      </w:r>
      <w:bookmarkEnd w:id="1"/>
    </w:p>
    <w:p w14:paraId="5F88DD13" w14:textId="07F15B55" w:rsidR="00BF0DF7" w:rsidRPr="000E6D13" w:rsidRDefault="00200224" w:rsidP="00E17527">
      <w:pPr>
        <w:pStyle w:val="ListParagraph"/>
        <w:numPr>
          <w:ilvl w:val="1"/>
          <w:numId w:val="2"/>
        </w:numPr>
        <w:spacing w:after="0"/>
        <w:ind w:left="851" w:hanging="491"/>
        <w:jc w:val="both"/>
        <w:rPr>
          <w:rFonts w:ascii="Times New Roman" w:eastAsia="Calibri" w:hAnsi="Times New Roman" w:cs="Times New Roman"/>
          <w:sz w:val="24"/>
          <w:szCs w:val="24"/>
        </w:rPr>
      </w:pPr>
      <w:r w:rsidRPr="000E6D13">
        <w:rPr>
          <w:rFonts w:ascii="Times New Roman" w:eastAsia="Calibri" w:hAnsi="Times New Roman" w:cs="Times New Roman"/>
          <w:b/>
          <w:sz w:val="24"/>
          <w:szCs w:val="24"/>
        </w:rPr>
        <w:t>Iepirkuma priekšmets:</w:t>
      </w:r>
      <w:r w:rsidRPr="000E6D13">
        <w:rPr>
          <w:rFonts w:ascii="Times New Roman" w:eastAsia="Calibri" w:hAnsi="Times New Roman" w:cs="Times New Roman"/>
          <w:sz w:val="24"/>
          <w:szCs w:val="24"/>
        </w:rPr>
        <w:t xml:space="preserve"> </w:t>
      </w:r>
      <w:r w:rsidR="00B73B45" w:rsidRPr="00B73B45">
        <w:rPr>
          <w:rFonts w:ascii="Times New Roman" w:eastAsia="Calibri" w:hAnsi="Times New Roman" w:cs="Times New Roman"/>
          <w:sz w:val="24"/>
          <w:szCs w:val="24"/>
        </w:rPr>
        <w:t>Jauna</w:t>
      </w:r>
      <w:r w:rsidR="002A3CA5">
        <w:rPr>
          <w:rFonts w:ascii="Times New Roman" w:eastAsia="Calibri" w:hAnsi="Times New Roman" w:cs="Times New Roman"/>
          <w:sz w:val="24"/>
          <w:szCs w:val="24"/>
        </w:rPr>
        <w:t xml:space="preserve"> mazā</w:t>
      </w:r>
      <w:r w:rsidR="00AC391F">
        <w:rPr>
          <w:rFonts w:ascii="Times New Roman" w:eastAsia="Calibri" w:hAnsi="Times New Roman" w:cs="Times New Roman"/>
          <w:sz w:val="24"/>
          <w:szCs w:val="24"/>
        </w:rPr>
        <w:t xml:space="preserve"> furgona</w:t>
      </w:r>
      <w:r w:rsidR="00B36AA6">
        <w:rPr>
          <w:rFonts w:ascii="Times New Roman" w:eastAsia="Calibri" w:hAnsi="Times New Roman" w:cs="Times New Roman"/>
          <w:sz w:val="24"/>
          <w:szCs w:val="24"/>
        </w:rPr>
        <w:t xml:space="preserve"> (1 gb.)</w:t>
      </w:r>
      <w:r w:rsidR="00B73B45" w:rsidRPr="00B73B45">
        <w:rPr>
          <w:rFonts w:ascii="Times New Roman" w:eastAsia="Calibri" w:hAnsi="Times New Roman" w:cs="Times New Roman"/>
          <w:sz w:val="24"/>
          <w:szCs w:val="24"/>
        </w:rPr>
        <w:t xml:space="preserve"> piegāde</w:t>
      </w:r>
      <w:r w:rsidR="002A3CA5">
        <w:rPr>
          <w:rFonts w:ascii="Times New Roman" w:eastAsia="Calibri" w:hAnsi="Times New Roman" w:cs="Times New Roman"/>
          <w:sz w:val="24"/>
          <w:szCs w:val="24"/>
        </w:rPr>
        <w:t xml:space="preserve"> atbilstoši Tehniskajā specifikācijā (2.pielikums) noteiktajām prasībām</w:t>
      </w:r>
      <w:r w:rsidR="00B73B45" w:rsidRPr="00B73B45">
        <w:rPr>
          <w:rFonts w:ascii="Times New Roman" w:eastAsia="Calibri" w:hAnsi="Times New Roman" w:cs="Times New Roman"/>
          <w:sz w:val="24"/>
          <w:szCs w:val="24"/>
        </w:rPr>
        <w:t>, piemērojot operatīvā līzinga pakalpojumus uz 60 (sešdesmit) kalendārajiem mēnešiem saskaņā ar Darba uzdevum</w:t>
      </w:r>
      <w:r w:rsidR="00B73B45">
        <w:rPr>
          <w:rFonts w:ascii="Times New Roman" w:eastAsia="Calibri" w:hAnsi="Times New Roman" w:cs="Times New Roman"/>
          <w:sz w:val="24"/>
          <w:szCs w:val="24"/>
        </w:rPr>
        <w:t>ā</w:t>
      </w:r>
      <w:r w:rsidR="00B73B45" w:rsidRPr="00B73B45">
        <w:rPr>
          <w:rFonts w:ascii="Times New Roman" w:eastAsia="Calibri" w:hAnsi="Times New Roman" w:cs="Times New Roman"/>
          <w:sz w:val="24"/>
          <w:szCs w:val="24"/>
        </w:rPr>
        <w:t xml:space="preserve">  (1.pielikums)</w:t>
      </w:r>
      <w:r w:rsidR="00B73B45">
        <w:rPr>
          <w:rFonts w:ascii="Times New Roman" w:eastAsia="Calibri" w:hAnsi="Times New Roman" w:cs="Times New Roman"/>
          <w:sz w:val="24"/>
          <w:szCs w:val="24"/>
        </w:rPr>
        <w:t xml:space="preserve"> noteikto</w:t>
      </w:r>
      <w:r w:rsidR="00B73B45" w:rsidRPr="00B73B45">
        <w:rPr>
          <w:rFonts w:ascii="Times New Roman" w:eastAsia="Calibri" w:hAnsi="Times New Roman" w:cs="Times New Roman"/>
          <w:sz w:val="24"/>
          <w:szCs w:val="24"/>
        </w:rPr>
        <w:t>.</w:t>
      </w:r>
    </w:p>
    <w:p w14:paraId="32954440" w14:textId="6679EE29" w:rsidR="000879B3" w:rsidRPr="002A6A42" w:rsidRDefault="000879B3" w:rsidP="000C3646">
      <w:pPr>
        <w:pStyle w:val="ListParagraph"/>
        <w:numPr>
          <w:ilvl w:val="1"/>
          <w:numId w:val="2"/>
        </w:numPr>
        <w:spacing w:after="0"/>
        <w:ind w:left="851" w:hanging="425"/>
        <w:jc w:val="both"/>
        <w:rPr>
          <w:rFonts w:ascii="Times New Roman" w:eastAsia="Calibri" w:hAnsi="Times New Roman" w:cs="Times New Roman"/>
          <w:bCs/>
          <w:sz w:val="24"/>
          <w:szCs w:val="24"/>
          <w:u w:val="single"/>
        </w:rPr>
      </w:pPr>
      <w:r w:rsidRPr="002A6A42">
        <w:rPr>
          <w:rFonts w:ascii="Times New Roman" w:eastAsia="Calibri" w:hAnsi="Times New Roman" w:cs="Times New Roman"/>
          <w:b/>
          <w:sz w:val="24"/>
          <w:szCs w:val="24"/>
        </w:rPr>
        <w:t xml:space="preserve">CPV kods: </w:t>
      </w:r>
      <w:r w:rsidR="000C3646" w:rsidRPr="00E8044B">
        <w:rPr>
          <w:rFonts w:ascii="Times New Roman" w:hAnsi="Times New Roman" w:cs="Times New Roman"/>
          <w:sz w:val="24"/>
          <w:szCs w:val="24"/>
        </w:rPr>
        <w:t>34100000-8 (Mehāniskie transportlīdzekļi)</w:t>
      </w:r>
      <w:r w:rsidR="009C5404" w:rsidRPr="009C5404">
        <w:rPr>
          <w:rFonts w:ascii="Times New Roman" w:eastAsia="Calibri" w:hAnsi="Times New Roman" w:cs="Times New Roman"/>
          <w:bCs/>
          <w:sz w:val="24"/>
          <w:szCs w:val="24"/>
        </w:rPr>
        <w:t>.</w:t>
      </w:r>
    </w:p>
    <w:p w14:paraId="253B6E10" w14:textId="5A17045A" w:rsidR="00BF0DF7" w:rsidRPr="000E6D13" w:rsidRDefault="00BF0DF7" w:rsidP="000C3646">
      <w:pPr>
        <w:pStyle w:val="ListParagraph"/>
        <w:numPr>
          <w:ilvl w:val="1"/>
          <w:numId w:val="2"/>
        </w:numPr>
        <w:ind w:left="851" w:hanging="425"/>
        <w:jc w:val="both"/>
        <w:rPr>
          <w:rFonts w:ascii="Times New Roman" w:eastAsia="Times New Roman" w:hAnsi="Times New Roman" w:cs="Times New Roman"/>
          <w:sz w:val="24"/>
          <w:szCs w:val="24"/>
          <w:lang w:eastAsia="lv-LV"/>
        </w:rPr>
      </w:pPr>
      <w:r w:rsidRPr="000E6D13">
        <w:rPr>
          <w:rFonts w:ascii="Times New Roman" w:hAnsi="Times New Roman" w:cs="Times New Roman"/>
          <w:sz w:val="24"/>
          <w:szCs w:val="24"/>
        </w:rPr>
        <w:t>Iepirkuma priekšmets nav sadalīts daļās. Pretendentam piedāvājums jāsagatavo par visu iepirkuma priekšmetu kopumu vienā variantā.</w:t>
      </w:r>
    </w:p>
    <w:p w14:paraId="7632C9E3" w14:textId="127F28A0" w:rsidR="00BF0DF7" w:rsidRPr="000C3646" w:rsidRDefault="00200224" w:rsidP="000C3646">
      <w:pPr>
        <w:pStyle w:val="ListParagraph"/>
        <w:numPr>
          <w:ilvl w:val="1"/>
          <w:numId w:val="2"/>
        </w:numPr>
        <w:jc w:val="both"/>
        <w:rPr>
          <w:rFonts w:ascii="Times New Roman" w:eastAsia="Times New Roman" w:hAnsi="Times New Roman" w:cs="Times New Roman"/>
          <w:sz w:val="24"/>
          <w:szCs w:val="24"/>
          <w:lang w:eastAsia="lv-LV"/>
        </w:rPr>
      </w:pPr>
      <w:r w:rsidRPr="000C3646">
        <w:rPr>
          <w:rFonts w:ascii="Times New Roman" w:eastAsia="Times New Roman" w:hAnsi="Times New Roman" w:cs="Times New Roman"/>
          <w:b/>
          <w:sz w:val="24"/>
          <w:szCs w:val="24"/>
          <w:lang w:eastAsia="lv-LV"/>
        </w:rPr>
        <w:t>Iepirkuma līguma izpildes termiņš:</w:t>
      </w:r>
      <w:r w:rsidRPr="000C3646">
        <w:rPr>
          <w:rFonts w:ascii="Times New Roman" w:eastAsia="Times New Roman" w:hAnsi="Times New Roman" w:cs="Times New Roman"/>
          <w:sz w:val="24"/>
          <w:szCs w:val="24"/>
          <w:lang w:eastAsia="lv-LV"/>
        </w:rPr>
        <w:t xml:space="preserve"> </w:t>
      </w:r>
      <w:r w:rsidR="000C3646" w:rsidRPr="000C3646">
        <w:rPr>
          <w:rFonts w:ascii="Times New Roman" w:eastAsia="Times New Roman" w:hAnsi="Times New Roman" w:cs="Times New Roman"/>
          <w:sz w:val="24"/>
          <w:szCs w:val="24"/>
          <w:lang w:eastAsia="lv-LV"/>
        </w:rPr>
        <w:t xml:space="preserve">60 (sešdesmit) kalendārie mēneši no Līguma noslēgšanas brīža. Automašīnas piegādes laiks ir ne vairāk kā 120 (simt divdesmit) dienas pēc Līguma parakstīšanas. Ja šajā termiņā nav iespējams automašīnu </w:t>
      </w:r>
      <w:r w:rsidR="000C3646" w:rsidRPr="000C3646">
        <w:rPr>
          <w:rFonts w:ascii="Times New Roman" w:eastAsia="Times New Roman" w:hAnsi="Times New Roman" w:cs="Times New Roman"/>
          <w:sz w:val="24"/>
          <w:szCs w:val="24"/>
          <w:lang w:eastAsia="lv-LV"/>
        </w:rPr>
        <w:lastRenderedPageBreak/>
        <w:t>piegādāt, piegādātājs nodrošina ar līdzvērtīgu automašīnu bez atlīdzības līdz automašīnas piegādes brīdim.</w:t>
      </w:r>
    </w:p>
    <w:p w14:paraId="40CD5C3E" w14:textId="69E1C40D" w:rsidR="007C6968" w:rsidRPr="00EC1CF7" w:rsidRDefault="00B36AA6"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EC1CF7">
        <w:rPr>
          <w:rFonts w:ascii="Times New Roman" w:eastAsia="Times New Roman" w:hAnsi="Times New Roman" w:cs="Times New Roman"/>
          <w:b/>
          <w:sz w:val="24"/>
          <w:szCs w:val="24"/>
          <w:lang w:eastAsia="lv-LV"/>
        </w:rPr>
        <w:t>P</w:t>
      </w:r>
      <w:r w:rsidR="00200224" w:rsidRPr="00EC1CF7">
        <w:rPr>
          <w:rFonts w:ascii="Times New Roman" w:eastAsia="Times New Roman" w:hAnsi="Times New Roman" w:cs="Times New Roman"/>
          <w:b/>
          <w:sz w:val="24"/>
          <w:szCs w:val="24"/>
          <w:lang w:eastAsia="lv-LV"/>
        </w:rPr>
        <w:t xml:space="preserve">iegādes vieta: </w:t>
      </w:r>
      <w:r w:rsidR="000C3646" w:rsidRPr="00EC1CF7">
        <w:rPr>
          <w:rFonts w:ascii="Times New Roman" w:eastAsia="Times New Roman" w:hAnsi="Times New Roman" w:cs="Times New Roman"/>
          <w:bCs/>
          <w:sz w:val="24"/>
          <w:szCs w:val="24"/>
          <w:lang w:eastAsia="lv-LV"/>
        </w:rPr>
        <w:t>Jāņa iela 19, Ventspils</w:t>
      </w:r>
      <w:r w:rsidR="00FA5598" w:rsidRPr="00EC1CF7">
        <w:rPr>
          <w:rFonts w:ascii="Times New Roman" w:eastAsia="Times New Roman" w:hAnsi="Times New Roman" w:cs="Times New Roman"/>
          <w:bCs/>
          <w:sz w:val="24"/>
          <w:szCs w:val="24"/>
          <w:lang w:eastAsia="lv-LV"/>
        </w:rPr>
        <w:t>.</w:t>
      </w:r>
    </w:p>
    <w:p w14:paraId="152B292D" w14:textId="2AC919BD" w:rsidR="005E6815" w:rsidRPr="005E6815" w:rsidRDefault="005E6815" w:rsidP="007C6968">
      <w:pPr>
        <w:pStyle w:val="ListParagraph"/>
        <w:numPr>
          <w:ilvl w:val="1"/>
          <w:numId w:val="2"/>
        </w:numPr>
        <w:ind w:left="851" w:hanging="425"/>
        <w:jc w:val="both"/>
        <w:rPr>
          <w:rFonts w:ascii="Times New Roman" w:eastAsia="Times New Roman" w:hAnsi="Times New Roman" w:cs="Times New Roman"/>
          <w:sz w:val="24"/>
          <w:szCs w:val="24"/>
          <w:lang w:eastAsia="lv-LV"/>
        </w:rPr>
      </w:pPr>
      <w:r w:rsidRPr="005E6815">
        <w:rPr>
          <w:rFonts w:ascii="Times New Roman" w:eastAsia="Times New Roman" w:hAnsi="Times New Roman" w:cs="Times New Roman"/>
          <w:b/>
          <w:bCs/>
          <w:sz w:val="24"/>
          <w:szCs w:val="24"/>
          <w:lang w:eastAsia="lv-LV"/>
        </w:rPr>
        <w:t>Ražotāja rūpnīcas minimālā garantija:</w:t>
      </w:r>
      <w:r w:rsidRPr="005E6815">
        <w:rPr>
          <w:rFonts w:ascii="Times New Roman" w:eastAsia="Times New Roman" w:hAnsi="Times New Roman" w:cs="Times New Roman"/>
          <w:sz w:val="24"/>
          <w:szCs w:val="24"/>
          <w:lang w:eastAsia="lv-LV"/>
        </w:rPr>
        <w:t xml:space="preserve"> ne mazāk kā 3 gadi vai 100 000 km nobraukuma ierobežojums.</w:t>
      </w:r>
    </w:p>
    <w:p w14:paraId="6B4CAC80" w14:textId="45F2BE0A" w:rsidR="00E75D9B" w:rsidRPr="000E6D13" w:rsidRDefault="00E75D9B" w:rsidP="001A7BA8">
      <w:pPr>
        <w:pStyle w:val="Heading1"/>
        <w:numPr>
          <w:ilvl w:val="0"/>
          <w:numId w:val="4"/>
        </w:numPr>
      </w:pPr>
      <w:bookmarkStart w:id="2" w:name="_Toc116981601"/>
      <w:r w:rsidRPr="000E6D13">
        <w:t>IEPIRKUMA PROCEDŪRAS DOKUMENTI</w:t>
      </w:r>
      <w:bookmarkEnd w:id="2"/>
    </w:p>
    <w:p w14:paraId="778297E4"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0E6D13"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0E6D13"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0E6D13">
          <w:rPr>
            <w:rFonts w:ascii="Times New Roman" w:eastAsia="Times New Roman" w:hAnsi="Times New Roman" w:cs="Times New Roman"/>
            <w:color w:val="0000FF"/>
            <w:sz w:val="24"/>
            <w:szCs w:val="24"/>
            <w:u w:val="single"/>
          </w:rPr>
          <w:t>www.eis.gov.lv</w:t>
        </w:r>
      </w:hyperlink>
      <w:r w:rsidRPr="000E6D13">
        <w:rPr>
          <w:rFonts w:ascii="Times New Roman" w:eastAsia="Times New Roman" w:hAnsi="Times New Roman" w:cs="Times New Roman"/>
          <w:sz w:val="24"/>
          <w:szCs w:val="24"/>
        </w:rPr>
        <w:t>, e-konkursu apakšsistēmā šī atklātā iepirkuma sadaļā publicētās datnes, kuri ir tā neatņemama sastāvdaļa:</w:t>
      </w:r>
    </w:p>
    <w:p w14:paraId="0DADE4AD" w14:textId="678C7732" w:rsidR="00AB5A8C" w:rsidRPr="00AB5A8C" w:rsidRDefault="00AB5A8C" w:rsidP="00000B87">
      <w:pPr>
        <w:numPr>
          <w:ilvl w:val="2"/>
          <w:numId w:val="5"/>
        </w:num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Darba uzdevums (1.pielikums);</w:t>
      </w:r>
    </w:p>
    <w:p w14:paraId="27A36E18" w14:textId="59431E8A" w:rsidR="00E75D9B" w:rsidRPr="000E6D13" w:rsidRDefault="00280143" w:rsidP="00000B87">
      <w:pPr>
        <w:numPr>
          <w:ilvl w:val="2"/>
          <w:numId w:val="5"/>
        </w:numPr>
        <w:spacing w:before="120" w:after="120" w:line="240" w:lineRule="auto"/>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Tehniskā specifikācija</w:t>
      </w:r>
      <w:r w:rsidR="008F4F91">
        <w:rPr>
          <w:rFonts w:ascii="Times New Roman" w:eastAsia="Times New Roman" w:hAnsi="Times New Roman" w:cs="Times New Roman"/>
          <w:sz w:val="24"/>
          <w:szCs w:val="24"/>
        </w:rPr>
        <w:t xml:space="preserve"> – tehniskais piedāvājums</w:t>
      </w:r>
      <w:r w:rsidR="00D27A5B" w:rsidRPr="000E6D13">
        <w:rPr>
          <w:rFonts w:ascii="Times New Roman" w:eastAsia="Times New Roman" w:hAnsi="Times New Roman" w:cs="Times New Roman"/>
          <w:sz w:val="24"/>
          <w:szCs w:val="24"/>
        </w:rPr>
        <w:t xml:space="preserve"> </w:t>
      </w:r>
      <w:r w:rsidR="00E75D9B" w:rsidRPr="000E6D13">
        <w:rPr>
          <w:rFonts w:ascii="Times New Roman" w:eastAsia="Times New Roman" w:hAnsi="Times New Roman" w:cs="Times New Roman"/>
          <w:sz w:val="24"/>
          <w:szCs w:val="24"/>
        </w:rPr>
        <w:t>(</w:t>
      </w:r>
      <w:r w:rsidR="00AB5A8C">
        <w:rPr>
          <w:rFonts w:ascii="Times New Roman" w:eastAsia="Times New Roman" w:hAnsi="Times New Roman" w:cs="Times New Roman"/>
          <w:sz w:val="24"/>
          <w:szCs w:val="24"/>
        </w:rPr>
        <w:t>2</w:t>
      </w:r>
      <w:r w:rsidR="00E75D9B" w:rsidRPr="000E6D13">
        <w:rPr>
          <w:rFonts w:ascii="Times New Roman" w:eastAsia="Times New Roman" w:hAnsi="Times New Roman" w:cs="Times New Roman"/>
          <w:sz w:val="24"/>
          <w:szCs w:val="24"/>
        </w:rPr>
        <w:t>.pielikums);</w:t>
      </w:r>
    </w:p>
    <w:p w14:paraId="43C357EC" w14:textId="5369B740" w:rsidR="00E75D9B" w:rsidRPr="00AB5A8C"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Pretendenta pieteikums (</w:t>
      </w:r>
      <w:r w:rsidR="00AB5A8C">
        <w:rPr>
          <w:rFonts w:ascii="Times New Roman" w:eastAsia="Times New Roman" w:hAnsi="Times New Roman" w:cs="Times New Roman"/>
          <w:sz w:val="24"/>
          <w:szCs w:val="24"/>
        </w:rPr>
        <w:t>3</w:t>
      </w:r>
      <w:r w:rsidRPr="000E6D13">
        <w:rPr>
          <w:rFonts w:ascii="Times New Roman" w:eastAsia="Times New Roman" w:hAnsi="Times New Roman" w:cs="Times New Roman"/>
          <w:sz w:val="24"/>
          <w:szCs w:val="24"/>
        </w:rPr>
        <w:t>.pielikums);</w:t>
      </w:r>
    </w:p>
    <w:p w14:paraId="19A801E5" w14:textId="507BB971" w:rsidR="00AB5A8C" w:rsidRPr="000E6D13" w:rsidRDefault="00AB5A8C"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Izpildīto darbu saraksts (4.pielikums);</w:t>
      </w:r>
    </w:p>
    <w:p w14:paraId="2989F162" w14:textId="708F43D1" w:rsidR="00755459" w:rsidRPr="000E6D13" w:rsidRDefault="00E75D9B" w:rsidP="00000B87">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Apakšuzņēmēju saraksts un apakšuzņēmēju apliecinājums (</w:t>
      </w:r>
      <w:r w:rsidR="00AB5A8C">
        <w:rPr>
          <w:rFonts w:ascii="Times New Roman" w:eastAsia="Times New Roman" w:hAnsi="Times New Roman" w:cs="Times New Roman"/>
          <w:sz w:val="24"/>
          <w:szCs w:val="24"/>
        </w:rPr>
        <w:t>5</w:t>
      </w:r>
      <w:r w:rsidRPr="000E6D13">
        <w:rPr>
          <w:rFonts w:ascii="Times New Roman" w:eastAsia="Times New Roman" w:hAnsi="Times New Roman" w:cs="Times New Roman"/>
          <w:sz w:val="24"/>
          <w:szCs w:val="24"/>
        </w:rPr>
        <w:t>.pielikums)</w:t>
      </w:r>
      <w:r w:rsidR="00AF029F" w:rsidRPr="000E6D13">
        <w:rPr>
          <w:rFonts w:ascii="Times New Roman" w:eastAsia="Times New Roman" w:hAnsi="Times New Roman" w:cs="Times New Roman"/>
          <w:sz w:val="24"/>
          <w:szCs w:val="24"/>
        </w:rPr>
        <w:t>.</w:t>
      </w:r>
    </w:p>
    <w:p w14:paraId="03337EC7" w14:textId="3913E4AE"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Ar</w:t>
      </w:r>
      <w:r w:rsidRPr="000E6D13">
        <w:rPr>
          <w:rFonts w:ascii="Times New Roman" w:eastAsia="Times New Roman" w:hAnsi="Times New Roman" w:cs="Times New Roman"/>
          <w:color w:val="000000"/>
          <w:sz w:val="24"/>
          <w:szCs w:val="24"/>
        </w:rPr>
        <w:t xml:space="preserve"> </w:t>
      </w:r>
      <w:r w:rsidRPr="000E6D13">
        <w:rPr>
          <w:rFonts w:ascii="Times New Roman" w:eastAsia="Times New Roman" w:hAnsi="Times New Roman" w:cs="Times New Roman"/>
          <w:sz w:val="24"/>
          <w:szCs w:val="24"/>
        </w:rPr>
        <w:t>Iepirkuma</w:t>
      </w:r>
      <w:r w:rsidRPr="000E6D13">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00377030" w:rsidRPr="000E6D13">
          <w:rPr>
            <w:rStyle w:val="Hyperlink"/>
            <w:rFonts w:ascii="Times New Roman" w:eastAsia="Times New Roman" w:hAnsi="Times New Roman" w:cs="Times New Roman"/>
            <w:sz w:val="24"/>
            <w:szCs w:val="24"/>
          </w:rPr>
          <w:t>https://www.portofventspils.lv/lv/brivostas-parvalde/publiskie-iepirkumi/</w:t>
        </w:r>
      </w:hyperlink>
      <w:r w:rsidR="00377030" w:rsidRPr="000E6D13">
        <w:rPr>
          <w:rFonts w:ascii="Times New Roman" w:eastAsia="Times New Roman" w:hAnsi="Times New Roman" w:cs="Times New Roman"/>
          <w:sz w:val="24"/>
          <w:szCs w:val="24"/>
        </w:rPr>
        <w:t xml:space="preserve"> un </w:t>
      </w:r>
      <w:r w:rsidRPr="000E6D13">
        <w:rPr>
          <w:rFonts w:ascii="Times New Roman" w:eastAsia="Times New Roman" w:hAnsi="Times New Roman" w:cs="Times New Roman"/>
          <w:sz w:val="24"/>
          <w:szCs w:val="24"/>
        </w:rPr>
        <w:t xml:space="preserve">EIS pircēja profilā </w:t>
      </w:r>
      <w:hyperlink r:id="rId13" w:history="1">
        <w:r w:rsidRPr="000E6D13">
          <w:rPr>
            <w:rFonts w:ascii="Times New Roman" w:eastAsia="Times New Roman" w:hAnsi="Times New Roman" w:cs="Times New Roman"/>
            <w:color w:val="0000FF"/>
            <w:sz w:val="24"/>
            <w:szCs w:val="24"/>
            <w:u w:val="single"/>
          </w:rPr>
          <w:t>https://www.eis.gov.lv/EKEIS/Supplier/Organizer/3167</w:t>
        </w:r>
      </w:hyperlink>
      <w:r w:rsidRPr="000E6D13">
        <w:rPr>
          <w:rFonts w:ascii="Times New Roman" w:eastAsia="Times New Roman" w:hAnsi="Times New Roman" w:cs="Times New Roman"/>
          <w:sz w:val="24"/>
          <w:szCs w:val="24"/>
        </w:rPr>
        <w:t>, kā arī iepazīties ar Iepirkuma dokumentiem drukātā veidā bez</w:t>
      </w:r>
      <w:r w:rsidRPr="000E6D13">
        <w:rPr>
          <w:rFonts w:ascii="Times New Roman" w:eastAsia="Times New Roman" w:hAnsi="Times New Roman" w:cs="Times New Roman"/>
          <w:color w:val="000000"/>
          <w:sz w:val="24"/>
          <w:szCs w:val="24"/>
        </w:rPr>
        <w:t xml:space="preserve"> maksas Ventspils brīvostas pārvaldē Jāņa ielā 19, Ventspilī, 202.kabinetā </w:t>
      </w:r>
      <w:r w:rsidRPr="000E6D13">
        <w:rPr>
          <w:rFonts w:ascii="Times New Roman" w:eastAsia="Times New Roman" w:hAnsi="Times New Roman" w:cs="Times New Roman"/>
          <w:b/>
          <w:color w:val="000000"/>
          <w:sz w:val="24"/>
          <w:szCs w:val="24"/>
        </w:rPr>
        <w:t xml:space="preserve">līdz </w:t>
      </w:r>
      <w:r w:rsidRPr="000E6D13">
        <w:rPr>
          <w:rFonts w:ascii="Times New Roman" w:eastAsia="Times New Roman" w:hAnsi="Times New Roman" w:cs="Times New Roman"/>
          <w:b/>
          <w:bCs/>
          <w:color w:val="000000"/>
          <w:sz w:val="24"/>
          <w:szCs w:val="24"/>
        </w:rPr>
        <w:t>202</w:t>
      </w:r>
      <w:r w:rsidR="00F45D88" w:rsidRPr="000E6D13">
        <w:rPr>
          <w:rFonts w:ascii="Times New Roman" w:eastAsia="Times New Roman" w:hAnsi="Times New Roman" w:cs="Times New Roman"/>
          <w:b/>
          <w:bCs/>
          <w:color w:val="000000"/>
          <w:sz w:val="24"/>
          <w:szCs w:val="24"/>
        </w:rPr>
        <w:t>2</w:t>
      </w:r>
      <w:r w:rsidRPr="000E6D13">
        <w:rPr>
          <w:rFonts w:ascii="Times New Roman" w:eastAsia="Times New Roman" w:hAnsi="Times New Roman" w:cs="Times New Roman"/>
          <w:b/>
          <w:bCs/>
          <w:color w:val="000000"/>
          <w:sz w:val="24"/>
          <w:szCs w:val="24"/>
        </w:rPr>
        <w:t xml:space="preserve">.gada </w:t>
      </w:r>
      <w:r w:rsidR="00F774E1">
        <w:rPr>
          <w:rFonts w:ascii="Times New Roman" w:eastAsia="Times New Roman" w:hAnsi="Times New Roman" w:cs="Times New Roman"/>
          <w:b/>
          <w:bCs/>
          <w:color w:val="000000"/>
          <w:sz w:val="24"/>
          <w:szCs w:val="24"/>
        </w:rPr>
        <w:t>28.oktobrim</w:t>
      </w:r>
      <w:r w:rsidR="00195B3F" w:rsidRPr="000E6D13">
        <w:rPr>
          <w:rFonts w:ascii="Times New Roman" w:eastAsia="Times New Roman" w:hAnsi="Times New Roman" w:cs="Times New Roman"/>
          <w:b/>
          <w:bCs/>
          <w:color w:val="000000"/>
          <w:sz w:val="24"/>
          <w:szCs w:val="24"/>
        </w:rPr>
        <w:t xml:space="preserve"> </w:t>
      </w:r>
      <w:r w:rsidRPr="000E6D13">
        <w:rPr>
          <w:rFonts w:ascii="Times New Roman" w:eastAsia="Times New Roman" w:hAnsi="Times New Roman" w:cs="Times New Roman"/>
          <w:b/>
          <w:color w:val="000000"/>
          <w:sz w:val="24"/>
          <w:szCs w:val="24"/>
        </w:rPr>
        <w:t>plkst.</w:t>
      </w:r>
      <w:r w:rsidR="001C2F53" w:rsidRPr="000E6D13">
        <w:rPr>
          <w:rFonts w:ascii="Times New Roman" w:eastAsia="Times New Roman" w:hAnsi="Times New Roman" w:cs="Times New Roman"/>
          <w:b/>
          <w:color w:val="000000"/>
          <w:sz w:val="24"/>
          <w:szCs w:val="24"/>
        </w:rPr>
        <w:t>1</w:t>
      </w:r>
      <w:r w:rsidR="00F774E1">
        <w:rPr>
          <w:rFonts w:ascii="Times New Roman" w:eastAsia="Times New Roman" w:hAnsi="Times New Roman" w:cs="Times New Roman"/>
          <w:b/>
          <w:color w:val="000000"/>
          <w:sz w:val="24"/>
          <w:szCs w:val="24"/>
        </w:rPr>
        <w:t>1</w:t>
      </w:r>
      <w:r w:rsidRPr="000E6D13">
        <w:rPr>
          <w:rFonts w:ascii="Times New Roman" w:eastAsia="Times New Roman" w:hAnsi="Times New Roman" w:cs="Times New Roman"/>
          <w:b/>
          <w:color w:val="000000"/>
          <w:sz w:val="24"/>
          <w:szCs w:val="24"/>
          <w:vertAlign w:val="superscript"/>
        </w:rPr>
        <w:t>00</w:t>
      </w:r>
      <w:r w:rsidRPr="000E6D13">
        <w:rPr>
          <w:rFonts w:ascii="Times New Roman" w:eastAsia="Times New Roman" w:hAnsi="Times New Roman" w:cs="Times New Roman"/>
          <w:color w:val="000000"/>
          <w:sz w:val="24"/>
          <w:szCs w:val="24"/>
        </w:rPr>
        <w:t>, darba dienās no plkst. 8</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12</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un no 13</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xml:space="preserve"> līdz 17</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piektdienās līdz plkst.16</w:t>
      </w:r>
      <w:r w:rsidRPr="000E6D13">
        <w:rPr>
          <w:rFonts w:ascii="Times New Roman" w:eastAsia="Times New Roman" w:hAnsi="Times New Roman" w:cs="Times New Roman"/>
          <w:color w:val="000000"/>
          <w:sz w:val="24"/>
          <w:szCs w:val="24"/>
          <w:vertAlign w:val="superscript"/>
        </w:rPr>
        <w:t>00</w:t>
      </w:r>
      <w:r w:rsidRPr="000E6D13">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0E6D13">
          <w:rPr>
            <w:rStyle w:val="Hyperlink"/>
            <w:rFonts w:ascii="Times New Roman" w:eastAsia="Times New Roman" w:hAnsi="Times New Roman" w:cs="Times New Roman"/>
            <w:bCs/>
            <w:sz w:val="24"/>
            <w:szCs w:val="24"/>
          </w:rPr>
          <w:t>https://www.eis.gov.lv/EKEIS/Supplier/Organizer/3167</w:t>
        </w:r>
      </w:hyperlink>
      <w:r w:rsidRPr="000E6D13">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B8B32E9"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Pretendenta piedāvājumam jābūt spēkā un saistošam tā iesniedzējam ne mazāk kā </w:t>
      </w:r>
      <w:r w:rsidR="004075C4">
        <w:rPr>
          <w:rFonts w:ascii="Times New Roman" w:eastAsia="Times New Roman" w:hAnsi="Times New Roman" w:cs="Times New Roman"/>
          <w:b/>
          <w:sz w:val="24"/>
          <w:szCs w:val="24"/>
        </w:rPr>
        <w:t>2</w:t>
      </w:r>
      <w:r w:rsidRPr="000E6D13">
        <w:rPr>
          <w:rFonts w:ascii="Times New Roman" w:eastAsia="Times New Roman" w:hAnsi="Times New Roman" w:cs="Times New Roman"/>
          <w:b/>
          <w:sz w:val="24"/>
          <w:szCs w:val="24"/>
        </w:rPr>
        <w:t xml:space="preserve"> (</w:t>
      </w:r>
      <w:r w:rsidR="004075C4">
        <w:rPr>
          <w:rFonts w:ascii="Times New Roman" w:eastAsia="Times New Roman" w:hAnsi="Times New Roman" w:cs="Times New Roman"/>
          <w:b/>
          <w:sz w:val="24"/>
          <w:szCs w:val="24"/>
        </w:rPr>
        <w:t>divus</w:t>
      </w:r>
      <w:r w:rsidRPr="000E6D13">
        <w:rPr>
          <w:rFonts w:ascii="Times New Roman" w:eastAsia="Times New Roman" w:hAnsi="Times New Roman" w:cs="Times New Roman"/>
          <w:b/>
          <w:sz w:val="24"/>
          <w:szCs w:val="24"/>
        </w:rPr>
        <w:t>) kalendāro</w:t>
      </w:r>
      <w:r w:rsidR="004075C4">
        <w:rPr>
          <w:rFonts w:ascii="Times New Roman" w:eastAsia="Times New Roman" w:hAnsi="Times New Roman" w:cs="Times New Roman"/>
          <w:b/>
          <w:sz w:val="24"/>
          <w:szCs w:val="24"/>
        </w:rPr>
        <w:t>s</w:t>
      </w:r>
      <w:r w:rsidRPr="000E6D13">
        <w:rPr>
          <w:rFonts w:ascii="Times New Roman" w:eastAsia="Times New Roman" w:hAnsi="Times New Roman" w:cs="Times New Roman"/>
          <w:b/>
          <w:sz w:val="24"/>
          <w:szCs w:val="24"/>
        </w:rPr>
        <w:t xml:space="preserve"> mēne</w:t>
      </w:r>
      <w:r w:rsidR="004075C4">
        <w:rPr>
          <w:rFonts w:ascii="Times New Roman" w:eastAsia="Times New Roman" w:hAnsi="Times New Roman" w:cs="Times New Roman"/>
          <w:b/>
          <w:sz w:val="24"/>
          <w:szCs w:val="24"/>
        </w:rPr>
        <w:t>šus</w:t>
      </w:r>
      <w:r w:rsidRPr="000E6D13">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0E6D13" w:rsidRDefault="00E75D9B" w:rsidP="00F3641B">
      <w:pPr>
        <w:numPr>
          <w:ilvl w:val="1"/>
          <w:numId w:val="5"/>
        </w:numPr>
        <w:spacing w:after="0" w:line="240" w:lineRule="auto"/>
        <w:ind w:left="851" w:hanging="425"/>
        <w:jc w:val="both"/>
        <w:rPr>
          <w:rFonts w:ascii="Times New Roman" w:eastAsia="Times New Roman" w:hAnsi="Times New Roman" w:cs="Times New Roman"/>
          <w:b/>
          <w:bCs/>
          <w:sz w:val="24"/>
          <w:szCs w:val="24"/>
        </w:rPr>
      </w:pPr>
      <w:r w:rsidRPr="000E6D13">
        <w:rPr>
          <w:rFonts w:ascii="Times New Roman" w:eastAsia="Times New Roman" w:hAnsi="Times New Roman" w:cs="Times New Roman"/>
          <w:sz w:val="24"/>
          <w:szCs w:val="24"/>
        </w:rPr>
        <w:t xml:space="preserve">Ieinteresētajam piegādātājam ir pienākums sekot līdzi publicētajai informācijai un ievērtēt to savā piedāvājumā. Pasūtītājs nav atbildīgs par to, ja kāds Ieinteresētais </w:t>
      </w:r>
      <w:r w:rsidRPr="000E6D13">
        <w:rPr>
          <w:rFonts w:ascii="Times New Roman" w:eastAsia="Times New Roman" w:hAnsi="Times New Roman" w:cs="Times New Roman"/>
          <w:sz w:val="24"/>
          <w:szCs w:val="24"/>
        </w:rPr>
        <w:lastRenderedPageBreak/>
        <w:t>piegādātājs nav iepazinies ar informāciju, kam ir nodrošināta brīva un tieša elektroniskā pieeja.</w:t>
      </w:r>
    </w:p>
    <w:p w14:paraId="517C91D0" w14:textId="77777777" w:rsidR="00E75D9B" w:rsidRPr="000E6D13"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0E6D13">
        <w:rPr>
          <w:rFonts w:ascii="Times New Roman" w:eastAsia="Times New Roman" w:hAnsi="Times New Roman" w:cs="Times New Roman"/>
          <w:bCs/>
          <w:color w:val="000000"/>
          <w:sz w:val="24"/>
          <w:szCs w:val="24"/>
        </w:rPr>
        <w:t xml:space="preserve">                                                                                                                                                                                                                                                             </w:t>
      </w:r>
    </w:p>
    <w:p w14:paraId="32F2B27A" w14:textId="77777777" w:rsidR="00E75D9B" w:rsidRPr="000E6D13" w:rsidRDefault="00E75D9B" w:rsidP="001A7BA8">
      <w:pPr>
        <w:pStyle w:val="Heading1"/>
      </w:pPr>
      <w:bookmarkStart w:id="3" w:name="_Toc380415501"/>
      <w:bookmarkStart w:id="4" w:name="_Toc116981602"/>
      <w:r w:rsidRPr="000E6D13">
        <w:t>DALĪBAS NOSACĪJUMI IEPIRKUMA PROCEDŪRĀ</w:t>
      </w:r>
      <w:bookmarkEnd w:id="4"/>
    </w:p>
    <w:p w14:paraId="23B5CAF6" w14:textId="77777777" w:rsidR="00E75D9B" w:rsidRPr="000E6D13" w:rsidRDefault="00E75D9B" w:rsidP="00F3641B">
      <w:pPr>
        <w:pStyle w:val="ListParagraph"/>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0E6D13">
        <w:rPr>
          <w:rStyle w:val="apple-converted-space"/>
        </w:rPr>
        <w:t> </w:t>
      </w:r>
      <w:r w:rsidRPr="000E6D13">
        <w:rPr>
          <w:i/>
          <w:iCs/>
        </w:rPr>
        <w:t>euro</w:t>
      </w:r>
      <w:r w:rsidRPr="000E6D13">
        <w:t>;</w:t>
      </w:r>
    </w:p>
    <w:p w14:paraId="527C7FD0"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nav pasludināts Pretendenta maksātnespējas process, apturēta Pretendenta saimnieciskā darbība un netiek veikta pretendenta likvidācija;</w:t>
      </w:r>
    </w:p>
    <w:p w14:paraId="0D403D29" w14:textId="77777777" w:rsidR="00E75D9B" w:rsidRPr="000E6D13" w:rsidRDefault="00E75D9B" w:rsidP="00000B87">
      <w:pPr>
        <w:pStyle w:val="tv213"/>
        <w:numPr>
          <w:ilvl w:val="2"/>
          <w:numId w:val="5"/>
        </w:numPr>
        <w:tabs>
          <w:tab w:val="left" w:pos="709"/>
        </w:tabs>
        <w:spacing w:before="0" w:beforeAutospacing="0" w:after="0" w:afterAutospacing="0" w:line="293" w:lineRule="atLeast"/>
        <w:jc w:val="both"/>
      </w:pPr>
      <w:r w:rsidRPr="000E6D13">
        <w:t>Pretendents iesniedzis visu pieprasīto informāciju un iesniegtā informācija, lai apliecinātu Pretendenta atbilstību kvalifikācijas prasībām, ir patiesa.</w:t>
      </w:r>
    </w:p>
    <w:p w14:paraId="74770543" w14:textId="77777777" w:rsidR="00E75D9B" w:rsidRPr="000E6D13" w:rsidRDefault="00E75D9B" w:rsidP="00F3641B">
      <w:pPr>
        <w:numPr>
          <w:ilvl w:val="1"/>
          <w:numId w:val="5"/>
        </w:numPr>
        <w:tabs>
          <w:tab w:val="left" w:pos="851"/>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0E6D13" w:rsidRDefault="00E75D9B" w:rsidP="00F3641B">
      <w:pPr>
        <w:numPr>
          <w:ilvl w:val="1"/>
          <w:numId w:val="5"/>
        </w:numPr>
        <w:tabs>
          <w:tab w:val="left" w:pos="851"/>
        </w:tabs>
        <w:spacing w:line="240" w:lineRule="auto"/>
        <w:ind w:left="851" w:hanging="425"/>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0E6D13" w:rsidRDefault="00E75D9B" w:rsidP="001A7BA8">
      <w:pPr>
        <w:pStyle w:val="Heading1"/>
      </w:pPr>
      <w:bookmarkStart w:id="5" w:name="_Toc116981603"/>
      <w:r w:rsidRPr="000E6D13">
        <w:t>IESNIEDZAMIE DOKUMENTI:</w:t>
      </w:r>
      <w:bookmarkEnd w:id="5"/>
    </w:p>
    <w:p w14:paraId="566584BD" w14:textId="06EBBF90" w:rsidR="00E75D9B" w:rsidRPr="000E6D13" w:rsidRDefault="00E75D9B" w:rsidP="00F3641B">
      <w:pPr>
        <w:pStyle w:val="ListParagraph"/>
        <w:keepLines/>
        <w:numPr>
          <w:ilvl w:val="1"/>
          <w:numId w:val="5"/>
        </w:numPr>
        <w:tabs>
          <w:tab w:val="left" w:pos="709"/>
          <w:tab w:val="left" w:pos="851"/>
        </w:tabs>
        <w:spacing w:after="0" w:line="240" w:lineRule="auto"/>
        <w:ind w:hanging="503"/>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Piedāvājumā iekļaujamas šādas piedāvājuma dokumentu sadaļas:</w:t>
      </w:r>
    </w:p>
    <w:p w14:paraId="0FA2393B"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Pretendentu atlases dokumenti;</w:t>
      </w:r>
    </w:p>
    <w:p w14:paraId="5D7A357E" w14:textId="77777777" w:rsidR="00E75D9B" w:rsidRPr="000E6D13" w:rsidRDefault="00E75D9B" w:rsidP="006C03AE">
      <w:pPr>
        <w:pStyle w:val="ListParagraph"/>
        <w:keepLines/>
        <w:numPr>
          <w:ilvl w:val="2"/>
          <w:numId w:val="5"/>
        </w:numPr>
        <w:tabs>
          <w:tab w:val="left" w:pos="709"/>
          <w:tab w:val="left" w:pos="851"/>
        </w:tabs>
        <w:spacing w:after="0" w:line="240" w:lineRule="auto"/>
        <w:jc w:val="both"/>
        <w:rPr>
          <w:rFonts w:ascii="Times New Roman" w:eastAsia="Times New Roman" w:hAnsi="Times New Roman" w:cs="Times New Roman"/>
          <w:bCs/>
          <w:sz w:val="24"/>
          <w:szCs w:val="24"/>
        </w:rPr>
      </w:pPr>
      <w:r w:rsidRPr="000E6D13">
        <w:rPr>
          <w:rFonts w:ascii="Times New Roman" w:eastAsia="Times New Roman" w:hAnsi="Times New Roman" w:cs="Times New Roman"/>
          <w:bCs/>
          <w:sz w:val="24"/>
          <w:szCs w:val="24"/>
        </w:rPr>
        <w:t>Tehniskais un finanšu piedāvājums.</w:t>
      </w:r>
    </w:p>
    <w:p w14:paraId="3463114B" w14:textId="77777777" w:rsidR="00E75D9B" w:rsidRPr="000E6D13"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Pr="000E6D13" w:rsidRDefault="00E75D9B" w:rsidP="001A7BA8">
      <w:pPr>
        <w:pStyle w:val="Heading1"/>
      </w:pPr>
      <w:bookmarkStart w:id="6" w:name="_Toc116981604"/>
      <w:r w:rsidRPr="000E6D13">
        <w:t>PRETENDENTU KVALIFIKĀCIJAS PRASĪBAS</w:t>
      </w:r>
      <w:r w:rsidR="00150241" w:rsidRPr="000E6D13">
        <w:t xml:space="preserve"> / DALĪBAS NOSACĪJUMI</w:t>
      </w:r>
      <w:r w:rsidRPr="000E6D13">
        <w:t xml:space="preserve"> UN ATLASES </w:t>
      </w:r>
      <w:bookmarkEnd w:id="3"/>
      <w:r w:rsidRPr="000E6D13">
        <w:t>DOKUMENTI</w:t>
      </w:r>
      <w:bookmarkEnd w:id="6"/>
    </w:p>
    <w:tbl>
      <w:tblPr>
        <w:tblStyle w:val="TableGrid"/>
        <w:tblW w:w="0" w:type="auto"/>
        <w:tblLook w:val="04A0" w:firstRow="1" w:lastRow="0" w:firstColumn="1" w:lastColumn="0" w:noHBand="0" w:noVBand="1"/>
      </w:tblPr>
      <w:tblGrid>
        <w:gridCol w:w="4340"/>
        <w:gridCol w:w="4341"/>
      </w:tblGrid>
      <w:tr w:rsidR="00000B87" w:rsidRPr="000E6D13" w14:paraId="7E5BC301" w14:textId="77777777" w:rsidTr="002758B7">
        <w:trPr>
          <w:trHeight w:val="497"/>
        </w:trPr>
        <w:tc>
          <w:tcPr>
            <w:tcW w:w="4340" w:type="dxa"/>
            <w:vAlign w:val="center"/>
          </w:tcPr>
          <w:p w14:paraId="42D19B0D"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Kvalifikācijas prasības / dalības nosacījumi</w:t>
            </w:r>
          </w:p>
        </w:tc>
        <w:tc>
          <w:tcPr>
            <w:tcW w:w="4341" w:type="dxa"/>
            <w:vAlign w:val="center"/>
          </w:tcPr>
          <w:p w14:paraId="7E3625F9" w14:textId="77777777" w:rsidR="00000B87" w:rsidRPr="000E6D13" w:rsidRDefault="00000B87" w:rsidP="00000B87">
            <w:pPr>
              <w:pStyle w:val="ListParagraph"/>
              <w:numPr>
                <w:ilvl w:val="1"/>
                <w:numId w:val="7"/>
              </w:numPr>
              <w:rPr>
                <w:rFonts w:ascii="Times New Roman" w:hAnsi="Times New Roman" w:cs="Times New Roman"/>
                <w:b/>
                <w:sz w:val="24"/>
                <w:szCs w:val="24"/>
                <w:lang w:eastAsia="lv-LV"/>
              </w:rPr>
            </w:pPr>
            <w:r w:rsidRPr="000E6D13">
              <w:rPr>
                <w:rFonts w:ascii="Times New Roman" w:hAnsi="Times New Roman" w:cs="Times New Roman"/>
                <w:b/>
                <w:sz w:val="24"/>
                <w:szCs w:val="24"/>
                <w:lang w:eastAsia="lv-LV"/>
              </w:rPr>
              <w:t>Atlases dokumenti</w:t>
            </w:r>
          </w:p>
        </w:tc>
      </w:tr>
      <w:tr w:rsidR="00000B87" w:rsidRPr="000E6D13" w14:paraId="65823659" w14:textId="77777777" w:rsidTr="002758B7">
        <w:trPr>
          <w:trHeight w:val="660"/>
        </w:trPr>
        <w:tc>
          <w:tcPr>
            <w:tcW w:w="4340" w:type="dxa"/>
            <w:vMerge w:val="restart"/>
            <w:shd w:val="clear" w:color="auto" w:fill="auto"/>
          </w:tcPr>
          <w:p w14:paraId="2154FFD1"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0E6D13">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w:t>
            </w:r>
            <w:r w:rsidRPr="000E6D13">
              <w:rPr>
                <w:rFonts w:ascii="Times New Roman" w:hAnsi="Times New Roman" w:cs="Times New Roman"/>
                <w:sz w:val="24"/>
                <w:szCs w:val="24"/>
                <w:lang w:eastAsia="lv-LV"/>
              </w:rPr>
              <w:lastRenderedPageBreak/>
              <w:t>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0E6D1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0E6D13" w:rsidRDefault="00F774E1"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0E6D13" w:rsidRDefault="00000B87" w:rsidP="00000B87">
            <w:pPr>
              <w:pStyle w:val="BlockText"/>
              <w:numPr>
                <w:ilvl w:val="3"/>
                <w:numId w:val="7"/>
              </w:numPr>
              <w:spacing w:after="120"/>
              <w:ind w:left="-58" w:right="-57" w:firstLine="0"/>
              <w:jc w:val="both"/>
              <w:rPr>
                <w:rFonts w:eastAsia="Calibri"/>
                <w:bCs/>
                <w:szCs w:val="24"/>
              </w:rPr>
            </w:pPr>
            <w:r w:rsidRPr="000E6D13">
              <w:rPr>
                <w:rFonts w:eastAsia="Calibri"/>
                <w:b/>
                <w:bCs/>
                <w:szCs w:val="24"/>
              </w:rPr>
              <w:t>Apliecinājums</w:t>
            </w:r>
            <w:r w:rsidRPr="000E6D13">
              <w:rPr>
                <w:rFonts w:eastAsia="Calibri"/>
                <w:bCs/>
                <w:szCs w:val="24"/>
              </w:rPr>
              <w:t xml:space="preserve">, ka katrs personu apvienības dalībnieks un apakšuzņēmējs, uz kura iespējām Pretendents balstās, lai apliecinātu Pretendenta atbilstību kvalifikācijas prasībām, atbilst visām šī </w:t>
            </w:r>
            <w:r w:rsidRPr="000E6D13">
              <w:rPr>
                <w:rFonts w:eastAsia="Calibri"/>
                <w:bCs/>
                <w:szCs w:val="24"/>
              </w:rPr>
              <w:lastRenderedPageBreak/>
              <w:t xml:space="preserve">nolikuma 4.1.punkta apakšpunktos norādītajām dalības nosacījumu prasībām </w:t>
            </w:r>
            <w:r w:rsidRPr="000E6D13">
              <w:rPr>
                <w:rFonts w:eastAsia="Calibri"/>
                <w:bCs/>
                <w:i/>
                <w:iCs/>
                <w:szCs w:val="24"/>
              </w:rPr>
              <w:t>(ja attiecināms).</w:t>
            </w:r>
          </w:p>
        </w:tc>
      </w:tr>
      <w:tr w:rsidR="00000B87" w:rsidRPr="000E6D13" w14:paraId="752090ED" w14:textId="77777777" w:rsidTr="002758B7">
        <w:trPr>
          <w:trHeight w:val="1935"/>
        </w:trPr>
        <w:tc>
          <w:tcPr>
            <w:tcW w:w="4340" w:type="dxa"/>
            <w:vMerge/>
          </w:tcPr>
          <w:p w14:paraId="4F6BDEF4"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7777777" w:rsidR="00000B87" w:rsidRPr="000E6D13" w:rsidRDefault="00000B87" w:rsidP="00000B87">
            <w:pPr>
              <w:pStyle w:val="BlockText"/>
              <w:numPr>
                <w:ilvl w:val="3"/>
                <w:numId w:val="7"/>
              </w:numPr>
              <w:spacing w:after="120"/>
              <w:ind w:left="0" w:right="-57" w:hanging="58"/>
              <w:jc w:val="both"/>
              <w:rPr>
                <w:rFonts w:eastAsia="Calibri"/>
                <w:bCs/>
                <w:i/>
                <w:iCs/>
                <w:szCs w:val="24"/>
              </w:rPr>
            </w:pPr>
            <w:r w:rsidRPr="000E6D13">
              <w:rPr>
                <w:rFonts w:eastAsia="Calibri"/>
                <w:b/>
                <w:szCs w:val="24"/>
              </w:rPr>
              <w:t>Apliecinājums,</w:t>
            </w:r>
            <w:r w:rsidRPr="000E6D13">
              <w:rPr>
                <w:rFonts w:eastAsia="Calibri"/>
                <w:bCs/>
                <w:szCs w:val="24"/>
              </w:rPr>
              <w:t xml:space="preserve"> ka Pretendenta norādītie apakšuzņēmēji, kura veicamo būvdarbu vai sniedzamo pakalpojumu vērtība ir vismaz 10 (desmit) procenti no kopējās līguma vērtības, atbilst visām šī nolikuma 4.1.punkta apakšpunktos minētajām dalības nosacījumu prasībām </w:t>
            </w:r>
            <w:r w:rsidRPr="000E6D13">
              <w:rPr>
                <w:rFonts w:eastAsia="Calibri"/>
                <w:bCs/>
                <w:i/>
                <w:szCs w:val="24"/>
              </w:rPr>
              <w:t>(ja attiecināms)</w:t>
            </w:r>
            <w:r w:rsidRPr="000E6D13">
              <w:rPr>
                <w:rFonts w:eastAsia="Calibri"/>
                <w:bCs/>
                <w:szCs w:val="24"/>
              </w:rPr>
              <w:t>.</w:t>
            </w:r>
          </w:p>
        </w:tc>
      </w:tr>
      <w:tr w:rsidR="00000B87" w:rsidRPr="000E6D13" w14:paraId="253DF89F" w14:textId="77777777" w:rsidTr="002758B7">
        <w:trPr>
          <w:trHeight w:val="2160"/>
        </w:trPr>
        <w:tc>
          <w:tcPr>
            <w:tcW w:w="4340" w:type="dxa"/>
            <w:vMerge/>
          </w:tcPr>
          <w:p w14:paraId="7D64CFF3" w14:textId="77777777" w:rsidR="00000B87" w:rsidRPr="000E6D13"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0E6D13" w:rsidRDefault="00000B87" w:rsidP="00000B87">
            <w:pPr>
              <w:pStyle w:val="BlockText"/>
              <w:numPr>
                <w:ilvl w:val="3"/>
                <w:numId w:val="7"/>
              </w:numPr>
              <w:tabs>
                <w:tab w:val="left" w:pos="792"/>
              </w:tabs>
              <w:spacing w:after="120"/>
              <w:ind w:left="0" w:right="-57" w:firstLine="0"/>
              <w:jc w:val="both"/>
              <w:rPr>
                <w:rFonts w:eastAsia="Calibri"/>
                <w:b/>
                <w:szCs w:val="24"/>
              </w:rPr>
            </w:pPr>
            <w:r w:rsidRPr="000E6D13">
              <w:rPr>
                <w:rFonts w:eastAsia="Calibri"/>
                <w:b/>
                <w:bCs/>
                <w:szCs w:val="24"/>
              </w:rPr>
              <w:t>Personu apvienības katra dalībnieka (biedra) apliecinājums</w:t>
            </w:r>
            <w:r w:rsidRPr="000E6D13">
              <w:rPr>
                <w:rFonts w:eastAsia="Calibri"/>
                <w:bCs/>
                <w:szCs w:val="24"/>
              </w:rPr>
              <w:t xml:space="preserve"> (ja piedāvājumu iesniedz personu apvienība), ka tie atbilst šī nolikuma 4.1.punkta apakšpunktos minētajām dalības nosacījumu prasībām </w:t>
            </w:r>
            <w:r w:rsidRPr="000E6D13">
              <w:rPr>
                <w:rFonts w:eastAsia="Calibri"/>
                <w:bCs/>
                <w:i/>
                <w:szCs w:val="24"/>
              </w:rPr>
              <w:t>(ja attiecināms).</w:t>
            </w:r>
          </w:p>
        </w:tc>
      </w:tr>
      <w:tr w:rsidR="00000B87" w:rsidRPr="000E6D13" w14:paraId="40757D99" w14:textId="77777777" w:rsidTr="002758B7">
        <w:trPr>
          <w:trHeight w:val="2064"/>
        </w:trPr>
        <w:tc>
          <w:tcPr>
            <w:tcW w:w="4340" w:type="dxa"/>
            <w:vMerge w:val="restart"/>
          </w:tcPr>
          <w:p w14:paraId="5577A71B"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0E6D13">
              <w:rPr>
                <w:rFonts w:ascii="Times New Roman" w:hAnsi="Times New Roman" w:cs="Times New Roman"/>
                <w:sz w:val="24"/>
                <w:szCs w:val="24"/>
              </w:rPr>
              <w:t xml:space="preserve"> </w:t>
            </w:r>
            <w:r w:rsidRPr="000E6D13">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0E6D1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0E6D13" w:rsidRDefault="00F774E1"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0E6D13"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sidRPr="000E6D13">
              <w:rPr>
                <w:rFonts w:ascii="Times New Roman" w:eastAsia="Calibri" w:hAnsi="Times New Roman" w:cs="Times New Roman"/>
                <w:b/>
                <w:bCs/>
                <w:sz w:val="24"/>
                <w:szCs w:val="24"/>
              </w:rPr>
              <w:t>Apliecinājums</w:t>
            </w:r>
            <w:r w:rsidRPr="000E6D13">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0E6D13" w:rsidRDefault="00000B87" w:rsidP="002758B7">
            <w:pPr>
              <w:jc w:val="both"/>
              <w:rPr>
                <w:rFonts w:ascii="Times New Roman" w:eastAsia="Calibri" w:hAnsi="Times New Roman" w:cs="Times New Roman"/>
                <w:sz w:val="24"/>
                <w:szCs w:val="24"/>
              </w:rPr>
            </w:pPr>
          </w:p>
        </w:tc>
      </w:tr>
      <w:tr w:rsidR="00000B87" w:rsidRPr="000E6D13" w14:paraId="6C77D876" w14:textId="77777777" w:rsidTr="002758B7">
        <w:trPr>
          <w:trHeight w:val="5172"/>
        </w:trPr>
        <w:tc>
          <w:tcPr>
            <w:tcW w:w="4340" w:type="dxa"/>
            <w:vMerge/>
          </w:tcPr>
          <w:p w14:paraId="76603F41"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0E6D13" w:rsidRDefault="00000B87" w:rsidP="00000B87">
            <w:pPr>
              <w:pStyle w:val="ListParagraph"/>
              <w:numPr>
                <w:ilvl w:val="3"/>
                <w:numId w:val="7"/>
              </w:numPr>
              <w:ind w:left="0" w:firstLine="2"/>
              <w:jc w:val="both"/>
              <w:rPr>
                <w:rFonts w:ascii="Times New Roman" w:hAnsi="Times New Roman" w:cs="Times New Roman"/>
                <w:sz w:val="24"/>
                <w:szCs w:val="24"/>
              </w:rPr>
            </w:pPr>
            <w:r w:rsidRPr="000E6D13">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2243405" w14:textId="77777777" w:rsidR="00000B87" w:rsidRPr="000E6D13" w:rsidRDefault="00000B87" w:rsidP="002758B7">
            <w:pPr>
              <w:ind w:firstLine="367"/>
              <w:jc w:val="both"/>
              <w:rPr>
                <w:rFonts w:ascii="Times New Roman" w:hAnsi="Times New Roman" w:cs="Times New Roman"/>
                <w:b/>
                <w:color w:val="000000"/>
                <w:sz w:val="24"/>
                <w:szCs w:val="24"/>
              </w:rPr>
            </w:pPr>
          </w:p>
          <w:p w14:paraId="51EC95DB" w14:textId="77777777" w:rsidR="00000B87" w:rsidRPr="000E6D13" w:rsidRDefault="00000B87" w:rsidP="002758B7">
            <w:pPr>
              <w:jc w:val="both"/>
              <w:rPr>
                <w:rFonts w:ascii="Times New Roman" w:eastAsia="Calibri" w:hAnsi="Times New Roman" w:cs="Times New Roman"/>
                <w:b/>
                <w:sz w:val="24"/>
                <w:szCs w:val="24"/>
              </w:rPr>
            </w:pPr>
            <w:r w:rsidRPr="000E6D13">
              <w:rPr>
                <w:rFonts w:ascii="Times New Roman" w:hAnsi="Times New Roman" w:cs="Times New Roman"/>
                <w:b/>
                <w:color w:val="000000"/>
                <w:sz w:val="24"/>
                <w:szCs w:val="24"/>
                <w:u w:val="single"/>
              </w:rPr>
              <w:t>Apliecinājums nav jāiesniedz</w:t>
            </w:r>
            <w:r w:rsidRPr="000E6D13">
              <w:rPr>
                <w:rFonts w:ascii="Times New Roman" w:hAnsi="Times New Roman" w:cs="Times New Roman"/>
                <w:b/>
                <w:color w:val="000000"/>
                <w:sz w:val="24"/>
                <w:szCs w:val="24"/>
              </w:rPr>
              <w:t>, ja Pretendents vai personu apvienība jau ir reģistrēta Latvijas Republikas Komercreģistrā</w:t>
            </w:r>
            <w:r w:rsidRPr="000E6D13">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0E6D13" w:rsidRDefault="00000B87" w:rsidP="002758B7">
            <w:pPr>
              <w:jc w:val="both"/>
              <w:rPr>
                <w:rFonts w:ascii="Times New Roman" w:hAnsi="Times New Roman" w:cs="Times New Roman"/>
                <w:sz w:val="24"/>
                <w:szCs w:val="24"/>
              </w:rPr>
            </w:pPr>
          </w:p>
        </w:tc>
      </w:tr>
      <w:tr w:rsidR="00000B87" w:rsidRPr="000E6D13" w14:paraId="6347C73E" w14:textId="77777777" w:rsidTr="002758B7">
        <w:trPr>
          <w:trHeight w:val="12203"/>
        </w:trPr>
        <w:tc>
          <w:tcPr>
            <w:tcW w:w="4340" w:type="dxa"/>
            <w:vMerge/>
          </w:tcPr>
          <w:p w14:paraId="4CB82160"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0E6D13"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Apvienības izveidošanas mērķis un darbības laiks.</w:t>
            </w:r>
          </w:p>
          <w:p w14:paraId="33C0A96F"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0E6D1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0E6D1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Pr="000E6D13" w:rsidRDefault="00000B87" w:rsidP="002758B7">
            <w:pPr>
              <w:ind w:left="1062"/>
              <w:jc w:val="both"/>
              <w:rPr>
                <w:rFonts w:ascii="Times New Roman" w:eastAsia="Calibri" w:hAnsi="Times New Roman" w:cs="Times New Roman"/>
                <w:sz w:val="24"/>
                <w:szCs w:val="24"/>
              </w:rPr>
            </w:pPr>
          </w:p>
          <w:p w14:paraId="16876559" w14:textId="77777777" w:rsidR="00000B87" w:rsidRPr="000E6D13" w:rsidRDefault="00000B87" w:rsidP="002758B7">
            <w:pPr>
              <w:jc w:val="both"/>
              <w:rPr>
                <w:rFonts w:ascii="Times New Roman" w:hAnsi="Times New Roman" w:cs="Times New Roman"/>
                <w:bCs/>
                <w:color w:val="000000"/>
                <w:sz w:val="24"/>
                <w:szCs w:val="24"/>
              </w:rPr>
            </w:pPr>
            <w:r w:rsidRPr="000E6D13">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8F4F91" w:rsidRPr="000E6D13" w14:paraId="46A28E79" w14:textId="77777777" w:rsidTr="002758B7">
        <w:tc>
          <w:tcPr>
            <w:tcW w:w="4340" w:type="dxa"/>
          </w:tcPr>
          <w:p w14:paraId="3DA7EB0A" w14:textId="720413C3" w:rsidR="008F4F91" w:rsidRPr="000E6D13" w:rsidRDefault="002D74E5"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bookmarkStart w:id="7" w:name="_Hlk116396631"/>
            <w:r w:rsidRPr="002D74E5">
              <w:rPr>
                <w:rFonts w:ascii="Times New Roman" w:eastAsia="Times New Roman" w:hAnsi="Times New Roman" w:cs="Times New Roman"/>
                <w:sz w:val="24"/>
                <w:szCs w:val="24"/>
                <w:lang w:eastAsia="lv-LV"/>
              </w:rPr>
              <w:t xml:space="preserve">Pretendents iepriekšējo trīs gadu laikā (2019.gads - 2022.gads līdz piedāvājumu iesniegšanas termiņa beigām) </w:t>
            </w:r>
            <w:r>
              <w:rPr>
                <w:rFonts w:ascii="Times New Roman" w:eastAsia="Times New Roman" w:hAnsi="Times New Roman" w:cs="Times New Roman"/>
                <w:sz w:val="24"/>
                <w:szCs w:val="24"/>
                <w:lang w:eastAsia="lv-LV"/>
              </w:rPr>
              <w:t xml:space="preserve">vismaz 1 (viena) līguma ietvaros </w:t>
            </w:r>
            <w:r w:rsidRPr="002D74E5">
              <w:rPr>
                <w:rFonts w:ascii="Times New Roman" w:eastAsia="Times New Roman" w:hAnsi="Times New Roman" w:cs="Times New Roman"/>
                <w:sz w:val="24"/>
                <w:szCs w:val="24"/>
                <w:lang w:eastAsia="lv-LV"/>
              </w:rPr>
              <w:t>ir veicis automašīnu piegādi</w:t>
            </w:r>
            <w:r w:rsidR="00AC391F">
              <w:rPr>
                <w:rFonts w:ascii="Times New Roman" w:eastAsia="Times New Roman" w:hAnsi="Times New Roman" w:cs="Times New Roman"/>
                <w:sz w:val="24"/>
                <w:szCs w:val="24"/>
                <w:lang w:eastAsia="lv-LV"/>
              </w:rPr>
              <w:t xml:space="preserve"> </w:t>
            </w:r>
            <w:r w:rsidRPr="002D74E5">
              <w:rPr>
                <w:rFonts w:ascii="Times New Roman" w:eastAsia="Times New Roman" w:hAnsi="Times New Roman" w:cs="Times New Roman"/>
                <w:sz w:val="24"/>
                <w:szCs w:val="24"/>
                <w:lang w:eastAsia="lv-LV"/>
              </w:rPr>
              <w:t>operatīvajā līzingā</w:t>
            </w:r>
            <w:bookmarkEnd w:id="7"/>
            <w:r w:rsidR="00AF3F6C">
              <w:rPr>
                <w:rFonts w:ascii="Times New Roman" w:eastAsia="Times New Roman" w:hAnsi="Times New Roman" w:cs="Times New Roman"/>
                <w:sz w:val="24"/>
                <w:szCs w:val="24"/>
                <w:lang w:eastAsia="lv-LV"/>
              </w:rPr>
              <w:t>.</w:t>
            </w:r>
          </w:p>
        </w:tc>
        <w:tc>
          <w:tcPr>
            <w:tcW w:w="4341" w:type="dxa"/>
          </w:tcPr>
          <w:p w14:paraId="766435BB" w14:textId="6C0931C3" w:rsidR="002D74E5" w:rsidRPr="00477280" w:rsidRDefault="002D74E5" w:rsidP="002D74E5">
            <w:pPr>
              <w:pStyle w:val="ListParagraph"/>
              <w:numPr>
                <w:ilvl w:val="2"/>
                <w:numId w:val="7"/>
              </w:numPr>
              <w:tabs>
                <w:tab w:val="left" w:pos="0"/>
              </w:tabs>
              <w:spacing w:after="200" w:line="276" w:lineRule="auto"/>
              <w:ind w:left="0" w:firstLine="0"/>
              <w:jc w:val="both"/>
              <w:rPr>
                <w:rFonts w:ascii="Times New Roman" w:eastAsia="Times New Roman" w:hAnsi="Times New Roman" w:cs="Times New Roman"/>
                <w:iCs/>
                <w:sz w:val="24"/>
                <w:szCs w:val="24"/>
                <w:lang w:eastAsia="lv-LV"/>
              </w:rPr>
            </w:pPr>
            <w:r>
              <w:rPr>
                <w:rFonts w:ascii="Times New Roman" w:hAnsi="Times New Roman" w:cs="Times New Roman"/>
                <w:b/>
                <w:sz w:val="24"/>
                <w:szCs w:val="24"/>
              </w:rPr>
              <w:t>Pretendentam jāiesniedz i</w:t>
            </w:r>
            <w:r w:rsidRPr="00477280">
              <w:rPr>
                <w:rFonts w:ascii="Times New Roman" w:hAnsi="Times New Roman" w:cs="Times New Roman"/>
                <w:b/>
                <w:sz w:val="24"/>
                <w:szCs w:val="24"/>
              </w:rPr>
              <w:t>zpildīto darbu saraksts</w:t>
            </w:r>
            <w:r w:rsidRPr="00477280">
              <w:rPr>
                <w:rFonts w:ascii="Times New Roman" w:hAnsi="Times New Roman" w:cs="Times New Roman"/>
                <w:sz w:val="24"/>
                <w:szCs w:val="24"/>
              </w:rPr>
              <w:t xml:space="preserve"> saskaņā ar šī nolikuma </w:t>
            </w:r>
            <w:r w:rsidR="00263C19">
              <w:rPr>
                <w:rFonts w:ascii="Times New Roman" w:hAnsi="Times New Roman" w:cs="Times New Roman"/>
                <w:b/>
                <w:sz w:val="24"/>
                <w:szCs w:val="24"/>
              </w:rPr>
              <w:t>4</w:t>
            </w:r>
            <w:r w:rsidRPr="00477280">
              <w:rPr>
                <w:rFonts w:ascii="Times New Roman" w:hAnsi="Times New Roman" w:cs="Times New Roman"/>
                <w:b/>
                <w:sz w:val="24"/>
                <w:szCs w:val="24"/>
              </w:rPr>
              <w:t>.pielikumu</w:t>
            </w:r>
            <w:r w:rsidRPr="00477280">
              <w:rPr>
                <w:rFonts w:ascii="Times New Roman" w:hAnsi="Times New Roman" w:cs="Times New Roman"/>
                <w:sz w:val="24"/>
                <w:szCs w:val="24"/>
              </w:rPr>
              <w:t xml:space="preserve">, norādot </w:t>
            </w:r>
            <w:r>
              <w:rPr>
                <w:rFonts w:ascii="Times New Roman" w:eastAsia="Times New Roman" w:hAnsi="Times New Roman" w:cs="Times New Roman"/>
                <w:sz w:val="24"/>
                <w:szCs w:val="24"/>
                <w:lang w:eastAsia="lv-LV"/>
              </w:rPr>
              <w:t>i</w:t>
            </w:r>
            <w:r w:rsidRPr="00477280">
              <w:rPr>
                <w:rFonts w:ascii="Times New Roman" w:eastAsia="Times New Roman" w:hAnsi="Times New Roman" w:cs="Times New Roman"/>
                <w:sz w:val="24"/>
                <w:szCs w:val="24"/>
                <w:lang w:eastAsia="lv-LV"/>
              </w:rPr>
              <w:t>epriekšējo 3 (trīs) gadu laikā (201</w:t>
            </w:r>
            <w:r>
              <w:rPr>
                <w:rFonts w:ascii="Times New Roman" w:eastAsia="Times New Roman" w:hAnsi="Times New Roman" w:cs="Times New Roman"/>
                <w:sz w:val="24"/>
                <w:szCs w:val="24"/>
                <w:lang w:eastAsia="lv-LV"/>
              </w:rPr>
              <w:t>9</w:t>
            </w:r>
            <w:r w:rsidRPr="00477280">
              <w:rPr>
                <w:rFonts w:ascii="Times New Roman" w:eastAsia="Times New Roman" w:hAnsi="Times New Roman" w:cs="Times New Roman"/>
                <w:sz w:val="24"/>
                <w:szCs w:val="24"/>
                <w:lang w:eastAsia="lv-LV"/>
              </w:rPr>
              <w:t>. - 202</w:t>
            </w:r>
            <w:r>
              <w:rPr>
                <w:rFonts w:ascii="Times New Roman" w:eastAsia="Times New Roman" w:hAnsi="Times New Roman" w:cs="Times New Roman"/>
                <w:sz w:val="24"/>
                <w:szCs w:val="24"/>
                <w:lang w:eastAsia="lv-LV"/>
              </w:rPr>
              <w:t>2</w:t>
            </w:r>
            <w:r w:rsidRPr="00477280">
              <w:rPr>
                <w:rFonts w:ascii="Times New Roman" w:eastAsia="Times New Roman" w:hAnsi="Times New Roman" w:cs="Times New Roman"/>
                <w:sz w:val="24"/>
                <w:szCs w:val="24"/>
                <w:lang w:eastAsia="lv-LV"/>
              </w:rPr>
              <w:t xml:space="preserve">.gads līdz piedāvājuma iesniegšanas termiņa beigām) </w:t>
            </w:r>
            <w:r w:rsidR="00123C0E">
              <w:rPr>
                <w:rFonts w:ascii="Times New Roman" w:eastAsia="Calibri" w:hAnsi="Times New Roman" w:cs="Times New Roman"/>
                <w:sz w:val="24"/>
                <w:szCs w:val="24"/>
              </w:rPr>
              <w:t>veiktās</w:t>
            </w:r>
            <w:r w:rsidRPr="00477280">
              <w:rPr>
                <w:rFonts w:ascii="Times New Roman" w:eastAsia="Calibri" w:hAnsi="Times New Roman" w:cs="Times New Roman"/>
                <w:sz w:val="24"/>
                <w:szCs w:val="24"/>
              </w:rPr>
              <w:t xml:space="preserve"> </w:t>
            </w:r>
            <w:r w:rsidR="00123C0E">
              <w:rPr>
                <w:rFonts w:ascii="Times New Roman" w:eastAsia="Calibri" w:hAnsi="Times New Roman" w:cs="Times New Roman"/>
                <w:i/>
                <w:sz w:val="24"/>
                <w:szCs w:val="24"/>
              </w:rPr>
              <w:t>automašīnu piegādes operatīvajā līzing</w:t>
            </w:r>
            <w:r w:rsidR="00AC391F">
              <w:rPr>
                <w:rFonts w:ascii="Times New Roman" w:eastAsia="Calibri" w:hAnsi="Times New Roman" w:cs="Times New Roman"/>
                <w:i/>
                <w:sz w:val="24"/>
                <w:szCs w:val="24"/>
              </w:rPr>
              <w:t>ā</w:t>
            </w:r>
            <w:r>
              <w:rPr>
                <w:rFonts w:ascii="Times New Roman" w:eastAsia="Calibri" w:hAnsi="Times New Roman" w:cs="Times New Roman"/>
                <w:sz w:val="24"/>
                <w:szCs w:val="24"/>
              </w:rPr>
              <w:t>.</w:t>
            </w:r>
          </w:p>
          <w:p w14:paraId="6DF0B6D2" w14:textId="4E3B8E63" w:rsidR="008F4F91" w:rsidRPr="000E6D13" w:rsidRDefault="002D74E5" w:rsidP="00370124">
            <w:pPr>
              <w:pStyle w:val="ListParagraph"/>
              <w:ind w:left="83"/>
              <w:contextualSpacing w:val="0"/>
              <w:jc w:val="both"/>
              <w:rPr>
                <w:rFonts w:ascii="Times New Roman" w:eastAsia="Calibri" w:hAnsi="Times New Roman" w:cs="Times New Roman"/>
                <w:bCs/>
                <w:sz w:val="24"/>
                <w:szCs w:val="24"/>
              </w:rPr>
            </w:pPr>
            <w:r w:rsidRPr="00FD70BA">
              <w:rPr>
                <w:rFonts w:ascii="Times New Roman" w:eastAsia="Times New Roman" w:hAnsi="Times New Roman" w:cs="Times New Roman"/>
                <w:b/>
                <w:iCs/>
                <w:sz w:val="24"/>
                <w:szCs w:val="24"/>
                <w:u w:val="single"/>
                <w:lang w:eastAsia="lv-LV"/>
              </w:rPr>
              <w:lastRenderedPageBreak/>
              <w:t>Sarakstam klāt jāpievieno atsauksme/s</w:t>
            </w:r>
            <w:r w:rsidRPr="00FD70BA">
              <w:rPr>
                <w:rFonts w:ascii="Times New Roman" w:eastAsia="Times New Roman" w:hAnsi="Times New Roman" w:cs="Times New Roman"/>
                <w:iCs/>
                <w:sz w:val="24"/>
                <w:szCs w:val="24"/>
                <w:lang w:eastAsia="lv-LV"/>
              </w:rPr>
              <w:t xml:space="preserve"> no nolikuma </w:t>
            </w:r>
            <w:r w:rsidR="00263C19">
              <w:rPr>
                <w:rFonts w:ascii="Times New Roman" w:eastAsia="Times New Roman" w:hAnsi="Times New Roman" w:cs="Times New Roman"/>
                <w:iCs/>
                <w:sz w:val="24"/>
                <w:szCs w:val="24"/>
                <w:lang w:eastAsia="lv-LV"/>
              </w:rPr>
              <w:t>4</w:t>
            </w:r>
            <w:r w:rsidRPr="00FD70BA">
              <w:rPr>
                <w:rFonts w:ascii="Times New Roman" w:eastAsia="Times New Roman" w:hAnsi="Times New Roman" w:cs="Times New Roman"/>
                <w:iCs/>
                <w:sz w:val="24"/>
                <w:szCs w:val="24"/>
                <w:lang w:eastAsia="lv-LV"/>
              </w:rPr>
              <w:t xml:space="preserve">.pielikumā norādītā pasūtītāja par </w:t>
            </w:r>
            <w:r w:rsidR="00370124">
              <w:rPr>
                <w:rFonts w:ascii="Times New Roman" w:eastAsia="Times New Roman" w:hAnsi="Times New Roman" w:cs="Times New Roman"/>
                <w:iCs/>
                <w:sz w:val="24"/>
                <w:szCs w:val="24"/>
                <w:lang w:eastAsia="lv-LV"/>
              </w:rPr>
              <w:t>veiktajiem darbiem</w:t>
            </w:r>
            <w:r w:rsidRPr="00FD70BA">
              <w:rPr>
                <w:rFonts w:ascii="Times New Roman" w:eastAsia="Times New Roman" w:hAnsi="Times New Roman" w:cs="Times New Roman"/>
                <w:iCs/>
                <w:sz w:val="24"/>
                <w:szCs w:val="24"/>
                <w:lang w:eastAsia="lv-LV"/>
              </w:rPr>
              <w:t>.</w:t>
            </w:r>
          </w:p>
        </w:tc>
      </w:tr>
      <w:tr w:rsidR="00000B87" w:rsidRPr="000E6D13" w14:paraId="209E9B4E" w14:textId="77777777" w:rsidTr="002758B7">
        <w:tc>
          <w:tcPr>
            <w:tcW w:w="4340" w:type="dxa"/>
          </w:tcPr>
          <w:p w14:paraId="53B39367" w14:textId="77777777" w:rsidR="00000B87" w:rsidRPr="000E6D13"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2B2AB641" w14:textId="7CD5467A" w:rsidR="00000B87" w:rsidRPr="000E6D13" w:rsidRDefault="00000B87" w:rsidP="00000B87">
            <w:pPr>
              <w:pStyle w:val="ListParagraph"/>
              <w:numPr>
                <w:ilvl w:val="2"/>
                <w:numId w:val="7"/>
              </w:numPr>
              <w:ind w:left="83" w:firstLine="0"/>
              <w:contextualSpacing w:val="0"/>
              <w:jc w:val="both"/>
              <w:rPr>
                <w:rFonts w:ascii="Times New Roman" w:hAnsi="Times New Roman" w:cs="Times New Roman"/>
                <w:iCs/>
                <w:sz w:val="24"/>
                <w:szCs w:val="24"/>
              </w:rPr>
            </w:pPr>
            <w:r w:rsidRPr="000E6D13">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0E6D13">
              <w:rPr>
                <w:rFonts w:ascii="Times New Roman" w:eastAsia="Calibri" w:hAnsi="Times New Roman" w:cs="Times New Roman"/>
                <w:b/>
                <w:bCs/>
                <w:sz w:val="24"/>
                <w:szCs w:val="24"/>
              </w:rPr>
              <w:t xml:space="preserve">apakšuzņēmēju saraksts un apakšuzņēmēja apliecinājums </w:t>
            </w:r>
            <w:r w:rsidRPr="000E6D13">
              <w:rPr>
                <w:rFonts w:ascii="Times New Roman" w:eastAsia="Calibri" w:hAnsi="Times New Roman" w:cs="Times New Roman"/>
                <w:bCs/>
                <w:sz w:val="24"/>
                <w:szCs w:val="24"/>
              </w:rPr>
              <w:t xml:space="preserve">(saskaņā ar šī nolikuma </w:t>
            </w:r>
            <w:r w:rsidR="00263C19">
              <w:rPr>
                <w:rFonts w:ascii="Times New Roman" w:eastAsia="Calibri" w:hAnsi="Times New Roman" w:cs="Times New Roman"/>
                <w:b/>
                <w:bCs/>
                <w:sz w:val="24"/>
                <w:szCs w:val="24"/>
              </w:rPr>
              <w:t>5</w:t>
            </w:r>
            <w:r w:rsidRPr="000E6D13">
              <w:rPr>
                <w:rFonts w:ascii="Times New Roman" w:eastAsia="Calibri" w:hAnsi="Times New Roman" w:cs="Times New Roman"/>
                <w:b/>
                <w:bCs/>
                <w:sz w:val="24"/>
                <w:szCs w:val="24"/>
              </w:rPr>
              <w:t>.pielikumu</w:t>
            </w:r>
            <w:r w:rsidRPr="000E6D13">
              <w:rPr>
                <w:rFonts w:ascii="Times New Roman" w:eastAsia="Calibri" w:hAnsi="Times New Roman" w:cs="Times New Roman"/>
                <w:bCs/>
                <w:sz w:val="24"/>
                <w:szCs w:val="24"/>
              </w:rPr>
              <w:t xml:space="preserve">).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w:t>
            </w:r>
          </w:p>
        </w:tc>
      </w:tr>
      <w:tr w:rsidR="00000B87" w:rsidRPr="000E6D13" w14:paraId="6C27D7D9" w14:textId="77777777" w:rsidTr="002758B7">
        <w:tc>
          <w:tcPr>
            <w:tcW w:w="4340" w:type="dxa"/>
          </w:tcPr>
          <w:p w14:paraId="7FB8C1F2" w14:textId="77777777" w:rsidR="00000B87" w:rsidRPr="000E6D13" w:rsidRDefault="00000B87" w:rsidP="00000B87">
            <w:pPr>
              <w:pStyle w:val="ListParagraph"/>
              <w:numPr>
                <w:ilvl w:val="2"/>
                <w:numId w:val="9"/>
              </w:numPr>
              <w:tabs>
                <w:tab w:val="left" w:pos="171"/>
              </w:tabs>
              <w:ind w:left="0" w:firstLine="0"/>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0E6D13"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0E6D13"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0E6D13">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0E6D13"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0E6D13">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0E6D13" w:rsidRDefault="00000B87" w:rsidP="002758B7">
            <w:pPr>
              <w:pStyle w:val="ListParagraph"/>
              <w:ind w:left="0"/>
              <w:contextualSpacing w:val="0"/>
              <w:jc w:val="both"/>
              <w:rPr>
                <w:rFonts w:ascii="Times New Roman" w:hAnsi="Times New Roman" w:cs="Times New Roman"/>
                <w:iCs/>
                <w:sz w:val="24"/>
                <w:szCs w:val="24"/>
              </w:rPr>
            </w:pPr>
            <w:r w:rsidRPr="000E6D13">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E6D13" w:rsidRDefault="00000B87" w:rsidP="00000B87">
      <w:pPr>
        <w:rPr>
          <w:lang w:eastAsia="lv-LV"/>
        </w:rPr>
      </w:pPr>
    </w:p>
    <w:p w14:paraId="4A650DBD" w14:textId="77777777" w:rsidR="00E75D9B" w:rsidRPr="000E6D13" w:rsidRDefault="00E75D9B" w:rsidP="001A7BA8">
      <w:pPr>
        <w:pStyle w:val="Heading1"/>
      </w:pPr>
      <w:bookmarkStart w:id="8" w:name="_Toc116981605"/>
      <w:r w:rsidRPr="000E6D13">
        <w:t>TEHNISKAIS PIEDĀVĀJUMS UN FINANŠU PIEDĀVĀJUMS</w:t>
      </w:r>
      <w:bookmarkEnd w:id="8"/>
    </w:p>
    <w:p w14:paraId="21CCF77C" w14:textId="6A7926B2" w:rsidR="00E75D9B" w:rsidRPr="00263C19" w:rsidRDefault="00E75D9B" w:rsidP="00B26797">
      <w:pPr>
        <w:numPr>
          <w:ilvl w:val="1"/>
          <w:numId w:val="5"/>
        </w:numPr>
        <w:spacing w:after="0" w:line="240" w:lineRule="auto"/>
        <w:ind w:left="851" w:hanging="425"/>
        <w:jc w:val="both"/>
        <w:rPr>
          <w:rFonts w:ascii="Times New Roman" w:hAnsi="Times New Roman" w:cs="Times New Roman"/>
          <w:b/>
          <w:bCs/>
          <w:sz w:val="24"/>
          <w:szCs w:val="24"/>
        </w:rPr>
      </w:pPr>
      <w:r w:rsidRPr="000E6D13">
        <w:rPr>
          <w:rFonts w:ascii="Times New Roman" w:hAnsi="Times New Roman" w:cs="Times New Roman"/>
          <w:bCs/>
          <w:sz w:val="24"/>
          <w:szCs w:val="24"/>
        </w:rPr>
        <w:t xml:space="preserve">Pretendentam jāiesniedz </w:t>
      </w:r>
      <w:r w:rsidRPr="000E6D13">
        <w:rPr>
          <w:rFonts w:ascii="Times New Roman" w:hAnsi="Times New Roman" w:cs="Times New Roman"/>
          <w:b/>
          <w:bCs/>
          <w:sz w:val="24"/>
          <w:szCs w:val="24"/>
        </w:rPr>
        <w:t>pieteikums</w:t>
      </w:r>
      <w:r w:rsidRPr="000E6D13">
        <w:rPr>
          <w:rFonts w:ascii="Times New Roman" w:hAnsi="Times New Roman" w:cs="Times New Roman"/>
          <w:bCs/>
          <w:sz w:val="24"/>
          <w:szCs w:val="24"/>
        </w:rPr>
        <w:t xml:space="preserve"> dalībai Iepirkuma procedūrā atbilstoši </w:t>
      </w:r>
      <w:r w:rsidR="002D58B7">
        <w:rPr>
          <w:rFonts w:ascii="Times New Roman" w:hAnsi="Times New Roman" w:cs="Times New Roman"/>
          <w:b/>
          <w:sz w:val="24"/>
          <w:szCs w:val="24"/>
        </w:rPr>
        <w:t>3</w:t>
      </w:r>
      <w:r w:rsidR="008D7823" w:rsidRPr="000E6D13">
        <w:rPr>
          <w:rFonts w:ascii="Times New Roman" w:hAnsi="Times New Roman" w:cs="Times New Roman"/>
          <w:b/>
          <w:sz w:val="24"/>
          <w:szCs w:val="24"/>
        </w:rPr>
        <w:t>.pielikumā</w:t>
      </w:r>
      <w:r w:rsidRPr="000E6D13">
        <w:rPr>
          <w:rFonts w:ascii="Times New Roman" w:hAnsi="Times New Roman" w:cs="Times New Roman"/>
          <w:bCs/>
          <w:sz w:val="24"/>
          <w:szCs w:val="24"/>
        </w:rPr>
        <w:t xml:space="preserve"> pievienotajai veidnei.</w:t>
      </w:r>
    </w:p>
    <w:p w14:paraId="5A158012" w14:textId="1D6FAB61" w:rsidR="00263C19" w:rsidRPr="002D58B7" w:rsidRDefault="00263C19" w:rsidP="00B26797">
      <w:pPr>
        <w:numPr>
          <w:ilvl w:val="1"/>
          <w:numId w:val="5"/>
        </w:numPr>
        <w:spacing w:after="0" w:line="240" w:lineRule="auto"/>
        <w:ind w:left="851" w:hanging="425"/>
        <w:jc w:val="both"/>
        <w:rPr>
          <w:rFonts w:ascii="Times New Roman" w:hAnsi="Times New Roman" w:cs="Times New Roman"/>
          <w:b/>
          <w:bCs/>
          <w:sz w:val="24"/>
          <w:szCs w:val="24"/>
        </w:rPr>
      </w:pPr>
      <w:r>
        <w:rPr>
          <w:rFonts w:ascii="Times New Roman" w:hAnsi="Times New Roman" w:cs="Times New Roman"/>
          <w:bCs/>
          <w:sz w:val="24"/>
          <w:szCs w:val="24"/>
        </w:rPr>
        <w:t>Preten</w:t>
      </w:r>
      <w:r w:rsidR="002D58B7">
        <w:rPr>
          <w:rFonts w:ascii="Times New Roman" w:hAnsi="Times New Roman" w:cs="Times New Roman"/>
          <w:bCs/>
          <w:sz w:val="24"/>
          <w:szCs w:val="24"/>
        </w:rPr>
        <w:t xml:space="preserve">dentam jāiesniedz </w:t>
      </w:r>
      <w:r w:rsidR="002D58B7" w:rsidRPr="002D58B7">
        <w:rPr>
          <w:rFonts w:ascii="Times New Roman" w:hAnsi="Times New Roman" w:cs="Times New Roman"/>
          <w:b/>
          <w:sz w:val="24"/>
          <w:szCs w:val="24"/>
        </w:rPr>
        <w:t>tehniskais piedāvājums</w:t>
      </w:r>
      <w:r w:rsidR="006133B3">
        <w:rPr>
          <w:rFonts w:ascii="Times New Roman" w:hAnsi="Times New Roman" w:cs="Times New Roman"/>
          <w:bCs/>
          <w:sz w:val="24"/>
          <w:szCs w:val="24"/>
        </w:rPr>
        <w:t xml:space="preserve"> atbilstoši </w:t>
      </w:r>
      <w:r w:rsidR="002D58B7" w:rsidRPr="002D58B7">
        <w:rPr>
          <w:rFonts w:ascii="Times New Roman" w:hAnsi="Times New Roman" w:cs="Times New Roman"/>
          <w:b/>
          <w:sz w:val="24"/>
          <w:szCs w:val="24"/>
        </w:rPr>
        <w:t>2.pielikumā</w:t>
      </w:r>
      <w:r w:rsidR="002D58B7" w:rsidRPr="002D58B7">
        <w:rPr>
          <w:rFonts w:ascii="Times New Roman" w:hAnsi="Times New Roman" w:cs="Times New Roman"/>
          <w:bCs/>
          <w:sz w:val="24"/>
          <w:szCs w:val="24"/>
        </w:rPr>
        <w:t xml:space="preserve"> pievienot</w:t>
      </w:r>
      <w:r w:rsidR="006133B3">
        <w:rPr>
          <w:rFonts w:ascii="Times New Roman" w:hAnsi="Times New Roman" w:cs="Times New Roman"/>
          <w:bCs/>
          <w:sz w:val="24"/>
          <w:szCs w:val="24"/>
        </w:rPr>
        <w:t>ajai</w:t>
      </w:r>
      <w:r w:rsidR="002D58B7" w:rsidRPr="002D58B7">
        <w:rPr>
          <w:rFonts w:ascii="Times New Roman" w:hAnsi="Times New Roman" w:cs="Times New Roman"/>
          <w:bCs/>
          <w:sz w:val="24"/>
          <w:szCs w:val="24"/>
        </w:rPr>
        <w:t xml:space="preserve"> veid</w:t>
      </w:r>
      <w:r w:rsidR="006133B3">
        <w:rPr>
          <w:rFonts w:ascii="Times New Roman" w:hAnsi="Times New Roman" w:cs="Times New Roman"/>
          <w:bCs/>
          <w:sz w:val="24"/>
          <w:szCs w:val="24"/>
        </w:rPr>
        <w:t>nei</w:t>
      </w:r>
      <w:r w:rsidR="002D58B7">
        <w:rPr>
          <w:rFonts w:ascii="Times New Roman" w:hAnsi="Times New Roman" w:cs="Times New Roman"/>
          <w:bCs/>
          <w:sz w:val="24"/>
          <w:szCs w:val="24"/>
        </w:rPr>
        <w:t>.</w:t>
      </w:r>
    </w:p>
    <w:p w14:paraId="71802FEE" w14:textId="192600E9" w:rsidR="00A07C62" w:rsidRPr="002D58B7" w:rsidRDefault="002D58B7" w:rsidP="00B26797">
      <w:pPr>
        <w:numPr>
          <w:ilvl w:val="1"/>
          <w:numId w:val="5"/>
        </w:numPr>
        <w:spacing w:after="0" w:line="240" w:lineRule="auto"/>
        <w:ind w:left="851" w:hanging="426"/>
        <w:jc w:val="both"/>
        <w:rPr>
          <w:rFonts w:ascii="Times New Roman" w:eastAsia="Times New Roman" w:hAnsi="Times New Roman"/>
          <w:sz w:val="24"/>
          <w:szCs w:val="24"/>
        </w:rPr>
      </w:pPr>
      <w:r w:rsidRPr="00E74B40">
        <w:rPr>
          <w:rFonts w:ascii="Times New Roman" w:eastAsia="Times New Roman" w:hAnsi="Times New Roman"/>
          <w:sz w:val="24"/>
          <w:szCs w:val="24"/>
        </w:rPr>
        <w:t>Pretendentam jāiesniedz</w:t>
      </w:r>
      <w:r w:rsidR="00107128">
        <w:rPr>
          <w:rFonts w:ascii="Times New Roman" w:eastAsia="Times New Roman" w:hAnsi="Times New Roman"/>
          <w:sz w:val="24"/>
          <w:szCs w:val="24"/>
        </w:rPr>
        <w:t xml:space="preserve"> </w:t>
      </w:r>
      <w:r w:rsidR="00107128" w:rsidRPr="00107128">
        <w:rPr>
          <w:rFonts w:ascii="Times New Roman" w:eastAsia="Times New Roman" w:hAnsi="Times New Roman"/>
          <w:b/>
          <w:bCs/>
          <w:sz w:val="24"/>
          <w:szCs w:val="24"/>
        </w:rPr>
        <w:t>operatīvā</w:t>
      </w:r>
      <w:r w:rsidRPr="00E74B40">
        <w:rPr>
          <w:rFonts w:ascii="Times New Roman" w:eastAsia="Times New Roman" w:hAnsi="Times New Roman"/>
          <w:sz w:val="24"/>
          <w:szCs w:val="24"/>
        </w:rPr>
        <w:t xml:space="preserve"> </w:t>
      </w:r>
      <w:r w:rsidRPr="00C26E96">
        <w:rPr>
          <w:rFonts w:ascii="Times New Roman" w:eastAsia="Times New Roman" w:hAnsi="Times New Roman"/>
          <w:b/>
          <w:bCs/>
          <w:sz w:val="24"/>
          <w:szCs w:val="24"/>
        </w:rPr>
        <w:t>līzinga maksājuma grafiks</w:t>
      </w:r>
      <w:r w:rsidRPr="00E74B40">
        <w:rPr>
          <w:rFonts w:ascii="Times New Roman" w:eastAsia="Times New Roman" w:hAnsi="Times New Roman"/>
          <w:sz w:val="24"/>
          <w:szCs w:val="24"/>
        </w:rPr>
        <w:t>, saskaņā ar Darba uzdevumā (</w:t>
      </w:r>
      <w:r w:rsidRPr="002D58B7">
        <w:rPr>
          <w:rFonts w:ascii="Times New Roman" w:eastAsia="Times New Roman" w:hAnsi="Times New Roman"/>
          <w:b/>
          <w:bCs/>
          <w:sz w:val="24"/>
          <w:szCs w:val="24"/>
        </w:rPr>
        <w:t>1.pielikums</w:t>
      </w:r>
      <w:r w:rsidRPr="00E74B40">
        <w:rPr>
          <w:rFonts w:ascii="Times New Roman" w:eastAsia="Times New Roman" w:hAnsi="Times New Roman"/>
          <w:sz w:val="24"/>
          <w:szCs w:val="24"/>
        </w:rPr>
        <w:t>) izvirzītajām prasībām.</w:t>
      </w:r>
    </w:p>
    <w:p w14:paraId="41A78422" w14:textId="77777777" w:rsidR="00E75D9B" w:rsidRPr="000E6D13" w:rsidRDefault="00E75D9B" w:rsidP="001A7BA8">
      <w:pPr>
        <w:pStyle w:val="Heading1"/>
      </w:pPr>
      <w:bookmarkStart w:id="9" w:name="_Toc116981606"/>
      <w:r w:rsidRPr="000E6D13">
        <w:lastRenderedPageBreak/>
        <w:t>PIEDĀVĀJUMA SAGATAVOŠANA UN NOFORMĒŠANA</w:t>
      </w:r>
      <w:bookmarkEnd w:id="9"/>
    </w:p>
    <w:p w14:paraId="5284E7C3" w14:textId="77777777" w:rsidR="00E75D9B" w:rsidRPr="000E6D13" w:rsidRDefault="00E75D9B" w:rsidP="006C03AE">
      <w:pPr>
        <w:pStyle w:val="ListParagraph"/>
        <w:numPr>
          <w:ilvl w:val="1"/>
          <w:numId w:val="5"/>
        </w:numPr>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4FBC14C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0E6D13" w:rsidRDefault="00E75D9B" w:rsidP="006C03AE">
      <w:pPr>
        <w:pStyle w:val="ListParagraph"/>
        <w:numPr>
          <w:ilvl w:val="1"/>
          <w:numId w:val="5"/>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0E6D13"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0E6D13" w:rsidRDefault="00E75D9B" w:rsidP="006C03AE">
      <w:pPr>
        <w:pStyle w:val="ListParagraph"/>
        <w:numPr>
          <w:ilvl w:val="1"/>
          <w:numId w:val="5"/>
        </w:numPr>
        <w:tabs>
          <w:tab w:val="left" w:pos="1004"/>
          <w:tab w:val="left" w:pos="1134"/>
        </w:tabs>
        <w:spacing w:after="0"/>
        <w:ind w:left="851" w:hanging="425"/>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0E6D13">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0E6D13" w:rsidRDefault="00E75D9B" w:rsidP="006C03AE">
      <w:pPr>
        <w:pStyle w:val="ListParagraph"/>
        <w:numPr>
          <w:ilvl w:val="1"/>
          <w:numId w:val="5"/>
        </w:numPr>
        <w:tabs>
          <w:tab w:val="left" w:pos="709"/>
          <w:tab w:val="left" w:pos="851"/>
        </w:tabs>
        <w:spacing w:after="0"/>
        <w:ind w:left="851" w:hanging="567"/>
        <w:jc w:val="both"/>
        <w:rPr>
          <w:rFonts w:ascii="Times New Roman" w:hAnsi="Times New Roman" w:cs="Times New Roman"/>
          <w:sz w:val="24"/>
          <w:szCs w:val="24"/>
          <w:lang w:eastAsia="x-none"/>
        </w:rPr>
      </w:pPr>
      <w:r w:rsidRPr="000E6D13">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0E6D13"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bookmarkStart w:id="10" w:name="_Toc116981607"/>
    <w:p w14:paraId="438B4304" w14:textId="204EDBA9" w:rsidR="00E75D9B" w:rsidRPr="000E6D13" w:rsidRDefault="00E874F6" w:rsidP="001A7BA8">
      <w:pPr>
        <w:pStyle w:val="Heading1"/>
      </w:pPr>
      <w:r w:rsidRPr="000E6D13">
        <w:rPr>
          <w:noProof/>
        </w:rPr>
        <mc:AlternateContent>
          <mc:Choice Requires="wpi">
            <w:drawing>
              <wp:anchor distT="0" distB="0" distL="114300" distR="114300" simplePos="0" relativeHeight="251659264" behindDoc="0" locked="0" layoutInCell="1" allowOverlap="1" wp14:anchorId="0C4DAEC0" wp14:editId="0EEFB144">
                <wp:simplePos x="0" y="0"/>
                <wp:positionH relativeFrom="column">
                  <wp:posOffset>-2182535</wp:posOffset>
                </wp:positionH>
                <wp:positionV relativeFrom="paragraph">
                  <wp:posOffset>-446090</wp:posOffset>
                </wp:positionV>
                <wp:extent cx="360" cy="360"/>
                <wp:effectExtent l="95250" t="152400" r="114300" b="152400"/>
                <wp:wrapNone/>
                <wp:docPr id="1"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5E2DFD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6.1pt;margin-top:-43.65pt;width:8.55pt;height:17.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">
                <v:imagedata r:id="rId17" o:title=""/>
              </v:shape>
            </w:pict>
          </mc:Fallback>
        </mc:AlternateContent>
      </w:r>
      <w:r w:rsidR="00E75D9B" w:rsidRPr="000E6D13">
        <w:t>PIEDĀVĀJUMA IESNIEGŠANA UN ATVĒRŠANA</w:t>
      </w:r>
      <w:bookmarkEnd w:id="10"/>
    </w:p>
    <w:p w14:paraId="5096CA24" w14:textId="389AEEDC" w:rsidR="00E75D9B" w:rsidRPr="000E6D13" w:rsidRDefault="00E75D9B" w:rsidP="00F3641B">
      <w:pPr>
        <w:numPr>
          <w:ilvl w:val="1"/>
          <w:numId w:val="5"/>
        </w:numPr>
        <w:spacing w:after="0" w:line="240" w:lineRule="auto"/>
        <w:ind w:left="851" w:hanging="426"/>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Piedāvājums jāiesniedz </w:t>
      </w:r>
      <w:r w:rsidR="002830CF" w:rsidRPr="000E6D13">
        <w:rPr>
          <w:rFonts w:ascii="Times New Roman" w:hAnsi="Times New Roman" w:cs="Times New Roman"/>
          <w:b/>
          <w:bCs/>
          <w:sz w:val="24"/>
          <w:szCs w:val="24"/>
        </w:rPr>
        <w:t>līdz 202</w:t>
      </w:r>
      <w:r w:rsidR="00E874F6" w:rsidRPr="000E6D13">
        <w:rPr>
          <w:rFonts w:ascii="Times New Roman" w:hAnsi="Times New Roman" w:cs="Times New Roman"/>
          <w:b/>
          <w:bCs/>
          <w:sz w:val="24"/>
          <w:szCs w:val="24"/>
        </w:rPr>
        <w:t>2</w:t>
      </w:r>
      <w:r w:rsidR="002830CF" w:rsidRPr="000E6D13">
        <w:rPr>
          <w:rFonts w:ascii="Times New Roman" w:hAnsi="Times New Roman" w:cs="Times New Roman"/>
          <w:b/>
          <w:bCs/>
          <w:sz w:val="24"/>
          <w:szCs w:val="24"/>
        </w:rPr>
        <w:t xml:space="preserve">.gada </w:t>
      </w:r>
      <w:r w:rsidR="00F774E1">
        <w:rPr>
          <w:rFonts w:ascii="Times New Roman" w:hAnsi="Times New Roman" w:cs="Times New Roman"/>
          <w:b/>
          <w:bCs/>
          <w:sz w:val="24"/>
          <w:szCs w:val="24"/>
        </w:rPr>
        <w:t xml:space="preserve">28.oktobrim </w:t>
      </w:r>
      <w:r w:rsidRPr="000E6D13">
        <w:rPr>
          <w:rFonts w:ascii="Times New Roman" w:hAnsi="Times New Roman" w:cs="Times New Roman"/>
          <w:b/>
          <w:bCs/>
          <w:sz w:val="24"/>
          <w:szCs w:val="24"/>
        </w:rPr>
        <w:t>plkst. 1</w:t>
      </w:r>
      <w:r w:rsidR="00F774E1">
        <w:rPr>
          <w:rFonts w:ascii="Times New Roman" w:hAnsi="Times New Roman" w:cs="Times New Roman"/>
          <w:b/>
          <w:bCs/>
          <w:sz w:val="24"/>
          <w:szCs w:val="24"/>
        </w:rPr>
        <w:t>1</w:t>
      </w:r>
      <w:r w:rsidRPr="000E6D13">
        <w:rPr>
          <w:rFonts w:ascii="Times New Roman" w:hAnsi="Times New Roman" w:cs="Times New Roman"/>
          <w:b/>
          <w:bCs/>
          <w:sz w:val="24"/>
          <w:szCs w:val="24"/>
        </w:rPr>
        <w:t xml:space="preserve">:00 elektroniski EIS e-konkursu apakšsistēmā </w:t>
      </w:r>
      <w:r w:rsidRPr="000E6D13">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0E6D13" w:rsidRDefault="00E75D9B" w:rsidP="006C03AE">
      <w:pPr>
        <w:numPr>
          <w:ilvl w:val="2"/>
          <w:numId w:val="5"/>
        </w:numPr>
        <w:tabs>
          <w:tab w:val="left" w:pos="709"/>
        </w:tabs>
        <w:spacing w:after="0" w:line="240" w:lineRule="auto"/>
        <w:ind w:left="1418" w:hanging="568"/>
        <w:jc w:val="both"/>
        <w:rPr>
          <w:rFonts w:ascii="Times New Roman" w:hAnsi="Times New Roman" w:cs="Times New Roman"/>
          <w:sz w:val="24"/>
          <w:szCs w:val="24"/>
        </w:rPr>
      </w:pPr>
      <w:r w:rsidRPr="000E6D13">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0E6D13" w:rsidRDefault="00E75D9B" w:rsidP="00F3641B">
      <w:pPr>
        <w:numPr>
          <w:ilvl w:val="1"/>
          <w:numId w:val="5"/>
        </w:numPr>
        <w:tabs>
          <w:tab w:val="left" w:pos="284"/>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14742E69"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0E6D13">
        <w:rPr>
          <w:rFonts w:ascii="Times New Roman" w:hAnsi="Times New Roman" w:cs="Times New Roman"/>
          <w:b/>
          <w:sz w:val="24"/>
          <w:szCs w:val="24"/>
        </w:rPr>
        <w:t>202</w:t>
      </w:r>
      <w:r w:rsidR="00C45DAD" w:rsidRPr="000E6D13">
        <w:rPr>
          <w:rFonts w:ascii="Times New Roman" w:hAnsi="Times New Roman" w:cs="Times New Roman"/>
          <w:b/>
          <w:sz w:val="24"/>
          <w:szCs w:val="24"/>
        </w:rPr>
        <w:t>2</w:t>
      </w:r>
      <w:r w:rsidRPr="000E6D13">
        <w:rPr>
          <w:rFonts w:ascii="Times New Roman" w:hAnsi="Times New Roman" w:cs="Times New Roman"/>
          <w:b/>
          <w:sz w:val="24"/>
          <w:szCs w:val="24"/>
        </w:rPr>
        <w:t xml:space="preserve">.gada </w:t>
      </w:r>
      <w:r w:rsidR="00F774E1">
        <w:rPr>
          <w:rFonts w:ascii="Times New Roman" w:hAnsi="Times New Roman" w:cs="Times New Roman"/>
          <w:b/>
          <w:sz w:val="24"/>
          <w:szCs w:val="24"/>
        </w:rPr>
        <w:t>28.oktobrī</w:t>
      </w:r>
      <w:r w:rsidRPr="000E6D13">
        <w:rPr>
          <w:rFonts w:ascii="Times New Roman" w:hAnsi="Times New Roman" w:cs="Times New Roman"/>
          <w:b/>
          <w:sz w:val="24"/>
          <w:szCs w:val="24"/>
        </w:rPr>
        <w:t xml:space="preserve"> plkst. 1</w:t>
      </w:r>
      <w:r w:rsidR="00F774E1">
        <w:rPr>
          <w:rFonts w:ascii="Times New Roman" w:hAnsi="Times New Roman" w:cs="Times New Roman"/>
          <w:b/>
          <w:sz w:val="24"/>
          <w:szCs w:val="24"/>
        </w:rPr>
        <w:t>1</w:t>
      </w:r>
      <w:r w:rsidRPr="000E6D13">
        <w:rPr>
          <w:rFonts w:ascii="Times New Roman" w:hAnsi="Times New Roman" w:cs="Times New Roman"/>
          <w:b/>
          <w:sz w:val="24"/>
          <w:szCs w:val="24"/>
        </w:rPr>
        <w:t>:00</w:t>
      </w:r>
      <w:r w:rsidRPr="000E6D1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0E6D13" w:rsidRDefault="00E75D9B" w:rsidP="00F3641B">
      <w:pPr>
        <w:numPr>
          <w:ilvl w:val="1"/>
          <w:numId w:val="5"/>
        </w:numPr>
        <w:tabs>
          <w:tab w:val="left" w:pos="709"/>
        </w:tabs>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Sagatavojot piedāvājumu, Pretendents ievēro, ka:</w:t>
      </w:r>
    </w:p>
    <w:p w14:paraId="05FBA683" w14:textId="77777777" w:rsidR="00E75D9B" w:rsidRPr="000E6D13" w:rsidRDefault="00E75D9B" w:rsidP="00F3641B">
      <w:pPr>
        <w:numPr>
          <w:ilvl w:val="2"/>
          <w:numId w:val="5"/>
        </w:numPr>
        <w:tabs>
          <w:tab w:val="left" w:pos="1134"/>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0E6D13" w:rsidRDefault="00E75D9B" w:rsidP="00F3641B">
      <w:pPr>
        <w:numPr>
          <w:ilvl w:val="2"/>
          <w:numId w:val="5"/>
        </w:numPr>
        <w:tabs>
          <w:tab w:val="left" w:pos="1418"/>
        </w:tabs>
        <w:spacing w:after="0" w:line="240" w:lineRule="auto"/>
        <w:ind w:left="1418" w:hanging="567"/>
        <w:jc w:val="both"/>
        <w:rPr>
          <w:rFonts w:ascii="Times New Roman" w:hAnsi="Times New Roman" w:cs="Times New Roman"/>
          <w:sz w:val="24"/>
          <w:szCs w:val="24"/>
        </w:rPr>
      </w:pPr>
      <w:r w:rsidRPr="000E6D1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0E6D13" w:rsidRDefault="00E75D9B" w:rsidP="00F3641B">
      <w:pPr>
        <w:numPr>
          <w:ilvl w:val="1"/>
          <w:numId w:val="5"/>
        </w:numPr>
        <w:spacing w:after="0" w:line="240" w:lineRule="auto"/>
        <w:ind w:left="851" w:hanging="359"/>
        <w:jc w:val="both"/>
        <w:rPr>
          <w:rFonts w:ascii="Times New Roman" w:hAnsi="Times New Roman" w:cs="Times New Roman"/>
          <w:sz w:val="24"/>
          <w:szCs w:val="24"/>
        </w:rPr>
      </w:pPr>
      <w:r w:rsidRPr="000E6D13">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0E6D13"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5BDAD7B0" w:rsidR="00E75D9B" w:rsidRDefault="00E75D9B" w:rsidP="00F3641B">
      <w:pPr>
        <w:numPr>
          <w:ilvl w:val="1"/>
          <w:numId w:val="5"/>
        </w:numPr>
        <w:spacing w:after="0" w:line="240" w:lineRule="auto"/>
        <w:ind w:left="851" w:hanging="425"/>
        <w:jc w:val="both"/>
        <w:rPr>
          <w:rFonts w:ascii="Times New Roman" w:hAnsi="Times New Roman" w:cs="Times New Roman"/>
          <w:sz w:val="24"/>
          <w:szCs w:val="24"/>
        </w:rPr>
      </w:pPr>
      <w:r w:rsidRPr="000E6D1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5916F86" w14:textId="77777777" w:rsidR="00EB5824" w:rsidRPr="000E6D13" w:rsidRDefault="00EB5824" w:rsidP="00EB5824">
      <w:pPr>
        <w:spacing w:after="0" w:line="240" w:lineRule="auto"/>
        <w:ind w:left="851"/>
        <w:jc w:val="both"/>
        <w:rPr>
          <w:rFonts w:ascii="Times New Roman" w:hAnsi="Times New Roman" w:cs="Times New Roman"/>
          <w:sz w:val="24"/>
          <w:szCs w:val="24"/>
        </w:rPr>
      </w:pPr>
    </w:p>
    <w:p w14:paraId="4E096432" w14:textId="77777777" w:rsidR="00E75D9B" w:rsidRPr="000E6D13" w:rsidRDefault="00E75D9B" w:rsidP="001A7BA8">
      <w:pPr>
        <w:pStyle w:val="Heading1"/>
      </w:pPr>
      <w:bookmarkStart w:id="11" w:name="_Toc116981608"/>
      <w:r w:rsidRPr="000E6D13">
        <w:t>CITI NOTEIKUMI</w:t>
      </w:r>
      <w:bookmarkEnd w:id="11"/>
    </w:p>
    <w:p w14:paraId="5955AA3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0E6D13" w:rsidRDefault="00DB2204" w:rsidP="00F3641B">
      <w:pPr>
        <w:pStyle w:val="naisf"/>
        <w:numPr>
          <w:ilvl w:val="1"/>
          <w:numId w:val="5"/>
        </w:numPr>
        <w:spacing w:before="0" w:beforeAutospacing="0" w:after="0" w:afterAutospacing="0"/>
        <w:ind w:left="993" w:hanging="567"/>
        <w:rPr>
          <w:lang w:val="lv-LV"/>
        </w:rPr>
      </w:pPr>
      <w:r w:rsidRPr="000E6D13">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0E6D13" w:rsidRDefault="00DB2204" w:rsidP="00F3641B">
      <w:pPr>
        <w:pStyle w:val="naisf"/>
        <w:spacing w:before="0" w:beforeAutospacing="0" w:after="0" w:afterAutospacing="0"/>
        <w:ind w:left="993"/>
        <w:rPr>
          <w:lang w:val="lv-LV"/>
        </w:rPr>
      </w:pPr>
      <w:r w:rsidRPr="000E6D13">
        <w:rPr>
          <w:lang w:val="lv-LV"/>
        </w:rPr>
        <w:t>Ja Komisijai radīsies šaubas, vai Pretendenta piedāvājums ir nepamatoti lēts, Pretendentam tiks pieprasīts skaidrojums par piedāvāto cenu vai izmaksām.</w:t>
      </w:r>
    </w:p>
    <w:p w14:paraId="0105F1AA"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pirms piedāvājuma izvēles veiks finanšu piedāvājuma dokumentu pārbaudi, aritmētisko kļūdu labojumus. Aritmētisko kļūdu gadījumā tiks labota līgumcena.</w:t>
      </w:r>
    </w:p>
    <w:p w14:paraId="5C14A82D"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Komisija atbilstoši noteiktajam piedāvājumu izvēles kritērijam izvēlas piedāvājumu no tiem piedāvājumiem, kas atbilst iepirkuma nolikumā noteiktajām prasībām.</w:t>
      </w:r>
    </w:p>
    <w:p w14:paraId="3E136DCC" w14:textId="1EF3248F"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IZVĒRTĒŠANAS KRITĒRIJS – </w:t>
      </w:r>
      <w:r w:rsidRPr="000E6D13">
        <w:rPr>
          <w:lang w:val="lv-LV" w:eastAsia="x-none"/>
        </w:rPr>
        <w:t xml:space="preserve">cena, tā kā </w:t>
      </w:r>
      <w:r w:rsidR="006B1917" w:rsidRPr="000E6D13">
        <w:rPr>
          <w:lang w:val="lv-LV" w:eastAsia="x-none"/>
        </w:rPr>
        <w:t>Tehniskā specifikācija ir sagatavota</w:t>
      </w:r>
      <w:r w:rsidRPr="000E6D13">
        <w:rPr>
          <w:lang w:val="lv-LV" w:eastAsia="x-none"/>
        </w:rPr>
        <w:t xml:space="preserve"> detalizēti un citiem kritērijiem nav būtiskas nozīmes piedāvājuma izvēlē.</w:t>
      </w:r>
    </w:p>
    <w:p w14:paraId="0A680A1F" w14:textId="77777777" w:rsidR="00E75D9B" w:rsidRPr="000E6D13" w:rsidRDefault="00E75D9B" w:rsidP="00F3641B">
      <w:pPr>
        <w:pStyle w:val="naisf"/>
        <w:numPr>
          <w:ilvl w:val="1"/>
          <w:numId w:val="5"/>
        </w:numPr>
        <w:spacing w:before="60" w:beforeAutospacing="0" w:after="60" w:afterAutospacing="0"/>
        <w:ind w:left="993" w:hanging="567"/>
        <w:rPr>
          <w:lang w:val="lv-LV"/>
        </w:rPr>
      </w:pPr>
      <w:r w:rsidRPr="000E6D13">
        <w:rPr>
          <w:b/>
          <w:lang w:val="lv-LV" w:eastAsia="x-none"/>
        </w:rPr>
        <w:t xml:space="preserve">PIEDĀVĀJUMA IZVĒLES KRITĒRIJS – </w:t>
      </w:r>
      <w:r w:rsidRPr="000E6D13">
        <w:rPr>
          <w:lang w:val="lv-LV" w:eastAsia="x-none"/>
        </w:rPr>
        <w:t>saimnieciski visizdevīgākais piedāvājums – ar viszemāko līgumcenu.</w:t>
      </w:r>
    </w:p>
    <w:p w14:paraId="54590706" w14:textId="77777777" w:rsidR="00E75D9B" w:rsidRPr="000E6D13" w:rsidRDefault="00E75D9B" w:rsidP="00F3641B">
      <w:pPr>
        <w:pStyle w:val="naisf"/>
        <w:numPr>
          <w:ilvl w:val="1"/>
          <w:numId w:val="5"/>
        </w:numPr>
        <w:spacing w:before="0" w:beforeAutospacing="0" w:after="0" w:afterAutospacing="0"/>
        <w:ind w:left="993" w:hanging="567"/>
        <w:rPr>
          <w:lang w:val="lv-LV"/>
        </w:rPr>
      </w:pPr>
      <w:r w:rsidRPr="000E6D13">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w:t>
      </w:r>
      <w:r w:rsidRPr="000E6D13">
        <w:rPr>
          <w:lang w:val="lv-LV"/>
        </w:rPr>
        <w:lastRenderedPageBreak/>
        <w:t>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0E6D13" w:rsidRDefault="00E75D9B" w:rsidP="00F3641B">
      <w:pPr>
        <w:pStyle w:val="naisf"/>
        <w:numPr>
          <w:ilvl w:val="1"/>
          <w:numId w:val="5"/>
        </w:numPr>
        <w:spacing w:before="0" w:beforeAutospacing="0" w:after="0" w:afterAutospacing="0"/>
        <w:ind w:left="993" w:hanging="639"/>
        <w:rPr>
          <w:lang w:val="lv-LV"/>
        </w:rPr>
      </w:pPr>
      <w:r w:rsidRPr="000E6D13">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0E6D13" w:rsidRDefault="00E75D9B" w:rsidP="00F3641B">
      <w:pPr>
        <w:pStyle w:val="BlockText"/>
        <w:ind w:left="993" w:right="-57"/>
        <w:jc w:val="both"/>
        <w:rPr>
          <w:szCs w:val="24"/>
        </w:rPr>
      </w:pPr>
      <w:r w:rsidRPr="000E6D13">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0E6D13" w:rsidRDefault="00E75D9B" w:rsidP="00F3641B">
      <w:pPr>
        <w:pStyle w:val="naisf"/>
        <w:numPr>
          <w:ilvl w:val="1"/>
          <w:numId w:val="5"/>
        </w:numPr>
        <w:spacing w:before="0" w:beforeAutospacing="0" w:after="0" w:afterAutospacing="0"/>
        <w:ind w:left="993" w:hanging="709"/>
        <w:rPr>
          <w:lang w:val="lv-LV"/>
        </w:rPr>
      </w:pPr>
      <w:r w:rsidRPr="000E6D13">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w:t>
      </w:r>
      <w:r w:rsidRPr="000E6D13">
        <w:rPr>
          <w:lang w:val="lv-LV"/>
        </w:rPr>
        <w:lastRenderedPageBreak/>
        <w:t>būtiskas finanšu un kapitāla tirgus intereses ietekmējošas Eiropas Savienības vai Ziemeļatlantijas līguma organizācijas dalībvalsts noteiktās sankcijas, kuras ietekmē līguma izpildi.</w:t>
      </w:r>
    </w:p>
    <w:p w14:paraId="7ACB9089" w14:textId="77777777" w:rsidR="00E75D9B" w:rsidRPr="000E6D13" w:rsidRDefault="00E75D9B" w:rsidP="00F3641B">
      <w:pPr>
        <w:pStyle w:val="BlockText"/>
        <w:ind w:left="993" w:right="-57"/>
        <w:jc w:val="both"/>
        <w:rPr>
          <w:szCs w:val="24"/>
          <w:lang w:eastAsia="lv-LV"/>
        </w:rPr>
      </w:pPr>
      <w:r w:rsidRPr="000E6D13">
        <w:rPr>
          <w:szCs w:val="24"/>
          <w:lang w:eastAsia="lv-LV"/>
        </w:rPr>
        <w:t>Pasūtītājs izslēgšanas nosacījumu esamību pārbaudīs Ārlietu ministrijas mājaslapā http://sankcijas.kd.gov.lv/ norādītajās vietnēs.</w:t>
      </w:r>
    </w:p>
    <w:p w14:paraId="6E74D113" w14:textId="77777777" w:rsidR="00E75D9B" w:rsidRPr="000E6D13" w:rsidRDefault="00E75D9B" w:rsidP="00F3641B">
      <w:pPr>
        <w:pStyle w:val="BlockText"/>
        <w:ind w:left="993" w:right="-57"/>
        <w:jc w:val="both"/>
        <w:rPr>
          <w:szCs w:val="24"/>
          <w:lang w:eastAsia="lv-LV"/>
        </w:rPr>
      </w:pPr>
      <w:r w:rsidRPr="000E6D13">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0E6D13" w:rsidRDefault="00E75D9B" w:rsidP="00F3641B">
      <w:pPr>
        <w:pStyle w:val="naisf"/>
        <w:numPr>
          <w:ilvl w:val="1"/>
          <w:numId w:val="5"/>
        </w:numPr>
        <w:spacing w:before="0" w:beforeAutospacing="0" w:after="240" w:afterAutospacing="0"/>
        <w:ind w:left="851" w:hanging="567"/>
        <w:rPr>
          <w:lang w:val="lv-LV"/>
        </w:rPr>
      </w:pPr>
      <w:r w:rsidRPr="000E6D13">
        <w:rPr>
          <w:lang w:val="lv-LV"/>
        </w:rPr>
        <w:t>Pasūtītājs ir tiesīgs līdz iepirkuma līguma noslēgšanai pārtraukt iepirkuma procedūru, ja tam ir objektīvs pamatojums.</w:t>
      </w:r>
    </w:p>
    <w:p w14:paraId="34477292" w14:textId="77777777" w:rsidR="00E75D9B" w:rsidRPr="000E6D13" w:rsidRDefault="00E75D9B" w:rsidP="001A7BA8">
      <w:pPr>
        <w:pStyle w:val="Heading1"/>
      </w:pPr>
      <w:bookmarkStart w:id="12" w:name="_Toc116981609"/>
      <w:r w:rsidRPr="000E6D13">
        <w:t>IEPIRKUMA LĪGUMA SLĒGŠANA</w:t>
      </w:r>
      <w:bookmarkEnd w:id="12"/>
    </w:p>
    <w:p w14:paraId="681F2706" w14:textId="77777777" w:rsidR="004B7E8E" w:rsidRPr="000E6D13" w:rsidRDefault="00E75D9B" w:rsidP="00F3641B">
      <w:pPr>
        <w:numPr>
          <w:ilvl w:val="1"/>
          <w:numId w:val="5"/>
        </w:numPr>
        <w:spacing w:after="120" w:line="240" w:lineRule="auto"/>
        <w:ind w:left="851" w:hanging="567"/>
        <w:jc w:val="both"/>
        <w:rPr>
          <w:rFonts w:ascii="Times New Roman" w:hAnsi="Times New Roman" w:cs="Times New Roman"/>
          <w:sz w:val="24"/>
          <w:szCs w:val="24"/>
        </w:rPr>
      </w:pPr>
      <w:r w:rsidRPr="000E6D13">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0E6D13"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0E6D13" w:rsidRDefault="00026B82" w:rsidP="00E75D9B"/>
    <w:sectPr w:rsidR="00026B82" w:rsidRPr="000E6D13"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42E1A36"/>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1000"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8806289">
    <w:abstractNumId w:val="8"/>
  </w:num>
  <w:num w:numId="2" w16cid:durableId="439181600">
    <w:abstractNumId w:val="5"/>
  </w:num>
  <w:num w:numId="3" w16cid:durableId="239222438">
    <w:abstractNumId w:val="1"/>
  </w:num>
  <w:num w:numId="4" w16cid:durableId="1832603355">
    <w:abstractNumId w:val="4"/>
  </w:num>
  <w:num w:numId="5" w16cid:durableId="115954041">
    <w:abstractNumId w:val="0"/>
  </w:num>
  <w:num w:numId="6" w16cid:durableId="1662274396">
    <w:abstractNumId w:val="3"/>
  </w:num>
  <w:num w:numId="7" w16cid:durableId="1374843689">
    <w:abstractNumId w:val="2"/>
  </w:num>
  <w:num w:numId="8" w16cid:durableId="39709769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4116979">
    <w:abstractNumId w:val="7"/>
  </w:num>
  <w:num w:numId="10" w16cid:durableId="20821759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2B11"/>
    <w:rsid w:val="000165DD"/>
    <w:rsid w:val="00020872"/>
    <w:rsid w:val="0002681A"/>
    <w:rsid w:val="00026B82"/>
    <w:rsid w:val="0003104F"/>
    <w:rsid w:val="00033321"/>
    <w:rsid w:val="00036FBE"/>
    <w:rsid w:val="00043696"/>
    <w:rsid w:val="00044E26"/>
    <w:rsid w:val="00045442"/>
    <w:rsid w:val="000456EE"/>
    <w:rsid w:val="0005510B"/>
    <w:rsid w:val="000612E3"/>
    <w:rsid w:val="0006438B"/>
    <w:rsid w:val="00075E62"/>
    <w:rsid w:val="00080F2B"/>
    <w:rsid w:val="000879B3"/>
    <w:rsid w:val="0009125E"/>
    <w:rsid w:val="0009170E"/>
    <w:rsid w:val="00092939"/>
    <w:rsid w:val="00096287"/>
    <w:rsid w:val="000A0737"/>
    <w:rsid w:val="000A2D34"/>
    <w:rsid w:val="000A3186"/>
    <w:rsid w:val="000B0447"/>
    <w:rsid w:val="000B44E3"/>
    <w:rsid w:val="000C0C3F"/>
    <w:rsid w:val="000C354A"/>
    <w:rsid w:val="000C3646"/>
    <w:rsid w:val="000C54C7"/>
    <w:rsid w:val="000C7642"/>
    <w:rsid w:val="000D0503"/>
    <w:rsid w:val="000D248C"/>
    <w:rsid w:val="000D26B2"/>
    <w:rsid w:val="000D5B31"/>
    <w:rsid w:val="000D7976"/>
    <w:rsid w:val="000E6D13"/>
    <w:rsid w:val="000F0C11"/>
    <w:rsid w:val="000F0D0F"/>
    <w:rsid w:val="000F0DFB"/>
    <w:rsid w:val="000F30DF"/>
    <w:rsid w:val="000F537D"/>
    <w:rsid w:val="000F57CB"/>
    <w:rsid w:val="0010494B"/>
    <w:rsid w:val="00106955"/>
    <w:rsid w:val="00107128"/>
    <w:rsid w:val="001126BD"/>
    <w:rsid w:val="001128C2"/>
    <w:rsid w:val="00114A1D"/>
    <w:rsid w:val="00115BD4"/>
    <w:rsid w:val="00115D56"/>
    <w:rsid w:val="001162A1"/>
    <w:rsid w:val="00123C0E"/>
    <w:rsid w:val="001355F9"/>
    <w:rsid w:val="001357CC"/>
    <w:rsid w:val="00136132"/>
    <w:rsid w:val="001379A2"/>
    <w:rsid w:val="00140FF4"/>
    <w:rsid w:val="00146773"/>
    <w:rsid w:val="00150241"/>
    <w:rsid w:val="0015237F"/>
    <w:rsid w:val="00152687"/>
    <w:rsid w:val="00156315"/>
    <w:rsid w:val="001639D0"/>
    <w:rsid w:val="00165266"/>
    <w:rsid w:val="00170F29"/>
    <w:rsid w:val="001717CF"/>
    <w:rsid w:val="001732A4"/>
    <w:rsid w:val="00182047"/>
    <w:rsid w:val="001902DE"/>
    <w:rsid w:val="00195B3F"/>
    <w:rsid w:val="001A09F0"/>
    <w:rsid w:val="001A3E0D"/>
    <w:rsid w:val="001A484B"/>
    <w:rsid w:val="001A4C2B"/>
    <w:rsid w:val="001A7BA8"/>
    <w:rsid w:val="001B41D8"/>
    <w:rsid w:val="001B4F4D"/>
    <w:rsid w:val="001B4F80"/>
    <w:rsid w:val="001C2F53"/>
    <w:rsid w:val="001D0CD1"/>
    <w:rsid w:val="001D2183"/>
    <w:rsid w:val="001E3DE4"/>
    <w:rsid w:val="001E44D3"/>
    <w:rsid w:val="001E59D4"/>
    <w:rsid w:val="001E6397"/>
    <w:rsid w:val="001E7693"/>
    <w:rsid w:val="001E7996"/>
    <w:rsid w:val="001F0BD4"/>
    <w:rsid w:val="001F193D"/>
    <w:rsid w:val="001F3B1E"/>
    <w:rsid w:val="00200224"/>
    <w:rsid w:val="00200D01"/>
    <w:rsid w:val="00201467"/>
    <w:rsid w:val="00202AD0"/>
    <w:rsid w:val="002054BF"/>
    <w:rsid w:val="00207573"/>
    <w:rsid w:val="00210051"/>
    <w:rsid w:val="00211BA9"/>
    <w:rsid w:val="00212EA9"/>
    <w:rsid w:val="00221C9A"/>
    <w:rsid w:val="00226FBC"/>
    <w:rsid w:val="00231CE1"/>
    <w:rsid w:val="00232355"/>
    <w:rsid w:val="002457AC"/>
    <w:rsid w:val="0024750F"/>
    <w:rsid w:val="002504A1"/>
    <w:rsid w:val="00255511"/>
    <w:rsid w:val="00263C19"/>
    <w:rsid w:val="00280143"/>
    <w:rsid w:val="002830CF"/>
    <w:rsid w:val="00285180"/>
    <w:rsid w:val="0028534A"/>
    <w:rsid w:val="00285F15"/>
    <w:rsid w:val="002861F5"/>
    <w:rsid w:val="00290173"/>
    <w:rsid w:val="0029497C"/>
    <w:rsid w:val="00294BAB"/>
    <w:rsid w:val="002971AC"/>
    <w:rsid w:val="002A3CA5"/>
    <w:rsid w:val="002A6A42"/>
    <w:rsid w:val="002B04F2"/>
    <w:rsid w:val="002B208F"/>
    <w:rsid w:val="002C4336"/>
    <w:rsid w:val="002D58B7"/>
    <w:rsid w:val="002D6FCA"/>
    <w:rsid w:val="002D74E5"/>
    <w:rsid w:val="002E2C73"/>
    <w:rsid w:val="002E3F5C"/>
    <w:rsid w:val="002E6A9D"/>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70124"/>
    <w:rsid w:val="00375255"/>
    <w:rsid w:val="00377030"/>
    <w:rsid w:val="00384627"/>
    <w:rsid w:val="00393DD7"/>
    <w:rsid w:val="00394CC0"/>
    <w:rsid w:val="003974C4"/>
    <w:rsid w:val="003A1053"/>
    <w:rsid w:val="003A202B"/>
    <w:rsid w:val="003A23F0"/>
    <w:rsid w:val="003A35B6"/>
    <w:rsid w:val="003A679B"/>
    <w:rsid w:val="003A6A02"/>
    <w:rsid w:val="003A7F53"/>
    <w:rsid w:val="003B3A0A"/>
    <w:rsid w:val="003B6E29"/>
    <w:rsid w:val="003C4C93"/>
    <w:rsid w:val="003C4FAA"/>
    <w:rsid w:val="003C721B"/>
    <w:rsid w:val="003C7635"/>
    <w:rsid w:val="003D0A85"/>
    <w:rsid w:val="003E0625"/>
    <w:rsid w:val="003E2D7B"/>
    <w:rsid w:val="003E75FD"/>
    <w:rsid w:val="004075C4"/>
    <w:rsid w:val="0041112A"/>
    <w:rsid w:val="0041165D"/>
    <w:rsid w:val="00415502"/>
    <w:rsid w:val="00415909"/>
    <w:rsid w:val="00421E94"/>
    <w:rsid w:val="00423012"/>
    <w:rsid w:val="0042304B"/>
    <w:rsid w:val="00433672"/>
    <w:rsid w:val="00441915"/>
    <w:rsid w:val="00443F40"/>
    <w:rsid w:val="00455CB8"/>
    <w:rsid w:val="00457E44"/>
    <w:rsid w:val="00467759"/>
    <w:rsid w:val="004677CD"/>
    <w:rsid w:val="00467806"/>
    <w:rsid w:val="00473CA8"/>
    <w:rsid w:val="00480B7D"/>
    <w:rsid w:val="00483CC7"/>
    <w:rsid w:val="004844E4"/>
    <w:rsid w:val="00487660"/>
    <w:rsid w:val="00492B43"/>
    <w:rsid w:val="004935FA"/>
    <w:rsid w:val="00494926"/>
    <w:rsid w:val="0049639C"/>
    <w:rsid w:val="004A0143"/>
    <w:rsid w:val="004A7EA8"/>
    <w:rsid w:val="004B4BEF"/>
    <w:rsid w:val="004B61D5"/>
    <w:rsid w:val="004B7E8E"/>
    <w:rsid w:val="004C0892"/>
    <w:rsid w:val="004C304F"/>
    <w:rsid w:val="004C40D6"/>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21D9A"/>
    <w:rsid w:val="00521FC9"/>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0AD8"/>
    <w:rsid w:val="005B3CFA"/>
    <w:rsid w:val="005B4BE8"/>
    <w:rsid w:val="005B633C"/>
    <w:rsid w:val="005B63CF"/>
    <w:rsid w:val="005B6F67"/>
    <w:rsid w:val="005C2429"/>
    <w:rsid w:val="005C2D36"/>
    <w:rsid w:val="005C5220"/>
    <w:rsid w:val="005C7A28"/>
    <w:rsid w:val="005D6B12"/>
    <w:rsid w:val="005D7E5C"/>
    <w:rsid w:val="005E6815"/>
    <w:rsid w:val="005F1EB1"/>
    <w:rsid w:val="00601158"/>
    <w:rsid w:val="00602A04"/>
    <w:rsid w:val="00603084"/>
    <w:rsid w:val="00606A2C"/>
    <w:rsid w:val="00612AC2"/>
    <w:rsid w:val="00612C15"/>
    <w:rsid w:val="006133B3"/>
    <w:rsid w:val="00625A5C"/>
    <w:rsid w:val="00627F69"/>
    <w:rsid w:val="00630568"/>
    <w:rsid w:val="00634C8B"/>
    <w:rsid w:val="006468D4"/>
    <w:rsid w:val="00655A17"/>
    <w:rsid w:val="0065621F"/>
    <w:rsid w:val="00660D47"/>
    <w:rsid w:val="00667006"/>
    <w:rsid w:val="00667F2F"/>
    <w:rsid w:val="006709AE"/>
    <w:rsid w:val="00671F2E"/>
    <w:rsid w:val="00674039"/>
    <w:rsid w:val="00677D33"/>
    <w:rsid w:val="00681D54"/>
    <w:rsid w:val="00681E73"/>
    <w:rsid w:val="0069030D"/>
    <w:rsid w:val="00694DA6"/>
    <w:rsid w:val="006A2404"/>
    <w:rsid w:val="006B021B"/>
    <w:rsid w:val="006B1917"/>
    <w:rsid w:val="006B6E71"/>
    <w:rsid w:val="006B7663"/>
    <w:rsid w:val="006C00B3"/>
    <w:rsid w:val="006C03AE"/>
    <w:rsid w:val="006C1BF1"/>
    <w:rsid w:val="006C266D"/>
    <w:rsid w:val="006C340E"/>
    <w:rsid w:val="006C3E39"/>
    <w:rsid w:val="006D0DE2"/>
    <w:rsid w:val="006D4B1E"/>
    <w:rsid w:val="006E01A6"/>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B5A99"/>
    <w:rsid w:val="007C2084"/>
    <w:rsid w:val="007C3E88"/>
    <w:rsid w:val="007C43A0"/>
    <w:rsid w:val="007C582F"/>
    <w:rsid w:val="007C6968"/>
    <w:rsid w:val="007D0B5D"/>
    <w:rsid w:val="007D4F8D"/>
    <w:rsid w:val="007D65F4"/>
    <w:rsid w:val="007D6B4A"/>
    <w:rsid w:val="007E3526"/>
    <w:rsid w:val="007E65DE"/>
    <w:rsid w:val="007F2A6B"/>
    <w:rsid w:val="00804DF2"/>
    <w:rsid w:val="0081169F"/>
    <w:rsid w:val="008126D4"/>
    <w:rsid w:val="00816E93"/>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D7823"/>
    <w:rsid w:val="008E1AF8"/>
    <w:rsid w:val="008E3FCC"/>
    <w:rsid w:val="008E4969"/>
    <w:rsid w:val="008E6A28"/>
    <w:rsid w:val="008F1DC1"/>
    <w:rsid w:val="008F4F91"/>
    <w:rsid w:val="008F5B3F"/>
    <w:rsid w:val="008F6F61"/>
    <w:rsid w:val="00906F18"/>
    <w:rsid w:val="009134BD"/>
    <w:rsid w:val="009149E5"/>
    <w:rsid w:val="00916BE7"/>
    <w:rsid w:val="009205AE"/>
    <w:rsid w:val="00921BDD"/>
    <w:rsid w:val="00925061"/>
    <w:rsid w:val="00933CE9"/>
    <w:rsid w:val="009376B3"/>
    <w:rsid w:val="00941A60"/>
    <w:rsid w:val="00943A82"/>
    <w:rsid w:val="009454C4"/>
    <w:rsid w:val="0094720D"/>
    <w:rsid w:val="00951D4A"/>
    <w:rsid w:val="00952EE8"/>
    <w:rsid w:val="009546E1"/>
    <w:rsid w:val="0096179F"/>
    <w:rsid w:val="00961E30"/>
    <w:rsid w:val="00963ABD"/>
    <w:rsid w:val="00963F56"/>
    <w:rsid w:val="0096758C"/>
    <w:rsid w:val="00975BEA"/>
    <w:rsid w:val="0099398B"/>
    <w:rsid w:val="00993C64"/>
    <w:rsid w:val="00997CF2"/>
    <w:rsid w:val="009A2DA4"/>
    <w:rsid w:val="009B3AE5"/>
    <w:rsid w:val="009C0337"/>
    <w:rsid w:val="009C0FE6"/>
    <w:rsid w:val="009C5404"/>
    <w:rsid w:val="009C6028"/>
    <w:rsid w:val="009D337C"/>
    <w:rsid w:val="009F281E"/>
    <w:rsid w:val="00A06FF2"/>
    <w:rsid w:val="00A07C62"/>
    <w:rsid w:val="00A139DC"/>
    <w:rsid w:val="00A20892"/>
    <w:rsid w:val="00A2146A"/>
    <w:rsid w:val="00A21E15"/>
    <w:rsid w:val="00A25F0C"/>
    <w:rsid w:val="00A26BDC"/>
    <w:rsid w:val="00A33152"/>
    <w:rsid w:val="00A33655"/>
    <w:rsid w:val="00A3375E"/>
    <w:rsid w:val="00A43F70"/>
    <w:rsid w:val="00A451BB"/>
    <w:rsid w:val="00A46241"/>
    <w:rsid w:val="00A47C5E"/>
    <w:rsid w:val="00A500B9"/>
    <w:rsid w:val="00A71169"/>
    <w:rsid w:val="00A711B2"/>
    <w:rsid w:val="00A72257"/>
    <w:rsid w:val="00A74CE4"/>
    <w:rsid w:val="00A76FBF"/>
    <w:rsid w:val="00A80AF5"/>
    <w:rsid w:val="00A8319C"/>
    <w:rsid w:val="00A851A8"/>
    <w:rsid w:val="00A92399"/>
    <w:rsid w:val="00A924AD"/>
    <w:rsid w:val="00A93EB6"/>
    <w:rsid w:val="00AA230C"/>
    <w:rsid w:val="00AA5A43"/>
    <w:rsid w:val="00AA67C3"/>
    <w:rsid w:val="00AA6A97"/>
    <w:rsid w:val="00AB157C"/>
    <w:rsid w:val="00AB5558"/>
    <w:rsid w:val="00AB5A8C"/>
    <w:rsid w:val="00AB6B02"/>
    <w:rsid w:val="00AB755F"/>
    <w:rsid w:val="00AC06C3"/>
    <w:rsid w:val="00AC391F"/>
    <w:rsid w:val="00AC4B7B"/>
    <w:rsid w:val="00AC68F4"/>
    <w:rsid w:val="00AD35AD"/>
    <w:rsid w:val="00AE255E"/>
    <w:rsid w:val="00AF029F"/>
    <w:rsid w:val="00AF07FE"/>
    <w:rsid w:val="00AF298D"/>
    <w:rsid w:val="00AF399B"/>
    <w:rsid w:val="00AF3B51"/>
    <w:rsid w:val="00AF3F6C"/>
    <w:rsid w:val="00B0200B"/>
    <w:rsid w:val="00B03848"/>
    <w:rsid w:val="00B064A6"/>
    <w:rsid w:val="00B06C7D"/>
    <w:rsid w:val="00B13914"/>
    <w:rsid w:val="00B14E7D"/>
    <w:rsid w:val="00B23F9A"/>
    <w:rsid w:val="00B26797"/>
    <w:rsid w:val="00B32BEC"/>
    <w:rsid w:val="00B36AA6"/>
    <w:rsid w:val="00B423DE"/>
    <w:rsid w:val="00B46E18"/>
    <w:rsid w:val="00B50CA8"/>
    <w:rsid w:val="00B5103E"/>
    <w:rsid w:val="00B5789D"/>
    <w:rsid w:val="00B6416B"/>
    <w:rsid w:val="00B712F3"/>
    <w:rsid w:val="00B72FD9"/>
    <w:rsid w:val="00B73B45"/>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0DF7"/>
    <w:rsid w:val="00BF2F78"/>
    <w:rsid w:val="00BF309E"/>
    <w:rsid w:val="00BF4201"/>
    <w:rsid w:val="00BF5703"/>
    <w:rsid w:val="00BF78A2"/>
    <w:rsid w:val="00C04711"/>
    <w:rsid w:val="00C04E2A"/>
    <w:rsid w:val="00C164CC"/>
    <w:rsid w:val="00C219D7"/>
    <w:rsid w:val="00C2308C"/>
    <w:rsid w:val="00C23E9E"/>
    <w:rsid w:val="00C4185C"/>
    <w:rsid w:val="00C45DAD"/>
    <w:rsid w:val="00C53397"/>
    <w:rsid w:val="00C56E8B"/>
    <w:rsid w:val="00C64D92"/>
    <w:rsid w:val="00C652F6"/>
    <w:rsid w:val="00C672F7"/>
    <w:rsid w:val="00C7264E"/>
    <w:rsid w:val="00C84CCA"/>
    <w:rsid w:val="00C86CB6"/>
    <w:rsid w:val="00C873F7"/>
    <w:rsid w:val="00C9294A"/>
    <w:rsid w:val="00C92AB0"/>
    <w:rsid w:val="00C93D14"/>
    <w:rsid w:val="00CA0D67"/>
    <w:rsid w:val="00CA0E05"/>
    <w:rsid w:val="00CA7630"/>
    <w:rsid w:val="00CB2A26"/>
    <w:rsid w:val="00CC0825"/>
    <w:rsid w:val="00CC5108"/>
    <w:rsid w:val="00CC7AFE"/>
    <w:rsid w:val="00CE00CC"/>
    <w:rsid w:val="00CF1903"/>
    <w:rsid w:val="00CF49B2"/>
    <w:rsid w:val="00CF55AE"/>
    <w:rsid w:val="00D0024D"/>
    <w:rsid w:val="00D02177"/>
    <w:rsid w:val="00D044DE"/>
    <w:rsid w:val="00D1664B"/>
    <w:rsid w:val="00D26064"/>
    <w:rsid w:val="00D27A5B"/>
    <w:rsid w:val="00D31414"/>
    <w:rsid w:val="00D33886"/>
    <w:rsid w:val="00D348E8"/>
    <w:rsid w:val="00D4471B"/>
    <w:rsid w:val="00D45F69"/>
    <w:rsid w:val="00D46A9D"/>
    <w:rsid w:val="00D46B42"/>
    <w:rsid w:val="00D51B43"/>
    <w:rsid w:val="00D54D0E"/>
    <w:rsid w:val="00D620D7"/>
    <w:rsid w:val="00D63BC7"/>
    <w:rsid w:val="00D737AE"/>
    <w:rsid w:val="00D750AF"/>
    <w:rsid w:val="00D87031"/>
    <w:rsid w:val="00D93202"/>
    <w:rsid w:val="00D93755"/>
    <w:rsid w:val="00D97067"/>
    <w:rsid w:val="00DA74C7"/>
    <w:rsid w:val="00DA79FC"/>
    <w:rsid w:val="00DB0A8C"/>
    <w:rsid w:val="00DB2204"/>
    <w:rsid w:val="00DB3B32"/>
    <w:rsid w:val="00DB61C4"/>
    <w:rsid w:val="00DC1977"/>
    <w:rsid w:val="00DC5988"/>
    <w:rsid w:val="00DD0E91"/>
    <w:rsid w:val="00DE2A4F"/>
    <w:rsid w:val="00DF03FA"/>
    <w:rsid w:val="00DF604F"/>
    <w:rsid w:val="00E016D0"/>
    <w:rsid w:val="00E030D1"/>
    <w:rsid w:val="00E0572D"/>
    <w:rsid w:val="00E05F3D"/>
    <w:rsid w:val="00E0756C"/>
    <w:rsid w:val="00E11F88"/>
    <w:rsid w:val="00E137B5"/>
    <w:rsid w:val="00E17527"/>
    <w:rsid w:val="00E2056F"/>
    <w:rsid w:val="00E247FE"/>
    <w:rsid w:val="00E24EDE"/>
    <w:rsid w:val="00E47A50"/>
    <w:rsid w:val="00E558E8"/>
    <w:rsid w:val="00E575B6"/>
    <w:rsid w:val="00E6280C"/>
    <w:rsid w:val="00E6560E"/>
    <w:rsid w:val="00E723FE"/>
    <w:rsid w:val="00E75D9B"/>
    <w:rsid w:val="00E83667"/>
    <w:rsid w:val="00E846A1"/>
    <w:rsid w:val="00E874F6"/>
    <w:rsid w:val="00E907BB"/>
    <w:rsid w:val="00EA1E3A"/>
    <w:rsid w:val="00EA5F35"/>
    <w:rsid w:val="00EA6209"/>
    <w:rsid w:val="00EA7A40"/>
    <w:rsid w:val="00EB31D1"/>
    <w:rsid w:val="00EB33C1"/>
    <w:rsid w:val="00EB5824"/>
    <w:rsid w:val="00EB6BF0"/>
    <w:rsid w:val="00EC1CF7"/>
    <w:rsid w:val="00ED4E29"/>
    <w:rsid w:val="00EE1B35"/>
    <w:rsid w:val="00EE78FD"/>
    <w:rsid w:val="00EE7EF0"/>
    <w:rsid w:val="00F013C1"/>
    <w:rsid w:val="00F11A46"/>
    <w:rsid w:val="00F232C6"/>
    <w:rsid w:val="00F24090"/>
    <w:rsid w:val="00F2712B"/>
    <w:rsid w:val="00F3641B"/>
    <w:rsid w:val="00F41286"/>
    <w:rsid w:val="00F45A54"/>
    <w:rsid w:val="00F45D88"/>
    <w:rsid w:val="00F47237"/>
    <w:rsid w:val="00F54EAA"/>
    <w:rsid w:val="00F577AE"/>
    <w:rsid w:val="00F61B48"/>
    <w:rsid w:val="00F62064"/>
    <w:rsid w:val="00F6232F"/>
    <w:rsid w:val="00F6539B"/>
    <w:rsid w:val="00F774E1"/>
    <w:rsid w:val="00F84C79"/>
    <w:rsid w:val="00F85BFA"/>
    <w:rsid w:val="00F86224"/>
    <w:rsid w:val="00F90A63"/>
    <w:rsid w:val="00F91584"/>
    <w:rsid w:val="00F91985"/>
    <w:rsid w:val="00F96284"/>
    <w:rsid w:val="00FA2D23"/>
    <w:rsid w:val="00FA5598"/>
    <w:rsid w:val="00FA65F9"/>
    <w:rsid w:val="00FA7B55"/>
    <w:rsid w:val="00FB0588"/>
    <w:rsid w:val="00FB11DB"/>
    <w:rsid w:val="00FB1A3D"/>
    <w:rsid w:val="00FB567D"/>
    <w:rsid w:val="00FC0342"/>
    <w:rsid w:val="00FC23EB"/>
    <w:rsid w:val="00FC300A"/>
    <w:rsid w:val="00FC4949"/>
    <w:rsid w:val="00FC729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A7BA8"/>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1A7BA8"/>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F45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70309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hyperlink" Target="mailto:iepirkumi@vbp.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dis.janson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2-07-11T07:43:52.6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1,'0'0</inkml:trace>
</inkml:ink>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7FC32-29FE-4707-9F51-E91892543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20544</Words>
  <Characters>11711</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78</cp:revision>
  <cp:lastPrinted>2022-08-22T05:50:00Z</cp:lastPrinted>
  <dcterms:created xsi:type="dcterms:W3CDTF">2022-07-11T07:31:00Z</dcterms:created>
  <dcterms:modified xsi:type="dcterms:W3CDTF">2022-10-18T07:34:00Z</dcterms:modified>
</cp:coreProperties>
</file>