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15F75F" w14:textId="6A92A2BD" w:rsidR="00DD5AB1" w:rsidRPr="00DD5AB1" w:rsidRDefault="00066361" w:rsidP="00DD5AB1">
      <w:pPr>
        <w:jc w:val="right"/>
        <w:rPr>
          <w:b/>
          <w:i/>
          <w:iCs/>
          <w:sz w:val="22"/>
          <w:szCs w:val="22"/>
        </w:rPr>
      </w:pPr>
      <w:r>
        <w:rPr>
          <w:b/>
          <w:i/>
          <w:iCs/>
          <w:sz w:val="22"/>
          <w:szCs w:val="22"/>
        </w:rPr>
        <w:t>1</w:t>
      </w:r>
      <w:r w:rsidR="00DD5AB1" w:rsidRPr="00DD5AB1">
        <w:rPr>
          <w:b/>
          <w:i/>
          <w:iCs/>
          <w:sz w:val="22"/>
          <w:szCs w:val="22"/>
        </w:rPr>
        <w:t>.pielikums</w:t>
      </w:r>
    </w:p>
    <w:p w14:paraId="73E26C33" w14:textId="3D548120" w:rsidR="00DD5AB1" w:rsidRPr="00DD5AB1" w:rsidRDefault="00DD5AB1" w:rsidP="00DD5AB1">
      <w:pPr>
        <w:jc w:val="right"/>
        <w:rPr>
          <w:bCs/>
          <w:i/>
          <w:iCs/>
          <w:sz w:val="22"/>
          <w:szCs w:val="22"/>
        </w:rPr>
      </w:pPr>
      <w:r w:rsidRPr="00DD5AB1">
        <w:rPr>
          <w:bCs/>
          <w:i/>
          <w:iCs/>
          <w:sz w:val="22"/>
          <w:szCs w:val="22"/>
        </w:rPr>
        <w:t>atklātā iepirkuma “</w:t>
      </w:r>
      <w:r w:rsidR="002E458D" w:rsidRPr="002E458D">
        <w:rPr>
          <w:bCs/>
          <w:i/>
          <w:iCs/>
          <w:sz w:val="22"/>
          <w:szCs w:val="22"/>
        </w:rPr>
        <w:t>Ventspils brīvostas piestātnes Nr.13A krasta nogāzes aizsardzība pret izskalojumiem</w:t>
      </w:r>
      <w:r w:rsidRPr="00DD5AB1">
        <w:rPr>
          <w:bCs/>
          <w:i/>
          <w:iCs/>
          <w:sz w:val="22"/>
          <w:szCs w:val="22"/>
        </w:rPr>
        <w:t>” nolikumam, identifikācijas Nr. VBOP 2022/</w:t>
      </w:r>
      <w:r w:rsidR="004A0C0C">
        <w:rPr>
          <w:bCs/>
          <w:i/>
          <w:iCs/>
          <w:sz w:val="22"/>
          <w:szCs w:val="22"/>
        </w:rPr>
        <w:t>110</w:t>
      </w:r>
    </w:p>
    <w:p w14:paraId="6D46623F" w14:textId="77777777" w:rsidR="006B22A4" w:rsidRDefault="006B22A4" w:rsidP="00EE03AB">
      <w:pPr>
        <w:jc w:val="center"/>
        <w:rPr>
          <w:b/>
          <w:sz w:val="32"/>
          <w:szCs w:val="32"/>
        </w:rPr>
      </w:pPr>
    </w:p>
    <w:p w14:paraId="6372C07B" w14:textId="77777777" w:rsidR="00377EB0" w:rsidRDefault="00377EB0" w:rsidP="00EE03AB">
      <w:pPr>
        <w:jc w:val="center"/>
        <w:rPr>
          <w:b/>
          <w:sz w:val="32"/>
          <w:szCs w:val="32"/>
        </w:rPr>
      </w:pPr>
    </w:p>
    <w:p w14:paraId="022B739D" w14:textId="444F1F3A" w:rsidR="00143F2F" w:rsidRDefault="009A1276" w:rsidP="00EE03AB">
      <w:pPr>
        <w:jc w:val="center"/>
        <w:rPr>
          <w:b/>
          <w:sz w:val="32"/>
          <w:szCs w:val="32"/>
        </w:rPr>
      </w:pPr>
      <w:r w:rsidRPr="00196404">
        <w:rPr>
          <w:b/>
          <w:sz w:val="32"/>
          <w:szCs w:val="32"/>
        </w:rPr>
        <w:t>Darba</w:t>
      </w:r>
      <w:r w:rsidR="00D33EEB" w:rsidRPr="00196404">
        <w:rPr>
          <w:b/>
          <w:sz w:val="32"/>
          <w:szCs w:val="32"/>
        </w:rPr>
        <w:t xml:space="preserve"> uzdevums</w:t>
      </w:r>
    </w:p>
    <w:p w14:paraId="57FF01A9" w14:textId="378BD1C9" w:rsidR="00910FE3" w:rsidRPr="002E458D" w:rsidRDefault="00A16E17" w:rsidP="00D33EEB">
      <w:pPr>
        <w:spacing w:after="120"/>
        <w:jc w:val="center"/>
        <w:rPr>
          <w:b/>
        </w:rPr>
      </w:pPr>
      <w:bookmarkStart w:id="0" w:name="_Hlk89099939"/>
      <w:bookmarkStart w:id="1" w:name="_Hlk116917289"/>
      <w:r w:rsidRPr="002E458D">
        <w:rPr>
          <w:b/>
        </w:rPr>
        <w:t>Ventspils brīvostas p</w:t>
      </w:r>
      <w:r w:rsidR="00184623" w:rsidRPr="002E458D">
        <w:rPr>
          <w:b/>
        </w:rPr>
        <w:t>iestātnes Nr.</w:t>
      </w:r>
      <w:r w:rsidR="00B67BD8" w:rsidRPr="002E458D">
        <w:rPr>
          <w:b/>
        </w:rPr>
        <w:t xml:space="preserve">13A </w:t>
      </w:r>
      <w:bookmarkEnd w:id="0"/>
      <w:r w:rsidR="005C26EE" w:rsidRPr="002E458D">
        <w:rPr>
          <w:b/>
        </w:rPr>
        <w:t>krasta nogāzes</w:t>
      </w:r>
      <w:bookmarkEnd w:id="1"/>
      <w:r w:rsidR="005C26EE" w:rsidRPr="002E458D">
        <w:rPr>
          <w:b/>
        </w:rPr>
        <w:t xml:space="preserve"> aizsardzība pret izskalojumiem</w:t>
      </w:r>
    </w:p>
    <w:p w14:paraId="7E47A4C1" w14:textId="507E80F4" w:rsidR="00347166" w:rsidRPr="002E458D" w:rsidRDefault="00347166" w:rsidP="00D86DB6"/>
    <w:p w14:paraId="202603A8" w14:textId="77777777" w:rsidR="00377EB0" w:rsidRPr="002E458D" w:rsidRDefault="00377EB0" w:rsidP="00D86DB6"/>
    <w:p w14:paraId="6D4FBDF9" w14:textId="20C83C65" w:rsidR="00A049F4" w:rsidRPr="002E458D" w:rsidRDefault="00184623" w:rsidP="005E1EBF">
      <w:pPr>
        <w:numPr>
          <w:ilvl w:val="0"/>
          <w:numId w:val="1"/>
        </w:numPr>
        <w:spacing w:after="120"/>
        <w:jc w:val="both"/>
        <w:rPr>
          <w:b/>
          <w:bCs/>
        </w:rPr>
      </w:pPr>
      <w:r w:rsidRPr="002E458D">
        <w:rPr>
          <w:b/>
          <w:bCs/>
        </w:rPr>
        <w:t>Remonta darbu izpildes vieta</w:t>
      </w:r>
    </w:p>
    <w:p w14:paraId="2526A564" w14:textId="730ADDC8" w:rsidR="00115A65" w:rsidRPr="002E458D" w:rsidRDefault="00115A65" w:rsidP="00115A65">
      <w:pPr>
        <w:spacing w:after="120"/>
        <w:ind w:left="360"/>
        <w:jc w:val="both"/>
        <w:rPr>
          <w:b/>
          <w:bCs/>
        </w:rPr>
      </w:pPr>
      <w:bookmarkStart w:id="2" w:name="_Hlk97881079"/>
      <w:r w:rsidRPr="002E458D">
        <w:t>Plosta iela 20/14, Ventspils</w:t>
      </w:r>
      <w:r w:rsidR="00D76F70">
        <w:t xml:space="preserve"> (teritorij</w:t>
      </w:r>
      <w:r w:rsidR="00E614A8">
        <w:t>a pieejama brīvai apskatei).</w:t>
      </w:r>
      <w:r w:rsidR="00E77DED">
        <w:t xml:space="preserve"> </w:t>
      </w:r>
    </w:p>
    <w:bookmarkEnd w:id="2"/>
    <w:p w14:paraId="445B4558" w14:textId="77777777" w:rsidR="00044896" w:rsidRPr="002E458D" w:rsidRDefault="00A049F4" w:rsidP="00044896">
      <w:pPr>
        <w:numPr>
          <w:ilvl w:val="0"/>
          <w:numId w:val="1"/>
        </w:numPr>
        <w:spacing w:after="120"/>
        <w:jc w:val="both"/>
        <w:rPr>
          <w:b/>
          <w:bCs/>
        </w:rPr>
      </w:pPr>
      <w:r w:rsidRPr="002E458D">
        <w:rPr>
          <w:b/>
          <w:bCs/>
        </w:rPr>
        <w:t>Darbu apjoms un saturs</w:t>
      </w:r>
    </w:p>
    <w:p w14:paraId="1E850C05" w14:textId="712AD00A" w:rsidR="00044896" w:rsidRPr="002E458D" w:rsidRDefault="00044896" w:rsidP="00044896">
      <w:pPr>
        <w:pStyle w:val="ListParagraph"/>
        <w:numPr>
          <w:ilvl w:val="1"/>
          <w:numId w:val="16"/>
        </w:numPr>
        <w:spacing w:after="120"/>
        <w:ind w:left="709"/>
        <w:jc w:val="both"/>
        <w:rPr>
          <w:b/>
          <w:bCs/>
        </w:rPr>
      </w:pPr>
      <w:r w:rsidRPr="002E458D">
        <w:t xml:space="preserve"> </w:t>
      </w:r>
      <w:r w:rsidR="0099461F" w:rsidRPr="002E458D">
        <w:t>Mobilizācija.</w:t>
      </w:r>
    </w:p>
    <w:p w14:paraId="3C7C662B" w14:textId="77777777" w:rsidR="00044896" w:rsidRPr="002E458D" w:rsidRDefault="00044896" w:rsidP="00044896">
      <w:pPr>
        <w:pStyle w:val="ListParagraph"/>
        <w:numPr>
          <w:ilvl w:val="1"/>
          <w:numId w:val="16"/>
        </w:numPr>
        <w:spacing w:after="120"/>
        <w:ind w:left="709"/>
        <w:jc w:val="both"/>
        <w:rPr>
          <w:b/>
          <w:bCs/>
        </w:rPr>
      </w:pPr>
      <w:r w:rsidRPr="002E458D">
        <w:t xml:space="preserve"> Esošās nogāzes faktiskā stāvokļa precizēšana (ar mērījumiem) plānā un augstumā </w:t>
      </w:r>
      <w:r w:rsidR="0099461F" w:rsidRPr="002E458D">
        <w:t>darbu veikšanas brīdī. Pēc iegūtajiem rezultātiem precizē materiālu un būvdarbu apjomus.</w:t>
      </w:r>
    </w:p>
    <w:p w14:paraId="3BFBDEDA" w14:textId="77777777" w:rsidR="00377EB0" w:rsidRPr="002E458D" w:rsidRDefault="0099461F" w:rsidP="00377EB0">
      <w:pPr>
        <w:pStyle w:val="ListParagraph"/>
        <w:numPr>
          <w:ilvl w:val="1"/>
          <w:numId w:val="16"/>
        </w:numPr>
        <w:spacing w:after="120"/>
        <w:ind w:left="709"/>
        <w:jc w:val="both"/>
        <w:rPr>
          <w:b/>
          <w:bCs/>
        </w:rPr>
      </w:pPr>
      <w:r w:rsidRPr="002E458D">
        <w:t>Krast</w:t>
      </w:r>
      <w:r w:rsidR="00044896" w:rsidRPr="002E458D">
        <w:t>a</w:t>
      </w:r>
      <w:r w:rsidRPr="002E458D">
        <w:t xml:space="preserve"> aizsargājamā iecirk</w:t>
      </w:r>
      <w:r w:rsidR="00044896" w:rsidRPr="002E458D">
        <w:t>ņa</w:t>
      </w:r>
      <w:r w:rsidRPr="002E458D">
        <w:t xml:space="preserve"> attīr</w:t>
      </w:r>
      <w:r w:rsidR="00044896" w:rsidRPr="002E458D">
        <w:t>īšana</w:t>
      </w:r>
      <w:r w:rsidRPr="002E458D">
        <w:t xml:space="preserve"> no nepiederošiem priekšmetiem un lieliem atkritumiem.</w:t>
      </w:r>
      <w:r w:rsidR="00044896" w:rsidRPr="002E458D">
        <w:t xml:space="preserve"> Utilizācija saskaņā ar normatīvajiem aktiem.</w:t>
      </w:r>
    </w:p>
    <w:p w14:paraId="4A84DE4C" w14:textId="77777777" w:rsidR="00377EB0" w:rsidRPr="002E458D" w:rsidRDefault="00044896" w:rsidP="00377EB0">
      <w:pPr>
        <w:pStyle w:val="ListParagraph"/>
        <w:numPr>
          <w:ilvl w:val="1"/>
          <w:numId w:val="16"/>
        </w:numPr>
        <w:spacing w:after="120"/>
        <w:ind w:left="709"/>
        <w:jc w:val="both"/>
        <w:rPr>
          <w:b/>
          <w:bCs/>
        </w:rPr>
      </w:pPr>
      <w:r w:rsidRPr="002E458D">
        <w:t>Atbalsta bermas nobēršana no akmeņiem (68 m</w:t>
      </w:r>
      <w:r w:rsidRPr="002E458D">
        <w:rPr>
          <w:vertAlign w:val="superscript"/>
        </w:rPr>
        <w:t>3</w:t>
      </w:r>
      <w:r w:rsidRPr="002E458D">
        <w:t>) ar ekvivalento diametru 0,4 m</w:t>
      </w:r>
      <w:r w:rsidR="00BF59D9" w:rsidRPr="002E458D">
        <w:t>.</w:t>
      </w:r>
    </w:p>
    <w:p w14:paraId="0DC52833" w14:textId="4A501DB8" w:rsidR="00377EB0" w:rsidRPr="002E458D" w:rsidRDefault="0099461F" w:rsidP="00377EB0">
      <w:pPr>
        <w:pStyle w:val="ListParagraph"/>
        <w:numPr>
          <w:ilvl w:val="1"/>
          <w:numId w:val="16"/>
        </w:numPr>
        <w:spacing w:after="120"/>
        <w:ind w:left="709"/>
        <w:jc w:val="both"/>
        <w:rPr>
          <w:b/>
          <w:bCs/>
        </w:rPr>
      </w:pPr>
      <w:r w:rsidRPr="002E458D">
        <w:t>Nob</w:t>
      </w:r>
      <w:r w:rsidR="00377EB0" w:rsidRPr="002E458D">
        <w:t>ēruma</w:t>
      </w:r>
      <w:r w:rsidRPr="002E458D">
        <w:t xml:space="preserve"> </w:t>
      </w:r>
      <w:r w:rsidR="00377EB0" w:rsidRPr="002E458D">
        <w:t xml:space="preserve">veidošana no </w:t>
      </w:r>
      <w:r w:rsidR="00F26C68" w:rsidRPr="002E458D">
        <w:t>Pasūtītāja materiāla (bruģakmens 105 m</w:t>
      </w:r>
      <w:r w:rsidR="00F26C68" w:rsidRPr="002E458D">
        <w:rPr>
          <w:vertAlign w:val="superscript"/>
        </w:rPr>
        <w:t>3</w:t>
      </w:r>
      <w:r w:rsidR="00F26C68" w:rsidRPr="002E458D">
        <w:t>)</w:t>
      </w:r>
      <w:r w:rsidRPr="002E458D">
        <w:t>, veidojot nogāzi 1:1,5.</w:t>
      </w:r>
      <w:r w:rsidR="005F1122" w:rsidRPr="002E458D">
        <w:t xml:space="preserve"> </w:t>
      </w:r>
      <w:r w:rsidR="00F661F1" w:rsidRPr="002E458D">
        <w:t>Pasūtītāja rīcībā esoša materiāla</w:t>
      </w:r>
      <w:r w:rsidR="00BF59D9" w:rsidRPr="002E458D">
        <w:t xml:space="preserve"> </w:t>
      </w:r>
      <w:r w:rsidR="00F661F1" w:rsidRPr="002E458D">
        <w:t>atrašanās vieta Fabrikas iela 6, Ventspilī, sk. 3.pielikumā.)</w:t>
      </w:r>
      <w:r w:rsidR="00BF59D9" w:rsidRPr="002E458D">
        <w:t>.</w:t>
      </w:r>
    </w:p>
    <w:p w14:paraId="0CCE1E45" w14:textId="77777777" w:rsidR="00377EB0" w:rsidRPr="002E458D" w:rsidRDefault="00377EB0" w:rsidP="00377EB0">
      <w:pPr>
        <w:pStyle w:val="ListParagraph"/>
        <w:numPr>
          <w:ilvl w:val="1"/>
          <w:numId w:val="16"/>
        </w:numPr>
        <w:spacing w:after="120"/>
        <w:ind w:left="709"/>
        <w:jc w:val="both"/>
        <w:rPr>
          <w:b/>
          <w:bCs/>
        </w:rPr>
      </w:pPr>
      <w:r w:rsidRPr="002E458D">
        <w:t>A</w:t>
      </w:r>
      <w:r w:rsidR="0099461F" w:rsidRPr="002E458D">
        <w:t>kmeņ</w:t>
      </w:r>
      <w:r w:rsidRPr="002E458D">
        <w:t>u</w:t>
      </w:r>
      <w:r w:rsidR="0099461F" w:rsidRPr="002E458D">
        <w:t xml:space="preserve"> </w:t>
      </w:r>
      <w:r w:rsidR="00BF59D9" w:rsidRPr="002E458D">
        <w:t>(130 m</w:t>
      </w:r>
      <w:r w:rsidR="00BF59D9" w:rsidRPr="002E458D">
        <w:rPr>
          <w:vertAlign w:val="superscript"/>
        </w:rPr>
        <w:t>3</w:t>
      </w:r>
      <w:r w:rsidR="00BF59D9" w:rsidRPr="002E458D">
        <w:t xml:space="preserve">) </w:t>
      </w:r>
      <w:r w:rsidR="0099461F" w:rsidRPr="002E458D">
        <w:t xml:space="preserve">ar ekvivalento diametru 0,4 m </w:t>
      </w:r>
      <w:r w:rsidRPr="002E458D">
        <w:t xml:space="preserve">nobēršana </w:t>
      </w:r>
      <w:r w:rsidR="0099461F" w:rsidRPr="002E458D">
        <w:t>divas kārtas ar kopējo biezumu 0,82 m.</w:t>
      </w:r>
    </w:p>
    <w:p w14:paraId="46A1FA27" w14:textId="3D94B41A" w:rsidR="0099461F" w:rsidRPr="002E458D" w:rsidRDefault="0099461F" w:rsidP="00377EB0">
      <w:pPr>
        <w:pStyle w:val="ListParagraph"/>
        <w:numPr>
          <w:ilvl w:val="1"/>
          <w:numId w:val="16"/>
        </w:numPr>
        <w:spacing w:after="120"/>
        <w:ind w:left="709"/>
        <w:jc w:val="both"/>
        <w:rPr>
          <w:b/>
          <w:bCs/>
        </w:rPr>
      </w:pPr>
      <w:r w:rsidRPr="002E458D">
        <w:t>Demobilizācija un būvlaukuma sakārtošana.</w:t>
      </w:r>
    </w:p>
    <w:p w14:paraId="5C0BCEF5" w14:textId="10BF2B77" w:rsidR="00A049F4" w:rsidRPr="002E458D" w:rsidRDefault="00086F68" w:rsidP="00B21417">
      <w:pPr>
        <w:numPr>
          <w:ilvl w:val="0"/>
          <w:numId w:val="1"/>
        </w:numPr>
        <w:spacing w:after="120"/>
        <w:jc w:val="both"/>
        <w:rPr>
          <w:b/>
          <w:bCs/>
        </w:rPr>
      </w:pPr>
      <w:r w:rsidRPr="002E458D">
        <w:rPr>
          <w:b/>
          <w:bCs/>
        </w:rPr>
        <w:t>Apmaksas noteikumi</w:t>
      </w:r>
    </w:p>
    <w:p w14:paraId="5AE0D2E4" w14:textId="19406E81" w:rsidR="00086F68" w:rsidRPr="002E458D" w:rsidRDefault="00086F68" w:rsidP="00086F68">
      <w:pPr>
        <w:pStyle w:val="ListParagraph"/>
        <w:numPr>
          <w:ilvl w:val="0"/>
          <w:numId w:val="7"/>
        </w:numPr>
        <w:spacing w:after="120"/>
        <w:jc w:val="both"/>
      </w:pPr>
      <w:r w:rsidRPr="002E458D">
        <w:t>Avanss netiek paredzēts.</w:t>
      </w:r>
    </w:p>
    <w:p w14:paraId="53686756" w14:textId="39980F92" w:rsidR="00A049F4" w:rsidRPr="002E458D" w:rsidRDefault="00086F68" w:rsidP="00086F68">
      <w:pPr>
        <w:pStyle w:val="ListParagraph"/>
        <w:numPr>
          <w:ilvl w:val="0"/>
          <w:numId w:val="7"/>
        </w:numPr>
        <w:spacing w:after="120"/>
        <w:jc w:val="both"/>
      </w:pPr>
      <w:r w:rsidRPr="002E458D">
        <w:t>Par darbu izpildi Pasūtītājs samaksā pēc darbu izpildes</w:t>
      </w:r>
      <w:r w:rsidR="00184623" w:rsidRPr="002E458D">
        <w:t>,</w:t>
      </w:r>
      <w:r w:rsidR="00593934" w:rsidRPr="002E458D">
        <w:t xml:space="preserve"> izpilddokumentācijas sagatavošanas,</w:t>
      </w:r>
      <w:r w:rsidR="00184623" w:rsidRPr="002E458D">
        <w:t xml:space="preserve"> </w:t>
      </w:r>
      <w:r w:rsidRPr="002E458D">
        <w:t>pieņemšanas – nodošanas akta parakstīšanas</w:t>
      </w:r>
      <w:r w:rsidR="00184623" w:rsidRPr="002E458D">
        <w:t xml:space="preserve"> un attiecīgā rēķina saņemšanas</w:t>
      </w:r>
      <w:r w:rsidRPr="002E458D">
        <w:t>.</w:t>
      </w:r>
    </w:p>
    <w:p w14:paraId="5E4454F7" w14:textId="77777777" w:rsidR="005536E3" w:rsidRPr="002E458D" w:rsidRDefault="00086F68" w:rsidP="00B21417">
      <w:pPr>
        <w:numPr>
          <w:ilvl w:val="0"/>
          <w:numId w:val="1"/>
        </w:numPr>
        <w:spacing w:after="120"/>
        <w:jc w:val="both"/>
        <w:rPr>
          <w:b/>
          <w:bCs/>
        </w:rPr>
      </w:pPr>
      <w:r w:rsidRPr="002E458D">
        <w:rPr>
          <w:b/>
          <w:bCs/>
        </w:rPr>
        <w:t>Īpašie noteikumi</w:t>
      </w:r>
    </w:p>
    <w:p w14:paraId="52B4DD01" w14:textId="628EFDA7" w:rsidR="005536E3" w:rsidRPr="002E458D" w:rsidRDefault="005536E3" w:rsidP="00184623">
      <w:pPr>
        <w:pStyle w:val="ListParagraph"/>
        <w:numPr>
          <w:ilvl w:val="0"/>
          <w:numId w:val="8"/>
        </w:numPr>
        <w:spacing w:after="120"/>
        <w:ind w:left="714" w:hanging="357"/>
        <w:contextualSpacing w:val="0"/>
        <w:jc w:val="both"/>
      </w:pPr>
      <w:r w:rsidRPr="002E458D">
        <w:t xml:space="preserve">Darbi jāveic nepārtraucot </w:t>
      </w:r>
      <w:r w:rsidR="000C6C84" w:rsidRPr="002E458D">
        <w:t xml:space="preserve">blakus </w:t>
      </w:r>
      <w:r w:rsidR="00131399" w:rsidRPr="002E458D">
        <w:t xml:space="preserve">esošo </w:t>
      </w:r>
      <w:r w:rsidRPr="002E458D">
        <w:t>hidrotehnisko būvju ekspluatāciju un netraucējot pārējiem darbiem ostā.</w:t>
      </w:r>
    </w:p>
    <w:p w14:paraId="5142E9C0" w14:textId="2D58DFC3" w:rsidR="000C4983" w:rsidRPr="002E458D" w:rsidRDefault="00A34E69" w:rsidP="000C4983">
      <w:pPr>
        <w:pStyle w:val="ListParagraph"/>
        <w:numPr>
          <w:ilvl w:val="0"/>
          <w:numId w:val="8"/>
        </w:numPr>
        <w:spacing w:after="120"/>
        <w:ind w:left="714" w:hanging="357"/>
        <w:contextualSpacing w:val="0"/>
        <w:jc w:val="both"/>
      </w:pPr>
      <w:r w:rsidRPr="002E458D">
        <w:t xml:space="preserve">Līdzās darbu izpildes vietai </w:t>
      </w:r>
      <w:r w:rsidR="001960F3" w:rsidRPr="002E458D">
        <w:t xml:space="preserve">atrodas SIA “Noord Natie </w:t>
      </w:r>
      <w:r w:rsidR="00B653C8" w:rsidRPr="002E458D">
        <w:t xml:space="preserve">Ventspils </w:t>
      </w:r>
      <w:r w:rsidR="001960F3" w:rsidRPr="002E458D">
        <w:t xml:space="preserve">Terminal” pārvaldījumā esošais savienojošais </w:t>
      </w:r>
      <w:r w:rsidR="000C4983" w:rsidRPr="002E458D">
        <w:t>dzelzceļš Nr.1</w:t>
      </w:r>
      <w:r w:rsidR="001960F3" w:rsidRPr="002E458D">
        <w:t>04</w:t>
      </w:r>
      <w:r w:rsidR="000C4983" w:rsidRPr="002E458D">
        <w:t xml:space="preserve">. Darbu izpildes laiks un organizācija jāsaskaņo ar SIA “Noord Natie </w:t>
      </w:r>
      <w:r w:rsidR="00B653C8" w:rsidRPr="002E458D">
        <w:t xml:space="preserve">Ventspils </w:t>
      </w:r>
      <w:r w:rsidR="000C4983" w:rsidRPr="002E458D">
        <w:t>Terminal”</w:t>
      </w:r>
      <w:r w:rsidR="001960F3" w:rsidRPr="002E458D">
        <w:t>.</w:t>
      </w:r>
    </w:p>
    <w:p w14:paraId="458CFDDA" w14:textId="1F37BD40" w:rsidR="00D301EC" w:rsidRPr="002E458D" w:rsidRDefault="00D301EC" w:rsidP="000C4983">
      <w:pPr>
        <w:pStyle w:val="ListParagraph"/>
        <w:numPr>
          <w:ilvl w:val="0"/>
          <w:numId w:val="8"/>
        </w:numPr>
        <w:spacing w:after="120"/>
        <w:ind w:left="714" w:hanging="357"/>
        <w:contextualSpacing w:val="0"/>
        <w:jc w:val="both"/>
      </w:pPr>
      <w:r w:rsidRPr="002E458D">
        <w:t>Darbinieku un autotransporta caurlaides</w:t>
      </w:r>
      <w:r w:rsidR="001F1EFF" w:rsidRPr="002E458D">
        <w:t xml:space="preserve"> (ja nepieciešams)</w:t>
      </w:r>
      <w:r w:rsidRPr="002E458D">
        <w:t xml:space="preserve"> noformē Pasūtītājs pēc Izpildītāja iesniegtā saraksta.</w:t>
      </w:r>
    </w:p>
    <w:p w14:paraId="54F3AA11" w14:textId="0E8D1298" w:rsidR="006B22A4" w:rsidRPr="002E458D" w:rsidRDefault="0047796A" w:rsidP="006B22A4">
      <w:pPr>
        <w:pStyle w:val="ListParagraph"/>
        <w:numPr>
          <w:ilvl w:val="0"/>
          <w:numId w:val="8"/>
        </w:numPr>
        <w:spacing w:after="120"/>
        <w:jc w:val="both"/>
      </w:pPr>
      <w:r w:rsidRPr="002E458D">
        <w:t>I</w:t>
      </w:r>
      <w:r w:rsidR="006B22A4" w:rsidRPr="002E458D">
        <w:t>espēj</w:t>
      </w:r>
      <w:r w:rsidRPr="002E458D">
        <w:t>u robežās</w:t>
      </w:r>
      <w:r w:rsidR="006B22A4" w:rsidRPr="002E458D">
        <w:t xml:space="preserve"> </w:t>
      </w:r>
      <w:r w:rsidRPr="002E458D">
        <w:t xml:space="preserve">maksimāli </w:t>
      </w:r>
      <w:r w:rsidR="006B22A4" w:rsidRPr="002E458D">
        <w:t xml:space="preserve">saglabāt esošo augsnes slāni nogāzes augšdaļā, </w:t>
      </w:r>
      <w:r w:rsidR="00656AD5" w:rsidRPr="002E458D">
        <w:t xml:space="preserve">kas aizkavē </w:t>
      </w:r>
      <w:r w:rsidR="006B22A4" w:rsidRPr="002E458D">
        <w:t xml:space="preserve">nogāzes </w:t>
      </w:r>
      <w:r w:rsidR="004B3594" w:rsidRPr="002E458D">
        <w:t>sabrukšanas procesu</w:t>
      </w:r>
      <w:r w:rsidR="006B22A4" w:rsidRPr="002E458D">
        <w:t>.</w:t>
      </w:r>
    </w:p>
    <w:p w14:paraId="22D02000" w14:textId="535028E3" w:rsidR="006B22A4" w:rsidRPr="002E458D" w:rsidRDefault="006B22A4" w:rsidP="006B22A4">
      <w:pPr>
        <w:pStyle w:val="ListParagraph"/>
        <w:numPr>
          <w:ilvl w:val="0"/>
          <w:numId w:val="8"/>
        </w:numPr>
        <w:spacing w:after="120"/>
        <w:jc w:val="both"/>
        <w:rPr>
          <w:u w:val="single"/>
        </w:rPr>
      </w:pPr>
      <w:r w:rsidRPr="002E458D">
        <w:rPr>
          <w:b/>
          <w:bCs/>
          <w:u w:val="single"/>
        </w:rPr>
        <w:t>Joslā starp dzelzceļa sliežu ceļu un nogāzes augšējo malu aizliegts izmantot smago tehniku.</w:t>
      </w:r>
      <w:r w:rsidRPr="002E458D">
        <w:rPr>
          <w:u w:val="single"/>
        </w:rPr>
        <w:t xml:space="preserve"> </w:t>
      </w:r>
      <w:r w:rsidR="0087372F" w:rsidRPr="002E458D">
        <w:rPr>
          <w:u w:val="single"/>
        </w:rPr>
        <w:t>Tiek rekomendēts i</w:t>
      </w:r>
      <w:r w:rsidRPr="002E458D">
        <w:rPr>
          <w:u w:val="single"/>
        </w:rPr>
        <w:t>zmantot dzelzceļa celtni.</w:t>
      </w:r>
      <w:r w:rsidR="0087372F" w:rsidRPr="002E458D">
        <w:rPr>
          <w:u w:val="single"/>
        </w:rPr>
        <w:t xml:space="preserve"> Izpildītājs var piedāvāt savu darba izpildes tehnoloģiju.</w:t>
      </w:r>
    </w:p>
    <w:p w14:paraId="117F4B0B" w14:textId="77777777" w:rsidR="00814A3F" w:rsidRPr="002E458D" w:rsidRDefault="006B22A4" w:rsidP="00814A3F">
      <w:pPr>
        <w:pStyle w:val="ListParagraph"/>
        <w:numPr>
          <w:ilvl w:val="0"/>
          <w:numId w:val="8"/>
        </w:numPr>
        <w:spacing w:after="120"/>
        <w:contextualSpacing w:val="0"/>
        <w:jc w:val="both"/>
      </w:pPr>
      <w:r w:rsidRPr="002E458D">
        <w:t>Būvuzņēmējs ir atbildīgs par objekta nodrošināšanu ar pietiekamu tehnikas un iekārtu daudzumu kvalitatīvai un drošai darbu veikšanai. Būvuzņēmējam ir jābūt gatavam situācijai, kad vētras laikā var tikt apdraudēti jau izbūvētie konstruktīvie slāņi, t.i., darbi ir jāorganizē tā, lai vētras laikā rastos pēc iespējas mazāki iestrādāto materiālu zudumi</w:t>
      </w:r>
      <w:r w:rsidR="00814A3F" w:rsidRPr="002E458D">
        <w:t>.</w:t>
      </w:r>
    </w:p>
    <w:p w14:paraId="26A2861E" w14:textId="7143C876" w:rsidR="0087372F" w:rsidRPr="002E458D" w:rsidRDefault="00814A3F" w:rsidP="00814A3F">
      <w:pPr>
        <w:pStyle w:val="ListParagraph"/>
        <w:numPr>
          <w:ilvl w:val="0"/>
          <w:numId w:val="8"/>
        </w:numPr>
        <w:spacing w:after="120"/>
        <w:contextualSpacing w:val="0"/>
        <w:jc w:val="both"/>
      </w:pPr>
      <w:r w:rsidRPr="002E458D">
        <w:lastRenderedPageBreak/>
        <w:t xml:space="preserve">Tehniskajā risinājumā “Ventspils brīvostas piestātnes Nr.13A krasta nogāzes aizsardzība pret izskalojumiem” norādītais šķembu nobērums (fr. 70-150 mm) aizvietots ar Pasūtītāja materiālu (bruģakmens). </w:t>
      </w:r>
    </w:p>
    <w:p w14:paraId="6F41CC93" w14:textId="5AA3B038" w:rsidR="00756C4E" w:rsidRPr="002E458D" w:rsidRDefault="00756C4E" w:rsidP="00756C4E">
      <w:pPr>
        <w:pStyle w:val="ListParagraph"/>
        <w:numPr>
          <w:ilvl w:val="0"/>
          <w:numId w:val="1"/>
        </w:numPr>
        <w:spacing w:before="120" w:after="120"/>
        <w:ind w:left="357" w:hanging="357"/>
        <w:contextualSpacing w:val="0"/>
        <w:jc w:val="both"/>
        <w:rPr>
          <w:b/>
          <w:bCs/>
        </w:rPr>
      </w:pPr>
      <w:r w:rsidRPr="002E458D">
        <w:rPr>
          <w:b/>
          <w:bCs/>
        </w:rPr>
        <w:t>Darbu izpildes termiņš</w:t>
      </w:r>
    </w:p>
    <w:p w14:paraId="4262BECA" w14:textId="176EADDE" w:rsidR="00756C4E" w:rsidRPr="002E458D" w:rsidRDefault="003573F3" w:rsidP="00756C4E">
      <w:pPr>
        <w:pStyle w:val="ListParagraph"/>
        <w:numPr>
          <w:ilvl w:val="0"/>
          <w:numId w:val="14"/>
        </w:numPr>
        <w:spacing w:after="120"/>
        <w:jc w:val="both"/>
        <w:rPr>
          <w:b/>
          <w:bCs/>
        </w:rPr>
      </w:pPr>
      <w:bookmarkStart w:id="3" w:name="_Hlk97881067"/>
      <w:r w:rsidRPr="002E458D">
        <w:t>30</w:t>
      </w:r>
      <w:r w:rsidR="00756C4E" w:rsidRPr="002E458D">
        <w:t xml:space="preserve"> (</w:t>
      </w:r>
      <w:r w:rsidRPr="002E458D">
        <w:t>trīsdesmit</w:t>
      </w:r>
      <w:r w:rsidR="00756C4E" w:rsidRPr="002E458D">
        <w:t>) darba dienu laikā no Pasūtītāja paziņojuma par darbu veikšanas tiesību piešķiršanas</w:t>
      </w:r>
      <w:r w:rsidR="0011776B" w:rsidRPr="002E458D">
        <w:t xml:space="preserve"> un </w:t>
      </w:r>
      <w:r w:rsidR="00FF2F5D" w:rsidRPr="002E458D">
        <w:t>atļaujas (orderi) par tiesībām veikt darbus pilsētas teritorijā saņemšana</w:t>
      </w:r>
      <w:r w:rsidR="006D5A78" w:rsidRPr="002E458D">
        <w:t>s</w:t>
      </w:r>
      <w:r w:rsidR="00FF2F5D" w:rsidRPr="002E458D">
        <w:t xml:space="preserve"> no </w:t>
      </w:r>
      <w:r w:rsidR="006D5A78" w:rsidRPr="002E458D">
        <w:t>Pasūtītāja</w:t>
      </w:r>
      <w:bookmarkEnd w:id="3"/>
      <w:r w:rsidR="006D5A78" w:rsidRPr="002E458D">
        <w:t>.</w:t>
      </w:r>
      <w:r w:rsidR="00237F2E">
        <w:t xml:space="preserve"> (</w:t>
      </w:r>
      <w:r w:rsidR="00237F2E" w:rsidRPr="00237F2E">
        <w:t>Atbilstoši Ministru kabineta noteikumiem Nr.253 “Atsevišķu inženierbūvju būvnoteikumi”. 6.punktu un tā 6.1.apakšpunktu noteiktajam, avārijas seku novēršanai nav nepieciešams izstrādāt būvniecības ieceres dokumentāciju un būvatļauja nav nepieciešama.</w:t>
      </w:r>
      <w:r w:rsidR="00237F2E">
        <w:t>)</w:t>
      </w:r>
    </w:p>
    <w:p w14:paraId="217AEBF5" w14:textId="2FAC1558" w:rsidR="00E43398" w:rsidRPr="002E458D" w:rsidRDefault="00243D95" w:rsidP="00E504A7">
      <w:pPr>
        <w:rPr>
          <w:b/>
          <w:bCs/>
        </w:rPr>
      </w:pPr>
      <w:r w:rsidRPr="002E458D">
        <w:rPr>
          <w:b/>
          <w:bCs/>
        </w:rPr>
        <w:t>Pielikums</w:t>
      </w:r>
      <w:r w:rsidR="00E43398" w:rsidRPr="002E458D">
        <w:rPr>
          <w:b/>
          <w:bCs/>
        </w:rPr>
        <w:t>:</w:t>
      </w:r>
    </w:p>
    <w:p w14:paraId="08105A46" w14:textId="1B552997" w:rsidR="00A33FE8" w:rsidRPr="002E458D" w:rsidRDefault="00F70C75" w:rsidP="00A33FE8">
      <w:pPr>
        <w:pStyle w:val="ListParagraph"/>
        <w:numPr>
          <w:ilvl w:val="0"/>
          <w:numId w:val="13"/>
        </w:numPr>
        <w:spacing w:after="120"/>
        <w:jc w:val="both"/>
      </w:pPr>
      <w:r w:rsidRPr="002E458D">
        <w:t>1.</w:t>
      </w:r>
      <w:r w:rsidR="00F82516" w:rsidRPr="002E458D">
        <w:t xml:space="preserve"> </w:t>
      </w:r>
      <w:r w:rsidRPr="002E458D">
        <w:t xml:space="preserve">pielikums. </w:t>
      </w:r>
      <w:r w:rsidR="00297247" w:rsidRPr="002E458D">
        <w:t>Situācijas plāns uz 1 lapas.</w:t>
      </w:r>
    </w:p>
    <w:p w14:paraId="03CBD0B6" w14:textId="3EE7C369" w:rsidR="00A33FE8" w:rsidRPr="002E458D" w:rsidRDefault="00F70C75" w:rsidP="00A33FE8">
      <w:pPr>
        <w:pStyle w:val="ListParagraph"/>
        <w:numPr>
          <w:ilvl w:val="0"/>
          <w:numId w:val="13"/>
        </w:numPr>
        <w:spacing w:after="120"/>
        <w:jc w:val="both"/>
      </w:pPr>
      <w:r w:rsidRPr="002E458D">
        <w:t>2.</w:t>
      </w:r>
      <w:r w:rsidR="00F82516" w:rsidRPr="002E458D">
        <w:t xml:space="preserve"> </w:t>
      </w:r>
      <w:r w:rsidRPr="002E458D">
        <w:t xml:space="preserve">pielikums. </w:t>
      </w:r>
      <w:r w:rsidR="00BF59D9" w:rsidRPr="002E458D">
        <w:t>Ventspils brīvostas piestātnes Nr.13A krasta nogāze</w:t>
      </w:r>
      <w:r w:rsidR="00CC192E" w:rsidRPr="002E458D">
        <w:t>s fotofiksācija</w:t>
      </w:r>
      <w:r w:rsidR="00297247" w:rsidRPr="002E458D">
        <w:t xml:space="preserve"> uz </w:t>
      </w:r>
      <w:r w:rsidR="00F919D4" w:rsidRPr="002E458D">
        <w:t>2</w:t>
      </w:r>
      <w:r w:rsidR="007A1633" w:rsidRPr="002E458D">
        <w:t xml:space="preserve"> </w:t>
      </w:r>
      <w:r w:rsidR="00F919D4" w:rsidRPr="002E458D">
        <w:t>lapām</w:t>
      </w:r>
      <w:r w:rsidR="00F54CB2" w:rsidRPr="002E458D">
        <w:t>.</w:t>
      </w:r>
    </w:p>
    <w:p w14:paraId="7B8E6E0C" w14:textId="2D1CD6B4" w:rsidR="00F54CB2" w:rsidRPr="002E458D" w:rsidRDefault="00F54CB2" w:rsidP="00F54CB2">
      <w:pPr>
        <w:pStyle w:val="ListParagraph"/>
        <w:numPr>
          <w:ilvl w:val="0"/>
          <w:numId w:val="13"/>
        </w:numPr>
        <w:spacing w:after="120"/>
        <w:jc w:val="both"/>
      </w:pPr>
      <w:r w:rsidRPr="002E458D">
        <w:t xml:space="preserve">3. pielikums. </w:t>
      </w:r>
      <w:r w:rsidR="000C4983" w:rsidRPr="002E458D">
        <w:t>Pasūtītāja rīcībā esošā m</w:t>
      </w:r>
      <w:r w:rsidR="006445D8" w:rsidRPr="002E458D">
        <w:t>ateriāl</w:t>
      </w:r>
      <w:r w:rsidR="000C4983" w:rsidRPr="002E458D">
        <w:t>a</w:t>
      </w:r>
      <w:r w:rsidRPr="002E458D">
        <w:t xml:space="preserve"> </w:t>
      </w:r>
      <w:r w:rsidR="000C4983" w:rsidRPr="002E458D">
        <w:t xml:space="preserve">fotofiksācija </w:t>
      </w:r>
      <w:r w:rsidRPr="002E458D">
        <w:t>uz 1 lapas.</w:t>
      </w:r>
    </w:p>
    <w:p w14:paraId="62059283" w14:textId="54183892" w:rsidR="00CE0C34" w:rsidRPr="002E458D" w:rsidRDefault="004122BE" w:rsidP="00F70C75">
      <w:pPr>
        <w:spacing w:before="240" w:after="120"/>
        <w:jc w:val="both"/>
      </w:pPr>
      <w:r w:rsidRPr="002E458D">
        <w:t xml:space="preserve">Ventspils brīvostas pārvaldes </w:t>
      </w:r>
      <w:r w:rsidR="00C715D3" w:rsidRPr="002E458D">
        <w:t>kontaktpersona</w:t>
      </w:r>
      <w:r w:rsidR="009D7786" w:rsidRPr="002E458D">
        <w:t>:</w:t>
      </w:r>
      <w:r w:rsidR="00C715D3" w:rsidRPr="002E458D">
        <w:t xml:space="preserve"> </w:t>
      </w:r>
      <w:r w:rsidRPr="002E458D">
        <w:t>būvinženier</w:t>
      </w:r>
      <w:r w:rsidR="007A1633" w:rsidRPr="002E458D">
        <w:t>e</w:t>
      </w:r>
      <w:r w:rsidRPr="002E458D">
        <w:t xml:space="preserve"> </w:t>
      </w:r>
      <w:r w:rsidR="007A1633" w:rsidRPr="002E458D">
        <w:t>V.Bursakovska</w:t>
      </w:r>
      <w:r w:rsidR="00F96AAD" w:rsidRPr="002E458D">
        <w:t xml:space="preserve"> </w:t>
      </w:r>
      <w:r w:rsidRPr="002E458D">
        <w:t>(</w:t>
      </w:r>
      <w:r w:rsidR="00F96AAD" w:rsidRPr="002E458D">
        <w:t>mob.</w:t>
      </w:r>
      <w:r w:rsidRPr="002E458D">
        <w:t xml:space="preserve"> 29</w:t>
      </w:r>
      <w:r w:rsidR="007A1633" w:rsidRPr="002E458D">
        <w:t>215980</w:t>
      </w:r>
      <w:r w:rsidRPr="002E458D">
        <w:t xml:space="preserve">, </w:t>
      </w:r>
      <w:r w:rsidR="000C4983" w:rsidRPr="002E458D">
        <w:t>viktorija.</w:t>
      </w:r>
      <w:r w:rsidR="001960F3" w:rsidRPr="002E458D">
        <w:t>b</w:t>
      </w:r>
      <w:r w:rsidR="000C4983" w:rsidRPr="002E458D">
        <w:t xml:space="preserve">ursakovska@vbp.lv) </w:t>
      </w:r>
    </w:p>
    <w:p w14:paraId="2D9F269D" w14:textId="77777777" w:rsidR="008B3811" w:rsidRPr="002E458D" w:rsidRDefault="008B3811" w:rsidP="00F70C75">
      <w:pPr>
        <w:spacing w:before="240" w:after="120"/>
        <w:jc w:val="both"/>
      </w:pPr>
    </w:p>
    <w:p w14:paraId="2CEEC098" w14:textId="048CEE50" w:rsidR="00D86DB6" w:rsidRPr="002E458D" w:rsidRDefault="00D86DB6" w:rsidP="00F70C75">
      <w:pPr>
        <w:spacing w:before="240" w:after="120"/>
        <w:jc w:val="both"/>
      </w:pPr>
      <w:r w:rsidRPr="002E458D">
        <w:t>Sagatavoja:</w:t>
      </w:r>
    </w:p>
    <w:p w14:paraId="3F5D6438" w14:textId="28A1FFC2" w:rsidR="0054633D" w:rsidRPr="002E458D" w:rsidRDefault="00D86DB6" w:rsidP="00AD70FD">
      <w:pPr>
        <w:spacing w:after="120"/>
        <w:jc w:val="both"/>
      </w:pPr>
      <w:r w:rsidRPr="002E458D">
        <w:t>Ventspils brīvostas pārvaldes būvinženier</w:t>
      </w:r>
      <w:r w:rsidR="007A1633" w:rsidRPr="002E458D">
        <w:t>e</w:t>
      </w:r>
      <w:r w:rsidRPr="002E458D">
        <w:t xml:space="preserve"> </w:t>
      </w:r>
      <w:r w:rsidR="007A1633" w:rsidRPr="002E458D">
        <w:t>V.Bursakovska</w:t>
      </w:r>
      <w:r w:rsidR="0054633D" w:rsidRPr="002E458D">
        <w:br w:type="page"/>
      </w:r>
    </w:p>
    <w:p w14:paraId="023D4D11" w14:textId="677CB893" w:rsidR="00297247" w:rsidRPr="00F05182" w:rsidRDefault="00297247" w:rsidP="00297247">
      <w:pPr>
        <w:jc w:val="right"/>
      </w:pPr>
      <w:r w:rsidRPr="00F05182">
        <w:lastRenderedPageBreak/>
        <w:t xml:space="preserve">1. </w:t>
      </w:r>
      <w:r w:rsidR="00F82516">
        <w:t>p</w:t>
      </w:r>
      <w:r w:rsidRPr="00F05182">
        <w:t>ielikums</w:t>
      </w:r>
    </w:p>
    <w:p w14:paraId="04C249BD" w14:textId="7B0626A5" w:rsidR="00297247" w:rsidRPr="00F05182" w:rsidRDefault="00297247" w:rsidP="00297247">
      <w:pPr>
        <w:jc w:val="right"/>
      </w:pPr>
      <w:r w:rsidRPr="00F05182">
        <w:t xml:space="preserve">pie </w:t>
      </w:r>
      <w:r>
        <w:t>Darba uzdevuma</w:t>
      </w:r>
    </w:p>
    <w:p w14:paraId="1F25A525" w14:textId="2C9392DB" w:rsidR="00297247" w:rsidRDefault="00297247">
      <w:pPr>
        <w:rPr>
          <w:b/>
          <w:bCs/>
        </w:rPr>
      </w:pPr>
    </w:p>
    <w:p w14:paraId="574B2274" w14:textId="762679F4" w:rsidR="00297247" w:rsidRPr="00F05182" w:rsidRDefault="00297247" w:rsidP="00E73097">
      <w:pPr>
        <w:spacing w:before="120"/>
        <w:jc w:val="center"/>
        <w:rPr>
          <w:b/>
          <w:bCs/>
          <w:sz w:val="28"/>
          <w:szCs w:val="28"/>
        </w:rPr>
      </w:pPr>
      <w:r w:rsidRPr="00F05182">
        <w:rPr>
          <w:b/>
          <w:bCs/>
          <w:sz w:val="28"/>
          <w:szCs w:val="28"/>
        </w:rPr>
        <w:t>SITUĀCIJAS PLĀNS</w:t>
      </w:r>
    </w:p>
    <w:p w14:paraId="031CBAD2" w14:textId="25E9037A" w:rsidR="00297247" w:rsidRDefault="00297247">
      <w:pPr>
        <w:rPr>
          <w:b/>
          <w:bCs/>
          <w:noProof/>
        </w:rPr>
      </w:pPr>
    </w:p>
    <w:p w14:paraId="773736C2" w14:textId="2A14825B" w:rsidR="007A1633" w:rsidRDefault="0006521D">
      <w:pPr>
        <w:rPr>
          <w:b/>
          <w:bCs/>
        </w:rPr>
      </w:pPr>
      <w:r>
        <w:rPr>
          <w:b/>
          <w:bCs/>
          <w:noProof/>
        </w:rPr>
        <w:drawing>
          <wp:anchor distT="0" distB="0" distL="114300" distR="114300" simplePos="0" relativeHeight="251767296" behindDoc="1" locked="0" layoutInCell="1" allowOverlap="1" wp14:anchorId="06243F71" wp14:editId="5AFFFD02">
            <wp:simplePos x="0" y="0"/>
            <wp:positionH relativeFrom="column">
              <wp:posOffset>32386</wp:posOffset>
            </wp:positionH>
            <wp:positionV relativeFrom="paragraph">
              <wp:posOffset>37465</wp:posOffset>
            </wp:positionV>
            <wp:extent cx="5688330" cy="3820857"/>
            <wp:effectExtent l="38100" t="38100" r="45720" b="46355"/>
            <wp:wrapNone/>
            <wp:docPr id="1" name="Picture 1" descr="A picture containing transport, cockpit, control pane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ransport, cockpit, control panel&#10;&#10;Description automatically generated"/>
                    <pic:cNvPicPr/>
                  </pic:nvPicPr>
                  <pic:blipFill>
                    <a:blip r:embed="rId8">
                      <a:extLst>
                        <a:ext uri="{28A0092B-C50C-407E-A947-70E740481C1C}">
                          <a14:useLocalDpi xmlns:a14="http://schemas.microsoft.com/office/drawing/2010/main" val="0"/>
                        </a:ext>
                      </a:extLst>
                    </a:blip>
                    <a:stretch>
                      <a:fillRect/>
                    </a:stretch>
                  </pic:blipFill>
                  <pic:spPr>
                    <a:xfrm>
                      <a:off x="0" y="0"/>
                      <a:ext cx="5688809" cy="3821179"/>
                    </a:xfrm>
                    <a:prstGeom prst="rect">
                      <a:avLst/>
                    </a:prstGeom>
                    <a:ln w="25400">
                      <a:solidFill>
                        <a:schemeClr val="tx1"/>
                      </a:solidFill>
                    </a:ln>
                  </pic:spPr>
                </pic:pic>
              </a:graphicData>
            </a:graphic>
            <wp14:sizeRelH relativeFrom="margin">
              <wp14:pctWidth>0</wp14:pctWidth>
            </wp14:sizeRelH>
            <wp14:sizeRelV relativeFrom="margin">
              <wp14:pctHeight>0</wp14:pctHeight>
            </wp14:sizeRelV>
          </wp:anchor>
        </w:drawing>
      </w:r>
      <w:r w:rsidR="00AC3AE8">
        <w:rPr>
          <w:b/>
          <w:bCs/>
          <w:noProof/>
        </w:rPr>
        <mc:AlternateContent>
          <mc:Choice Requires="wps">
            <w:drawing>
              <wp:anchor distT="0" distB="0" distL="114300" distR="114300" simplePos="0" relativeHeight="251760128" behindDoc="0" locked="0" layoutInCell="1" allowOverlap="1" wp14:anchorId="609C582B" wp14:editId="1CF245E0">
                <wp:simplePos x="0" y="0"/>
                <wp:positionH relativeFrom="column">
                  <wp:posOffset>809625</wp:posOffset>
                </wp:positionH>
                <wp:positionV relativeFrom="paragraph">
                  <wp:posOffset>2063115</wp:posOffset>
                </wp:positionV>
                <wp:extent cx="731520" cy="309245"/>
                <wp:effectExtent l="205105" t="0" r="161925" b="23495"/>
                <wp:wrapNone/>
                <wp:docPr id="10" name="AutoShap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2739741">
                          <a:off x="0" y="0"/>
                          <a:ext cx="731520" cy="309245"/>
                        </a:xfrm>
                        <a:prstGeom prst="rightArrow">
                          <a:avLst>
                            <a:gd name="adj1" fmla="val 50000"/>
                            <a:gd name="adj2" fmla="val 59138"/>
                          </a:avLst>
                        </a:prstGeom>
                        <a:solidFill>
                          <a:srgbClr val="C0504D"/>
                        </a:solidFill>
                        <a:ln w="38100">
                          <a:solidFill>
                            <a:srgbClr val="F2F2F2"/>
                          </a:solidFill>
                          <a:miter lim="800000"/>
                          <a:headEnd/>
                          <a:tailEnd/>
                        </a:ln>
                        <a:effectLst>
                          <a:outerShdw dist="28398" dir="3806097" algn="ctr" rotWithShape="0">
                            <a:srgbClr val="622423">
                              <a:alpha val="50000"/>
                            </a:srgb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E3D46E2"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utoShape 6" o:spid="_x0000_s1026" type="#_x0000_t13" style="position:absolute;margin-left:63.75pt;margin-top:162.45pt;width:57.6pt;height:24.35pt;rotation:-2992528fd;z-index:251760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" fillcolor="#c0504d" strokecolor="#f2f2f2" strokeweight="3pt">
                <v:shadow on="t" color="#622423" opacity=".5" offset="1pt"/>
              </v:shape>
            </w:pict>
          </mc:Fallback>
        </mc:AlternateContent>
      </w:r>
    </w:p>
    <w:p w14:paraId="2023A365" w14:textId="20748F04" w:rsidR="00297247" w:rsidRDefault="00297247">
      <w:pPr>
        <w:rPr>
          <w:b/>
          <w:bCs/>
        </w:rPr>
      </w:pPr>
      <w:r>
        <w:rPr>
          <w:b/>
          <w:bCs/>
        </w:rPr>
        <w:br w:type="page"/>
      </w:r>
    </w:p>
    <w:p w14:paraId="52C9BA08" w14:textId="1CB27209" w:rsidR="00FF2A4A" w:rsidRPr="00F05182" w:rsidRDefault="00FF2A4A" w:rsidP="00FF2A4A">
      <w:pPr>
        <w:jc w:val="right"/>
      </w:pPr>
      <w:bookmarkStart w:id="4" w:name="_Hlk89100247"/>
      <w:r w:rsidRPr="00F05182">
        <w:lastRenderedPageBreak/>
        <w:t>2.</w:t>
      </w:r>
      <w:r w:rsidR="00F82516">
        <w:t xml:space="preserve"> p</w:t>
      </w:r>
      <w:r w:rsidRPr="00F05182">
        <w:t>ielikums</w:t>
      </w:r>
    </w:p>
    <w:p w14:paraId="1FF2A065" w14:textId="779A71A1" w:rsidR="00FF2A4A" w:rsidRPr="00F05182" w:rsidRDefault="00FF2A4A" w:rsidP="00FF2A4A">
      <w:pPr>
        <w:jc w:val="right"/>
      </w:pPr>
      <w:r w:rsidRPr="00F05182">
        <w:t xml:space="preserve">pie </w:t>
      </w:r>
      <w:r>
        <w:t>Darba uzdevuma</w:t>
      </w:r>
    </w:p>
    <w:bookmarkEnd w:id="4"/>
    <w:p w14:paraId="3B28EFC5" w14:textId="0DE94990" w:rsidR="00FF2A4A" w:rsidRDefault="00FF2A4A" w:rsidP="00FF2A4A">
      <w:pPr>
        <w:jc w:val="center"/>
        <w:rPr>
          <w:b/>
          <w:bCs/>
          <w:sz w:val="28"/>
          <w:szCs w:val="28"/>
        </w:rPr>
      </w:pPr>
    </w:p>
    <w:p w14:paraId="3A001437" w14:textId="0BB6FE87" w:rsidR="00FF2A4A" w:rsidRDefault="00FF2A4A" w:rsidP="00E73097">
      <w:pPr>
        <w:spacing w:before="120"/>
        <w:jc w:val="center"/>
        <w:rPr>
          <w:b/>
          <w:bCs/>
          <w:sz w:val="28"/>
          <w:szCs w:val="28"/>
        </w:rPr>
      </w:pPr>
      <w:r>
        <w:rPr>
          <w:b/>
          <w:bCs/>
          <w:sz w:val="28"/>
          <w:szCs w:val="28"/>
        </w:rPr>
        <w:t>FOTOFIKSĀCIJA</w:t>
      </w:r>
    </w:p>
    <w:p w14:paraId="42B88F4A" w14:textId="7E323DAA" w:rsidR="000C4983" w:rsidRPr="000C4983" w:rsidRDefault="000C4983" w:rsidP="000C4983">
      <w:pPr>
        <w:jc w:val="center"/>
        <w:rPr>
          <w:b/>
          <w:bCs/>
        </w:rPr>
      </w:pPr>
    </w:p>
    <w:p w14:paraId="0C295431" w14:textId="546879EB" w:rsidR="000A08EC" w:rsidRDefault="006E74A4" w:rsidP="0054633D">
      <w:pPr>
        <w:spacing w:after="120"/>
        <w:jc w:val="center"/>
        <w:rPr>
          <w:b/>
          <w:bCs/>
        </w:rPr>
      </w:pPr>
      <w:r>
        <w:rPr>
          <w:noProof/>
        </w:rPr>
        <w:drawing>
          <wp:anchor distT="0" distB="0" distL="114300" distR="114300" simplePos="0" relativeHeight="251773440" behindDoc="1" locked="0" layoutInCell="1" allowOverlap="1" wp14:anchorId="52929CA0" wp14:editId="345E665C">
            <wp:simplePos x="0" y="0"/>
            <wp:positionH relativeFrom="column">
              <wp:posOffset>2319379</wp:posOffset>
            </wp:positionH>
            <wp:positionV relativeFrom="paragraph">
              <wp:posOffset>53975</wp:posOffset>
            </wp:positionV>
            <wp:extent cx="2829572" cy="3772763"/>
            <wp:effectExtent l="38100" t="38100" r="46990" b="37465"/>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a:picLocks noChangeAspect="1" noChangeArrowheads="1"/>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2829572" cy="3772763"/>
                    </a:xfrm>
                    <a:prstGeom prst="rect">
                      <a:avLst/>
                    </a:prstGeom>
                    <a:noFill/>
                    <a:ln w="25400">
                      <a:solidFill>
                        <a:schemeClr val="tx1"/>
                      </a:solidFill>
                    </a:ln>
                  </pic:spPr>
                </pic:pic>
              </a:graphicData>
            </a:graphic>
            <wp14:sizeRelH relativeFrom="margin">
              <wp14:pctWidth>0</wp14:pctWidth>
            </wp14:sizeRelH>
            <wp14:sizeRelV relativeFrom="margin">
              <wp14:pctHeight>0</wp14:pctHeight>
            </wp14:sizeRelV>
          </wp:anchor>
        </w:drawing>
      </w:r>
    </w:p>
    <w:p w14:paraId="25D48FD7" w14:textId="0F7D9966" w:rsidR="000A08EC" w:rsidRDefault="000A08EC" w:rsidP="0054633D">
      <w:pPr>
        <w:spacing w:after="120"/>
        <w:jc w:val="center"/>
        <w:rPr>
          <w:b/>
          <w:bCs/>
        </w:rPr>
      </w:pPr>
    </w:p>
    <w:p w14:paraId="1CBC2486" w14:textId="64AC59C7" w:rsidR="000A08EC" w:rsidRDefault="001207AB" w:rsidP="001207AB">
      <w:pPr>
        <w:tabs>
          <w:tab w:val="left" w:pos="5292"/>
        </w:tabs>
        <w:spacing w:after="120"/>
        <w:rPr>
          <w:b/>
          <w:bCs/>
        </w:rPr>
      </w:pPr>
      <w:r>
        <w:rPr>
          <w:b/>
          <w:bCs/>
        </w:rPr>
        <w:tab/>
      </w:r>
    </w:p>
    <w:p w14:paraId="54EA75C3" w14:textId="4EDC406D" w:rsidR="000A08EC" w:rsidRDefault="000A08EC" w:rsidP="0054633D">
      <w:pPr>
        <w:spacing w:after="120"/>
        <w:jc w:val="center"/>
        <w:rPr>
          <w:b/>
          <w:bCs/>
        </w:rPr>
      </w:pPr>
    </w:p>
    <w:p w14:paraId="4ADF65DC" w14:textId="36FCBBEC" w:rsidR="000A08EC" w:rsidRDefault="001207AB" w:rsidP="001207AB">
      <w:pPr>
        <w:tabs>
          <w:tab w:val="left" w:pos="7092"/>
        </w:tabs>
        <w:spacing w:after="120"/>
        <w:rPr>
          <w:b/>
          <w:bCs/>
        </w:rPr>
      </w:pPr>
      <w:r>
        <w:rPr>
          <w:b/>
          <w:bCs/>
        </w:rPr>
        <w:tab/>
      </w:r>
    </w:p>
    <w:p w14:paraId="36DCF8DA" w14:textId="0AC6B067" w:rsidR="000C4983" w:rsidRDefault="003B25F8">
      <w:r>
        <w:rPr>
          <w:noProof/>
        </w:rPr>
        <w:drawing>
          <wp:anchor distT="0" distB="0" distL="114300" distR="114300" simplePos="0" relativeHeight="251774464" behindDoc="1" locked="0" layoutInCell="1" allowOverlap="1" wp14:anchorId="7AE92BD9" wp14:editId="3DE88A99">
            <wp:simplePos x="0" y="0"/>
            <wp:positionH relativeFrom="column">
              <wp:posOffset>-110479</wp:posOffset>
            </wp:positionH>
            <wp:positionV relativeFrom="paragraph">
              <wp:posOffset>2682875</wp:posOffset>
            </wp:positionV>
            <wp:extent cx="2699864" cy="3599819"/>
            <wp:effectExtent l="38100" t="38100" r="43815" b="38735"/>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pic:cNvPicPr>
                      <a:picLocks noChangeAspect="1" noChangeArrowheads="1"/>
                    </pic:cNvPicPr>
                  </pic:nvPicPr>
                  <pic:blipFill>
                    <a:blip r:embed="rId10" cstate="print">
                      <a:extLst>
                        <a:ext uri="{28A0092B-C50C-407E-A947-70E740481C1C}">
                          <a14:useLocalDpi xmlns:a14="http://schemas.microsoft.com/office/drawing/2010/main" val="0"/>
                        </a:ext>
                      </a:extLst>
                    </a:blip>
                    <a:stretch>
                      <a:fillRect/>
                    </a:stretch>
                  </pic:blipFill>
                  <pic:spPr bwMode="auto">
                    <a:xfrm>
                      <a:off x="0" y="0"/>
                      <a:ext cx="2699864" cy="3599819"/>
                    </a:xfrm>
                    <a:prstGeom prst="rect">
                      <a:avLst/>
                    </a:prstGeom>
                    <a:noFill/>
                    <a:ln w="25400">
                      <a:solidFill>
                        <a:schemeClr val="tx1"/>
                      </a:solidFill>
                    </a:ln>
                  </pic:spPr>
                </pic:pic>
              </a:graphicData>
            </a:graphic>
            <wp14:sizeRelH relativeFrom="margin">
              <wp14:pctWidth>0</wp14:pctWidth>
            </wp14:sizeRelH>
            <wp14:sizeRelV relativeFrom="margin">
              <wp14:pctHeight>0</wp14:pctHeight>
            </wp14:sizeRelV>
          </wp:anchor>
        </w:drawing>
      </w:r>
      <w:r w:rsidR="000C4983">
        <w:br w:type="page"/>
      </w:r>
    </w:p>
    <w:p w14:paraId="74D1E4C7" w14:textId="7938DAE2" w:rsidR="000C4983" w:rsidRDefault="00AE743B">
      <w:r>
        <w:rPr>
          <w:noProof/>
        </w:rPr>
        <w:lastRenderedPageBreak/>
        <w:drawing>
          <wp:anchor distT="0" distB="0" distL="114300" distR="114300" simplePos="0" relativeHeight="251777536" behindDoc="1" locked="0" layoutInCell="1" allowOverlap="1" wp14:anchorId="7F03CB65" wp14:editId="72963274">
            <wp:simplePos x="0" y="0"/>
            <wp:positionH relativeFrom="column">
              <wp:posOffset>523586</wp:posOffset>
            </wp:positionH>
            <wp:positionV relativeFrom="paragraph">
              <wp:posOffset>421005</wp:posOffset>
            </wp:positionV>
            <wp:extent cx="4798695" cy="3599815"/>
            <wp:effectExtent l="38100" t="38100" r="40005" b="38735"/>
            <wp:wrapNone/>
            <wp:docPr id="14" name="Picture 14" descr="A picture containing mountain, outdoor, nature, roc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A picture containing mountain, outdoor, nature, rock&#10;&#10;Description automatically generate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798695" cy="3599815"/>
                    </a:xfrm>
                    <a:prstGeom prst="rect">
                      <a:avLst/>
                    </a:prstGeom>
                    <a:noFill/>
                    <a:ln w="25400">
                      <a:solidFill>
                        <a:schemeClr val="tx1"/>
                      </a:solidFill>
                    </a:ln>
                  </pic:spPr>
                </pic:pic>
              </a:graphicData>
            </a:graphic>
          </wp:anchor>
        </w:drawing>
      </w:r>
      <w:r w:rsidR="000C4983">
        <w:br w:type="page"/>
      </w:r>
    </w:p>
    <w:p w14:paraId="2C448A18" w14:textId="3B4CFDBD" w:rsidR="00F54CB2" w:rsidRPr="00F05182" w:rsidRDefault="00F54CB2" w:rsidP="00CA0662">
      <w:pPr>
        <w:jc w:val="right"/>
      </w:pPr>
      <w:r>
        <w:lastRenderedPageBreak/>
        <w:t>3</w:t>
      </w:r>
      <w:r w:rsidRPr="00F05182">
        <w:t>.</w:t>
      </w:r>
      <w:r>
        <w:t xml:space="preserve"> p</w:t>
      </w:r>
      <w:r w:rsidRPr="00F05182">
        <w:t>ielikums</w:t>
      </w:r>
    </w:p>
    <w:p w14:paraId="5C72753D" w14:textId="63A9B27B" w:rsidR="00F54CB2" w:rsidRPr="00F05182" w:rsidRDefault="00F54CB2" w:rsidP="00F54CB2">
      <w:pPr>
        <w:jc w:val="right"/>
      </w:pPr>
      <w:r w:rsidRPr="00F05182">
        <w:t xml:space="preserve">pie </w:t>
      </w:r>
      <w:r>
        <w:t>Darba uzdevuma</w:t>
      </w:r>
    </w:p>
    <w:p w14:paraId="39489A46" w14:textId="77777777" w:rsidR="0006521D" w:rsidRDefault="0006521D" w:rsidP="0006521D">
      <w:pPr>
        <w:jc w:val="center"/>
        <w:rPr>
          <w:b/>
          <w:bCs/>
          <w:sz w:val="28"/>
          <w:szCs w:val="28"/>
        </w:rPr>
      </w:pPr>
    </w:p>
    <w:p w14:paraId="315341ED" w14:textId="77777777" w:rsidR="0006521D" w:rsidRDefault="0006521D" w:rsidP="0006521D">
      <w:pPr>
        <w:spacing w:before="120"/>
        <w:jc w:val="center"/>
        <w:rPr>
          <w:b/>
          <w:bCs/>
          <w:sz w:val="28"/>
          <w:szCs w:val="28"/>
        </w:rPr>
      </w:pPr>
      <w:r w:rsidRPr="009974D3">
        <w:rPr>
          <w:b/>
          <w:bCs/>
          <w:sz w:val="28"/>
          <w:szCs w:val="28"/>
        </w:rPr>
        <w:t>FOTOFIKSĀCIJA</w:t>
      </w:r>
    </w:p>
    <w:p w14:paraId="12659399" w14:textId="2A143107" w:rsidR="00365A7C" w:rsidRDefault="00CA0662" w:rsidP="006445D8">
      <w:pPr>
        <w:spacing w:after="120"/>
        <w:jc w:val="center"/>
        <w:rPr>
          <w:b/>
          <w:bCs/>
        </w:rPr>
      </w:pPr>
      <w:r>
        <w:rPr>
          <w:b/>
          <w:bCs/>
          <w:noProof/>
        </w:rPr>
        <w:drawing>
          <wp:anchor distT="0" distB="0" distL="114300" distR="114300" simplePos="0" relativeHeight="251771392" behindDoc="1" locked="0" layoutInCell="1" allowOverlap="1" wp14:anchorId="7623D984" wp14:editId="760B499E">
            <wp:simplePos x="0" y="0"/>
            <wp:positionH relativeFrom="column">
              <wp:posOffset>510540</wp:posOffset>
            </wp:positionH>
            <wp:positionV relativeFrom="paragraph">
              <wp:posOffset>210185</wp:posOffset>
            </wp:positionV>
            <wp:extent cx="4798695" cy="3598545"/>
            <wp:effectExtent l="38100" t="38100" r="40005" b="40005"/>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2" cstate="print">
                      <a:extLst>
                        <a:ext uri="{28A0092B-C50C-407E-A947-70E740481C1C}">
                          <a14:useLocalDpi xmlns:a14="http://schemas.microsoft.com/office/drawing/2010/main" val="0"/>
                        </a:ext>
                      </a:extLst>
                    </a:blip>
                    <a:stretch>
                      <a:fillRect/>
                    </a:stretch>
                  </pic:blipFill>
                  <pic:spPr>
                    <a:xfrm>
                      <a:off x="0" y="0"/>
                      <a:ext cx="4798695" cy="3598545"/>
                    </a:xfrm>
                    <a:prstGeom prst="rect">
                      <a:avLst/>
                    </a:prstGeom>
                    <a:ln w="25400">
                      <a:solidFill>
                        <a:schemeClr val="tx1"/>
                      </a:solidFill>
                    </a:ln>
                  </pic:spPr>
                </pic:pic>
              </a:graphicData>
            </a:graphic>
            <wp14:sizeRelH relativeFrom="margin">
              <wp14:pctWidth>0</wp14:pctWidth>
            </wp14:sizeRelH>
            <wp14:sizeRelV relativeFrom="margin">
              <wp14:pctHeight>0</wp14:pctHeight>
            </wp14:sizeRelV>
          </wp:anchor>
        </w:drawing>
      </w:r>
    </w:p>
    <w:sectPr w:rsidR="00365A7C" w:rsidSect="00377EB0">
      <w:footerReference w:type="default" r:id="rId13"/>
      <w:pgSz w:w="11906" w:h="16838"/>
      <w:pgMar w:top="993" w:right="1134" w:bottom="1134" w:left="1701" w:header="709" w:footer="4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BC1D73" w14:textId="77777777" w:rsidR="001B4007" w:rsidRDefault="001B4007" w:rsidP="00E43398">
      <w:r>
        <w:separator/>
      </w:r>
    </w:p>
  </w:endnote>
  <w:endnote w:type="continuationSeparator" w:id="0">
    <w:p w14:paraId="3084DFF4" w14:textId="77777777" w:rsidR="001B4007" w:rsidRDefault="001B4007" w:rsidP="00E433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901C41" w14:textId="4409458C" w:rsidR="00E43398" w:rsidRDefault="00E43398">
    <w:pPr>
      <w:pStyle w:val="Footer"/>
      <w:jc w:val="center"/>
    </w:pPr>
  </w:p>
  <w:p w14:paraId="14AF6B6C" w14:textId="77777777" w:rsidR="00E43398" w:rsidRDefault="00E4339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78619A" w14:textId="77777777" w:rsidR="001B4007" w:rsidRDefault="001B4007" w:rsidP="00E43398">
      <w:r>
        <w:separator/>
      </w:r>
    </w:p>
  </w:footnote>
  <w:footnote w:type="continuationSeparator" w:id="0">
    <w:p w14:paraId="298B17A0" w14:textId="77777777" w:rsidR="001B4007" w:rsidRDefault="001B4007" w:rsidP="00E4339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676078"/>
    <w:multiLevelType w:val="hybridMultilevel"/>
    <w:tmpl w:val="73305568"/>
    <w:lvl w:ilvl="0" w:tplc="1730EC12">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 w15:restartNumberingAfterBreak="0">
    <w:nsid w:val="07B54B32"/>
    <w:multiLevelType w:val="hybridMultilevel"/>
    <w:tmpl w:val="1A6E2C1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10AF3B88"/>
    <w:multiLevelType w:val="hybridMultilevel"/>
    <w:tmpl w:val="06FEBAE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1CFC1D1C"/>
    <w:multiLevelType w:val="hybridMultilevel"/>
    <w:tmpl w:val="CFA44F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AB51788"/>
    <w:multiLevelType w:val="multilevel"/>
    <w:tmpl w:val="C12AF9D2"/>
    <w:lvl w:ilvl="0">
      <w:start w:val="2"/>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5" w15:restartNumberingAfterBreak="0">
    <w:nsid w:val="2BDA7968"/>
    <w:multiLevelType w:val="multilevel"/>
    <w:tmpl w:val="6F966C06"/>
    <w:lvl w:ilvl="0">
      <w:start w:val="1"/>
      <w:numFmt w:val="decimal"/>
      <w:lvlText w:val="%1."/>
      <w:lvlJc w:val="left"/>
      <w:pPr>
        <w:tabs>
          <w:tab w:val="num" w:pos="360"/>
        </w:tabs>
        <w:ind w:left="360" w:hanging="360"/>
      </w:pPr>
      <w:rPr>
        <w:rFonts w:hint="default"/>
        <w:b/>
        <w:bCs/>
      </w:rPr>
    </w:lvl>
    <w:lvl w:ilvl="1">
      <w:start w:val="1"/>
      <w:numFmt w:val="decimal"/>
      <w:lvlText w:val="%1.%2."/>
      <w:lvlJc w:val="left"/>
      <w:pPr>
        <w:tabs>
          <w:tab w:val="num" w:pos="360"/>
        </w:tabs>
        <w:ind w:left="360" w:hanging="360"/>
      </w:pPr>
      <w:rPr>
        <w:rFonts w:hint="default"/>
        <w:b w:val="0"/>
        <w:sz w:val="24"/>
        <w:szCs w:val="24"/>
        <w:lang w:val="lv-LV"/>
      </w:rPr>
    </w:lvl>
    <w:lvl w:ilvl="2">
      <w:start w:val="1"/>
      <w:numFmt w:val="decimal"/>
      <w:lvlText w:val="%1.%2.%3."/>
      <w:lvlJc w:val="left"/>
      <w:pPr>
        <w:tabs>
          <w:tab w:val="num" w:pos="720"/>
        </w:tabs>
        <w:ind w:left="720" w:hanging="720"/>
      </w:pPr>
      <w:rPr>
        <w:rFonts w:hint="default"/>
        <w:b w:val="0"/>
        <w:color w:val="auto"/>
        <w:sz w:val="24"/>
        <w:szCs w:val="24"/>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15:restartNumberingAfterBreak="0">
    <w:nsid w:val="31967CE0"/>
    <w:multiLevelType w:val="hybridMultilevel"/>
    <w:tmpl w:val="CD0CC0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98737CC"/>
    <w:multiLevelType w:val="hybridMultilevel"/>
    <w:tmpl w:val="9F0E4FA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CCB7D59"/>
    <w:multiLevelType w:val="hybridMultilevel"/>
    <w:tmpl w:val="EA987B8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499B0A0A"/>
    <w:multiLevelType w:val="hybridMultilevel"/>
    <w:tmpl w:val="58842886"/>
    <w:lvl w:ilvl="0" w:tplc="04260011">
      <w:start w:val="1"/>
      <w:numFmt w:val="decimal"/>
      <w:lvlText w:val="%1)"/>
      <w:lvlJc w:val="left"/>
      <w:pPr>
        <w:ind w:left="360" w:hanging="360"/>
      </w:pPr>
    </w:lvl>
    <w:lvl w:ilvl="1" w:tplc="7F265390">
      <w:numFmt w:val="bullet"/>
      <w:lvlText w:val="–"/>
      <w:lvlJc w:val="left"/>
      <w:pPr>
        <w:ind w:left="1080" w:hanging="360"/>
      </w:pPr>
      <w:rPr>
        <w:rFonts w:ascii="Times New Roman" w:eastAsia="Times New Roman" w:hAnsi="Times New Roman" w:cs="Times New Roman" w:hint="default"/>
        <w:b w:val="0"/>
      </w:r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0" w15:restartNumberingAfterBreak="0">
    <w:nsid w:val="51B01CDB"/>
    <w:multiLevelType w:val="hybridMultilevel"/>
    <w:tmpl w:val="8E4217A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238703D"/>
    <w:multiLevelType w:val="hybridMultilevel"/>
    <w:tmpl w:val="6646188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584D5ADD"/>
    <w:multiLevelType w:val="hybridMultilevel"/>
    <w:tmpl w:val="6212A45A"/>
    <w:lvl w:ilvl="0" w:tplc="17045222">
      <w:numFmt w:val="bullet"/>
      <w:lvlText w:val="–"/>
      <w:lvlJc w:val="left"/>
      <w:pPr>
        <w:ind w:left="720" w:hanging="360"/>
      </w:pPr>
      <w:rPr>
        <w:rFonts w:ascii="Times New Roman" w:eastAsia="Times New Roman" w:hAnsi="Times New Roman" w:cs="Times New Roman" w:hint="default"/>
        <w:b/>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645F6354"/>
    <w:multiLevelType w:val="hybridMultilevel"/>
    <w:tmpl w:val="C5A268B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66631DD8"/>
    <w:multiLevelType w:val="hybridMultilevel"/>
    <w:tmpl w:val="FCC6F33A"/>
    <w:lvl w:ilvl="0" w:tplc="A43646C2">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6F5D1694"/>
    <w:multiLevelType w:val="hybridMultilevel"/>
    <w:tmpl w:val="EC503DCA"/>
    <w:lvl w:ilvl="0" w:tplc="6700DDE2">
      <w:numFmt w:val="bullet"/>
      <w:lvlText w:val="-"/>
      <w:lvlJc w:val="left"/>
      <w:pPr>
        <w:ind w:left="765" w:hanging="360"/>
      </w:pPr>
      <w:rPr>
        <w:rFonts w:ascii="Times New Roman" w:eastAsia="Times New Roman" w:hAnsi="Times New Roman" w:cs="Times New Roman" w:hint="default"/>
      </w:rPr>
    </w:lvl>
    <w:lvl w:ilvl="1" w:tplc="04260003" w:tentative="1">
      <w:start w:val="1"/>
      <w:numFmt w:val="bullet"/>
      <w:lvlText w:val="o"/>
      <w:lvlJc w:val="left"/>
      <w:pPr>
        <w:ind w:left="1485" w:hanging="360"/>
      </w:pPr>
      <w:rPr>
        <w:rFonts w:ascii="Courier New" w:hAnsi="Courier New" w:cs="Courier New" w:hint="default"/>
      </w:rPr>
    </w:lvl>
    <w:lvl w:ilvl="2" w:tplc="04260005" w:tentative="1">
      <w:start w:val="1"/>
      <w:numFmt w:val="bullet"/>
      <w:lvlText w:val=""/>
      <w:lvlJc w:val="left"/>
      <w:pPr>
        <w:ind w:left="2205" w:hanging="360"/>
      </w:pPr>
      <w:rPr>
        <w:rFonts w:ascii="Wingdings" w:hAnsi="Wingdings" w:hint="default"/>
      </w:rPr>
    </w:lvl>
    <w:lvl w:ilvl="3" w:tplc="04260001" w:tentative="1">
      <w:start w:val="1"/>
      <w:numFmt w:val="bullet"/>
      <w:lvlText w:val=""/>
      <w:lvlJc w:val="left"/>
      <w:pPr>
        <w:ind w:left="2925" w:hanging="360"/>
      </w:pPr>
      <w:rPr>
        <w:rFonts w:ascii="Symbol" w:hAnsi="Symbol" w:hint="default"/>
      </w:rPr>
    </w:lvl>
    <w:lvl w:ilvl="4" w:tplc="04260003" w:tentative="1">
      <w:start w:val="1"/>
      <w:numFmt w:val="bullet"/>
      <w:lvlText w:val="o"/>
      <w:lvlJc w:val="left"/>
      <w:pPr>
        <w:ind w:left="3645" w:hanging="360"/>
      </w:pPr>
      <w:rPr>
        <w:rFonts w:ascii="Courier New" w:hAnsi="Courier New" w:cs="Courier New" w:hint="default"/>
      </w:rPr>
    </w:lvl>
    <w:lvl w:ilvl="5" w:tplc="04260005" w:tentative="1">
      <w:start w:val="1"/>
      <w:numFmt w:val="bullet"/>
      <w:lvlText w:val=""/>
      <w:lvlJc w:val="left"/>
      <w:pPr>
        <w:ind w:left="4365" w:hanging="360"/>
      </w:pPr>
      <w:rPr>
        <w:rFonts w:ascii="Wingdings" w:hAnsi="Wingdings" w:hint="default"/>
      </w:rPr>
    </w:lvl>
    <w:lvl w:ilvl="6" w:tplc="04260001" w:tentative="1">
      <w:start w:val="1"/>
      <w:numFmt w:val="bullet"/>
      <w:lvlText w:val=""/>
      <w:lvlJc w:val="left"/>
      <w:pPr>
        <w:ind w:left="5085" w:hanging="360"/>
      </w:pPr>
      <w:rPr>
        <w:rFonts w:ascii="Symbol" w:hAnsi="Symbol" w:hint="default"/>
      </w:rPr>
    </w:lvl>
    <w:lvl w:ilvl="7" w:tplc="04260003" w:tentative="1">
      <w:start w:val="1"/>
      <w:numFmt w:val="bullet"/>
      <w:lvlText w:val="o"/>
      <w:lvlJc w:val="left"/>
      <w:pPr>
        <w:ind w:left="5805" w:hanging="360"/>
      </w:pPr>
      <w:rPr>
        <w:rFonts w:ascii="Courier New" w:hAnsi="Courier New" w:cs="Courier New" w:hint="default"/>
      </w:rPr>
    </w:lvl>
    <w:lvl w:ilvl="8" w:tplc="04260005" w:tentative="1">
      <w:start w:val="1"/>
      <w:numFmt w:val="bullet"/>
      <w:lvlText w:val=""/>
      <w:lvlJc w:val="left"/>
      <w:pPr>
        <w:ind w:left="6525" w:hanging="360"/>
      </w:pPr>
      <w:rPr>
        <w:rFonts w:ascii="Wingdings" w:hAnsi="Wingdings" w:hint="default"/>
      </w:rPr>
    </w:lvl>
  </w:abstractNum>
  <w:num w:numId="1" w16cid:durableId="1967270124">
    <w:abstractNumId w:val="9"/>
  </w:num>
  <w:num w:numId="2" w16cid:durableId="438184000">
    <w:abstractNumId w:val="0"/>
  </w:num>
  <w:num w:numId="3" w16cid:durableId="1175069207">
    <w:abstractNumId w:val="15"/>
  </w:num>
  <w:num w:numId="4" w16cid:durableId="1409812327">
    <w:abstractNumId w:val="14"/>
  </w:num>
  <w:num w:numId="5" w16cid:durableId="1732271932">
    <w:abstractNumId w:val="3"/>
  </w:num>
  <w:num w:numId="6" w16cid:durableId="1708408041">
    <w:abstractNumId w:val="13"/>
  </w:num>
  <w:num w:numId="7" w16cid:durableId="943877146">
    <w:abstractNumId w:val="6"/>
  </w:num>
  <w:num w:numId="8" w16cid:durableId="144514816">
    <w:abstractNumId w:val="7"/>
  </w:num>
  <w:num w:numId="9" w16cid:durableId="802425876">
    <w:abstractNumId w:val="10"/>
  </w:num>
  <w:num w:numId="10" w16cid:durableId="1165705107">
    <w:abstractNumId w:val="2"/>
  </w:num>
  <w:num w:numId="11" w16cid:durableId="1353413756">
    <w:abstractNumId w:val="11"/>
  </w:num>
  <w:num w:numId="12" w16cid:durableId="768159372">
    <w:abstractNumId w:val="1"/>
  </w:num>
  <w:num w:numId="13" w16cid:durableId="1747798980">
    <w:abstractNumId w:val="12"/>
  </w:num>
  <w:num w:numId="14" w16cid:durableId="285890647">
    <w:abstractNumId w:val="8"/>
  </w:num>
  <w:num w:numId="15" w16cid:durableId="2034988077">
    <w:abstractNumId w:val="5"/>
  </w:num>
  <w:num w:numId="16" w16cid:durableId="126557250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0FE3"/>
    <w:rsid w:val="00010205"/>
    <w:rsid w:val="0002115E"/>
    <w:rsid w:val="000310FA"/>
    <w:rsid w:val="00043042"/>
    <w:rsid w:val="00044896"/>
    <w:rsid w:val="00061225"/>
    <w:rsid w:val="0006521D"/>
    <w:rsid w:val="00066361"/>
    <w:rsid w:val="00067221"/>
    <w:rsid w:val="00077BD9"/>
    <w:rsid w:val="00086F68"/>
    <w:rsid w:val="000A08EC"/>
    <w:rsid w:val="000A3793"/>
    <w:rsid w:val="000B2056"/>
    <w:rsid w:val="000B5EF7"/>
    <w:rsid w:val="000C4983"/>
    <w:rsid w:val="000C6C84"/>
    <w:rsid w:val="000F378A"/>
    <w:rsid w:val="000F53EE"/>
    <w:rsid w:val="00115A65"/>
    <w:rsid w:val="0011776B"/>
    <w:rsid w:val="001207AB"/>
    <w:rsid w:val="00124F8B"/>
    <w:rsid w:val="00130376"/>
    <w:rsid w:val="00131399"/>
    <w:rsid w:val="0013412D"/>
    <w:rsid w:val="00143F2F"/>
    <w:rsid w:val="0015412B"/>
    <w:rsid w:val="00164C95"/>
    <w:rsid w:val="00176F5C"/>
    <w:rsid w:val="00184623"/>
    <w:rsid w:val="001960F3"/>
    <w:rsid w:val="00196404"/>
    <w:rsid w:val="001B4007"/>
    <w:rsid w:val="001D18DD"/>
    <w:rsid w:val="001F1EFF"/>
    <w:rsid w:val="001F1F78"/>
    <w:rsid w:val="001F1FA5"/>
    <w:rsid w:val="001F6685"/>
    <w:rsid w:val="0020025D"/>
    <w:rsid w:val="00200F53"/>
    <w:rsid w:val="00206175"/>
    <w:rsid w:val="00236618"/>
    <w:rsid w:val="00237F2E"/>
    <w:rsid w:val="00243D95"/>
    <w:rsid w:val="00260605"/>
    <w:rsid w:val="00262EB9"/>
    <w:rsid w:val="00273DE4"/>
    <w:rsid w:val="00295FB1"/>
    <w:rsid w:val="002961A4"/>
    <w:rsid w:val="00297247"/>
    <w:rsid w:val="002A670E"/>
    <w:rsid w:val="002C437C"/>
    <w:rsid w:val="002D0C1A"/>
    <w:rsid w:val="002D52CC"/>
    <w:rsid w:val="002E079B"/>
    <w:rsid w:val="002E458D"/>
    <w:rsid w:val="002F2C01"/>
    <w:rsid w:val="0031295B"/>
    <w:rsid w:val="00332ED4"/>
    <w:rsid w:val="00347166"/>
    <w:rsid w:val="003573F3"/>
    <w:rsid w:val="00365A7C"/>
    <w:rsid w:val="00377EB0"/>
    <w:rsid w:val="003902F0"/>
    <w:rsid w:val="00394F61"/>
    <w:rsid w:val="003B25F8"/>
    <w:rsid w:val="003B4B10"/>
    <w:rsid w:val="003C29A1"/>
    <w:rsid w:val="003C4B60"/>
    <w:rsid w:val="003E1120"/>
    <w:rsid w:val="003F17DB"/>
    <w:rsid w:val="003F201A"/>
    <w:rsid w:val="003F68E0"/>
    <w:rsid w:val="003F7161"/>
    <w:rsid w:val="004122BE"/>
    <w:rsid w:val="004375BB"/>
    <w:rsid w:val="00443A5F"/>
    <w:rsid w:val="00457446"/>
    <w:rsid w:val="00470CCF"/>
    <w:rsid w:val="00473171"/>
    <w:rsid w:val="00475C51"/>
    <w:rsid w:val="0047796A"/>
    <w:rsid w:val="004850E6"/>
    <w:rsid w:val="00486347"/>
    <w:rsid w:val="004A0C0C"/>
    <w:rsid w:val="004A1CE6"/>
    <w:rsid w:val="004B3594"/>
    <w:rsid w:val="004B72D1"/>
    <w:rsid w:val="004E115C"/>
    <w:rsid w:val="005111F7"/>
    <w:rsid w:val="00516D6B"/>
    <w:rsid w:val="0054633D"/>
    <w:rsid w:val="00547D32"/>
    <w:rsid w:val="005536E3"/>
    <w:rsid w:val="005705F8"/>
    <w:rsid w:val="0057199A"/>
    <w:rsid w:val="00575A6A"/>
    <w:rsid w:val="0058252F"/>
    <w:rsid w:val="00591F68"/>
    <w:rsid w:val="00593934"/>
    <w:rsid w:val="005B2B6A"/>
    <w:rsid w:val="005B697C"/>
    <w:rsid w:val="005C2617"/>
    <w:rsid w:val="005C26EE"/>
    <w:rsid w:val="005C4C24"/>
    <w:rsid w:val="005D0A00"/>
    <w:rsid w:val="005D259A"/>
    <w:rsid w:val="005D500E"/>
    <w:rsid w:val="005D54B8"/>
    <w:rsid w:val="005D74A5"/>
    <w:rsid w:val="005E1EBF"/>
    <w:rsid w:val="005E58C1"/>
    <w:rsid w:val="005E739A"/>
    <w:rsid w:val="005F1122"/>
    <w:rsid w:val="005F4C48"/>
    <w:rsid w:val="00623D47"/>
    <w:rsid w:val="006274F0"/>
    <w:rsid w:val="00632678"/>
    <w:rsid w:val="00635570"/>
    <w:rsid w:val="00640DA9"/>
    <w:rsid w:val="006445D8"/>
    <w:rsid w:val="00656461"/>
    <w:rsid w:val="00656AD5"/>
    <w:rsid w:val="00662128"/>
    <w:rsid w:val="006B22A4"/>
    <w:rsid w:val="006C3F26"/>
    <w:rsid w:val="006D5A78"/>
    <w:rsid w:val="006E2B2E"/>
    <w:rsid w:val="006E74A4"/>
    <w:rsid w:val="007034B5"/>
    <w:rsid w:val="00710ABB"/>
    <w:rsid w:val="007121D7"/>
    <w:rsid w:val="0071731D"/>
    <w:rsid w:val="00717A64"/>
    <w:rsid w:val="0072483A"/>
    <w:rsid w:val="00736617"/>
    <w:rsid w:val="00747641"/>
    <w:rsid w:val="00756C4E"/>
    <w:rsid w:val="00757FC0"/>
    <w:rsid w:val="007A1633"/>
    <w:rsid w:val="007A3F7F"/>
    <w:rsid w:val="007B2F7B"/>
    <w:rsid w:val="007B79AB"/>
    <w:rsid w:val="007C4893"/>
    <w:rsid w:val="007D5B83"/>
    <w:rsid w:val="00814A3F"/>
    <w:rsid w:val="008216AF"/>
    <w:rsid w:val="00825835"/>
    <w:rsid w:val="008330F4"/>
    <w:rsid w:val="0083736E"/>
    <w:rsid w:val="00853652"/>
    <w:rsid w:val="0087372F"/>
    <w:rsid w:val="008B3530"/>
    <w:rsid w:val="008B3811"/>
    <w:rsid w:val="008C3F44"/>
    <w:rsid w:val="008D66A9"/>
    <w:rsid w:val="008D71C3"/>
    <w:rsid w:val="008E04FC"/>
    <w:rsid w:val="00910FE3"/>
    <w:rsid w:val="00916380"/>
    <w:rsid w:val="00981CC7"/>
    <w:rsid w:val="009908E0"/>
    <w:rsid w:val="0099461F"/>
    <w:rsid w:val="009974D3"/>
    <w:rsid w:val="009A1276"/>
    <w:rsid w:val="009B03C6"/>
    <w:rsid w:val="009B4AB8"/>
    <w:rsid w:val="009B6974"/>
    <w:rsid w:val="009B7F26"/>
    <w:rsid w:val="009D20AB"/>
    <w:rsid w:val="009D4BF1"/>
    <w:rsid w:val="009D7786"/>
    <w:rsid w:val="009E3591"/>
    <w:rsid w:val="009E44F9"/>
    <w:rsid w:val="00A049F4"/>
    <w:rsid w:val="00A06A96"/>
    <w:rsid w:val="00A10075"/>
    <w:rsid w:val="00A12BCD"/>
    <w:rsid w:val="00A16E17"/>
    <w:rsid w:val="00A33FE8"/>
    <w:rsid w:val="00A34E69"/>
    <w:rsid w:val="00A45C56"/>
    <w:rsid w:val="00A771A8"/>
    <w:rsid w:val="00A835C2"/>
    <w:rsid w:val="00A9701F"/>
    <w:rsid w:val="00AB7871"/>
    <w:rsid w:val="00AC3AE8"/>
    <w:rsid w:val="00AC4C50"/>
    <w:rsid w:val="00AD70FD"/>
    <w:rsid w:val="00AE6EB9"/>
    <w:rsid w:val="00AE743B"/>
    <w:rsid w:val="00AE7D13"/>
    <w:rsid w:val="00B10F8E"/>
    <w:rsid w:val="00B208AD"/>
    <w:rsid w:val="00B21417"/>
    <w:rsid w:val="00B23FD0"/>
    <w:rsid w:val="00B30B0A"/>
    <w:rsid w:val="00B41866"/>
    <w:rsid w:val="00B625CB"/>
    <w:rsid w:val="00B653C8"/>
    <w:rsid w:val="00B67BD8"/>
    <w:rsid w:val="00B822CB"/>
    <w:rsid w:val="00B96123"/>
    <w:rsid w:val="00BF59D9"/>
    <w:rsid w:val="00C05474"/>
    <w:rsid w:val="00C252EA"/>
    <w:rsid w:val="00C41BE8"/>
    <w:rsid w:val="00C600F7"/>
    <w:rsid w:val="00C715D3"/>
    <w:rsid w:val="00C71CA6"/>
    <w:rsid w:val="00CA0662"/>
    <w:rsid w:val="00CB6824"/>
    <w:rsid w:val="00CC192E"/>
    <w:rsid w:val="00CC1F62"/>
    <w:rsid w:val="00CE0C34"/>
    <w:rsid w:val="00CF49A2"/>
    <w:rsid w:val="00D21FFA"/>
    <w:rsid w:val="00D22469"/>
    <w:rsid w:val="00D2354D"/>
    <w:rsid w:val="00D301EC"/>
    <w:rsid w:val="00D33EEB"/>
    <w:rsid w:val="00D452C2"/>
    <w:rsid w:val="00D7296C"/>
    <w:rsid w:val="00D76F70"/>
    <w:rsid w:val="00D82A68"/>
    <w:rsid w:val="00D86DB6"/>
    <w:rsid w:val="00DB586D"/>
    <w:rsid w:val="00DD1C5B"/>
    <w:rsid w:val="00DD5AB1"/>
    <w:rsid w:val="00DE393B"/>
    <w:rsid w:val="00DF05F3"/>
    <w:rsid w:val="00E244C3"/>
    <w:rsid w:val="00E26120"/>
    <w:rsid w:val="00E321BA"/>
    <w:rsid w:val="00E43398"/>
    <w:rsid w:val="00E44D55"/>
    <w:rsid w:val="00E502FC"/>
    <w:rsid w:val="00E504A7"/>
    <w:rsid w:val="00E614A8"/>
    <w:rsid w:val="00E64F32"/>
    <w:rsid w:val="00E6545D"/>
    <w:rsid w:val="00E73097"/>
    <w:rsid w:val="00E75E4A"/>
    <w:rsid w:val="00E77DED"/>
    <w:rsid w:val="00E80505"/>
    <w:rsid w:val="00EA350C"/>
    <w:rsid w:val="00EB0E97"/>
    <w:rsid w:val="00ED7449"/>
    <w:rsid w:val="00EE03AB"/>
    <w:rsid w:val="00EE5C34"/>
    <w:rsid w:val="00EF1105"/>
    <w:rsid w:val="00F26C68"/>
    <w:rsid w:val="00F32957"/>
    <w:rsid w:val="00F3348C"/>
    <w:rsid w:val="00F33B10"/>
    <w:rsid w:val="00F54CB2"/>
    <w:rsid w:val="00F661F1"/>
    <w:rsid w:val="00F70C75"/>
    <w:rsid w:val="00F74239"/>
    <w:rsid w:val="00F82516"/>
    <w:rsid w:val="00F919D4"/>
    <w:rsid w:val="00F92073"/>
    <w:rsid w:val="00F96AAD"/>
    <w:rsid w:val="00FB1160"/>
    <w:rsid w:val="00FE6EDE"/>
    <w:rsid w:val="00FF025A"/>
    <w:rsid w:val="00FF2A4A"/>
    <w:rsid w:val="00FF2F5D"/>
    <w:rsid w:val="00FF60F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E924C63"/>
  <w15:docId w15:val="{10853BF7-D672-4F35-8D3E-A161EFC20B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D18DD"/>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F6685"/>
    <w:rPr>
      <w:rFonts w:ascii="Tahoma" w:hAnsi="Tahoma" w:cs="Tahoma"/>
      <w:sz w:val="16"/>
      <w:szCs w:val="16"/>
    </w:rPr>
  </w:style>
  <w:style w:type="character" w:customStyle="1" w:styleId="BalloonTextChar">
    <w:name w:val="Balloon Text Char"/>
    <w:link w:val="BalloonText"/>
    <w:uiPriority w:val="99"/>
    <w:semiHidden/>
    <w:rsid w:val="001F6685"/>
    <w:rPr>
      <w:rFonts w:ascii="Tahoma" w:hAnsi="Tahoma" w:cs="Tahoma"/>
      <w:sz w:val="16"/>
      <w:szCs w:val="16"/>
    </w:rPr>
  </w:style>
  <w:style w:type="paragraph" w:customStyle="1" w:styleId="1">
    <w:name w:val="1"/>
    <w:basedOn w:val="Normal"/>
    <w:rsid w:val="00632678"/>
    <w:pPr>
      <w:spacing w:before="120" w:after="160" w:line="240" w:lineRule="exact"/>
      <w:ind w:firstLine="720"/>
      <w:jc w:val="both"/>
    </w:pPr>
    <w:rPr>
      <w:rFonts w:eastAsia="Calibri"/>
      <w:sz w:val="28"/>
      <w:lang w:val="en-US" w:eastAsia="en-US"/>
    </w:rPr>
  </w:style>
  <w:style w:type="paragraph" w:styleId="ListParagraph">
    <w:name w:val="List Paragraph"/>
    <w:basedOn w:val="Normal"/>
    <w:uiPriority w:val="34"/>
    <w:qFormat/>
    <w:rsid w:val="005D54B8"/>
    <w:pPr>
      <w:ind w:left="720"/>
      <w:contextualSpacing/>
    </w:pPr>
  </w:style>
  <w:style w:type="character" w:styleId="Hyperlink">
    <w:name w:val="Hyperlink"/>
    <w:basedOn w:val="DefaultParagraphFont"/>
    <w:uiPriority w:val="99"/>
    <w:unhideWhenUsed/>
    <w:rsid w:val="00D86DB6"/>
    <w:rPr>
      <w:color w:val="0000FF" w:themeColor="hyperlink"/>
      <w:u w:val="single"/>
    </w:rPr>
  </w:style>
  <w:style w:type="character" w:styleId="UnresolvedMention">
    <w:name w:val="Unresolved Mention"/>
    <w:basedOn w:val="DefaultParagraphFont"/>
    <w:uiPriority w:val="99"/>
    <w:semiHidden/>
    <w:unhideWhenUsed/>
    <w:rsid w:val="00D86DB6"/>
    <w:rPr>
      <w:color w:val="605E5C"/>
      <w:shd w:val="clear" w:color="auto" w:fill="E1DFDD"/>
    </w:rPr>
  </w:style>
  <w:style w:type="paragraph" w:styleId="Header">
    <w:name w:val="header"/>
    <w:basedOn w:val="Normal"/>
    <w:link w:val="HeaderChar"/>
    <w:uiPriority w:val="99"/>
    <w:unhideWhenUsed/>
    <w:rsid w:val="00E43398"/>
    <w:pPr>
      <w:tabs>
        <w:tab w:val="center" w:pos="4513"/>
        <w:tab w:val="right" w:pos="9026"/>
      </w:tabs>
    </w:pPr>
  </w:style>
  <w:style w:type="character" w:customStyle="1" w:styleId="HeaderChar">
    <w:name w:val="Header Char"/>
    <w:basedOn w:val="DefaultParagraphFont"/>
    <w:link w:val="Header"/>
    <w:uiPriority w:val="99"/>
    <w:rsid w:val="00E43398"/>
    <w:rPr>
      <w:sz w:val="24"/>
      <w:szCs w:val="24"/>
    </w:rPr>
  </w:style>
  <w:style w:type="paragraph" w:styleId="Footer">
    <w:name w:val="footer"/>
    <w:basedOn w:val="Normal"/>
    <w:link w:val="FooterChar"/>
    <w:uiPriority w:val="99"/>
    <w:unhideWhenUsed/>
    <w:rsid w:val="00E43398"/>
    <w:pPr>
      <w:tabs>
        <w:tab w:val="center" w:pos="4513"/>
        <w:tab w:val="right" w:pos="9026"/>
      </w:tabs>
    </w:pPr>
  </w:style>
  <w:style w:type="character" w:customStyle="1" w:styleId="FooterChar">
    <w:name w:val="Footer Char"/>
    <w:basedOn w:val="DefaultParagraphFont"/>
    <w:link w:val="Footer"/>
    <w:uiPriority w:val="99"/>
    <w:rsid w:val="00E43398"/>
    <w:rPr>
      <w:sz w:val="24"/>
      <w:szCs w:val="24"/>
    </w:rPr>
  </w:style>
  <w:style w:type="paragraph" w:styleId="BodyTextIndent">
    <w:name w:val="Body Text Indent"/>
    <w:basedOn w:val="Normal"/>
    <w:link w:val="BodyTextIndentChar"/>
    <w:rsid w:val="000C4983"/>
    <w:pPr>
      <w:jc w:val="both"/>
    </w:pPr>
    <w:rPr>
      <w:szCs w:val="20"/>
      <w:lang w:val="x-none" w:eastAsia="x-none"/>
    </w:rPr>
  </w:style>
  <w:style w:type="character" w:customStyle="1" w:styleId="BodyTextIndentChar">
    <w:name w:val="Body Text Indent Char"/>
    <w:basedOn w:val="DefaultParagraphFont"/>
    <w:link w:val="BodyTextIndent"/>
    <w:rsid w:val="000C4983"/>
    <w:rPr>
      <w:sz w:val="24"/>
      <w:lang w:val="x-none" w:eastAsia="x-none"/>
    </w:rPr>
  </w:style>
  <w:style w:type="paragraph" w:customStyle="1" w:styleId="Default">
    <w:name w:val="Default"/>
    <w:rsid w:val="00814A3F"/>
    <w:pPr>
      <w:autoSpaceDE w:val="0"/>
      <w:autoSpaceDN w:val="0"/>
      <w:adjustRightInd w:val="0"/>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05FF588-6C34-4778-8CB8-73C6743342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451</Words>
  <Characters>3230</Characters>
  <Application>Microsoft Office Word</Application>
  <DocSecurity>0</DocSecurity>
  <Lines>26</Lines>
  <Paragraphs>7</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Darba uzdevums</vt:lpstr>
      <vt:lpstr>Darba uzdevums</vt:lpstr>
    </vt:vector>
  </TitlesOfParts>
  <Company>demo</Company>
  <LinksUpToDate>false</LinksUpToDate>
  <CharactersWithSpaces>3674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Darba uzdevums</dc:title>
  <dc:creator>user</dc:creator>
  <cp:lastModifiedBy>Anete  Buka-Petroviča</cp:lastModifiedBy>
  <cp:revision>18</cp:revision>
  <cp:lastPrinted>2021-06-22T06:53:00Z</cp:lastPrinted>
  <dcterms:created xsi:type="dcterms:W3CDTF">2022-10-18T08:03:00Z</dcterms:created>
  <dcterms:modified xsi:type="dcterms:W3CDTF">2022-10-21T07:46:00Z</dcterms:modified>
</cp:coreProperties>
</file>