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98B6A" w14:textId="77777777" w:rsidR="00C23E9E" w:rsidRPr="00C808EF" w:rsidRDefault="00C23E9E" w:rsidP="00082F52">
      <w:pPr>
        <w:spacing w:after="0" w:line="240" w:lineRule="auto"/>
        <w:jc w:val="right"/>
        <w:rPr>
          <w:rFonts w:ascii="Times New Roman" w:eastAsia="Times New Roman" w:hAnsi="Times New Roman" w:cs="Times New Roman"/>
          <w:color w:val="000000"/>
          <w:sz w:val="24"/>
          <w:szCs w:val="24"/>
        </w:rPr>
      </w:pPr>
      <w:r w:rsidRPr="00C808EF">
        <w:rPr>
          <w:rFonts w:ascii="Times New Roman" w:eastAsia="Times New Roman" w:hAnsi="Times New Roman" w:cs="Times New Roman"/>
          <w:color w:val="000000"/>
          <w:sz w:val="24"/>
          <w:szCs w:val="24"/>
        </w:rPr>
        <w:t>Apstiprināts</w:t>
      </w:r>
    </w:p>
    <w:p w14:paraId="6BC6161B" w14:textId="77777777" w:rsidR="00C23E9E" w:rsidRPr="00C808EF" w:rsidRDefault="00C23E9E" w:rsidP="00082F52">
      <w:pPr>
        <w:spacing w:after="0" w:line="240" w:lineRule="auto"/>
        <w:jc w:val="right"/>
        <w:rPr>
          <w:rFonts w:ascii="Times New Roman" w:eastAsia="Times New Roman" w:hAnsi="Times New Roman" w:cs="Times New Roman"/>
          <w:sz w:val="24"/>
          <w:szCs w:val="24"/>
        </w:rPr>
      </w:pPr>
      <w:r w:rsidRPr="00C808EF">
        <w:rPr>
          <w:rFonts w:ascii="Times New Roman" w:eastAsia="Times New Roman" w:hAnsi="Times New Roman" w:cs="Times New Roman"/>
          <w:sz w:val="24"/>
          <w:szCs w:val="24"/>
        </w:rPr>
        <w:t xml:space="preserve">Ventspils brīvostas pārvaldes </w:t>
      </w:r>
    </w:p>
    <w:p w14:paraId="294AF748" w14:textId="07B2DA60" w:rsidR="00C23E9E" w:rsidRPr="00C808EF" w:rsidRDefault="00C23E9E" w:rsidP="00082F52">
      <w:pPr>
        <w:spacing w:after="0" w:line="240" w:lineRule="auto"/>
        <w:jc w:val="right"/>
        <w:rPr>
          <w:rFonts w:ascii="Times New Roman" w:eastAsia="Times New Roman" w:hAnsi="Times New Roman" w:cs="Times New Roman"/>
          <w:sz w:val="24"/>
          <w:szCs w:val="24"/>
        </w:rPr>
      </w:pPr>
      <w:r w:rsidRPr="00C808EF">
        <w:rPr>
          <w:rFonts w:ascii="Times New Roman" w:eastAsia="Times New Roman" w:hAnsi="Times New Roman" w:cs="Times New Roman"/>
          <w:color w:val="000000"/>
          <w:sz w:val="24"/>
          <w:szCs w:val="24"/>
        </w:rPr>
        <w:t>202</w:t>
      </w:r>
      <w:r w:rsidR="00D9282A" w:rsidRPr="00C808EF">
        <w:rPr>
          <w:rFonts w:ascii="Times New Roman" w:eastAsia="Times New Roman" w:hAnsi="Times New Roman" w:cs="Times New Roman"/>
          <w:color w:val="000000"/>
          <w:sz w:val="24"/>
          <w:szCs w:val="24"/>
        </w:rPr>
        <w:t>2</w:t>
      </w:r>
      <w:r w:rsidRPr="00C808EF">
        <w:rPr>
          <w:rFonts w:ascii="Times New Roman" w:eastAsia="Times New Roman" w:hAnsi="Times New Roman" w:cs="Times New Roman"/>
          <w:color w:val="000000"/>
          <w:sz w:val="24"/>
          <w:szCs w:val="24"/>
        </w:rPr>
        <w:t>.gada</w:t>
      </w:r>
      <w:r w:rsidR="0064384D" w:rsidRPr="00C808EF">
        <w:rPr>
          <w:rFonts w:ascii="Times New Roman" w:eastAsia="Times New Roman" w:hAnsi="Times New Roman" w:cs="Times New Roman"/>
          <w:color w:val="000000"/>
          <w:sz w:val="24"/>
          <w:szCs w:val="24"/>
        </w:rPr>
        <w:t xml:space="preserve"> </w:t>
      </w:r>
      <w:r w:rsidR="00436052">
        <w:rPr>
          <w:rFonts w:ascii="Times New Roman" w:eastAsia="Times New Roman" w:hAnsi="Times New Roman" w:cs="Times New Roman"/>
          <w:color w:val="000000"/>
          <w:sz w:val="24"/>
          <w:szCs w:val="24"/>
        </w:rPr>
        <w:t>29.novembra</w:t>
      </w:r>
    </w:p>
    <w:p w14:paraId="3BFD472B" w14:textId="77777777" w:rsidR="00C23E9E" w:rsidRPr="00C808EF" w:rsidRDefault="00C23E9E" w:rsidP="00082F52">
      <w:pPr>
        <w:spacing w:after="0" w:line="240" w:lineRule="auto"/>
        <w:jc w:val="right"/>
        <w:rPr>
          <w:rFonts w:ascii="Times New Roman" w:eastAsia="Times New Roman" w:hAnsi="Times New Roman" w:cs="Times New Roman"/>
          <w:color w:val="000000"/>
          <w:sz w:val="24"/>
          <w:szCs w:val="24"/>
        </w:rPr>
      </w:pPr>
      <w:r w:rsidRPr="00C808EF">
        <w:rPr>
          <w:rFonts w:ascii="Times New Roman" w:eastAsia="Times New Roman" w:hAnsi="Times New Roman" w:cs="Times New Roman"/>
          <w:color w:val="000000"/>
          <w:sz w:val="24"/>
          <w:szCs w:val="24"/>
        </w:rPr>
        <w:t>Iepirkumu komisijas sēdē</w:t>
      </w:r>
    </w:p>
    <w:p w14:paraId="7EA0176E" w14:textId="77777777" w:rsidR="00C23E9E" w:rsidRPr="00C808EF" w:rsidRDefault="00C23E9E" w:rsidP="00082F52">
      <w:pPr>
        <w:ind w:right="-57"/>
        <w:jc w:val="center"/>
        <w:rPr>
          <w:b/>
          <w:sz w:val="48"/>
          <w:szCs w:val="48"/>
        </w:rPr>
      </w:pPr>
    </w:p>
    <w:p w14:paraId="5EAFDCDB" w14:textId="77777777" w:rsidR="00C23E9E" w:rsidRPr="00C808EF" w:rsidRDefault="00C23E9E" w:rsidP="00082F52">
      <w:pPr>
        <w:ind w:right="-57"/>
        <w:jc w:val="center"/>
        <w:rPr>
          <w:b/>
          <w:sz w:val="48"/>
          <w:szCs w:val="48"/>
        </w:rPr>
      </w:pPr>
    </w:p>
    <w:p w14:paraId="1BB8AE2E" w14:textId="77777777" w:rsidR="00C23E9E" w:rsidRPr="00C808EF" w:rsidRDefault="00C23E9E" w:rsidP="00082F52">
      <w:pPr>
        <w:ind w:right="-57"/>
        <w:jc w:val="center"/>
        <w:rPr>
          <w:rFonts w:ascii="Times New Roman" w:hAnsi="Times New Roman" w:cs="Times New Roman"/>
          <w:b/>
          <w:sz w:val="48"/>
          <w:szCs w:val="48"/>
        </w:rPr>
      </w:pPr>
      <w:r w:rsidRPr="00C808EF">
        <w:rPr>
          <w:rFonts w:ascii="Times New Roman" w:hAnsi="Times New Roman" w:cs="Times New Roman"/>
          <w:b/>
          <w:sz w:val="48"/>
          <w:szCs w:val="48"/>
        </w:rPr>
        <w:t>IEPIRKUMA</w:t>
      </w:r>
    </w:p>
    <w:p w14:paraId="16FECE6A" w14:textId="77777777" w:rsidR="00C23E9E" w:rsidRPr="00C808EF" w:rsidRDefault="00C23E9E" w:rsidP="00082F52">
      <w:pPr>
        <w:ind w:right="-57"/>
        <w:jc w:val="center"/>
        <w:rPr>
          <w:rFonts w:ascii="Times New Roman" w:hAnsi="Times New Roman" w:cs="Times New Roman"/>
          <w:b/>
          <w:sz w:val="48"/>
          <w:szCs w:val="48"/>
        </w:rPr>
      </w:pPr>
    </w:p>
    <w:p w14:paraId="1BD661DB" w14:textId="76B3A948" w:rsidR="0063391F" w:rsidRPr="00C808EF" w:rsidRDefault="00E20BC3" w:rsidP="00082F52">
      <w:pPr>
        <w:spacing w:after="0" w:line="240" w:lineRule="auto"/>
        <w:ind w:right="-57"/>
        <w:jc w:val="center"/>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w:t>
      </w:r>
      <w:r w:rsidR="000B7F6A" w:rsidRPr="00C808EF">
        <w:rPr>
          <w:rFonts w:ascii="Times New Roman" w:eastAsia="Times New Roman" w:hAnsi="Times New Roman" w:cs="Times New Roman"/>
          <w:b/>
          <w:bCs/>
          <w:sz w:val="48"/>
          <w:szCs w:val="48"/>
        </w:rPr>
        <w:t>Mob</w:t>
      </w:r>
      <w:r w:rsidR="008039CC" w:rsidRPr="00C808EF">
        <w:rPr>
          <w:rFonts w:ascii="Times New Roman" w:eastAsia="Times New Roman" w:hAnsi="Times New Roman" w:cs="Times New Roman"/>
          <w:b/>
          <w:bCs/>
          <w:sz w:val="48"/>
          <w:szCs w:val="48"/>
        </w:rPr>
        <w:t>i</w:t>
      </w:r>
      <w:r w:rsidR="000B7F6A" w:rsidRPr="00C808EF">
        <w:rPr>
          <w:rFonts w:ascii="Times New Roman" w:eastAsia="Times New Roman" w:hAnsi="Times New Roman" w:cs="Times New Roman"/>
          <w:b/>
          <w:bCs/>
          <w:sz w:val="48"/>
          <w:szCs w:val="48"/>
        </w:rPr>
        <w:t xml:space="preserve">lā </w:t>
      </w:r>
      <w:r w:rsidR="001202CD" w:rsidRPr="00C808EF">
        <w:rPr>
          <w:rFonts w:ascii="Times New Roman" w:eastAsia="Times New Roman" w:hAnsi="Times New Roman" w:cs="Times New Roman"/>
          <w:b/>
          <w:bCs/>
          <w:sz w:val="48"/>
          <w:szCs w:val="48"/>
        </w:rPr>
        <w:t>konteinera</w:t>
      </w:r>
      <w:r w:rsidR="000B7F6A" w:rsidRPr="00C808EF">
        <w:rPr>
          <w:rFonts w:ascii="Times New Roman" w:eastAsia="Times New Roman" w:hAnsi="Times New Roman" w:cs="Times New Roman"/>
          <w:b/>
          <w:bCs/>
          <w:sz w:val="48"/>
          <w:szCs w:val="48"/>
        </w:rPr>
        <w:t xml:space="preserve"> iegāde Ventspils brīvostas pārvaldes vajadzībām</w:t>
      </w:r>
      <w:r>
        <w:rPr>
          <w:rFonts w:ascii="Times New Roman" w:eastAsia="Times New Roman" w:hAnsi="Times New Roman" w:cs="Times New Roman"/>
          <w:b/>
          <w:bCs/>
          <w:sz w:val="48"/>
          <w:szCs w:val="48"/>
        </w:rPr>
        <w:t>”</w:t>
      </w:r>
      <w:r w:rsidR="0063391F" w:rsidRPr="00C808EF">
        <w:rPr>
          <w:rFonts w:ascii="Times New Roman" w:eastAsia="Times New Roman" w:hAnsi="Times New Roman" w:cs="Times New Roman"/>
          <w:b/>
          <w:bCs/>
          <w:sz w:val="48"/>
          <w:szCs w:val="48"/>
        </w:rPr>
        <w:t xml:space="preserve"> </w:t>
      </w:r>
    </w:p>
    <w:p w14:paraId="4383E9FD" w14:textId="77777777" w:rsidR="000B7F6A" w:rsidRPr="00C808EF" w:rsidRDefault="000B7F6A" w:rsidP="00082F52">
      <w:pPr>
        <w:ind w:right="-57"/>
        <w:jc w:val="center"/>
        <w:rPr>
          <w:rFonts w:ascii="Times New Roman" w:hAnsi="Times New Roman" w:cs="Times New Roman"/>
          <w:b/>
          <w:sz w:val="36"/>
          <w:szCs w:val="48"/>
        </w:rPr>
      </w:pPr>
    </w:p>
    <w:p w14:paraId="12C11E3D" w14:textId="3E8305D7" w:rsidR="00C23E9E" w:rsidRPr="00C808EF" w:rsidRDefault="00C23E9E" w:rsidP="00082F52">
      <w:pPr>
        <w:spacing w:after="0" w:line="240" w:lineRule="auto"/>
        <w:ind w:right="-57"/>
        <w:jc w:val="center"/>
        <w:rPr>
          <w:rFonts w:ascii="Times New Roman" w:hAnsi="Times New Roman" w:cs="Times New Roman"/>
          <w:b/>
          <w:sz w:val="36"/>
          <w:szCs w:val="48"/>
        </w:rPr>
      </w:pPr>
      <w:r w:rsidRPr="00C808EF">
        <w:rPr>
          <w:rFonts w:ascii="Times New Roman" w:hAnsi="Times New Roman" w:cs="Times New Roman"/>
          <w:b/>
          <w:sz w:val="36"/>
          <w:szCs w:val="48"/>
        </w:rPr>
        <w:t xml:space="preserve">iepirkuma identifikācijas </w:t>
      </w:r>
    </w:p>
    <w:p w14:paraId="15B1B326" w14:textId="679854E7" w:rsidR="00C23E9E" w:rsidRPr="00C808EF" w:rsidRDefault="00C23E9E" w:rsidP="00082F52">
      <w:pPr>
        <w:ind w:right="-57"/>
        <w:jc w:val="center"/>
        <w:rPr>
          <w:rFonts w:ascii="Times New Roman" w:hAnsi="Times New Roman" w:cs="Times New Roman"/>
          <w:b/>
          <w:sz w:val="36"/>
          <w:szCs w:val="48"/>
        </w:rPr>
      </w:pPr>
      <w:r w:rsidRPr="00C808EF">
        <w:rPr>
          <w:rFonts w:ascii="Times New Roman" w:hAnsi="Times New Roman" w:cs="Times New Roman"/>
          <w:b/>
          <w:sz w:val="36"/>
          <w:szCs w:val="48"/>
        </w:rPr>
        <w:t xml:space="preserve">Nr. </w:t>
      </w:r>
      <w:r w:rsidR="000544AC" w:rsidRPr="00C808EF">
        <w:rPr>
          <w:rFonts w:ascii="Times New Roman" w:hAnsi="Times New Roman" w:cs="Times New Roman"/>
          <w:b/>
          <w:sz w:val="36"/>
          <w:szCs w:val="48"/>
        </w:rPr>
        <w:t>VBOP 202</w:t>
      </w:r>
      <w:r w:rsidR="00D9282A" w:rsidRPr="00C808EF">
        <w:rPr>
          <w:rFonts w:ascii="Times New Roman" w:hAnsi="Times New Roman" w:cs="Times New Roman"/>
          <w:b/>
          <w:sz w:val="36"/>
          <w:szCs w:val="48"/>
        </w:rPr>
        <w:t>2</w:t>
      </w:r>
      <w:r w:rsidR="000544AC" w:rsidRPr="00C808EF">
        <w:rPr>
          <w:rFonts w:ascii="Times New Roman" w:hAnsi="Times New Roman" w:cs="Times New Roman"/>
          <w:b/>
          <w:sz w:val="36"/>
          <w:szCs w:val="48"/>
        </w:rPr>
        <w:t>/</w:t>
      </w:r>
      <w:r w:rsidR="00E213E5" w:rsidRPr="00C808EF">
        <w:rPr>
          <w:rFonts w:ascii="Times New Roman" w:hAnsi="Times New Roman" w:cs="Times New Roman"/>
          <w:b/>
          <w:sz w:val="36"/>
          <w:szCs w:val="48"/>
        </w:rPr>
        <w:t>1</w:t>
      </w:r>
      <w:r w:rsidR="00C808EF" w:rsidRPr="00C808EF">
        <w:rPr>
          <w:rFonts w:ascii="Times New Roman" w:hAnsi="Times New Roman" w:cs="Times New Roman"/>
          <w:b/>
          <w:sz w:val="36"/>
          <w:szCs w:val="48"/>
        </w:rPr>
        <w:t>22</w:t>
      </w:r>
    </w:p>
    <w:p w14:paraId="5D3279FE" w14:textId="77777777" w:rsidR="00C23E9E" w:rsidRPr="00C808EF" w:rsidRDefault="00C23E9E" w:rsidP="00082F52">
      <w:pPr>
        <w:ind w:right="-57"/>
        <w:rPr>
          <w:rFonts w:ascii="Times New Roman" w:hAnsi="Times New Roman" w:cs="Times New Roman"/>
          <w:sz w:val="48"/>
          <w:szCs w:val="48"/>
        </w:rPr>
      </w:pPr>
    </w:p>
    <w:p w14:paraId="747EE029" w14:textId="77777777" w:rsidR="00C23E9E" w:rsidRPr="00C808EF" w:rsidRDefault="00C23E9E" w:rsidP="00082F52">
      <w:pPr>
        <w:ind w:right="-57"/>
        <w:jc w:val="center"/>
        <w:rPr>
          <w:rFonts w:ascii="Times New Roman" w:hAnsi="Times New Roman" w:cs="Times New Roman"/>
          <w:b/>
          <w:sz w:val="48"/>
          <w:szCs w:val="48"/>
        </w:rPr>
      </w:pPr>
      <w:r w:rsidRPr="00C808EF">
        <w:rPr>
          <w:rFonts w:ascii="Times New Roman" w:hAnsi="Times New Roman" w:cs="Times New Roman"/>
          <w:b/>
          <w:sz w:val="48"/>
          <w:szCs w:val="48"/>
        </w:rPr>
        <w:t>NOLIKUMS</w:t>
      </w:r>
    </w:p>
    <w:p w14:paraId="426A6B66" w14:textId="77777777" w:rsidR="00C23E9E" w:rsidRPr="00C808EF" w:rsidRDefault="00C23E9E" w:rsidP="00082F52">
      <w:pPr>
        <w:ind w:right="-57"/>
        <w:rPr>
          <w:rFonts w:ascii="Times New Roman" w:hAnsi="Times New Roman" w:cs="Times New Roman"/>
          <w:sz w:val="48"/>
          <w:szCs w:val="48"/>
        </w:rPr>
      </w:pPr>
    </w:p>
    <w:p w14:paraId="07A6EE1E" w14:textId="77777777" w:rsidR="005C7A28" w:rsidRPr="00C808EF" w:rsidRDefault="005C7A28" w:rsidP="00082F52">
      <w:pPr>
        <w:ind w:right="-57"/>
        <w:jc w:val="center"/>
        <w:rPr>
          <w:rFonts w:ascii="Times New Roman" w:hAnsi="Times New Roman" w:cs="Times New Roman"/>
          <w:b/>
          <w:sz w:val="32"/>
          <w:szCs w:val="32"/>
        </w:rPr>
      </w:pPr>
    </w:p>
    <w:p w14:paraId="668D2D68" w14:textId="77777777" w:rsidR="000B7F6A" w:rsidRPr="00C808EF" w:rsidRDefault="000B7F6A" w:rsidP="00082F52">
      <w:pPr>
        <w:ind w:right="-57"/>
        <w:jc w:val="center"/>
        <w:rPr>
          <w:rFonts w:ascii="Times New Roman" w:hAnsi="Times New Roman" w:cs="Times New Roman"/>
          <w:b/>
          <w:sz w:val="32"/>
          <w:szCs w:val="32"/>
        </w:rPr>
      </w:pPr>
    </w:p>
    <w:p w14:paraId="0165B205" w14:textId="77777777" w:rsidR="000B7F6A" w:rsidRPr="00C808EF" w:rsidRDefault="000B7F6A" w:rsidP="00082F52">
      <w:pPr>
        <w:ind w:right="-57"/>
        <w:jc w:val="center"/>
        <w:rPr>
          <w:rFonts w:ascii="Times New Roman" w:hAnsi="Times New Roman" w:cs="Times New Roman"/>
          <w:b/>
          <w:sz w:val="32"/>
          <w:szCs w:val="32"/>
        </w:rPr>
      </w:pPr>
    </w:p>
    <w:p w14:paraId="6A8BC9B1" w14:textId="77777777" w:rsidR="000B7F6A" w:rsidRPr="00C808EF" w:rsidRDefault="000B7F6A" w:rsidP="00082F52">
      <w:pPr>
        <w:ind w:right="-57"/>
        <w:jc w:val="center"/>
        <w:rPr>
          <w:rFonts w:ascii="Times New Roman" w:hAnsi="Times New Roman" w:cs="Times New Roman"/>
          <w:b/>
          <w:sz w:val="32"/>
          <w:szCs w:val="32"/>
        </w:rPr>
      </w:pPr>
    </w:p>
    <w:p w14:paraId="257AA896" w14:textId="77777777" w:rsidR="000B7F6A" w:rsidRPr="00C808EF" w:rsidRDefault="000B7F6A" w:rsidP="00082F52">
      <w:pPr>
        <w:ind w:right="-57"/>
        <w:jc w:val="center"/>
        <w:rPr>
          <w:rFonts w:ascii="Times New Roman" w:hAnsi="Times New Roman" w:cs="Times New Roman"/>
          <w:b/>
          <w:sz w:val="32"/>
          <w:szCs w:val="32"/>
        </w:rPr>
      </w:pPr>
    </w:p>
    <w:p w14:paraId="2A09A202" w14:textId="6DA239C9" w:rsidR="00C23E9E" w:rsidRPr="00C808EF" w:rsidRDefault="00C23E9E" w:rsidP="00082F52">
      <w:pPr>
        <w:ind w:right="-57"/>
        <w:jc w:val="center"/>
        <w:rPr>
          <w:rFonts w:ascii="Times New Roman" w:hAnsi="Times New Roman" w:cs="Times New Roman"/>
          <w:b/>
          <w:sz w:val="32"/>
          <w:szCs w:val="32"/>
        </w:rPr>
      </w:pPr>
      <w:r w:rsidRPr="00C808EF">
        <w:rPr>
          <w:rFonts w:ascii="Times New Roman" w:hAnsi="Times New Roman" w:cs="Times New Roman"/>
          <w:b/>
          <w:sz w:val="32"/>
          <w:szCs w:val="32"/>
        </w:rPr>
        <w:t>Ventspils</w:t>
      </w:r>
    </w:p>
    <w:p w14:paraId="4E98E78A" w14:textId="77777777" w:rsidR="00C23E9E" w:rsidRPr="00C808EF" w:rsidRDefault="00C23E9E" w:rsidP="00082F52">
      <w:pPr>
        <w:ind w:right="-57"/>
        <w:jc w:val="center"/>
        <w:rPr>
          <w:rFonts w:ascii="Times New Roman" w:hAnsi="Times New Roman" w:cs="Times New Roman"/>
          <w:b/>
          <w:sz w:val="32"/>
          <w:szCs w:val="32"/>
        </w:rPr>
      </w:pPr>
      <w:r w:rsidRPr="00C808EF">
        <w:rPr>
          <w:rFonts w:ascii="Times New Roman" w:hAnsi="Times New Roman" w:cs="Times New Roman"/>
          <w:b/>
          <w:sz w:val="32"/>
          <w:szCs w:val="32"/>
        </w:rPr>
        <w:t xml:space="preserve"> 202</w:t>
      </w:r>
      <w:r w:rsidR="00D9282A" w:rsidRPr="00C808EF">
        <w:rPr>
          <w:rFonts w:ascii="Times New Roman" w:hAnsi="Times New Roman" w:cs="Times New Roman"/>
          <w:b/>
          <w:sz w:val="32"/>
          <w:szCs w:val="32"/>
        </w:rPr>
        <w:t>2</w:t>
      </w:r>
      <w:r w:rsidRPr="00C808EF">
        <w:rPr>
          <w:rFonts w:ascii="Times New Roman" w:hAnsi="Times New Roman" w:cs="Times New Roman"/>
          <w:b/>
          <w:sz w:val="32"/>
          <w:szCs w:val="32"/>
        </w:rPr>
        <w:t>.gads</w:t>
      </w:r>
    </w:p>
    <w:p w14:paraId="5AF7778B" w14:textId="77777777" w:rsidR="00C23E9E" w:rsidRPr="00C808EF" w:rsidRDefault="00C23E9E" w:rsidP="00082F52">
      <w:pPr>
        <w:pageBreakBefore/>
        <w:ind w:right="-57"/>
        <w:jc w:val="center"/>
        <w:rPr>
          <w:rStyle w:val="Hyperlink"/>
          <w:rFonts w:ascii="Times New Roman" w:hAnsi="Times New Roman" w:cs="Times New Roman"/>
          <w:b/>
          <w:sz w:val="28"/>
          <w:szCs w:val="28"/>
        </w:rPr>
      </w:pPr>
      <w:r w:rsidRPr="00C808EF">
        <w:rPr>
          <w:rFonts w:ascii="Times New Roman" w:hAnsi="Times New Roman" w:cs="Times New Roman"/>
          <w:b/>
          <w:sz w:val="28"/>
          <w:szCs w:val="28"/>
        </w:rPr>
        <w:lastRenderedPageBreak/>
        <w:t>SATURS</w:t>
      </w:r>
    </w:p>
    <w:p w14:paraId="62B1E43D" w14:textId="77777777" w:rsidR="00C23E9E" w:rsidRPr="00C808EF" w:rsidRDefault="00C23E9E" w:rsidP="00082F52">
      <w:pPr>
        <w:tabs>
          <w:tab w:val="left" w:pos="2325"/>
        </w:tabs>
        <w:rPr>
          <w:sz w:val="24"/>
          <w:szCs w:val="24"/>
        </w:rPr>
      </w:pPr>
      <w:r w:rsidRPr="00C808EF">
        <w:rPr>
          <w:sz w:val="24"/>
          <w:szCs w:val="24"/>
        </w:rPr>
        <w:tab/>
      </w:r>
    </w:p>
    <w:p w14:paraId="1E81E148" w14:textId="7261DE5D" w:rsidR="008E7C80" w:rsidRPr="00C808EF" w:rsidRDefault="004B43D0">
      <w:pPr>
        <w:pStyle w:val="TOC1"/>
        <w:rPr>
          <w:rFonts w:asciiTheme="minorHAnsi" w:eastAsiaTheme="minorEastAsia" w:hAnsiTheme="minorHAnsi" w:cstheme="minorBidi"/>
          <w:noProof/>
          <w:sz w:val="22"/>
          <w:szCs w:val="22"/>
        </w:rPr>
      </w:pPr>
      <w:r w:rsidRPr="00C808EF">
        <w:rPr>
          <w:b/>
          <w:bCs/>
          <w:noProof/>
        </w:rPr>
        <w:fldChar w:fldCharType="begin"/>
      </w:r>
      <w:r w:rsidR="00C23E9E" w:rsidRPr="00C808EF">
        <w:rPr>
          <w:b/>
          <w:bCs/>
          <w:noProof/>
        </w:rPr>
        <w:instrText xml:space="preserve"> TOC \o "1-3" \h \z \u </w:instrText>
      </w:r>
      <w:r w:rsidRPr="00C808EF">
        <w:rPr>
          <w:b/>
          <w:bCs/>
          <w:noProof/>
        </w:rPr>
        <w:fldChar w:fldCharType="separate"/>
      </w:r>
      <w:hyperlink w:anchor="_Toc117856509" w:history="1">
        <w:r w:rsidR="008E7C80" w:rsidRPr="00C808EF">
          <w:rPr>
            <w:rStyle w:val="Hyperlink"/>
            <w:noProof/>
          </w:rPr>
          <w:t>1.</w:t>
        </w:r>
        <w:r w:rsidR="008E7C80" w:rsidRPr="00C808EF">
          <w:rPr>
            <w:rFonts w:asciiTheme="minorHAnsi" w:eastAsiaTheme="minorEastAsia" w:hAnsiTheme="minorHAnsi" w:cstheme="minorBidi"/>
            <w:noProof/>
            <w:sz w:val="22"/>
            <w:szCs w:val="22"/>
          </w:rPr>
          <w:tab/>
        </w:r>
        <w:r w:rsidR="008E7C80" w:rsidRPr="00C808EF">
          <w:rPr>
            <w:rStyle w:val="Hyperlink"/>
            <w:noProof/>
          </w:rPr>
          <w:t>VISPĀRĪGA INFORMĀCIJA</w:t>
        </w:r>
        <w:r w:rsidR="008E7C80" w:rsidRPr="00C808EF">
          <w:rPr>
            <w:noProof/>
            <w:webHidden/>
          </w:rPr>
          <w:tab/>
        </w:r>
        <w:r w:rsidR="008E7C80" w:rsidRPr="00C808EF">
          <w:rPr>
            <w:noProof/>
            <w:webHidden/>
          </w:rPr>
          <w:fldChar w:fldCharType="begin"/>
        </w:r>
        <w:r w:rsidR="008E7C80" w:rsidRPr="00C808EF">
          <w:rPr>
            <w:noProof/>
            <w:webHidden/>
          </w:rPr>
          <w:instrText xml:space="preserve"> PAGEREF _Toc117856509 \h </w:instrText>
        </w:r>
        <w:r w:rsidR="008E7C80" w:rsidRPr="00C808EF">
          <w:rPr>
            <w:noProof/>
            <w:webHidden/>
          </w:rPr>
        </w:r>
        <w:r w:rsidR="008E7C80" w:rsidRPr="00C808EF">
          <w:rPr>
            <w:noProof/>
            <w:webHidden/>
          </w:rPr>
          <w:fldChar w:fldCharType="separate"/>
        </w:r>
        <w:r w:rsidR="00517F1D" w:rsidRPr="00C808EF">
          <w:rPr>
            <w:noProof/>
            <w:webHidden/>
          </w:rPr>
          <w:t>3</w:t>
        </w:r>
        <w:r w:rsidR="008E7C80" w:rsidRPr="00C808EF">
          <w:rPr>
            <w:noProof/>
            <w:webHidden/>
          </w:rPr>
          <w:fldChar w:fldCharType="end"/>
        </w:r>
      </w:hyperlink>
    </w:p>
    <w:p w14:paraId="77AC5527" w14:textId="2137A8BB" w:rsidR="008E7C80" w:rsidRPr="00C808EF" w:rsidRDefault="00E20BC3">
      <w:pPr>
        <w:pStyle w:val="TOC1"/>
        <w:rPr>
          <w:rFonts w:asciiTheme="minorHAnsi" w:eastAsiaTheme="minorEastAsia" w:hAnsiTheme="minorHAnsi" w:cstheme="minorBidi"/>
          <w:noProof/>
          <w:sz w:val="22"/>
          <w:szCs w:val="22"/>
        </w:rPr>
      </w:pPr>
      <w:hyperlink w:anchor="_Toc117856510" w:history="1">
        <w:r w:rsidR="008E7C80" w:rsidRPr="00C808EF">
          <w:rPr>
            <w:rStyle w:val="Hyperlink"/>
            <w:noProof/>
          </w:rPr>
          <w:t>2.</w:t>
        </w:r>
        <w:r w:rsidR="008E7C80" w:rsidRPr="00C808EF">
          <w:rPr>
            <w:rFonts w:asciiTheme="minorHAnsi" w:eastAsiaTheme="minorEastAsia" w:hAnsiTheme="minorHAnsi" w:cstheme="minorBidi"/>
            <w:noProof/>
            <w:sz w:val="22"/>
            <w:szCs w:val="22"/>
          </w:rPr>
          <w:tab/>
        </w:r>
        <w:r w:rsidR="008E7C80" w:rsidRPr="00C808EF">
          <w:rPr>
            <w:rStyle w:val="Hyperlink"/>
            <w:noProof/>
          </w:rPr>
          <w:t>INFORMĀCIJA PAR IEPIRKUMA PRIEKŠMETU</w:t>
        </w:r>
        <w:r w:rsidR="008E7C80" w:rsidRPr="00C808EF">
          <w:rPr>
            <w:noProof/>
            <w:webHidden/>
          </w:rPr>
          <w:tab/>
        </w:r>
        <w:r w:rsidR="008E7C80" w:rsidRPr="00C808EF">
          <w:rPr>
            <w:noProof/>
            <w:webHidden/>
          </w:rPr>
          <w:fldChar w:fldCharType="begin"/>
        </w:r>
        <w:r w:rsidR="008E7C80" w:rsidRPr="00C808EF">
          <w:rPr>
            <w:noProof/>
            <w:webHidden/>
          </w:rPr>
          <w:instrText xml:space="preserve"> PAGEREF _Toc117856510 \h </w:instrText>
        </w:r>
        <w:r w:rsidR="008E7C80" w:rsidRPr="00C808EF">
          <w:rPr>
            <w:noProof/>
            <w:webHidden/>
          </w:rPr>
        </w:r>
        <w:r w:rsidR="008E7C80" w:rsidRPr="00C808EF">
          <w:rPr>
            <w:noProof/>
            <w:webHidden/>
          </w:rPr>
          <w:fldChar w:fldCharType="separate"/>
        </w:r>
        <w:r w:rsidR="00517F1D" w:rsidRPr="00C808EF">
          <w:rPr>
            <w:noProof/>
            <w:webHidden/>
          </w:rPr>
          <w:t>3</w:t>
        </w:r>
        <w:r w:rsidR="008E7C80" w:rsidRPr="00C808EF">
          <w:rPr>
            <w:noProof/>
            <w:webHidden/>
          </w:rPr>
          <w:fldChar w:fldCharType="end"/>
        </w:r>
      </w:hyperlink>
    </w:p>
    <w:p w14:paraId="294BBCBE" w14:textId="0AE74A7D" w:rsidR="008E7C80" w:rsidRPr="00C808EF" w:rsidRDefault="00E20BC3">
      <w:pPr>
        <w:pStyle w:val="TOC1"/>
        <w:rPr>
          <w:rFonts w:asciiTheme="minorHAnsi" w:eastAsiaTheme="minorEastAsia" w:hAnsiTheme="minorHAnsi" w:cstheme="minorBidi"/>
          <w:noProof/>
          <w:sz w:val="22"/>
          <w:szCs w:val="22"/>
        </w:rPr>
      </w:pPr>
      <w:hyperlink w:anchor="_Toc117856511" w:history="1">
        <w:r w:rsidR="008E7C80" w:rsidRPr="00C808EF">
          <w:rPr>
            <w:rStyle w:val="Hyperlink"/>
            <w:caps/>
            <w:noProof/>
          </w:rPr>
          <w:t>3.</w:t>
        </w:r>
        <w:r w:rsidR="008E7C80" w:rsidRPr="00C808EF">
          <w:rPr>
            <w:rFonts w:asciiTheme="minorHAnsi" w:eastAsiaTheme="minorEastAsia" w:hAnsiTheme="minorHAnsi" w:cstheme="minorBidi"/>
            <w:noProof/>
            <w:sz w:val="22"/>
            <w:szCs w:val="22"/>
          </w:rPr>
          <w:tab/>
        </w:r>
        <w:r w:rsidR="008E7C80" w:rsidRPr="00C808EF">
          <w:rPr>
            <w:rStyle w:val="Hyperlink"/>
            <w:noProof/>
          </w:rPr>
          <w:t>IEPIRKUMA PROCEDŪRAS DOKUMENTI</w:t>
        </w:r>
        <w:r w:rsidR="008E7C80" w:rsidRPr="00C808EF">
          <w:rPr>
            <w:noProof/>
            <w:webHidden/>
          </w:rPr>
          <w:tab/>
        </w:r>
        <w:r w:rsidR="008E7C80" w:rsidRPr="00C808EF">
          <w:rPr>
            <w:noProof/>
            <w:webHidden/>
          </w:rPr>
          <w:fldChar w:fldCharType="begin"/>
        </w:r>
        <w:r w:rsidR="008E7C80" w:rsidRPr="00C808EF">
          <w:rPr>
            <w:noProof/>
            <w:webHidden/>
          </w:rPr>
          <w:instrText xml:space="preserve"> PAGEREF _Toc117856511 \h </w:instrText>
        </w:r>
        <w:r w:rsidR="008E7C80" w:rsidRPr="00C808EF">
          <w:rPr>
            <w:noProof/>
            <w:webHidden/>
          </w:rPr>
        </w:r>
        <w:r w:rsidR="008E7C80" w:rsidRPr="00C808EF">
          <w:rPr>
            <w:noProof/>
            <w:webHidden/>
          </w:rPr>
          <w:fldChar w:fldCharType="separate"/>
        </w:r>
        <w:r w:rsidR="00517F1D" w:rsidRPr="00C808EF">
          <w:rPr>
            <w:noProof/>
            <w:webHidden/>
          </w:rPr>
          <w:t>4</w:t>
        </w:r>
        <w:r w:rsidR="008E7C80" w:rsidRPr="00C808EF">
          <w:rPr>
            <w:noProof/>
            <w:webHidden/>
          </w:rPr>
          <w:fldChar w:fldCharType="end"/>
        </w:r>
      </w:hyperlink>
    </w:p>
    <w:p w14:paraId="59949D5D" w14:textId="27EC5D58" w:rsidR="008E7C80" w:rsidRPr="00C808EF" w:rsidRDefault="00E20BC3">
      <w:pPr>
        <w:pStyle w:val="TOC1"/>
        <w:rPr>
          <w:rFonts w:asciiTheme="minorHAnsi" w:eastAsiaTheme="minorEastAsia" w:hAnsiTheme="minorHAnsi" w:cstheme="minorBidi"/>
          <w:noProof/>
          <w:sz w:val="22"/>
          <w:szCs w:val="22"/>
        </w:rPr>
      </w:pPr>
      <w:hyperlink w:anchor="_Toc117856512" w:history="1">
        <w:r w:rsidR="008E7C80" w:rsidRPr="00C808EF">
          <w:rPr>
            <w:rStyle w:val="Hyperlink"/>
            <w:noProof/>
          </w:rPr>
          <w:t>4.</w:t>
        </w:r>
        <w:r w:rsidR="008E7C80" w:rsidRPr="00C808EF">
          <w:rPr>
            <w:rFonts w:asciiTheme="minorHAnsi" w:eastAsiaTheme="minorEastAsia" w:hAnsiTheme="minorHAnsi" w:cstheme="minorBidi"/>
            <w:noProof/>
            <w:sz w:val="22"/>
            <w:szCs w:val="22"/>
          </w:rPr>
          <w:tab/>
        </w:r>
        <w:r w:rsidR="008E7C80" w:rsidRPr="00C808EF">
          <w:rPr>
            <w:rStyle w:val="Hyperlink"/>
            <w:noProof/>
          </w:rPr>
          <w:t>DALĪBAS NOSACĪJUMI IEPIRKUMA PROCEDŪRĀ</w:t>
        </w:r>
        <w:r w:rsidR="008E7C80" w:rsidRPr="00C808EF">
          <w:rPr>
            <w:noProof/>
            <w:webHidden/>
          </w:rPr>
          <w:tab/>
        </w:r>
        <w:r w:rsidR="008E7C80" w:rsidRPr="00C808EF">
          <w:rPr>
            <w:noProof/>
            <w:webHidden/>
          </w:rPr>
          <w:fldChar w:fldCharType="begin"/>
        </w:r>
        <w:r w:rsidR="008E7C80" w:rsidRPr="00C808EF">
          <w:rPr>
            <w:noProof/>
            <w:webHidden/>
          </w:rPr>
          <w:instrText xml:space="preserve"> PAGEREF _Toc117856512 \h </w:instrText>
        </w:r>
        <w:r w:rsidR="008E7C80" w:rsidRPr="00C808EF">
          <w:rPr>
            <w:noProof/>
            <w:webHidden/>
          </w:rPr>
        </w:r>
        <w:r w:rsidR="008E7C80" w:rsidRPr="00C808EF">
          <w:rPr>
            <w:noProof/>
            <w:webHidden/>
          </w:rPr>
          <w:fldChar w:fldCharType="separate"/>
        </w:r>
        <w:r w:rsidR="00517F1D" w:rsidRPr="00C808EF">
          <w:rPr>
            <w:noProof/>
            <w:webHidden/>
          </w:rPr>
          <w:t>5</w:t>
        </w:r>
        <w:r w:rsidR="008E7C80" w:rsidRPr="00C808EF">
          <w:rPr>
            <w:noProof/>
            <w:webHidden/>
          </w:rPr>
          <w:fldChar w:fldCharType="end"/>
        </w:r>
      </w:hyperlink>
    </w:p>
    <w:p w14:paraId="3565D88B" w14:textId="0B6375D3" w:rsidR="008E7C80" w:rsidRPr="00C808EF" w:rsidRDefault="00E20BC3">
      <w:pPr>
        <w:pStyle w:val="TOC1"/>
        <w:rPr>
          <w:rFonts w:asciiTheme="minorHAnsi" w:eastAsiaTheme="minorEastAsia" w:hAnsiTheme="minorHAnsi" w:cstheme="minorBidi"/>
          <w:noProof/>
          <w:sz w:val="22"/>
          <w:szCs w:val="22"/>
        </w:rPr>
      </w:pPr>
      <w:hyperlink w:anchor="_Toc117856513" w:history="1">
        <w:r w:rsidR="008E7C80" w:rsidRPr="00C808EF">
          <w:rPr>
            <w:rStyle w:val="Hyperlink"/>
            <w:noProof/>
          </w:rPr>
          <w:t>5.</w:t>
        </w:r>
        <w:r w:rsidR="008E7C80" w:rsidRPr="00C808EF">
          <w:rPr>
            <w:rFonts w:asciiTheme="minorHAnsi" w:eastAsiaTheme="minorEastAsia" w:hAnsiTheme="minorHAnsi" w:cstheme="minorBidi"/>
            <w:noProof/>
            <w:sz w:val="22"/>
            <w:szCs w:val="22"/>
          </w:rPr>
          <w:tab/>
        </w:r>
        <w:r w:rsidR="008E7C80" w:rsidRPr="00C808EF">
          <w:rPr>
            <w:rStyle w:val="Hyperlink"/>
            <w:noProof/>
          </w:rPr>
          <w:t>KVALIFIKĀCIJAS PRASĪBAS</w:t>
        </w:r>
        <w:r w:rsidR="008E7C80" w:rsidRPr="00C808EF">
          <w:rPr>
            <w:noProof/>
            <w:webHidden/>
          </w:rPr>
          <w:tab/>
        </w:r>
        <w:r w:rsidR="008E7C80" w:rsidRPr="00C808EF">
          <w:rPr>
            <w:noProof/>
            <w:webHidden/>
          </w:rPr>
          <w:fldChar w:fldCharType="begin"/>
        </w:r>
        <w:r w:rsidR="008E7C80" w:rsidRPr="00C808EF">
          <w:rPr>
            <w:noProof/>
            <w:webHidden/>
          </w:rPr>
          <w:instrText xml:space="preserve"> PAGEREF _Toc117856513 \h </w:instrText>
        </w:r>
        <w:r w:rsidR="008E7C80" w:rsidRPr="00C808EF">
          <w:rPr>
            <w:noProof/>
            <w:webHidden/>
          </w:rPr>
        </w:r>
        <w:r w:rsidR="008E7C80" w:rsidRPr="00C808EF">
          <w:rPr>
            <w:noProof/>
            <w:webHidden/>
          </w:rPr>
          <w:fldChar w:fldCharType="separate"/>
        </w:r>
        <w:r w:rsidR="00517F1D" w:rsidRPr="00C808EF">
          <w:rPr>
            <w:noProof/>
            <w:webHidden/>
          </w:rPr>
          <w:t>5</w:t>
        </w:r>
        <w:r w:rsidR="008E7C80" w:rsidRPr="00C808EF">
          <w:rPr>
            <w:noProof/>
            <w:webHidden/>
          </w:rPr>
          <w:fldChar w:fldCharType="end"/>
        </w:r>
      </w:hyperlink>
    </w:p>
    <w:p w14:paraId="1F312B95" w14:textId="3A0E50CC" w:rsidR="008E7C80" w:rsidRPr="00C808EF" w:rsidRDefault="00E20BC3">
      <w:pPr>
        <w:pStyle w:val="TOC1"/>
        <w:rPr>
          <w:rFonts w:asciiTheme="minorHAnsi" w:eastAsiaTheme="minorEastAsia" w:hAnsiTheme="minorHAnsi" w:cstheme="minorBidi"/>
          <w:noProof/>
          <w:sz w:val="22"/>
          <w:szCs w:val="22"/>
        </w:rPr>
      </w:pPr>
      <w:hyperlink w:anchor="_Toc117856514" w:history="1">
        <w:r w:rsidR="008E7C80" w:rsidRPr="00C808EF">
          <w:rPr>
            <w:rStyle w:val="Hyperlink"/>
            <w:noProof/>
          </w:rPr>
          <w:t>6.</w:t>
        </w:r>
        <w:r w:rsidR="008E7C80" w:rsidRPr="00C808EF">
          <w:rPr>
            <w:rFonts w:asciiTheme="minorHAnsi" w:eastAsiaTheme="minorEastAsia" w:hAnsiTheme="minorHAnsi" w:cstheme="minorBidi"/>
            <w:noProof/>
            <w:sz w:val="22"/>
            <w:szCs w:val="22"/>
          </w:rPr>
          <w:tab/>
        </w:r>
        <w:r w:rsidR="008E7C80" w:rsidRPr="00C808EF">
          <w:rPr>
            <w:rStyle w:val="Hyperlink"/>
            <w:noProof/>
          </w:rPr>
          <w:t>PIEDĀVĀJUMA IESNIEGŠANA UN ATVĒRŠANA</w:t>
        </w:r>
        <w:r w:rsidR="008E7C80" w:rsidRPr="00C808EF">
          <w:rPr>
            <w:noProof/>
            <w:webHidden/>
          </w:rPr>
          <w:tab/>
        </w:r>
        <w:r w:rsidR="008E7C80" w:rsidRPr="00C808EF">
          <w:rPr>
            <w:noProof/>
            <w:webHidden/>
          </w:rPr>
          <w:fldChar w:fldCharType="begin"/>
        </w:r>
        <w:r w:rsidR="008E7C80" w:rsidRPr="00C808EF">
          <w:rPr>
            <w:noProof/>
            <w:webHidden/>
          </w:rPr>
          <w:instrText xml:space="preserve"> PAGEREF _Toc117856514 \h </w:instrText>
        </w:r>
        <w:r w:rsidR="008E7C80" w:rsidRPr="00C808EF">
          <w:rPr>
            <w:noProof/>
            <w:webHidden/>
          </w:rPr>
        </w:r>
        <w:r w:rsidR="008E7C80" w:rsidRPr="00C808EF">
          <w:rPr>
            <w:noProof/>
            <w:webHidden/>
          </w:rPr>
          <w:fldChar w:fldCharType="separate"/>
        </w:r>
        <w:r w:rsidR="00517F1D" w:rsidRPr="00C808EF">
          <w:rPr>
            <w:noProof/>
            <w:webHidden/>
          </w:rPr>
          <w:t>6</w:t>
        </w:r>
        <w:r w:rsidR="008E7C80" w:rsidRPr="00C808EF">
          <w:rPr>
            <w:noProof/>
            <w:webHidden/>
          </w:rPr>
          <w:fldChar w:fldCharType="end"/>
        </w:r>
      </w:hyperlink>
    </w:p>
    <w:p w14:paraId="3C61B9DD" w14:textId="3F4BE2CD" w:rsidR="008E7C80" w:rsidRPr="00C808EF" w:rsidRDefault="00E20BC3">
      <w:pPr>
        <w:pStyle w:val="TOC1"/>
        <w:rPr>
          <w:rFonts w:asciiTheme="minorHAnsi" w:eastAsiaTheme="minorEastAsia" w:hAnsiTheme="minorHAnsi" w:cstheme="minorBidi"/>
          <w:noProof/>
          <w:sz w:val="22"/>
          <w:szCs w:val="22"/>
        </w:rPr>
      </w:pPr>
      <w:hyperlink w:anchor="_Toc117856515" w:history="1">
        <w:r w:rsidR="008E7C80" w:rsidRPr="00C808EF">
          <w:rPr>
            <w:rStyle w:val="Hyperlink"/>
            <w:noProof/>
          </w:rPr>
          <w:t>7.</w:t>
        </w:r>
        <w:r w:rsidR="008E7C80" w:rsidRPr="00C808EF">
          <w:rPr>
            <w:rFonts w:asciiTheme="minorHAnsi" w:eastAsiaTheme="minorEastAsia" w:hAnsiTheme="minorHAnsi" w:cstheme="minorBidi"/>
            <w:noProof/>
            <w:sz w:val="22"/>
            <w:szCs w:val="22"/>
          </w:rPr>
          <w:tab/>
        </w:r>
        <w:r w:rsidR="008E7C80" w:rsidRPr="00C808EF">
          <w:rPr>
            <w:rStyle w:val="Hyperlink"/>
            <w:noProof/>
          </w:rPr>
          <w:t>IESNIEDZAMIE DOKUMENTI:</w:t>
        </w:r>
        <w:r w:rsidR="008E7C80" w:rsidRPr="00C808EF">
          <w:rPr>
            <w:noProof/>
            <w:webHidden/>
          </w:rPr>
          <w:tab/>
        </w:r>
        <w:r w:rsidR="008E7C80" w:rsidRPr="00C808EF">
          <w:rPr>
            <w:noProof/>
            <w:webHidden/>
          </w:rPr>
          <w:fldChar w:fldCharType="begin"/>
        </w:r>
        <w:r w:rsidR="008E7C80" w:rsidRPr="00C808EF">
          <w:rPr>
            <w:noProof/>
            <w:webHidden/>
          </w:rPr>
          <w:instrText xml:space="preserve"> PAGEREF _Toc117856515 \h </w:instrText>
        </w:r>
        <w:r w:rsidR="008E7C80" w:rsidRPr="00C808EF">
          <w:rPr>
            <w:noProof/>
            <w:webHidden/>
          </w:rPr>
        </w:r>
        <w:r w:rsidR="008E7C80" w:rsidRPr="00C808EF">
          <w:rPr>
            <w:noProof/>
            <w:webHidden/>
          </w:rPr>
          <w:fldChar w:fldCharType="separate"/>
        </w:r>
        <w:r w:rsidR="00517F1D" w:rsidRPr="00C808EF">
          <w:rPr>
            <w:noProof/>
            <w:webHidden/>
          </w:rPr>
          <w:t>7</w:t>
        </w:r>
        <w:r w:rsidR="008E7C80" w:rsidRPr="00C808EF">
          <w:rPr>
            <w:noProof/>
            <w:webHidden/>
          </w:rPr>
          <w:fldChar w:fldCharType="end"/>
        </w:r>
      </w:hyperlink>
    </w:p>
    <w:p w14:paraId="0C2418BF" w14:textId="483DE847" w:rsidR="008E7C80" w:rsidRPr="00C808EF" w:rsidRDefault="00E20BC3">
      <w:pPr>
        <w:pStyle w:val="TOC1"/>
        <w:rPr>
          <w:rFonts w:asciiTheme="minorHAnsi" w:eastAsiaTheme="minorEastAsia" w:hAnsiTheme="minorHAnsi" w:cstheme="minorBidi"/>
          <w:noProof/>
          <w:sz w:val="22"/>
          <w:szCs w:val="22"/>
        </w:rPr>
      </w:pPr>
      <w:hyperlink w:anchor="_Toc117856516" w:history="1">
        <w:r w:rsidR="008E7C80" w:rsidRPr="00C808EF">
          <w:rPr>
            <w:rStyle w:val="Hyperlink"/>
            <w:noProof/>
          </w:rPr>
          <w:t>8.</w:t>
        </w:r>
        <w:r w:rsidR="008E7C80" w:rsidRPr="00C808EF">
          <w:rPr>
            <w:rFonts w:asciiTheme="minorHAnsi" w:eastAsiaTheme="minorEastAsia" w:hAnsiTheme="minorHAnsi" w:cstheme="minorBidi"/>
            <w:noProof/>
            <w:sz w:val="22"/>
            <w:szCs w:val="22"/>
          </w:rPr>
          <w:tab/>
        </w:r>
        <w:r w:rsidR="008E7C80" w:rsidRPr="00C808EF">
          <w:rPr>
            <w:rStyle w:val="Hyperlink"/>
            <w:noProof/>
          </w:rPr>
          <w:t>PRETENDENTU ATLASES DOKUMENTI</w:t>
        </w:r>
        <w:r w:rsidR="008E7C80" w:rsidRPr="00C808EF">
          <w:rPr>
            <w:noProof/>
            <w:webHidden/>
          </w:rPr>
          <w:tab/>
        </w:r>
        <w:r w:rsidR="008E7C80" w:rsidRPr="00C808EF">
          <w:rPr>
            <w:noProof/>
            <w:webHidden/>
          </w:rPr>
          <w:fldChar w:fldCharType="begin"/>
        </w:r>
        <w:r w:rsidR="008E7C80" w:rsidRPr="00C808EF">
          <w:rPr>
            <w:noProof/>
            <w:webHidden/>
          </w:rPr>
          <w:instrText xml:space="preserve"> PAGEREF _Toc117856516 \h </w:instrText>
        </w:r>
        <w:r w:rsidR="008E7C80" w:rsidRPr="00C808EF">
          <w:rPr>
            <w:noProof/>
            <w:webHidden/>
          </w:rPr>
        </w:r>
        <w:r w:rsidR="008E7C80" w:rsidRPr="00C808EF">
          <w:rPr>
            <w:noProof/>
            <w:webHidden/>
          </w:rPr>
          <w:fldChar w:fldCharType="separate"/>
        </w:r>
        <w:r w:rsidR="00517F1D" w:rsidRPr="00C808EF">
          <w:rPr>
            <w:noProof/>
            <w:webHidden/>
          </w:rPr>
          <w:t>7</w:t>
        </w:r>
        <w:r w:rsidR="008E7C80" w:rsidRPr="00C808EF">
          <w:rPr>
            <w:noProof/>
            <w:webHidden/>
          </w:rPr>
          <w:fldChar w:fldCharType="end"/>
        </w:r>
      </w:hyperlink>
    </w:p>
    <w:p w14:paraId="5FD61979" w14:textId="73D10D03" w:rsidR="008E7C80" w:rsidRPr="00C808EF" w:rsidRDefault="00E20BC3">
      <w:pPr>
        <w:pStyle w:val="TOC1"/>
        <w:rPr>
          <w:rFonts w:asciiTheme="minorHAnsi" w:eastAsiaTheme="minorEastAsia" w:hAnsiTheme="minorHAnsi" w:cstheme="minorBidi"/>
          <w:noProof/>
          <w:sz w:val="22"/>
          <w:szCs w:val="22"/>
        </w:rPr>
      </w:pPr>
      <w:hyperlink w:anchor="_Toc117856517" w:history="1">
        <w:r w:rsidR="008E7C80" w:rsidRPr="00C808EF">
          <w:rPr>
            <w:rStyle w:val="Hyperlink"/>
            <w:noProof/>
          </w:rPr>
          <w:t>9.</w:t>
        </w:r>
        <w:r w:rsidR="008E7C80" w:rsidRPr="00C808EF">
          <w:rPr>
            <w:rFonts w:asciiTheme="minorHAnsi" w:eastAsiaTheme="minorEastAsia" w:hAnsiTheme="minorHAnsi" w:cstheme="minorBidi"/>
            <w:noProof/>
            <w:sz w:val="22"/>
            <w:szCs w:val="22"/>
          </w:rPr>
          <w:tab/>
        </w:r>
        <w:r w:rsidR="008E7C80" w:rsidRPr="00C808EF">
          <w:rPr>
            <w:rStyle w:val="Hyperlink"/>
            <w:noProof/>
          </w:rPr>
          <w:t>TEHNISKAIS UN FINANŠU PIEDĀVĀJUMS</w:t>
        </w:r>
        <w:r w:rsidR="008E7C80" w:rsidRPr="00C808EF">
          <w:rPr>
            <w:noProof/>
            <w:webHidden/>
          </w:rPr>
          <w:tab/>
        </w:r>
        <w:r w:rsidR="008E7C80" w:rsidRPr="00C808EF">
          <w:rPr>
            <w:noProof/>
            <w:webHidden/>
          </w:rPr>
          <w:fldChar w:fldCharType="begin"/>
        </w:r>
        <w:r w:rsidR="008E7C80" w:rsidRPr="00C808EF">
          <w:rPr>
            <w:noProof/>
            <w:webHidden/>
          </w:rPr>
          <w:instrText xml:space="preserve"> PAGEREF _Toc117856517 \h </w:instrText>
        </w:r>
        <w:r w:rsidR="008E7C80" w:rsidRPr="00C808EF">
          <w:rPr>
            <w:noProof/>
            <w:webHidden/>
          </w:rPr>
        </w:r>
        <w:r w:rsidR="008E7C80" w:rsidRPr="00C808EF">
          <w:rPr>
            <w:noProof/>
            <w:webHidden/>
          </w:rPr>
          <w:fldChar w:fldCharType="separate"/>
        </w:r>
        <w:r w:rsidR="00517F1D" w:rsidRPr="00C808EF">
          <w:rPr>
            <w:noProof/>
            <w:webHidden/>
          </w:rPr>
          <w:t>9</w:t>
        </w:r>
        <w:r w:rsidR="008E7C80" w:rsidRPr="00C808EF">
          <w:rPr>
            <w:noProof/>
            <w:webHidden/>
          </w:rPr>
          <w:fldChar w:fldCharType="end"/>
        </w:r>
      </w:hyperlink>
    </w:p>
    <w:p w14:paraId="339C18BD" w14:textId="66253270" w:rsidR="008E7C80" w:rsidRPr="00C808EF" w:rsidRDefault="00E20BC3">
      <w:pPr>
        <w:pStyle w:val="TOC1"/>
        <w:rPr>
          <w:rFonts w:asciiTheme="minorHAnsi" w:eastAsiaTheme="minorEastAsia" w:hAnsiTheme="minorHAnsi" w:cstheme="minorBidi"/>
          <w:noProof/>
          <w:sz w:val="22"/>
          <w:szCs w:val="22"/>
        </w:rPr>
      </w:pPr>
      <w:hyperlink w:anchor="_Toc117856518" w:history="1">
        <w:r w:rsidR="008E7C80" w:rsidRPr="00C808EF">
          <w:rPr>
            <w:rStyle w:val="Hyperlink"/>
            <w:noProof/>
          </w:rPr>
          <w:t>10.</w:t>
        </w:r>
        <w:r w:rsidR="008E7C80" w:rsidRPr="00C808EF">
          <w:rPr>
            <w:rFonts w:asciiTheme="minorHAnsi" w:eastAsiaTheme="minorEastAsia" w:hAnsiTheme="minorHAnsi" w:cstheme="minorBidi"/>
            <w:noProof/>
            <w:sz w:val="22"/>
            <w:szCs w:val="22"/>
          </w:rPr>
          <w:tab/>
        </w:r>
        <w:r w:rsidR="008E7C80" w:rsidRPr="00C808EF">
          <w:rPr>
            <w:rStyle w:val="Hyperlink"/>
            <w:noProof/>
          </w:rPr>
          <w:t>PIEDĀVĀJUMA SAGATAVOŠANA UN NOFORMĒŠANA</w:t>
        </w:r>
        <w:r w:rsidR="008E7C80" w:rsidRPr="00C808EF">
          <w:rPr>
            <w:noProof/>
            <w:webHidden/>
          </w:rPr>
          <w:tab/>
        </w:r>
        <w:r w:rsidR="008E7C80" w:rsidRPr="00C808EF">
          <w:rPr>
            <w:noProof/>
            <w:webHidden/>
          </w:rPr>
          <w:fldChar w:fldCharType="begin"/>
        </w:r>
        <w:r w:rsidR="008E7C80" w:rsidRPr="00C808EF">
          <w:rPr>
            <w:noProof/>
            <w:webHidden/>
          </w:rPr>
          <w:instrText xml:space="preserve"> PAGEREF _Toc117856518 \h </w:instrText>
        </w:r>
        <w:r w:rsidR="008E7C80" w:rsidRPr="00C808EF">
          <w:rPr>
            <w:noProof/>
            <w:webHidden/>
          </w:rPr>
        </w:r>
        <w:r w:rsidR="008E7C80" w:rsidRPr="00C808EF">
          <w:rPr>
            <w:noProof/>
            <w:webHidden/>
          </w:rPr>
          <w:fldChar w:fldCharType="separate"/>
        </w:r>
        <w:r w:rsidR="00517F1D" w:rsidRPr="00C808EF">
          <w:rPr>
            <w:noProof/>
            <w:webHidden/>
          </w:rPr>
          <w:t>9</w:t>
        </w:r>
        <w:r w:rsidR="008E7C80" w:rsidRPr="00C808EF">
          <w:rPr>
            <w:noProof/>
            <w:webHidden/>
          </w:rPr>
          <w:fldChar w:fldCharType="end"/>
        </w:r>
      </w:hyperlink>
    </w:p>
    <w:p w14:paraId="066DE614" w14:textId="54C9A94A" w:rsidR="008E7C80" w:rsidRPr="00C808EF" w:rsidRDefault="00E20BC3">
      <w:pPr>
        <w:pStyle w:val="TOC1"/>
        <w:rPr>
          <w:rFonts w:asciiTheme="minorHAnsi" w:eastAsiaTheme="minorEastAsia" w:hAnsiTheme="minorHAnsi" w:cstheme="minorBidi"/>
          <w:noProof/>
          <w:sz w:val="22"/>
          <w:szCs w:val="22"/>
        </w:rPr>
      </w:pPr>
      <w:hyperlink w:anchor="_Toc117856519" w:history="1">
        <w:r w:rsidR="008E7C80" w:rsidRPr="00C808EF">
          <w:rPr>
            <w:rStyle w:val="Hyperlink"/>
            <w:noProof/>
          </w:rPr>
          <w:t>11.</w:t>
        </w:r>
        <w:r w:rsidR="008E7C80" w:rsidRPr="00C808EF">
          <w:rPr>
            <w:rFonts w:asciiTheme="minorHAnsi" w:eastAsiaTheme="minorEastAsia" w:hAnsiTheme="minorHAnsi" w:cstheme="minorBidi"/>
            <w:noProof/>
            <w:sz w:val="22"/>
            <w:szCs w:val="22"/>
          </w:rPr>
          <w:tab/>
        </w:r>
        <w:r w:rsidR="008E7C80" w:rsidRPr="00C808EF">
          <w:rPr>
            <w:rStyle w:val="Hyperlink"/>
            <w:noProof/>
          </w:rPr>
          <w:t>CITI NOTEIKUMI</w:t>
        </w:r>
        <w:r w:rsidR="008E7C80" w:rsidRPr="00C808EF">
          <w:rPr>
            <w:noProof/>
            <w:webHidden/>
          </w:rPr>
          <w:tab/>
        </w:r>
        <w:r w:rsidR="008E7C80" w:rsidRPr="00C808EF">
          <w:rPr>
            <w:noProof/>
            <w:webHidden/>
          </w:rPr>
          <w:fldChar w:fldCharType="begin"/>
        </w:r>
        <w:r w:rsidR="008E7C80" w:rsidRPr="00C808EF">
          <w:rPr>
            <w:noProof/>
            <w:webHidden/>
          </w:rPr>
          <w:instrText xml:space="preserve"> PAGEREF _Toc117856519 \h </w:instrText>
        </w:r>
        <w:r w:rsidR="008E7C80" w:rsidRPr="00C808EF">
          <w:rPr>
            <w:noProof/>
            <w:webHidden/>
          </w:rPr>
        </w:r>
        <w:r w:rsidR="008E7C80" w:rsidRPr="00C808EF">
          <w:rPr>
            <w:noProof/>
            <w:webHidden/>
          </w:rPr>
          <w:fldChar w:fldCharType="separate"/>
        </w:r>
        <w:r w:rsidR="00517F1D" w:rsidRPr="00C808EF">
          <w:rPr>
            <w:noProof/>
            <w:webHidden/>
          </w:rPr>
          <w:t>10</w:t>
        </w:r>
        <w:r w:rsidR="008E7C80" w:rsidRPr="00C808EF">
          <w:rPr>
            <w:noProof/>
            <w:webHidden/>
          </w:rPr>
          <w:fldChar w:fldCharType="end"/>
        </w:r>
      </w:hyperlink>
    </w:p>
    <w:p w14:paraId="41203175" w14:textId="0AEBD383" w:rsidR="008E7C80" w:rsidRPr="00C808EF" w:rsidRDefault="00E20BC3">
      <w:pPr>
        <w:pStyle w:val="TOC1"/>
        <w:rPr>
          <w:rFonts w:asciiTheme="minorHAnsi" w:eastAsiaTheme="minorEastAsia" w:hAnsiTheme="minorHAnsi" w:cstheme="minorBidi"/>
          <w:noProof/>
          <w:sz w:val="22"/>
          <w:szCs w:val="22"/>
        </w:rPr>
      </w:pPr>
      <w:hyperlink w:anchor="_Toc117856520" w:history="1">
        <w:r w:rsidR="008E7C80" w:rsidRPr="00C808EF">
          <w:rPr>
            <w:rStyle w:val="Hyperlink"/>
            <w:noProof/>
          </w:rPr>
          <w:t>12.</w:t>
        </w:r>
        <w:r w:rsidR="008E7C80" w:rsidRPr="00C808EF">
          <w:rPr>
            <w:rFonts w:asciiTheme="minorHAnsi" w:eastAsiaTheme="minorEastAsia" w:hAnsiTheme="minorHAnsi" w:cstheme="minorBidi"/>
            <w:noProof/>
            <w:sz w:val="22"/>
            <w:szCs w:val="22"/>
          </w:rPr>
          <w:tab/>
        </w:r>
        <w:r w:rsidR="008E7C80" w:rsidRPr="00C808EF">
          <w:rPr>
            <w:rStyle w:val="Hyperlink"/>
            <w:noProof/>
          </w:rPr>
          <w:t>IEPIRKUMA LĪGUMA SLĒGŠANA</w:t>
        </w:r>
        <w:r w:rsidR="008E7C80" w:rsidRPr="00C808EF">
          <w:rPr>
            <w:noProof/>
            <w:webHidden/>
          </w:rPr>
          <w:tab/>
        </w:r>
        <w:r w:rsidR="008E7C80" w:rsidRPr="00C808EF">
          <w:rPr>
            <w:noProof/>
            <w:webHidden/>
          </w:rPr>
          <w:fldChar w:fldCharType="begin"/>
        </w:r>
        <w:r w:rsidR="008E7C80" w:rsidRPr="00C808EF">
          <w:rPr>
            <w:noProof/>
            <w:webHidden/>
          </w:rPr>
          <w:instrText xml:space="preserve"> PAGEREF _Toc117856520 \h </w:instrText>
        </w:r>
        <w:r w:rsidR="008E7C80" w:rsidRPr="00C808EF">
          <w:rPr>
            <w:noProof/>
            <w:webHidden/>
          </w:rPr>
        </w:r>
        <w:r w:rsidR="008E7C80" w:rsidRPr="00C808EF">
          <w:rPr>
            <w:noProof/>
            <w:webHidden/>
          </w:rPr>
          <w:fldChar w:fldCharType="separate"/>
        </w:r>
        <w:r w:rsidR="00517F1D" w:rsidRPr="00C808EF">
          <w:rPr>
            <w:noProof/>
            <w:webHidden/>
          </w:rPr>
          <w:t>12</w:t>
        </w:r>
        <w:r w:rsidR="008E7C80" w:rsidRPr="00C808EF">
          <w:rPr>
            <w:noProof/>
            <w:webHidden/>
          </w:rPr>
          <w:fldChar w:fldCharType="end"/>
        </w:r>
      </w:hyperlink>
    </w:p>
    <w:p w14:paraId="75A52CBD" w14:textId="0B162515" w:rsidR="00C23E9E" w:rsidRPr="00C808EF" w:rsidRDefault="004B43D0" w:rsidP="00082F52">
      <w:pPr>
        <w:spacing w:after="0" w:line="240" w:lineRule="auto"/>
        <w:jc w:val="right"/>
        <w:rPr>
          <w:rFonts w:ascii="Times New Roman" w:eastAsia="Times New Roman" w:hAnsi="Times New Roman" w:cs="Times New Roman"/>
          <w:color w:val="000000"/>
          <w:sz w:val="24"/>
          <w:szCs w:val="24"/>
        </w:rPr>
      </w:pPr>
      <w:r w:rsidRPr="00C808EF">
        <w:rPr>
          <w:b/>
          <w:bCs/>
          <w:noProof/>
        </w:rPr>
        <w:fldChar w:fldCharType="end"/>
      </w:r>
      <w:r w:rsidR="00C23E9E" w:rsidRPr="00C808EF">
        <w:rPr>
          <w:rFonts w:ascii="Times New Roman" w:eastAsia="Times New Roman" w:hAnsi="Times New Roman" w:cs="Times New Roman"/>
          <w:color w:val="000000"/>
          <w:sz w:val="24"/>
          <w:szCs w:val="24"/>
        </w:rPr>
        <w:br w:type="page"/>
      </w:r>
    </w:p>
    <w:p w14:paraId="5CB25288" w14:textId="77777777" w:rsidR="00B0200B" w:rsidRPr="00C808EF" w:rsidRDefault="00B0200B" w:rsidP="00082F52">
      <w:pPr>
        <w:spacing w:after="0" w:line="240" w:lineRule="auto"/>
        <w:jc w:val="both"/>
        <w:rPr>
          <w:rFonts w:ascii="Times New Roman" w:eastAsia="Times New Roman" w:hAnsi="Times New Roman" w:cs="Times New Roman"/>
          <w:b/>
          <w:bCs/>
          <w:color w:val="000000"/>
          <w:sz w:val="24"/>
          <w:szCs w:val="24"/>
        </w:rPr>
      </w:pPr>
    </w:p>
    <w:p w14:paraId="40151F9F" w14:textId="77777777" w:rsidR="00026B82" w:rsidRPr="00C808EF" w:rsidRDefault="00026B82" w:rsidP="00082F52">
      <w:pPr>
        <w:spacing w:after="0" w:line="240" w:lineRule="auto"/>
        <w:jc w:val="both"/>
        <w:rPr>
          <w:rFonts w:ascii="Times New Roman" w:eastAsia="Times New Roman" w:hAnsi="Times New Roman" w:cs="Times New Roman"/>
          <w:b/>
          <w:bCs/>
          <w:color w:val="000000"/>
          <w:sz w:val="24"/>
          <w:szCs w:val="24"/>
        </w:rPr>
      </w:pPr>
    </w:p>
    <w:p w14:paraId="056AE60A" w14:textId="7B553C37" w:rsidR="00C23E9E" w:rsidRPr="00C808EF" w:rsidRDefault="00C23E9E" w:rsidP="00082F52">
      <w:pPr>
        <w:pStyle w:val="Heading1"/>
      </w:pPr>
      <w:bookmarkStart w:id="0" w:name="_Toc117856509"/>
      <w:r w:rsidRPr="00C808EF">
        <w:t>VISPĀRĪGA INFORMĀCIJA</w:t>
      </w:r>
      <w:bookmarkEnd w:id="0"/>
    </w:p>
    <w:p w14:paraId="7107C7D9" w14:textId="078C8376" w:rsidR="004A0143" w:rsidRPr="00C808EF" w:rsidRDefault="004A0143" w:rsidP="00082F52">
      <w:pPr>
        <w:pStyle w:val="ListParagraph"/>
        <w:numPr>
          <w:ilvl w:val="1"/>
          <w:numId w:val="1"/>
        </w:numPr>
        <w:tabs>
          <w:tab w:val="left" w:pos="426"/>
        </w:tabs>
        <w:ind w:left="0" w:firstLine="0"/>
        <w:rPr>
          <w:rFonts w:ascii="Times New Roman" w:hAnsi="Times New Roman" w:cs="Times New Roman"/>
          <w:sz w:val="24"/>
          <w:szCs w:val="24"/>
        </w:rPr>
      </w:pPr>
      <w:r w:rsidRPr="00C808EF">
        <w:rPr>
          <w:rFonts w:ascii="Times New Roman" w:hAnsi="Times New Roman" w:cs="Times New Roman"/>
          <w:sz w:val="24"/>
          <w:szCs w:val="24"/>
        </w:rPr>
        <w:t xml:space="preserve">Iepirkuma </w:t>
      </w:r>
      <w:r w:rsidR="00E030D1" w:rsidRPr="00C808EF">
        <w:rPr>
          <w:rFonts w:ascii="Times New Roman" w:hAnsi="Times New Roman" w:cs="Times New Roman"/>
          <w:sz w:val="24"/>
          <w:szCs w:val="24"/>
        </w:rPr>
        <w:t>identifikācijas Nr.</w:t>
      </w:r>
      <w:r w:rsidR="000544AC" w:rsidRPr="00C808EF">
        <w:rPr>
          <w:rFonts w:ascii="Times New Roman" w:hAnsi="Times New Roman" w:cs="Times New Roman"/>
          <w:sz w:val="24"/>
          <w:szCs w:val="24"/>
        </w:rPr>
        <w:t xml:space="preserve"> VBOP 202</w:t>
      </w:r>
      <w:r w:rsidR="00D9282A" w:rsidRPr="00C808EF">
        <w:rPr>
          <w:rFonts w:ascii="Times New Roman" w:hAnsi="Times New Roman" w:cs="Times New Roman"/>
          <w:sz w:val="24"/>
          <w:szCs w:val="24"/>
        </w:rPr>
        <w:t>2</w:t>
      </w:r>
      <w:r w:rsidR="000544AC" w:rsidRPr="00C808EF">
        <w:rPr>
          <w:rFonts w:ascii="Times New Roman" w:hAnsi="Times New Roman" w:cs="Times New Roman"/>
          <w:sz w:val="24"/>
          <w:szCs w:val="24"/>
        </w:rPr>
        <w:t>/</w:t>
      </w:r>
      <w:r w:rsidR="00E213E5" w:rsidRPr="00C808EF">
        <w:rPr>
          <w:rFonts w:ascii="Times New Roman" w:hAnsi="Times New Roman" w:cs="Times New Roman"/>
          <w:sz w:val="24"/>
          <w:szCs w:val="24"/>
        </w:rPr>
        <w:t>1</w:t>
      </w:r>
      <w:r w:rsidR="00C808EF" w:rsidRPr="00C808EF">
        <w:rPr>
          <w:rFonts w:ascii="Times New Roman" w:hAnsi="Times New Roman" w:cs="Times New Roman"/>
          <w:sz w:val="24"/>
          <w:szCs w:val="24"/>
        </w:rPr>
        <w:t>22</w:t>
      </w:r>
    </w:p>
    <w:p w14:paraId="528AD534" w14:textId="77777777" w:rsidR="003C7635" w:rsidRPr="00C808EF" w:rsidRDefault="00B0200B" w:rsidP="00082F52">
      <w:pPr>
        <w:pStyle w:val="ListParagraph"/>
        <w:numPr>
          <w:ilvl w:val="1"/>
          <w:numId w:val="1"/>
        </w:numPr>
        <w:tabs>
          <w:tab w:val="left" w:pos="426"/>
        </w:tabs>
        <w:ind w:left="0" w:firstLine="0"/>
        <w:rPr>
          <w:rFonts w:ascii="Times New Roman" w:hAnsi="Times New Roman" w:cs="Times New Roman"/>
          <w:b/>
          <w:sz w:val="24"/>
          <w:szCs w:val="24"/>
        </w:rPr>
      </w:pPr>
      <w:r w:rsidRPr="00C808EF">
        <w:rPr>
          <w:rFonts w:ascii="Times New Roman" w:hAnsi="Times New Roman" w:cs="Times New Roman"/>
          <w:b/>
          <w:sz w:val="24"/>
          <w:szCs w:val="24"/>
        </w:rPr>
        <w:t>Pasūtītājs</w:t>
      </w:r>
      <w:r w:rsidR="00C23E9E" w:rsidRPr="00C808EF">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808EF" w14:paraId="2C66F1C5" w14:textId="77777777" w:rsidTr="00AD5A64">
        <w:tc>
          <w:tcPr>
            <w:tcW w:w="3260" w:type="dxa"/>
            <w:vAlign w:val="center"/>
          </w:tcPr>
          <w:p w14:paraId="33221205" w14:textId="77777777" w:rsidR="00A85F49" w:rsidRPr="00C808EF"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C808EF">
              <w:rPr>
                <w:rFonts w:ascii="Times New Roman" w:hAnsi="Times New Roman" w:cs="Times New Roman"/>
                <w:sz w:val="24"/>
                <w:szCs w:val="24"/>
              </w:rPr>
              <w:t>Pasūtītāja nosaukums</w:t>
            </w:r>
          </w:p>
        </w:tc>
        <w:tc>
          <w:tcPr>
            <w:tcW w:w="5529" w:type="dxa"/>
            <w:vAlign w:val="center"/>
          </w:tcPr>
          <w:p w14:paraId="3D1A1366" w14:textId="77777777" w:rsidR="00A85F49" w:rsidRPr="00C808EF"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C808EF">
              <w:rPr>
                <w:rFonts w:ascii="Times New Roman" w:hAnsi="Times New Roman" w:cs="Times New Roman"/>
                <w:sz w:val="24"/>
                <w:szCs w:val="24"/>
              </w:rPr>
              <w:t>Ventspils brīvostas pārvalde</w:t>
            </w:r>
          </w:p>
        </w:tc>
      </w:tr>
      <w:tr w:rsidR="00A85F49" w:rsidRPr="00C808EF" w14:paraId="71AD73C8" w14:textId="77777777" w:rsidTr="00AD5A64">
        <w:tc>
          <w:tcPr>
            <w:tcW w:w="3260" w:type="dxa"/>
            <w:vAlign w:val="center"/>
          </w:tcPr>
          <w:p w14:paraId="0455D183" w14:textId="77777777" w:rsidR="00A85F49" w:rsidRPr="00C808EF"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C808EF">
              <w:rPr>
                <w:rFonts w:ascii="Times New Roman" w:hAnsi="Times New Roman" w:cs="Times New Roman"/>
                <w:sz w:val="24"/>
                <w:szCs w:val="24"/>
              </w:rPr>
              <w:t>Adrese</w:t>
            </w:r>
          </w:p>
        </w:tc>
        <w:tc>
          <w:tcPr>
            <w:tcW w:w="5529" w:type="dxa"/>
            <w:vAlign w:val="center"/>
          </w:tcPr>
          <w:p w14:paraId="6B5331E1" w14:textId="77777777" w:rsidR="00A85F49" w:rsidRPr="00C808EF"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C808EF">
              <w:rPr>
                <w:rFonts w:ascii="Times New Roman" w:hAnsi="Times New Roman" w:cs="Times New Roman"/>
                <w:sz w:val="24"/>
                <w:szCs w:val="24"/>
              </w:rPr>
              <w:t>Jāņa iela 19, Ventspilī, LV-3601</w:t>
            </w:r>
          </w:p>
        </w:tc>
      </w:tr>
      <w:tr w:rsidR="00A85F49" w:rsidRPr="00C808EF" w14:paraId="665C1186" w14:textId="77777777" w:rsidTr="00AD5A64">
        <w:tc>
          <w:tcPr>
            <w:tcW w:w="3260" w:type="dxa"/>
            <w:vAlign w:val="center"/>
          </w:tcPr>
          <w:p w14:paraId="263FA0FD" w14:textId="77777777" w:rsidR="00A85F49" w:rsidRPr="00C808EF"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C808EF">
              <w:rPr>
                <w:rFonts w:ascii="Times New Roman" w:hAnsi="Times New Roman" w:cs="Times New Roman"/>
                <w:sz w:val="24"/>
                <w:szCs w:val="24"/>
              </w:rPr>
              <w:t>Nodokļu maksātāja reģistrācijas numurs</w:t>
            </w:r>
          </w:p>
        </w:tc>
        <w:tc>
          <w:tcPr>
            <w:tcW w:w="5529" w:type="dxa"/>
            <w:vAlign w:val="center"/>
          </w:tcPr>
          <w:p w14:paraId="720FE1F3" w14:textId="77777777" w:rsidR="00A85F49" w:rsidRPr="00C808EF"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C808EF">
              <w:rPr>
                <w:rFonts w:ascii="Times New Roman" w:hAnsi="Times New Roman" w:cs="Times New Roman"/>
                <w:sz w:val="24"/>
                <w:szCs w:val="24"/>
              </w:rPr>
              <w:t>90000284085</w:t>
            </w:r>
          </w:p>
        </w:tc>
      </w:tr>
      <w:tr w:rsidR="00A85F49" w:rsidRPr="00C808EF" w14:paraId="39682186" w14:textId="77777777" w:rsidTr="00AD5A64">
        <w:tc>
          <w:tcPr>
            <w:tcW w:w="3260" w:type="dxa"/>
            <w:vAlign w:val="center"/>
          </w:tcPr>
          <w:p w14:paraId="75193165" w14:textId="77777777" w:rsidR="00A85F49" w:rsidRPr="00C808EF"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C808EF">
              <w:rPr>
                <w:rFonts w:ascii="Times New Roman" w:hAnsi="Times New Roman" w:cs="Times New Roman"/>
                <w:sz w:val="24"/>
                <w:szCs w:val="24"/>
              </w:rPr>
              <w:t>Tālruņa numurs</w:t>
            </w:r>
          </w:p>
        </w:tc>
        <w:tc>
          <w:tcPr>
            <w:tcW w:w="5529" w:type="dxa"/>
            <w:vAlign w:val="center"/>
          </w:tcPr>
          <w:p w14:paraId="6288E939" w14:textId="77777777" w:rsidR="00A85F49" w:rsidRPr="00C808EF"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C808EF">
              <w:rPr>
                <w:rFonts w:ascii="Times New Roman" w:hAnsi="Times New Roman" w:cs="Times New Roman"/>
                <w:sz w:val="24"/>
                <w:szCs w:val="24"/>
              </w:rPr>
              <w:t>63622586</w:t>
            </w:r>
          </w:p>
        </w:tc>
      </w:tr>
      <w:tr w:rsidR="00A85F49" w:rsidRPr="00C808EF" w14:paraId="4A730C4B" w14:textId="77777777" w:rsidTr="00AD5A64">
        <w:tc>
          <w:tcPr>
            <w:tcW w:w="3260" w:type="dxa"/>
            <w:vAlign w:val="center"/>
          </w:tcPr>
          <w:p w14:paraId="6ADAE825" w14:textId="77777777" w:rsidR="00A85F49" w:rsidRPr="00C808EF"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C808EF">
              <w:rPr>
                <w:rFonts w:ascii="Times New Roman" w:hAnsi="Times New Roman" w:cs="Times New Roman"/>
                <w:sz w:val="24"/>
                <w:szCs w:val="24"/>
              </w:rPr>
              <w:t>Faksa numurs</w:t>
            </w:r>
          </w:p>
        </w:tc>
        <w:tc>
          <w:tcPr>
            <w:tcW w:w="5529" w:type="dxa"/>
            <w:vAlign w:val="center"/>
          </w:tcPr>
          <w:p w14:paraId="6B08C4CE" w14:textId="77777777" w:rsidR="00A85F49" w:rsidRPr="00C808EF"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C808EF">
              <w:rPr>
                <w:rFonts w:ascii="Times New Roman" w:hAnsi="Times New Roman" w:cs="Times New Roman"/>
                <w:sz w:val="24"/>
                <w:szCs w:val="24"/>
              </w:rPr>
              <w:t>63621297</w:t>
            </w:r>
          </w:p>
        </w:tc>
      </w:tr>
      <w:tr w:rsidR="00A85F49" w:rsidRPr="00C808EF" w14:paraId="1FFCA270" w14:textId="77777777" w:rsidTr="00AD5A64">
        <w:tc>
          <w:tcPr>
            <w:tcW w:w="3260" w:type="dxa"/>
            <w:vAlign w:val="center"/>
          </w:tcPr>
          <w:p w14:paraId="3AAB8405" w14:textId="77777777" w:rsidR="00A85F49" w:rsidRPr="00C808EF"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C808EF">
              <w:rPr>
                <w:rFonts w:ascii="Times New Roman" w:hAnsi="Times New Roman" w:cs="Times New Roman"/>
                <w:sz w:val="24"/>
                <w:szCs w:val="24"/>
              </w:rPr>
              <w:t>E-pasta adrese</w:t>
            </w:r>
          </w:p>
        </w:tc>
        <w:tc>
          <w:tcPr>
            <w:tcW w:w="5529" w:type="dxa"/>
            <w:vAlign w:val="center"/>
          </w:tcPr>
          <w:p w14:paraId="60F4876F" w14:textId="77777777" w:rsidR="00A85F49" w:rsidRPr="00C808EF" w:rsidRDefault="00E20BC3" w:rsidP="00082F52">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808EF">
                <w:rPr>
                  <w:rStyle w:val="Hyperlink"/>
                  <w:rFonts w:ascii="Times New Roman" w:hAnsi="Times New Roman" w:cs="Times New Roman"/>
                  <w:sz w:val="24"/>
                  <w:szCs w:val="24"/>
                </w:rPr>
                <w:t>iepirkumi@vbp.lv</w:t>
              </w:r>
            </w:hyperlink>
          </w:p>
        </w:tc>
      </w:tr>
      <w:tr w:rsidR="0063391F" w:rsidRPr="00C808EF" w14:paraId="4FD4B93A" w14:textId="77777777" w:rsidTr="00AD5A64">
        <w:tc>
          <w:tcPr>
            <w:tcW w:w="3260" w:type="dxa"/>
            <w:vAlign w:val="center"/>
          </w:tcPr>
          <w:p w14:paraId="39F078DB" w14:textId="77777777" w:rsidR="0063391F" w:rsidRPr="00C808EF" w:rsidRDefault="0063391F" w:rsidP="00082F52">
            <w:pPr>
              <w:overflowPunct w:val="0"/>
              <w:autoSpaceDE w:val="0"/>
              <w:autoSpaceDN w:val="0"/>
              <w:adjustRightInd w:val="0"/>
              <w:spacing w:after="0"/>
              <w:textAlignment w:val="baseline"/>
              <w:rPr>
                <w:rFonts w:ascii="Times New Roman" w:hAnsi="Times New Roman" w:cs="Times New Roman"/>
                <w:sz w:val="24"/>
                <w:szCs w:val="24"/>
              </w:rPr>
            </w:pPr>
            <w:r w:rsidRPr="00C808EF">
              <w:rPr>
                <w:rFonts w:ascii="Times New Roman" w:hAnsi="Times New Roman" w:cs="Times New Roman"/>
                <w:sz w:val="24"/>
                <w:szCs w:val="24"/>
              </w:rPr>
              <w:t xml:space="preserve">Kontaktpersona </w:t>
            </w:r>
          </w:p>
        </w:tc>
        <w:tc>
          <w:tcPr>
            <w:tcW w:w="5529" w:type="dxa"/>
            <w:vAlign w:val="center"/>
          </w:tcPr>
          <w:p w14:paraId="01629EEA" w14:textId="77777777" w:rsidR="00AE2B56" w:rsidRPr="00106760" w:rsidRDefault="00AE2B56" w:rsidP="00AE2B5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06760">
              <w:rPr>
                <w:rFonts w:ascii="Times New Roman" w:eastAsia="Times New Roman" w:hAnsi="Times New Roman" w:cs="Times New Roman"/>
                <w:sz w:val="24"/>
                <w:szCs w:val="24"/>
              </w:rPr>
              <w:t xml:space="preserve">Juris Sīklis, tālr. numurs 63602320, </w:t>
            </w:r>
          </w:p>
          <w:p w14:paraId="59593F0D" w14:textId="3F7717D4" w:rsidR="0063391F" w:rsidRPr="00C808EF" w:rsidRDefault="00AE2B56" w:rsidP="00AE2B56">
            <w:pPr>
              <w:overflowPunct w:val="0"/>
              <w:autoSpaceDE w:val="0"/>
              <w:autoSpaceDN w:val="0"/>
              <w:adjustRightInd w:val="0"/>
              <w:spacing w:after="0"/>
              <w:textAlignment w:val="baseline"/>
              <w:rPr>
                <w:rFonts w:ascii="Times New Roman" w:hAnsi="Times New Roman" w:cs="Times New Roman"/>
                <w:sz w:val="24"/>
                <w:szCs w:val="24"/>
              </w:rPr>
            </w:pPr>
            <w:r w:rsidRPr="00106760">
              <w:rPr>
                <w:rFonts w:ascii="Times New Roman" w:eastAsia="Times New Roman" w:hAnsi="Times New Roman" w:cs="Times New Roman"/>
                <w:sz w:val="24"/>
                <w:szCs w:val="24"/>
              </w:rPr>
              <w:t xml:space="preserve">e-pasta adrese </w:t>
            </w:r>
            <w:hyperlink r:id="rId9" w:history="1">
              <w:r w:rsidRPr="00106760">
                <w:rPr>
                  <w:rStyle w:val="Hyperlink"/>
                  <w:rFonts w:ascii="Times New Roman" w:eastAsia="Times New Roman" w:hAnsi="Times New Roman" w:cs="Times New Roman"/>
                  <w:sz w:val="24"/>
                  <w:szCs w:val="24"/>
                </w:rPr>
                <w:t>juris.siklis@vbp.lv</w:t>
              </w:r>
            </w:hyperlink>
            <w:r w:rsidRPr="00106760">
              <w:rPr>
                <w:rFonts w:ascii="Times New Roman" w:eastAsia="Times New Roman" w:hAnsi="Times New Roman" w:cs="Times New Roman"/>
                <w:sz w:val="24"/>
                <w:szCs w:val="24"/>
              </w:rPr>
              <w:t xml:space="preserve"> vai </w:t>
            </w:r>
            <w:hyperlink r:id="rId10" w:history="1">
              <w:r w:rsidRPr="00106760">
                <w:rPr>
                  <w:rStyle w:val="Hyperlink"/>
                  <w:rFonts w:ascii="Times New Roman" w:eastAsia="Times New Roman" w:hAnsi="Times New Roman" w:cs="Times New Roman"/>
                  <w:sz w:val="24"/>
                  <w:szCs w:val="24"/>
                </w:rPr>
                <w:t>iepirkumi@vbp.lv</w:t>
              </w:r>
            </w:hyperlink>
          </w:p>
        </w:tc>
      </w:tr>
      <w:tr w:rsidR="0063391F" w:rsidRPr="00C808EF" w14:paraId="2BA19392" w14:textId="77777777" w:rsidTr="00AD5A64">
        <w:tc>
          <w:tcPr>
            <w:tcW w:w="3260" w:type="dxa"/>
            <w:vAlign w:val="center"/>
          </w:tcPr>
          <w:p w14:paraId="2ED2C84D" w14:textId="77777777" w:rsidR="0063391F" w:rsidRPr="00C808EF" w:rsidRDefault="0063391F" w:rsidP="00082F52">
            <w:pPr>
              <w:overflowPunct w:val="0"/>
              <w:autoSpaceDE w:val="0"/>
              <w:autoSpaceDN w:val="0"/>
              <w:adjustRightInd w:val="0"/>
              <w:spacing w:after="0"/>
              <w:textAlignment w:val="baseline"/>
              <w:rPr>
                <w:rFonts w:ascii="Times New Roman" w:hAnsi="Times New Roman" w:cs="Times New Roman"/>
                <w:sz w:val="24"/>
                <w:szCs w:val="24"/>
              </w:rPr>
            </w:pPr>
            <w:r w:rsidRPr="00C808EF">
              <w:rPr>
                <w:rFonts w:ascii="Times New Roman" w:hAnsi="Times New Roman" w:cs="Times New Roman"/>
                <w:sz w:val="24"/>
                <w:szCs w:val="24"/>
              </w:rPr>
              <w:t xml:space="preserve">Banka </w:t>
            </w:r>
          </w:p>
        </w:tc>
        <w:tc>
          <w:tcPr>
            <w:tcW w:w="5529" w:type="dxa"/>
            <w:vAlign w:val="center"/>
          </w:tcPr>
          <w:p w14:paraId="675B10D4" w14:textId="77777777" w:rsidR="0063391F" w:rsidRPr="00C808EF" w:rsidRDefault="0063391F" w:rsidP="00082F52">
            <w:pPr>
              <w:overflowPunct w:val="0"/>
              <w:autoSpaceDE w:val="0"/>
              <w:autoSpaceDN w:val="0"/>
              <w:adjustRightInd w:val="0"/>
              <w:spacing w:after="0"/>
              <w:textAlignment w:val="baseline"/>
              <w:rPr>
                <w:rFonts w:ascii="Times New Roman" w:hAnsi="Times New Roman" w:cs="Times New Roman"/>
                <w:sz w:val="24"/>
                <w:szCs w:val="24"/>
              </w:rPr>
            </w:pPr>
            <w:r w:rsidRPr="00C808EF">
              <w:rPr>
                <w:rFonts w:ascii="Times New Roman" w:hAnsi="Times New Roman" w:cs="Times New Roman"/>
                <w:sz w:val="24"/>
                <w:szCs w:val="24"/>
              </w:rPr>
              <w:t>AS „Luminor Bank”, bankas kods RIKOLV2X</w:t>
            </w:r>
          </w:p>
        </w:tc>
      </w:tr>
      <w:tr w:rsidR="0063391F" w:rsidRPr="00C808EF" w14:paraId="4182014F" w14:textId="77777777" w:rsidTr="00AD5A64">
        <w:tc>
          <w:tcPr>
            <w:tcW w:w="3260" w:type="dxa"/>
            <w:vAlign w:val="center"/>
          </w:tcPr>
          <w:p w14:paraId="70A719DC" w14:textId="77777777" w:rsidR="0063391F" w:rsidRPr="00C808EF" w:rsidRDefault="0063391F" w:rsidP="00082F52">
            <w:pPr>
              <w:overflowPunct w:val="0"/>
              <w:autoSpaceDE w:val="0"/>
              <w:autoSpaceDN w:val="0"/>
              <w:adjustRightInd w:val="0"/>
              <w:spacing w:after="0"/>
              <w:textAlignment w:val="baseline"/>
              <w:rPr>
                <w:rFonts w:ascii="Times New Roman" w:hAnsi="Times New Roman" w:cs="Times New Roman"/>
                <w:sz w:val="24"/>
                <w:szCs w:val="24"/>
              </w:rPr>
            </w:pPr>
            <w:r w:rsidRPr="00C808EF">
              <w:rPr>
                <w:rFonts w:ascii="Times New Roman" w:hAnsi="Times New Roman" w:cs="Times New Roman"/>
                <w:sz w:val="24"/>
                <w:szCs w:val="24"/>
              </w:rPr>
              <w:t>Bankas konts</w:t>
            </w:r>
          </w:p>
        </w:tc>
        <w:tc>
          <w:tcPr>
            <w:tcW w:w="5529" w:type="dxa"/>
            <w:vAlign w:val="center"/>
          </w:tcPr>
          <w:p w14:paraId="5597F43F" w14:textId="77777777" w:rsidR="0063391F" w:rsidRPr="00C808EF" w:rsidRDefault="0063391F" w:rsidP="00082F52">
            <w:pPr>
              <w:overflowPunct w:val="0"/>
              <w:autoSpaceDE w:val="0"/>
              <w:autoSpaceDN w:val="0"/>
              <w:adjustRightInd w:val="0"/>
              <w:spacing w:after="0"/>
              <w:textAlignment w:val="baseline"/>
              <w:rPr>
                <w:rFonts w:ascii="Times New Roman" w:hAnsi="Times New Roman" w:cs="Times New Roman"/>
                <w:sz w:val="24"/>
                <w:szCs w:val="24"/>
              </w:rPr>
            </w:pPr>
            <w:r w:rsidRPr="00C808EF">
              <w:rPr>
                <w:rFonts w:ascii="Times New Roman" w:hAnsi="Times New Roman" w:cs="Times New Roman"/>
                <w:sz w:val="24"/>
                <w:szCs w:val="24"/>
              </w:rPr>
              <w:t>LV73RIKO0002210002268</w:t>
            </w:r>
          </w:p>
        </w:tc>
      </w:tr>
    </w:tbl>
    <w:p w14:paraId="3379072C" w14:textId="77777777" w:rsidR="00C23E9E" w:rsidRPr="00C808EF" w:rsidRDefault="00C23E9E" w:rsidP="00082F52">
      <w:pPr>
        <w:spacing w:after="120" w:line="240" w:lineRule="auto"/>
        <w:ind w:left="720" w:right="-57"/>
        <w:jc w:val="both"/>
        <w:rPr>
          <w:rFonts w:ascii="Times New Roman" w:eastAsia="Times New Roman" w:hAnsi="Times New Roman" w:cs="Times New Roman"/>
          <w:sz w:val="24"/>
          <w:szCs w:val="24"/>
        </w:rPr>
      </w:pPr>
    </w:p>
    <w:p w14:paraId="7A61D9BF" w14:textId="77777777" w:rsidR="00A06BA7" w:rsidRPr="00C808EF" w:rsidRDefault="0052208F" w:rsidP="00082F52">
      <w:pPr>
        <w:numPr>
          <w:ilvl w:val="1"/>
          <w:numId w:val="1"/>
        </w:numPr>
        <w:tabs>
          <w:tab w:val="left" w:pos="426"/>
        </w:tabs>
        <w:spacing w:after="0" w:line="240" w:lineRule="auto"/>
        <w:ind w:left="426" w:right="-57" w:hanging="426"/>
        <w:jc w:val="both"/>
        <w:rPr>
          <w:rFonts w:ascii="Times New Roman" w:eastAsia="Times New Roman" w:hAnsi="Times New Roman" w:cs="Times New Roman"/>
          <w:sz w:val="24"/>
          <w:szCs w:val="24"/>
        </w:rPr>
      </w:pPr>
      <w:r w:rsidRPr="00C808EF">
        <w:rPr>
          <w:rFonts w:ascii="Times New Roman" w:eastAsia="Times New Roman" w:hAnsi="Times New Roman" w:cs="Times New Roman"/>
          <w:sz w:val="24"/>
          <w:szCs w:val="24"/>
        </w:rPr>
        <w:t>Iepirkuma norisi nodrošina Ventspils brīvostas pārvaldes izveidota iepirkumu komisija (turpmāk - Komisija).</w:t>
      </w:r>
    </w:p>
    <w:p w14:paraId="38BFEBDD" w14:textId="77777777" w:rsidR="00A06BA7" w:rsidRPr="00C808EF" w:rsidRDefault="0052208F" w:rsidP="00082F52">
      <w:pPr>
        <w:numPr>
          <w:ilvl w:val="1"/>
          <w:numId w:val="1"/>
        </w:numPr>
        <w:tabs>
          <w:tab w:val="left" w:pos="426"/>
        </w:tabs>
        <w:spacing w:after="0" w:line="240" w:lineRule="auto"/>
        <w:ind w:left="426" w:right="-57" w:hanging="426"/>
        <w:jc w:val="both"/>
        <w:rPr>
          <w:rFonts w:ascii="Times New Roman" w:eastAsia="Times New Roman" w:hAnsi="Times New Roman" w:cs="Times New Roman"/>
          <w:sz w:val="24"/>
          <w:szCs w:val="24"/>
        </w:rPr>
      </w:pPr>
      <w:r w:rsidRPr="00C808EF">
        <w:rPr>
          <w:rFonts w:ascii="Times New Roman" w:eastAsia="Times New Roman" w:hAnsi="Times New Roman" w:cs="Times New Roman"/>
          <w:b/>
          <w:sz w:val="24"/>
          <w:szCs w:val="24"/>
        </w:rPr>
        <w:t xml:space="preserve">Iepirkums </w:t>
      </w:r>
      <w:r w:rsidRPr="00C808EF">
        <w:rPr>
          <w:rFonts w:ascii="Times New Roman" w:eastAsia="Times New Roman" w:hAnsi="Times New Roman" w:cs="Times New Roman"/>
          <w:sz w:val="24"/>
          <w:szCs w:val="24"/>
        </w:rPr>
        <w:t>– atklāts iepirkums.</w:t>
      </w:r>
    </w:p>
    <w:p w14:paraId="71A5EA12" w14:textId="1178D1E1" w:rsidR="00A06BA7" w:rsidRPr="00C808EF" w:rsidRDefault="0052208F" w:rsidP="00082F52">
      <w:pPr>
        <w:numPr>
          <w:ilvl w:val="1"/>
          <w:numId w:val="1"/>
        </w:numPr>
        <w:tabs>
          <w:tab w:val="left" w:pos="426"/>
        </w:tabs>
        <w:spacing w:after="0" w:line="240" w:lineRule="auto"/>
        <w:ind w:left="426" w:right="-57" w:hanging="426"/>
        <w:jc w:val="both"/>
        <w:rPr>
          <w:rFonts w:ascii="Times New Roman" w:eastAsia="Times New Roman" w:hAnsi="Times New Roman" w:cs="Times New Roman"/>
          <w:sz w:val="24"/>
          <w:szCs w:val="24"/>
        </w:rPr>
      </w:pPr>
      <w:r w:rsidRPr="00C808EF">
        <w:rPr>
          <w:rFonts w:ascii="Times New Roman" w:eastAsia="Times New Roman" w:hAnsi="Times New Roman" w:cs="Times New Roman"/>
          <w:sz w:val="24"/>
          <w:szCs w:val="24"/>
        </w:rPr>
        <w:t xml:space="preserve">Informācijas apmaiņa iepirkuma procedūras ietvaros notiek rakstiski latviešu valodā pa faksu vai e-pastu (e-pastam pievienojot skenētu dokumentu), vai pastu. Informācijas apmaiņā vienmēr jānorāda iepirkuma procedūras </w:t>
      </w:r>
      <w:r w:rsidR="00040667" w:rsidRPr="00C808EF">
        <w:rPr>
          <w:rFonts w:ascii="Times New Roman" w:eastAsia="Times New Roman" w:hAnsi="Times New Roman" w:cs="Times New Roman"/>
          <w:sz w:val="24"/>
          <w:szCs w:val="24"/>
        </w:rPr>
        <w:t>nosaukums</w:t>
      </w:r>
      <w:r w:rsidRPr="00C808EF">
        <w:rPr>
          <w:rFonts w:ascii="Times New Roman" w:eastAsia="Times New Roman" w:hAnsi="Times New Roman" w:cs="Times New Roman"/>
          <w:sz w:val="24"/>
          <w:szCs w:val="24"/>
        </w:rPr>
        <w:t xml:space="preserve"> un identifikācijas numurs, uz kuru tā attiecas. Informācija jāadresē Pasūtītāja vai Piegādātāja/Pretendenta norādītajām kontaktpersonām.</w:t>
      </w:r>
    </w:p>
    <w:p w14:paraId="1A6272D6" w14:textId="77777777" w:rsidR="00A06BA7" w:rsidRPr="00C808EF" w:rsidRDefault="0052208F" w:rsidP="00082F52">
      <w:pPr>
        <w:numPr>
          <w:ilvl w:val="1"/>
          <w:numId w:val="1"/>
        </w:numPr>
        <w:tabs>
          <w:tab w:val="left" w:pos="426"/>
        </w:tabs>
        <w:spacing w:after="0" w:line="240" w:lineRule="auto"/>
        <w:ind w:left="426" w:right="-57" w:hanging="426"/>
        <w:jc w:val="both"/>
        <w:rPr>
          <w:rFonts w:ascii="Times New Roman" w:eastAsia="Times New Roman" w:hAnsi="Times New Roman" w:cs="Times New Roman"/>
          <w:sz w:val="24"/>
          <w:szCs w:val="24"/>
        </w:rPr>
      </w:pPr>
      <w:r w:rsidRPr="00C808EF">
        <w:rPr>
          <w:rFonts w:ascii="Times New Roman" w:eastAsia="Times New Roman" w:hAnsi="Times New Roman" w:cs="Times New Roman"/>
          <w:b/>
          <w:sz w:val="24"/>
          <w:szCs w:val="24"/>
        </w:rPr>
        <w:t>Ieinteresētais piegādātājs</w:t>
      </w:r>
      <w:r w:rsidRPr="00C808EF">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808EF">
        <w:rPr>
          <w:b/>
          <w:vertAlign w:val="superscript"/>
        </w:rPr>
        <w:footnoteReference w:id="1"/>
      </w:r>
      <w:r w:rsidRPr="00C808EF">
        <w:rPr>
          <w:rFonts w:ascii="Times New Roman" w:eastAsia="Times New Roman" w:hAnsi="Times New Roman" w:cs="Times New Roman"/>
          <w:sz w:val="24"/>
          <w:szCs w:val="24"/>
        </w:rPr>
        <w:t xml:space="preserve">. </w:t>
      </w:r>
    </w:p>
    <w:p w14:paraId="1E369EDE" w14:textId="51112919" w:rsidR="00DE2A4F" w:rsidRPr="00C808EF" w:rsidRDefault="0052208F" w:rsidP="00082F52">
      <w:pPr>
        <w:numPr>
          <w:ilvl w:val="1"/>
          <w:numId w:val="1"/>
        </w:numPr>
        <w:tabs>
          <w:tab w:val="left" w:pos="426"/>
        </w:tabs>
        <w:spacing w:after="0" w:line="240" w:lineRule="auto"/>
        <w:ind w:left="426" w:right="-57" w:hanging="426"/>
        <w:jc w:val="both"/>
        <w:rPr>
          <w:rFonts w:ascii="Times New Roman" w:eastAsia="Times New Roman" w:hAnsi="Times New Roman" w:cs="Times New Roman"/>
          <w:sz w:val="24"/>
          <w:szCs w:val="24"/>
        </w:rPr>
      </w:pPr>
      <w:r w:rsidRPr="00C808EF">
        <w:rPr>
          <w:rFonts w:ascii="Times New Roman" w:eastAsia="Times New Roman" w:hAnsi="Times New Roman" w:cs="Times New Roman"/>
          <w:b/>
          <w:sz w:val="24"/>
          <w:szCs w:val="24"/>
        </w:rPr>
        <w:t>Pretendents</w:t>
      </w:r>
      <w:r w:rsidRPr="00C808EF">
        <w:rPr>
          <w:rFonts w:ascii="Times New Roman" w:eastAsia="Times New Roman" w:hAnsi="Times New Roman" w:cs="Times New Roman"/>
          <w:sz w:val="24"/>
          <w:szCs w:val="24"/>
        </w:rPr>
        <w:t xml:space="preserve"> – </w:t>
      </w:r>
      <w:r w:rsidR="007647D5" w:rsidRPr="00C808EF">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30796D56" w14:textId="77777777" w:rsidR="0049639C" w:rsidRPr="00C808EF" w:rsidRDefault="0052208F" w:rsidP="00082F52">
      <w:pPr>
        <w:pStyle w:val="Heading1"/>
      </w:pPr>
      <w:bookmarkStart w:id="1" w:name="_Toc117856510"/>
      <w:r w:rsidRPr="00C808EF">
        <w:t xml:space="preserve">INFORMĀCIJA PAR </w:t>
      </w:r>
      <w:r w:rsidR="00B32BEC" w:rsidRPr="00C808EF">
        <w:t>IEPIRKUMA PRIEKŠMETU</w:t>
      </w:r>
      <w:bookmarkEnd w:id="1"/>
    </w:p>
    <w:p w14:paraId="19AA75AF" w14:textId="54534883" w:rsidR="00A06BA7" w:rsidRPr="00C808EF" w:rsidRDefault="00EC7E86" w:rsidP="00082F52">
      <w:pPr>
        <w:pStyle w:val="ListParagraph"/>
        <w:numPr>
          <w:ilvl w:val="1"/>
          <w:numId w:val="2"/>
        </w:numPr>
        <w:spacing w:after="0"/>
        <w:ind w:left="426" w:hanging="426"/>
        <w:jc w:val="both"/>
        <w:rPr>
          <w:rFonts w:ascii="Times New Roman" w:eastAsia="Calibri" w:hAnsi="Times New Roman" w:cs="Times New Roman"/>
          <w:sz w:val="24"/>
          <w:szCs w:val="24"/>
        </w:rPr>
      </w:pPr>
      <w:r w:rsidRPr="00C808EF">
        <w:rPr>
          <w:rFonts w:ascii="Times New Roman" w:eastAsia="Calibri" w:hAnsi="Times New Roman" w:cs="Times New Roman"/>
          <w:b/>
          <w:sz w:val="24"/>
          <w:szCs w:val="24"/>
        </w:rPr>
        <w:t>Iepirkuma priekšmets:</w:t>
      </w:r>
      <w:r w:rsidR="0063391F" w:rsidRPr="00C808EF">
        <w:rPr>
          <w:rFonts w:ascii="Times New Roman" w:eastAsia="Calibri" w:hAnsi="Times New Roman" w:cs="Times New Roman"/>
          <w:b/>
          <w:sz w:val="24"/>
          <w:szCs w:val="24"/>
        </w:rPr>
        <w:t xml:space="preserve"> </w:t>
      </w:r>
      <w:r w:rsidR="000B7F6A" w:rsidRPr="00C808EF">
        <w:rPr>
          <w:rFonts w:ascii="Times New Roman" w:eastAsia="Calibri" w:hAnsi="Times New Roman" w:cs="Times New Roman"/>
          <w:bCs/>
          <w:sz w:val="24"/>
          <w:szCs w:val="24"/>
        </w:rPr>
        <w:t>Mob</w:t>
      </w:r>
      <w:r w:rsidR="008039CC" w:rsidRPr="00C808EF">
        <w:rPr>
          <w:rFonts w:ascii="Times New Roman" w:eastAsia="Calibri" w:hAnsi="Times New Roman" w:cs="Times New Roman"/>
          <w:bCs/>
          <w:sz w:val="24"/>
          <w:szCs w:val="24"/>
        </w:rPr>
        <w:t>i</w:t>
      </w:r>
      <w:r w:rsidR="000B7F6A" w:rsidRPr="00C808EF">
        <w:rPr>
          <w:rFonts w:ascii="Times New Roman" w:eastAsia="Calibri" w:hAnsi="Times New Roman" w:cs="Times New Roman"/>
          <w:bCs/>
          <w:sz w:val="24"/>
          <w:szCs w:val="24"/>
        </w:rPr>
        <w:t>l</w:t>
      </w:r>
      <w:r w:rsidR="001202CD" w:rsidRPr="00C808EF">
        <w:rPr>
          <w:rFonts w:ascii="Times New Roman" w:eastAsia="Calibri" w:hAnsi="Times New Roman" w:cs="Times New Roman"/>
          <w:bCs/>
          <w:sz w:val="24"/>
          <w:szCs w:val="24"/>
        </w:rPr>
        <w:t>ā</w:t>
      </w:r>
      <w:r w:rsidR="000B7F6A" w:rsidRPr="00C808EF">
        <w:rPr>
          <w:rFonts w:ascii="Times New Roman" w:eastAsia="Calibri" w:hAnsi="Times New Roman" w:cs="Times New Roman"/>
          <w:bCs/>
          <w:sz w:val="24"/>
          <w:szCs w:val="24"/>
        </w:rPr>
        <w:t xml:space="preserve"> </w:t>
      </w:r>
      <w:r w:rsidR="001202CD" w:rsidRPr="00C808EF">
        <w:rPr>
          <w:rFonts w:ascii="Times New Roman" w:eastAsia="Calibri" w:hAnsi="Times New Roman" w:cs="Times New Roman"/>
          <w:bCs/>
          <w:sz w:val="24"/>
          <w:szCs w:val="24"/>
        </w:rPr>
        <w:t>konteinera</w:t>
      </w:r>
      <w:r w:rsidR="000B7F6A" w:rsidRPr="00C808EF">
        <w:rPr>
          <w:rFonts w:ascii="Times New Roman" w:eastAsia="Calibri" w:hAnsi="Times New Roman" w:cs="Times New Roman"/>
          <w:bCs/>
          <w:sz w:val="24"/>
          <w:szCs w:val="24"/>
        </w:rPr>
        <w:t xml:space="preserve"> iegāde Ventspils brīvostas pārvaldes vajadzībām </w:t>
      </w:r>
      <w:r w:rsidR="00D9282A" w:rsidRPr="00C808EF">
        <w:rPr>
          <w:rFonts w:ascii="Times New Roman" w:eastAsia="Calibri" w:hAnsi="Times New Roman" w:cs="Times New Roman"/>
          <w:bCs/>
          <w:sz w:val="24"/>
          <w:szCs w:val="24"/>
        </w:rPr>
        <w:t xml:space="preserve">saskaņā ar </w:t>
      </w:r>
      <w:r w:rsidR="000B7F6A" w:rsidRPr="00C808EF">
        <w:rPr>
          <w:rFonts w:ascii="Times New Roman" w:eastAsia="Calibri" w:hAnsi="Times New Roman" w:cs="Times New Roman"/>
          <w:bCs/>
          <w:sz w:val="24"/>
          <w:szCs w:val="24"/>
        </w:rPr>
        <w:t xml:space="preserve">Tehnisko specifikāciju </w:t>
      </w:r>
      <w:r w:rsidR="00D9282A" w:rsidRPr="00C808EF">
        <w:rPr>
          <w:rFonts w:ascii="Times New Roman" w:eastAsia="Calibri" w:hAnsi="Times New Roman" w:cs="Times New Roman"/>
          <w:bCs/>
          <w:sz w:val="24"/>
          <w:szCs w:val="24"/>
        </w:rPr>
        <w:t>(1.pielikums)</w:t>
      </w:r>
      <w:r w:rsidR="004D5C44" w:rsidRPr="00C808EF">
        <w:rPr>
          <w:rFonts w:ascii="Times New Roman" w:eastAsia="Calibri" w:hAnsi="Times New Roman" w:cs="Times New Roman"/>
          <w:bCs/>
          <w:sz w:val="24"/>
          <w:szCs w:val="24"/>
        </w:rPr>
        <w:t xml:space="preserve"> un </w:t>
      </w:r>
      <w:r w:rsidR="000B7F6A" w:rsidRPr="00C808EF">
        <w:rPr>
          <w:rFonts w:ascii="Times New Roman" w:eastAsia="Calibri" w:hAnsi="Times New Roman" w:cs="Times New Roman"/>
          <w:bCs/>
          <w:sz w:val="24"/>
          <w:szCs w:val="24"/>
        </w:rPr>
        <w:t xml:space="preserve">Līgumcenas atšifrējumu </w:t>
      </w:r>
      <w:r w:rsidR="004D5C44" w:rsidRPr="00C808EF">
        <w:rPr>
          <w:rFonts w:ascii="Times New Roman" w:eastAsia="Calibri" w:hAnsi="Times New Roman" w:cs="Times New Roman"/>
          <w:bCs/>
          <w:sz w:val="24"/>
          <w:szCs w:val="24"/>
        </w:rPr>
        <w:t>(</w:t>
      </w:r>
      <w:r w:rsidR="00AF6AC1" w:rsidRPr="00C808EF">
        <w:rPr>
          <w:rFonts w:ascii="Times New Roman" w:eastAsia="Calibri" w:hAnsi="Times New Roman" w:cs="Times New Roman"/>
          <w:bCs/>
          <w:sz w:val="24"/>
          <w:szCs w:val="24"/>
        </w:rPr>
        <w:t>3</w:t>
      </w:r>
      <w:r w:rsidR="004D5C44" w:rsidRPr="00C808EF">
        <w:rPr>
          <w:rFonts w:ascii="Times New Roman" w:eastAsia="Calibri" w:hAnsi="Times New Roman" w:cs="Times New Roman"/>
          <w:bCs/>
          <w:sz w:val="24"/>
          <w:szCs w:val="24"/>
        </w:rPr>
        <w:t>.pielikums)</w:t>
      </w:r>
      <w:r w:rsidR="00EA56C3" w:rsidRPr="00C808EF">
        <w:rPr>
          <w:rFonts w:ascii="Times New Roman" w:eastAsia="Calibri" w:hAnsi="Times New Roman" w:cs="Times New Roman"/>
          <w:bCs/>
          <w:sz w:val="24"/>
          <w:szCs w:val="24"/>
        </w:rPr>
        <w:t xml:space="preserve"> </w:t>
      </w:r>
      <w:r w:rsidR="00D9282A" w:rsidRPr="00C808EF">
        <w:rPr>
          <w:rFonts w:ascii="Times New Roman" w:eastAsia="Calibri" w:hAnsi="Times New Roman" w:cs="Times New Roman"/>
          <w:bCs/>
          <w:sz w:val="24"/>
          <w:szCs w:val="24"/>
        </w:rPr>
        <w:t>noteikto</w:t>
      </w:r>
      <w:r w:rsidR="007E01D7" w:rsidRPr="00C808EF">
        <w:rPr>
          <w:rFonts w:ascii="Times New Roman" w:eastAsia="Calibri" w:hAnsi="Times New Roman" w:cs="Times New Roman"/>
          <w:bCs/>
          <w:sz w:val="24"/>
          <w:szCs w:val="24"/>
        </w:rPr>
        <w:t>.</w:t>
      </w:r>
    </w:p>
    <w:p w14:paraId="27432D1F" w14:textId="7B3081F6" w:rsidR="00A06BA7" w:rsidRPr="00C808EF" w:rsidRDefault="00EC7E86" w:rsidP="00082F52">
      <w:pPr>
        <w:pStyle w:val="ListParagraph"/>
        <w:numPr>
          <w:ilvl w:val="1"/>
          <w:numId w:val="2"/>
        </w:numPr>
        <w:spacing w:after="0"/>
        <w:ind w:left="426" w:hanging="426"/>
        <w:jc w:val="both"/>
        <w:rPr>
          <w:rFonts w:ascii="Times New Roman" w:eastAsia="Calibri" w:hAnsi="Times New Roman" w:cs="Times New Roman"/>
          <w:sz w:val="24"/>
          <w:szCs w:val="24"/>
        </w:rPr>
      </w:pPr>
      <w:r w:rsidRPr="00C808EF">
        <w:rPr>
          <w:rFonts w:ascii="Times New Roman" w:hAnsi="Times New Roman" w:cs="Times New Roman"/>
          <w:b/>
          <w:sz w:val="24"/>
          <w:szCs w:val="24"/>
        </w:rPr>
        <w:t>CPV kods:</w:t>
      </w:r>
      <w:r w:rsidR="00787AB4" w:rsidRPr="00C808EF">
        <w:rPr>
          <w:rFonts w:ascii="Times New Roman" w:hAnsi="Times New Roman" w:cs="Times New Roman"/>
          <w:b/>
          <w:sz w:val="24"/>
          <w:szCs w:val="24"/>
        </w:rPr>
        <w:t xml:space="preserve"> </w:t>
      </w:r>
      <w:r w:rsidR="00040667" w:rsidRPr="00C808EF">
        <w:rPr>
          <w:rFonts w:ascii="Times New Roman" w:hAnsi="Times New Roman" w:cs="Times New Roman"/>
          <w:sz w:val="24"/>
          <w:szCs w:val="24"/>
        </w:rPr>
        <w:t>44211100-3</w:t>
      </w:r>
      <w:r w:rsidR="00D9282A" w:rsidRPr="00C808EF">
        <w:rPr>
          <w:rFonts w:ascii="Times New Roman" w:hAnsi="Times New Roman" w:cs="Times New Roman"/>
          <w:sz w:val="24"/>
          <w:szCs w:val="24"/>
        </w:rPr>
        <w:t xml:space="preserve"> (</w:t>
      </w:r>
      <w:r w:rsidR="00040667" w:rsidRPr="00C808EF">
        <w:rPr>
          <w:rFonts w:ascii="Times New Roman" w:hAnsi="Times New Roman" w:cs="Times New Roman"/>
          <w:sz w:val="24"/>
          <w:szCs w:val="24"/>
        </w:rPr>
        <w:t>Modulāras un pārvietojamas konstrukcijas</w:t>
      </w:r>
      <w:r w:rsidR="00D9282A" w:rsidRPr="00C808EF">
        <w:rPr>
          <w:rFonts w:ascii="Times New Roman" w:hAnsi="Times New Roman" w:cs="Times New Roman"/>
          <w:sz w:val="24"/>
          <w:szCs w:val="24"/>
        </w:rPr>
        <w:t>)</w:t>
      </w:r>
      <w:r w:rsidRPr="00C808EF">
        <w:rPr>
          <w:rFonts w:ascii="Times New Roman" w:hAnsi="Times New Roman" w:cs="Times New Roman"/>
          <w:sz w:val="24"/>
          <w:szCs w:val="24"/>
        </w:rPr>
        <w:t>.</w:t>
      </w:r>
    </w:p>
    <w:p w14:paraId="3F115594" w14:textId="77777777" w:rsidR="00A06BA7" w:rsidRPr="00C808EF" w:rsidRDefault="00EC7E86" w:rsidP="00082F52">
      <w:pPr>
        <w:pStyle w:val="ListParagraph"/>
        <w:numPr>
          <w:ilvl w:val="1"/>
          <w:numId w:val="2"/>
        </w:numPr>
        <w:spacing w:after="0"/>
        <w:ind w:left="426" w:hanging="426"/>
        <w:jc w:val="both"/>
        <w:rPr>
          <w:rFonts w:ascii="Times New Roman" w:eastAsia="Calibri" w:hAnsi="Times New Roman" w:cs="Times New Roman"/>
          <w:sz w:val="24"/>
          <w:szCs w:val="24"/>
        </w:rPr>
      </w:pPr>
      <w:r w:rsidRPr="00C808EF">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3989977D" w14:textId="69CEFD63" w:rsidR="00A06BA7" w:rsidRPr="00C808EF" w:rsidRDefault="00EC7E86" w:rsidP="00082F52">
      <w:pPr>
        <w:pStyle w:val="ListParagraph"/>
        <w:numPr>
          <w:ilvl w:val="1"/>
          <w:numId w:val="2"/>
        </w:numPr>
        <w:spacing w:after="0"/>
        <w:ind w:left="426" w:hanging="426"/>
        <w:jc w:val="both"/>
        <w:rPr>
          <w:rFonts w:ascii="Times New Roman" w:eastAsia="Times New Roman" w:hAnsi="Times New Roman" w:cs="Times New Roman"/>
          <w:sz w:val="24"/>
          <w:szCs w:val="24"/>
        </w:rPr>
      </w:pPr>
      <w:r w:rsidRPr="00C808EF">
        <w:rPr>
          <w:rFonts w:ascii="Times New Roman" w:eastAsia="Times New Roman" w:hAnsi="Times New Roman" w:cs="Times New Roman"/>
          <w:b/>
          <w:sz w:val="24"/>
          <w:szCs w:val="24"/>
        </w:rPr>
        <w:t>Iepirkuma līguma (turpmāk – Līgums) izpildes termiņš:</w:t>
      </w:r>
      <w:r w:rsidR="00470CB4" w:rsidRPr="00C808EF">
        <w:rPr>
          <w:rFonts w:ascii="Times New Roman" w:eastAsia="Times New Roman" w:hAnsi="Times New Roman" w:cs="Times New Roman"/>
          <w:b/>
          <w:sz w:val="24"/>
          <w:szCs w:val="24"/>
        </w:rPr>
        <w:t xml:space="preserve"> </w:t>
      </w:r>
      <w:r w:rsidR="00827C6F" w:rsidRPr="00C808EF">
        <w:rPr>
          <w:rFonts w:ascii="Times New Roman" w:eastAsia="Times New Roman" w:hAnsi="Times New Roman" w:cs="Times New Roman"/>
          <w:bCs/>
          <w:sz w:val="24"/>
          <w:szCs w:val="24"/>
        </w:rPr>
        <w:t>75</w:t>
      </w:r>
      <w:r w:rsidR="00470CB4" w:rsidRPr="00C808EF">
        <w:rPr>
          <w:rFonts w:ascii="Times New Roman" w:eastAsia="Times New Roman" w:hAnsi="Times New Roman" w:cs="Times New Roman"/>
          <w:sz w:val="24"/>
          <w:szCs w:val="24"/>
        </w:rPr>
        <w:t xml:space="preserve"> (</w:t>
      </w:r>
      <w:r w:rsidR="00827C6F" w:rsidRPr="00C808EF">
        <w:rPr>
          <w:rFonts w:ascii="Times New Roman" w:eastAsia="Times New Roman" w:hAnsi="Times New Roman" w:cs="Times New Roman"/>
          <w:sz w:val="24"/>
          <w:szCs w:val="24"/>
        </w:rPr>
        <w:t>septiņdesmit piecas</w:t>
      </w:r>
      <w:r w:rsidR="00470CB4" w:rsidRPr="00C808EF">
        <w:rPr>
          <w:rFonts w:ascii="Times New Roman" w:eastAsia="Times New Roman" w:hAnsi="Times New Roman" w:cs="Times New Roman"/>
          <w:sz w:val="24"/>
          <w:szCs w:val="24"/>
        </w:rPr>
        <w:t xml:space="preserve">) </w:t>
      </w:r>
      <w:r w:rsidR="003E0560" w:rsidRPr="00C808EF">
        <w:rPr>
          <w:rFonts w:ascii="Times New Roman" w:eastAsia="Times New Roman" w:hAnsi="Times New Roman" w:cs="Times New Roman"/>
          <w:sz w:val="24"/>
          <w:szCs w:val="24"/>
        </w:rPr>
        <w:t>kalendārās dienas</w:t>
      </w:r>
      <w:r w:rsidR="003B69D8" w:rsidRPr="00C808EF">
        <w:rPr>
          <w:rFonts w:ascii="Times New Roman" w:eastAsia="Times New Roman" w:hAnsi="Times New Roman" w:cs="Times New Roman"/>
          <w:sz w:val="24"/>
          <w:szCs w:val="24"/>
        </w:rPr>
        <w:t xml:space="preserve"> no līguma parakstīšanas brīža</w:t>
      </w:r>
      <w:r w:rsidR="00ED67B0" w:rsidRPr="00C808EF">
        <w:rPr>
          <w:rFonts w:ascii="Times New Roman" w:eastAsia="Times New Roman" w:hAnsi="Times New Roman" w:cs="Times New Roman"/>
          <w:sz w:val="24"/>
          <w:szCs w:val="24"/>
        </w:rPr>
        <w:t>.</w:t>
      </w:r>
      <w:r w:rsidR="003B69D8" w:rsidRPr="00C808EF">
        <w:rPr>
          <w:rFonts w:ascii="Times New Roman" w:eastAsia="Times New Roman" w:hAnsi="Times New Roman" w:cs="Times New Roman"/>
          <w:sz w:val="24"/>
          <w:szCs w:val="24"/>
        </w:rPr>
        <w:t xml:space="preserve"> Rasējumu izstrāde un saskaņošana 14 </w:t>
      </w:r>
      <w:r w:rsidR="003B69D8" w:rsidRPr="00C808EF">
        <w:rPr>
          <w:rFonts w:ascii="Times New Roman" w:eastAsia="Times New Roman" w:hAnsi="Times New Roman" w:cs="Times New Roman"/>
          <w:sz w:val="24"/>
          <w:szCs w:val="24"/>
        </w:rPr>
        <w:lastRenderedPageBreak/>
        <w:t xml:space="preserve">kalendāro dienu laikā no līguma parakstīšanas brīža. </w:t>
      </w:r>
      <w:r w:rsidR="0079457E" w:rsidRPr="00C808EF">
        <w:rPr>
          <w:rFonts w:ascii="Times New Roman" w:eastAsia="Times New Roman" w:hAnsi="Times New Roman" w:cs="Times New Roman"/>
          <w:sz w:val="24"/>
          <w:szCs w:val="24"/>
        </w:rPr>
        <w:t>Konteinera</w:t>
      </w:r>
      <w:r w:rsidR="003B69D8" w:rsidRPr="00C808EF">
        <w:rPr>
          <w:rFonts w:ascii="Times New Roman" w:eastAsia="Times New Roman" w:hAnsi="Times New Roman" w:cs="Times New Roman"/>
          <w:sz w:val="24"/>
          <w:szCs w:val="24"/>
        </w:rPr>
        <w:t xml:space="preserve"> ražošana uzsākama pēc rasējumu saskaņošanas ar Pasūtītāju.</w:t>
      </w:r>
    </w:p>
    <w:p w14:paraId="279A5729" w14:textId="002F1F7F" w:rsidR="00AF6AC1" w:rsidRPr="00C808EF" w:rsidRDefault="00AF6AC1" w:rsidP="00082F52">
      <w:pPr>
        <w:pStyle w:val="ListParagraph"/>
        <w:numPr>
          <w:ilvl w:val="1"/>
          <w:numId w:val="2"/>
        </w:numPr>
        <w:spacing w:after="0"/>
        <w:ind w:left="426" w:hanging="426"/>
        <w:jc w:val="both"/>
        <w:rPr>
          <w:rFonts w:ascii="Times New Roman" w:eastAsia="Calibri" w:hAnsi="Times New Roman" w:cs="Times New Roman"/>
          <w:sz w:val="24"/>
          <w:szCs w:val="24"/>
        </w:rPr>
      </w:pPr>
      <w:r w:rsidRPr="00C808EF">
        <w:rPr>
          <w:rFonts w:ascii="Times New Roman" w:eastAsia="Times New Roman" w:hAnsi="Times New Roman" w:cs="Times New Roman"/>
          <w:b/>
          <w:sz w:val="24"/>
          <w:szCs w:val="24"/>
        </w:rPr>
        <w:t>Izpildes vieta:</w:t>
      </w:r>
      <w:r w:rsidR="00636923" w:rsidRPr="00C808EF">
        <w:rPr>
          <w:rFonts w:ascii="Times New Roman" w:eastAsia="Times New Roman" w:hAnsi="Times New Roman" w:cs="Times New Roman"/>
          <w:b/>
          <w:sz w:val="24"/>
          <w:szCs w:val="24"/>
        </w:rPr>
        <w:t xml:space="preserve"> </w:t>
      </w:r>
      <w:r w:rsidR="001202CD" w:rsidRPr="00C808EF">
        <w:rPr>
          <w:rFonts w:ascii="Times New Roman" w:eastAsia="Times New Roman" w:hAnsi="Times New Roman" w:cs="Times New Roman"/>
          <w:bCs/>
          <w:sz w:val="24"/>
          <w:szCs w:val="24"/>
        </w:rPr>
        <w:t>Plostu iela 7, Ventspilī.</w:t>
      </w:r>
    </w:p>
    <w:p w14:paraId="151DA2C5" w14:textId="1D5DFB97" w:rsidR="00CB29E4" w:rsidRPr="00C808EF" w:rsidRDefault="00EC7E86" w:rsidP="00082F52">
      <w:pPr>
        <w:pStyle w:val="ListParagraph"/>
        <w:numPr>
          <w:ilvl w:val="1"/>
          <w:numId w:val="2"/>
        </w:numPr>
        <w:spacing w:after="0"/>
        <w:ind w:left="426" w:hanging="426"/>
        <w:jc w:val="both"/>
        <w:rPr>
          <w:rFonts w:ascii="Times New Roman" w:eastAsia="Calibri" w:hAnsi="Times New Roman" w:cs="Times New Roman"/>
          <w:sz w:val="24"/>
          <w:szCs w:val="24"/>
        </w:rPr>
      </w:pPr>
      <w:r w:rsidRPr="00C808EF">
        <w:rPr>
          <w:rFonts w:ascii="Times New Roman" w:hAnsi="Times New Roman" w:cs="Times New Roman"/>
          <w:b/>
          <w:sz w:val="24"/>
          <w:szCs w:val="24"/>
        </w:rPr>
        <w:t>Garantijas laiks</w:t>
      </w:r>
      <w:r w:rsidRPr="00C808EF">
        <w:rPr>
          <w:rFonts w:ascii="Times New Roman" w:hAnsi="Times New Roman" w:cs="Times New Roman"/>
          <w:sz w:val="24"/>
          <w:szCs w:val="24"/>
        </w:rPr>
        <w:t xml:space="preserve">: </w:t>
      </w:r>
    </w:p>
    <w:p w14:paraId="22C60105" w14:textId="389F86D5" w:rsidR="00177E2F" w:rsidRPr="00C808EF" w:rsidRDefault="00CB29E4" w:rsidP="00082F52">
      <w:pPr>
        <w:pStyle w:val="ListParagraph"/>
        <w:numPr>
          <w:ilvl w:val="2"/>
          <w:numId w:val="2"/>
        </w:numPr>
        <w:tabs>
          <w:tab w:val="left" w:pos="993"/>
        </w:tabs>
        <w:spacing w:after="0"/>
        <w:ind w:left="993" w:hanging="567"/>
        <w:jc w:val="both"/>
        <w:rPr>
          <w:rFonts w:ascii="Times New Roman" w:hAnsi="Times New Roman" w:cs="Times New Roman"/>
          <w:sz w:val="24"/>
          <w:szCs w:val="24"/>
        </w:rPr>
      </w:pPr>
      <w:r w:rsidRPr="00C808EF">
        <w:rPr>
          <w:rFonts w:ascii="Times New Roman" w:hAnsi="Times New Roman" w:cs="Times New Roman"/>
          <w:sz w:val="24"/>
          <w:szCs w:val="24"/>
        </w:rPr>
        <w:t>Mob</w:t>
      </w:r>
      <w:r w:rsidR="008039CC" w:rsidRPr="00C808EF">
        <w:rPr>
          <w:rFonts w:ascii="Times New Roman" w:hAnsi="Times New Roman" w:cs="Times New Roman"/>
          <w:sz w:val="24"/>
          <w:szCs w:val="24"/>
        </w:rPr>
        <w:t>i</w:t>
      </w:r>
      <w:r w:rsidRPr="00C808EF">
        <w:rPr>
          <w:rFonts w:ascii="Times New Roman" w:hAnsi="Times New Roman" w:cs="Times New Roman"/>
          <w:sz w:val="24"/>
          <w:szCs w:val="24"/>
        </w:rPr>
        <w:t xml:space="preserve">lā </w:t>
      </w:r>
      <w:r w:rsidR="0079457E" w:rsidRPr="00C808EF">
        <w:rPr>
          <w:rFonts w:ascii="Times New Roman" w:hAnsi="Times New Roman" w:cs="Times New Roman"/>
          <w:sz w:val="24"/>
          <w:szCs w:val="24"/>
        </w:rPr>
        <w:t>konteinera</w:t>
      </w:r>
      <w:r w:rsidRPr="00C808EF">
        <w:rPr>
          <w:rFonts w:ascii="Times New Roman" w:hAnsi="Times New Roman" w:cs="Times New Roman"/>
          <w:sz w:val="24"/>
          <w:szCs w:val="24"/>
        </w:rPr>
        <w:t xml:space="preserve"> materiāliem un aprīkojumam 24</w:t>
      </w:r>
      <w:r w:rsidR="00040667" w:rsidRPr="00C808EF">
        <w:rPr>
          <w:rFonts w:ascii="Times New Roman" w:hAnsi="Times New Roman" w:cs="Times New Roman"/>
          <w:sz w:val="24"/>
          <w:szCs w:val="24"/>
        </w:rPr>
        <w:t xml:space="preserve"> (divdesmit četri)</w:t>
      </w:r>
      <w:r w:rsidRPr="00C808EF">
        <w:rPr>
          <w:rFonts w:ascii="Times New Roman" w:hAnsi="Times New Roman" w:cs="Times New Roman"/>
          <w:sz w:val="24"/>
          <w:szCs w:val="24"/>
        </w:rPr>
        <w:t xml:space="preserve"> mēneši no pieņemšanas – nodošanas akta parakstīšana datuma.</w:t>
      </w:r>
    </w:p>
    <w:p w14:paraId="043B98BB" w14:textId="69E3D34A" w:rsidR="00EC7E86" w:rsidRPr="00C808EF" w:rsidRDefault="00CB29E4" w:rsidP="00082F52">
      <w:pPr>
        <w:pStyle w:val="ListParagraph"/>
        <w:numPr>
          <w:ilvl w:val="2"/>
          <w:numId w:val="2"/>
        </w:numPr>
        <w:tabs>
          <w:tab w:val="left" w:pos="993"/>
        </w:tabs>
        <w:spacing w:after="0"/>
        <w:ind w:left="993" w:hanging="567"/>
        <w:jc w:val="both"/>
        <w:rPr>
          <w:rFonts w:ascii="Times New Roman" w:hAnsi="Times New Roman" w:cs="Times New Roman"/>
          <w:sz w:val="24"/>
          <w:szCs w:val="24"/>
        </w:rPr>
      </w:pPr>
      <w:r w:rsidRPr="00C808EF">
        <w:rPr>
          <w:rFonts w:ascii="Times New Roman" w:hAnsi="Times New Roman" w:cs="Times New Roman"/>
          <w:sz w:val="24"/>
          <w:szCs w:val="24"/>
        </w:rPr>
        <w:t>Mob</w:t>
      </w:r>
      <w:r w:rsidR="008039CC" w:rsidRPr="00C808EF">
        <w:rPr>
          <w:rFonts w:ascii="Times New Roman" w:hAnsi="Times New Roman" w:cs="Times New Roman"/>
          <w:sz w:val="24"/>
          <w:szCs w:val="24"/>
        </w:rPr>
        <w:t>i</w:t>
      </w:r>
      <w:r w:rsidRPr="00C808EF">
        <w:rPr>
          <w:rFonts w:ascii="Times New Roman" w:hAnsi="Times New Roman" w:cs="Times New Roman"/>
          <w:sz w:val="24"/>
          <w:szCs w:val="24"/>
        </w:rPr>
        <w:t xml:space="preserve">lā </w:t>
      </w:r>
      <w:r w:rsidR="0079457E" w:rsidRPr="00C808EF">
        <w:rPr>
          <w:rFonts w:ascii="Times New Roman" w:hAnsi="Times New Roman" w:cs="Times New Roman"/>
          <w:sz w:val="24"/>
          <w:szCs w:val="24"/>
        </w:rPr>
        <w:t>konteinera</w:t>
      </w:r>
      <w:r w:rsidRPr="00C808EF">
        <w:rPr>
          <w:rFonts w:ascii="Times New Roman" w:hAnsi="Times New Roman" w:cs="Times New Roman"/>
          <w:sz w:val="24"/>
          <w:szCs w:val="24"/>
        </w:rPr>
        <w:t xml:space="preserve"> konstrukcijai 60</w:t>
      </w:r>
      <w:r w:rsidR="00040667" w:rsidRPr="00C808EF">
        <w:rPr>
          <w:rFonts w:ascii="Times New Roman" w:hAnsi="Times New Roman" w:cs="Times New Roman"/>
          <w:sz w:val="24"/>
          <w:szCs w:val="24"/>
        </w:rPr>
        <w:t xml:space="preserve"> (sešdesmit)</w:t>
      </w:r>
      <w:r w:rsidRPr="00C808EF">
        <w:rPr>
          <w:rFonts w:ascii="Times New Roman" w:hAnsi="Times New Roman" w:cs="Times New Roman"/>
          <w:sz w:val="24"/>
          <w:szCs w:val="24"/>
        </w:rPr>
        <w:t xml:space="preserve"> mēneši no pieņemšanas – nodošanas akta parakstīšana datuma.</w:t>
      </w:r>
    </w:p>
    <w:p w14:paraId="6B9DE4F9" w14:textId="39444473" w:rsidR="00AF6AC1" w:rsidRPr="00C808EF" w:rsidRDefault="00AF6AC1" w:rsidP="00082F52">
      <w:pPr>
        <w:pStyle w:val="ListParagraph"/>
        <w:numPr>
          <w:ilvl w:val="1"/>
          <w:numId w:val="2"/>
        </w:numPr>
        <w:spacing w:after="0" w:line="240" w:lineRule="auto"/>
        <w:ind w:left="426" w:hanging="426"/>
        <w:jc w:val="both"/>
        <w:rPr>
          <w:rFonts w:ascii="Times New Roman" w:hAnsi="Times New Roman" w:cs="Times New Roman"/>
          <w:b/>
          <w:bCs/>
          <w:sz w:val="24"/>
          <w:szCs w:val="24"/>
        </w:rPr>
      </w:pPr>
      <w:r w:rsidRPr="00C808EF">
        <w:rPr>
          <w:rFonts w:ascii="Times New Roman" w:hAnsi="Times New Roman" w:cs="Times New Roman"/>
          <w:b/>
          <w:bCs/>
          <w:sz w:val="24"/>
          <w:szCs w:val="24"/>
        </w:rPr>
        <w:t xml:space="preserve">Avanss </w:t>
      </w:r>
      <w:r w:rsidR="001202CD" w:rsidRPr="00C808EF">
        <w:rPr>
          <w:rFonts w:ascii="Times New Roman" w:eastAsia="Times New Roman" w:hAnsi="Times New Roman" w:cs="Times New Roman"/>
          <w:b/>
          <w:bCs/>
          <w:iCs/>
          <w:sz w:val="24"/>
          <w:szCs w:val="24"/>
        </w:rPr>
        <w:t>ne vairāk kā 50% apmērā.</w:t>
      </w:r>
    </w:p>
    <w:p w14:paraId="7D5EE56B" w14:textId="77777777" w:rsidR="00136132" w:rsidRPr="00C808EF" w:rsidRDefault="00136132" w:rsidP="00082F52">
      <w:pPr>
        <w:pStyle w:val="Heading1"/>
        <w:rPr>
          <w:caps/>
        </w:rPr>
      </w:pPr>
      <w:bookmarkStart w:id="2" w:name="_Toc117856511"/>
      <w:r w:rsidRPr="00C808EF">
        <w:t>IEPIRKUMA PROCEDŪRAS DOKUMENTI</w:t>
      </w:r>
      <w:bookmarkEnd w:id="2"/>
    </w:p>
    <w:p w14:paraId="3C942F82" w14:textId="77777777" w:rsidR="00136132" w:rsidRPr="00C808EF" w:rsidRDefault="00136132" w:rsidP="00082F52">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BEF6EF6" w14:textId="77777777" w:rsidR="00136132" w:rsidRPr="00C808EF" w:rsidRDefault="00136132" w:rsidP="00082F52">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B8099F3" w14:textId="77777777" w:rsidR="00136132" w:rsidRPr="00C808EF" w:rsidRDefault="00136132" w:rsidP="00082F52">
      <w:pPr>
        <w:pStyle w:val="ListParagraph"/>
        <w:numPr>
          <w:ilvl w:val="1"/>
          <w:numId w:val="5"/>
        </w:numPr>
        <w:spacing w:after="0" w:line="240" w:lineRule="auto"/>
        <w:ind w:left="425" w:hanging="425"/>
        <w:contextualSpacing w:val="0"/>
        <w:jc w:val="both"/>
        <w:rPr>
          <w:rFonts w:ascii="Times New Roman" w:eastAsia="Times New Roman" w:hAnsi="Times New Roman" w:cs="Times New Roman"/>
          <w:b/>
          <w:bCs/>
          <w:sz w:val="24"/>
          <w:szCs w:val="24"/>
        </w:rPr>
      </w:pPr>
      <w:r w:rsidRPr="00C808EF">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808EF">
          <w:rPr>
            <w:rFonts w:ascii="Times New Roman" w:eastAsia="Times New Roman" w:hAnsi="Times New Roman" w:cs="Times New Roman"/>
            <w:color w:val="0000FF"/>
            <w:sz w:val="24"/>
            <w:szCs w:val="24"/>
            <w:u w:val="single"/>
          </w:rPr>
          <w:t>www.eis.gov.lv</w:t>
        </w:r>
      </w:hyperlink>
      <w:r w:rsidRPr="00C808EF">
        <w:rPr>
          <w:rFonts w:ascii="Times New Roman" w:eastAsia="Times New Roman" w:hAnsi="Times New Roman" w:cs="Times New Roman"/>
          <w:sz w:val="24"/>
          <w:szCs w:val="24"/>
        </w:rPr>
        <w:t>, e-konkursu apakšsistēmā šī atklātā iepirkuma sadaļā publicētās datnes, kuri ir tā neatņemama sastāvdaļa:</w:t>
      </w:r>
    </w:p>
    <w:p w14:paraId="2CCDD1FE" w14:textId="77777777" w:rsidR="00040667" w:rsidRPr="00C808EF" w:rsidRDefault="000544AC" w:rsidP="00082F52">
      <w:pPr>
        <w:pStyle w:val="ListParagraph"/>
        <w:numPr>
          <w:ilvl w:val="2"/>
          <w:numId w:val="5"/>
        </w:numPr>
        <w:tabs>
          <w:tab w:val="left" w:pos="567"/>
        </w:tabs>
        <w:spacing w:after="0" w:line="240" w:lineRule="auto"/>
        <w:ind w:left="993" w:hanging="567"/>
        <w:contextualSpacing w:val="0"/>
        <w:jc w:val="both"/>
        <w:rPr>
          <w:rFonts w:ascii="Times New Roman" w:eastAsia="Times New Roman" w:hAnsi="Times New Roman" w:cs="Times New Roman"/>
          <w:sz w:val="24"/>
          <w:szCs w:val="24"/>
        </w:rPr>
      </w:pPr>
      <w:r w:rsidRPr="00C808EF">
        <w:rPr>
          <w:rFonts w:ascii="Times New Roman" w:eastAsia="Times New Roman" w:hAnsi="Times New Roman" w:cs="Times New Roman"/>
          <w:sz w:val="24"/>
          <w:szCs w:val="24"/>
        </w:rPr>
        <w:t>Pieteikums dalībai Iepirkuma procedūrā (</w:t>
      </w:r>
      <w:r w:rsidR="005E518C" w:rsidRPr="00C808EF">
        <w:rPr>
          <w:rFonts w:ascii="Times New Roman" w:eastAsia="Times New Roman" w:hAnsi="Times New Roman" w:cs="Times New Roman"/>
          <w:sz w:val="24"/>
          <w:szCs w:val="24"/>
        </w:rPr>
        <w:t>1</w:t>
      </w:r>
      <w:r w:rsidRPr="00C808EF">
        <w:rPr>
          <w:rFonts w:ascii="Times New Roman" w:eastAsia="Times New Roman" w:hAnsi="Times New Roman" w:cs="Times New Roman"/>
          <w:sz w:val="24"/>
          <w:szCs w:val="24"/>
        </w:rPr>
        <w:t>.pielikums);</w:t>
      </w:r>
    </w:p>
    <w:p w14:paraId="730A3FF8" w14:textId="77777777" w:rsidR="00040667" w:rsidRPr="00C808EF" w:rsidRDefault="00A06BA7" w:rsidP="00082F52">
      <w:pPr>
        <w:pStyle w:val="ListParagraph"/>
        <w:numPr>
          <w:ilvl w:val="2"/>
          <w:numId w:val="5"/>
        </w:numPr>
        <w:tabs>
          <w:tab w:val="left" w:pos="567"/>
        </w:tabs>
        <w:spacing w:after="0" w:line="240" w:lineRule="auto"/>
        <w:ind w:left="993" w:hanging="567"/>
        <w:contextualSpacing w:val="0"/>
        <w:jc w:val="both"/>
        <w:rPr>
          <w:rFonts w:ascii="Times New Roman" w:eastAsia="Times New Roman" w:hAnsi="Times New Roman" w:cs="Times New Roman"/>
          <w:sz w:val="24"/>
          <w:szCs w:val="24"/>
        </w:rPr>
      </w:pPr>
      <w:r w:rsidRPr="00C808EF">
        <w:rPr>
          <w:rFonts w:ascii="Times New Roman" w:eastAsia="Times New Roman" w:hAnsi="Times New Roman" w:cs="Times New Roman"/>
          <w:sz w:val="24"/>
          <w:szCs w:val="24"/>
        </w:rPr>
        <w:t>Tehniskā specifikācija (2.pielikums);</w:t>
      </w:r>
    </w:p>
    <w:p w14:paraId="3AB1EF64" w14:textId="77777777" w:rsidR="00040667" w:rsidRPr="00C808EF" w:rsidRDefault="00A06BA7" w:rsidP="00082F52">
      <w:pPr>
        <w:pStyle w:val="ListParagraph"/>
        <w:numPr>
          <w:ilvl w:val="2"/>
          <w:numId w:val="5"/>
        </w:numPr>
        <w:tabs>
          <w:tab w:val="left" w:pos="567"/>
        </w:tabs>
        <w:spacing w:after="0" w:line="240" w:lineRule="auto"/>
        <w:ind w:left="993" w:hanging="567"/>
        <w:contextualSpacing w:val="0"/>
        <w:jc w:val="both"/>
        <w:rPr>
          <w:rFonts w:ascii="Times New Roman" w:eastAsia="Times New Roman" w:hAnsi="Times New Roman" w:cs="Times New Roman"/>
          <w:sz w:val="24"/>
          <w:szCs w:val="24"/>
        </w:rPr>
      </w:pPr>
      <w:r w:rsidRPr="00C808EF">
        <w:rPr>
          <w:rFonts w:ascii="Times New Roman" w:eastAsia="Times New Roman" w:hAnsi="Times New Roman" w:cs="Times New Roman"/>
          <w:sz w:val="24"/>
          <w:szCs w:val="24"/>
        </w:rPr>
        <w:t>L</w:t>
      </w:r>
      <w:r w:rsidR="004D0D65" w:rsidRPr="00C808EF">
        <w:rPr>
          <w:rFonts w:ascii="Times New Roman" w:eastAsia="Times New Roman" w:hAnsi="Times New Roman" w:cs="Times New Roman"/>
          <w:sz w:val="24"/>
          <w:szCs w:val="24"/>
        </w:rPr>
        <w:t xml:space="preserve">īgumcenas atšifrējums </w:t>
      </w:r>
      <w:r w:rsidR="001E5633" w:rsidRPr="00C808EF">
        <w:rPr>
          <w:rFonts w:ascii="Times New Roman" w:eastAsia="Times New Roman" w:hAnsi="Times New Roman" w:cs="Times New Roman"/>
          <w:sz w:val="24"/>
          <w:szCs w:val="24"/>
        </w:rPr>
        <w:t>(</w:t>
      </w:r>
      <w:r w:rsidRPr="00C808EF">
        <w:rPr>
          <w:rFonts w:ascii="Times New Roman" w:eastAsia="Times New Roman" w:hAnsi="Times New Roman" w:cs="Times New Roman"/>
          <w:sz w:val="24"/>
          <w:szCs w:val="24"/>
        </w:rPr>
        <w:t>3</w:t>
      </w:r>
      <w:r w:rsidR="001E5633" w:rsidRPr="00C808EF">
        <w:rPr>
          <w:rFonts w:ascii="Times New Roman" w:eastAsia="Times New Roman" w:hAnsi="Times New Roman" w:cs="Times New Roman"/>
          <w:sz w:val="24"/>
          <w:szCs w:val="24"/>
        </w:rPr>
        <w:t>.pielikums);</w:t>
      </w:r>
    </w:p>
    <w:p w14:paraId="149368D3" w14:textId="3CC4FE83" w:rsidR="00040667" w:rsidRPr="00C808EF" w:rsidRDefault="009C7CC8" w:rsidP="00082F52">
      <w:pPr>
        <w:pStyle w:val="ListParagraph"/>
        <w:numPr>
          <w:ilvl w:val="2"/>
          <w:numId w:val="5"/>
        </w:numPr>
        <w:tabs>
          <w:tab w:val="left" w:pos="567"/>
        </w:tabs>
        <w:spacing w:after="0" w:line="240" w:lineRule="auto"/>
        <w:ind w:left="993" w:hanging="567"/>
        <w:contextualSpacing w:val="0"/>
        <w:jc w:val="both"/>
        <w:rPr>
          <w:rFonts w:ascii="Times New Roman" w:eastAsia="Times New Roman" w:hAnsi="Times New Roman" w:cs="Times New Roman"/>
          <w:sz w:val="24"/>
          <w:szCs w:val="24"/>
        </w:rPr>
      </w:pPr>
      <w:r w:rsidRPr="00C808EF">
        <w:rPr>
          <w:rFonts w:ascii="Times New Roman" w:eastAsia="Times New Roman" w:hAnsi="Times New Roman" w:cs="Times New Roman"/>
          <w:sz w:val="24"/>
          <w:szCs w:val="24"/>
        </w:rPr>
        <w:t xml:space="preserve">Veikto </w:t>
      </w:r>
      <w:r w:rsidR="004D0D65" w:rsidRPr="00C808EF">
        <w:rPr>
          <w:rFonts w:ascii="Times New Roman" w:eastAsia="Times New Roman" w:hAnsi="Times New Roman" w:cs="Times New Roman"/>
          <w:sz w:val="24"/>
          <w:szCs w:val="24"/>
        </w:rPr>
        <w:t>darbu saraksts (</w:t>
      </w:r>
      <w:r w:rsidR="00A06BA7" w:rsidRPr="00C808EF">
        <w:rPr>
          <w:rFonts w:ascii="Times New Roman" w:eastAsia="Times New Roman" w:hAnsi="Times New Roman" w:cs="Times New Roman"/>
          <w:sz w:val="24"/>
          <w:szCs w:val="24"/>
        </w:rPr>
        <w:t>4</w:t>
      </w:r>
      <w:r w:rsidR="004D0D65" w:rsidRPr="00C808EF">
        <w:rPr>
          <w:rFonts w:ascii="Times New Roman" w:eastAsia="Times New Roman" w:hAnsi="Times New Roman" w:cs="Times New Roman"/>
          <w:sz w:val="24"/>
          <w:szCs w:val="24"/>
        </w:rPr>
        <w:t>.pielikums);</w:t>
      </w:r>
    </w:p>
    <w:p w14:paraId="5532A684" w14:textId="60C1E28D" w:rsidR="00040667" w:rsidRPr="00C808EF" w:rsidRDefault="000544AC" w:rsidP="00082F52">
      <w:pPr>
        <w:pStyle w:val="ListParagraph"/>
        <w:numPr>
          <w:ilvl w:val="2"/>
          <w:numId w:val="5"/>
        </w:numPr>
        <w:tabs>
          <w:tab w:val="left" w:pos="567"/>
        </w:tabs>
        <w:spacing w:after="0" w:line="240" w:lineRule="auto"/>
        <w:ind w:left="993" w:hanging="567"/>
        <w:contextualSpacing w:val="0"/>
        <w:jc w:val="both"/>
        <w:rPr>
          <w:rFonts w:ascii="Times New Roman" w:eastAsia="Times New Roman" w:hAnsi="Times New Roman" w:cs="Times New Roman"/>
          <w:sz w:val="24"/>
          <w:szCs w:val="24"/>
        </w:rPr>
      </w:pPr>
      <w:r w:rsidRPr="00C808EF">
        <w:rPr>
          <w:rFonts w:ascii="Times New Roman" w:eastAsia="Times New Roman" w:hAnsi="Times New Roman" w:cs="Times New Roman"/>
          <w:sz w:val="24"/>
          <w:szCs w:val="24"/>
        </w:rPr>
        <w:t>Apakšuzņēmēju saraksts un apliecinājums (</w:t>
      </w:r>
      <w:r w:rsidR="000B653E" w:rsidRPr="00C808EF">
        <w:rPr>
          <w:rFonts w:ascii="Times New Roman" w:eastAsia="Times New Roman" w:hAnsi="Times New Roman" w:cs="Times New Roman"/>
          <w:sz w:val="24"/>
          <w:szCs w:val="24"/>
        </w:rPr>
        <w:t>5</w:t>
      </w:r>
      <w:r w:rsidR="00D91D20" w:rsidRPr="00C808EF">
        <w:rPr>
          <w:rFonts w:ascii="Times New Roman" w:eastAsia="Times New Roman" w:hAnsi="Times New Roman" w:cs="Times New Roman"/>
          <w:sz w:val="24"/>
          <w:szCs w:val="24"/>
        </w:rPr>
        <w:t>.pielikums)</w:t>
      </w:r>
      <w:r w:rsidR="00E16F89" w:rsidRPr="00C808EF">
        <w:rPr>
          <w:rFonts w:ascii="Times New Roman" w:eastAsia="Times New Roman" w:hAnsi="Times New Roman" w:cs="Times New Roman"/>
          <w:sz w:val="24"/>
          <w:szCs w:val="24"/>
        </w:rPr>
        <w:t>;</w:t>
      </w:r>
    </w:p>
    <w:p w14:paraId="4205988C" w14:textId="3D41E707" w:rsidR="00FF3FB4" w:rsidRPr="00C808EF" w:rsidRDefault="004E138A" w:rsidP="00082F52">
      <w:pPr>
        <w:pStyle w:val="ListParagraph"/>
        <w:numPr>
          <w:ilvl w:val="2"/>
          <w:numId w:val="5"/>
        </w:numPr>
        <w:tabs>
          <w:tab w:val="left" w:pos="567"/>
        </w:tabs>
        <w:spacing w:after="0" w:line="240" w:lineRule="auto"/>
        <w:ind w:left="993" w:hanging="567"/>
        <w:contextualSpacing w:val="0"/>
        <w:jc w:val="both"/>
        <w:rPr>
          <w:rFonts w:ascii="Times New Roman" w:eastAsia="Times New Roman" w:hAnsi="Times New Roman" w:cs="Times New Roman"/>
          <w:sz w:val="24"/>
          <w:szCs w:val="24"/>
        </w:rPr>
      </w:pPr>
      <w:r w:rsidRPr="00C808EF">
        <w:rPr>
          <w:rFonts w:ascii="Times New Roman" w:eastAsia="Times New Roman" w:hAnsi="Times New Roman" w:cs="Times New Roman"/>
          <w:sz w:val="24"/>
          <w:szCs w:val="24"/>
        </w:rPr>
        <w:t>L</w:t>
      </w:r>
      <w:r w:rsidR="00FF3FB4" w:rsidRPr="00C808EF">
        <w:rPr>
          <w:rFonts w:ascii="Times New Roman" w:eastAsia="Times New Roman" w:hAnsi="Times New Roman" w:cs="Times New Roman"/>
          <w:sz w:val="24"/>
          <w:szCs w:val="24"/>
        </w:rPr>
        <w:t>īguma projekts (</w:t>
      </w:r>
      <w:r w:rsidR="000B653E" w:rsidRPr="00C808EF">
        <w:rPr>
          <w:rFonts w:ascii="Times New Roman" w:eastAsia="Times New Roman" w:hAnsi="Times New Roman" w:cs="Times New Roman"/>
          <w:sz w:val="24"/>
          <w:szCs w:val="24"/>
        </w:rPr>
        <w:t>6</w:t>
      </w:r>
      <w:r w:rsidR="00FF3FB4" w:rsidRPr="00C808EF">
        <w:rPr>
          <w:rFonts w:ascii="Times New Roman" w:eastAsia="Times New Roman" w:hAnsi="Times New Roman" w:cs="Times New Roman"/>
          <w:sz w:val="24"/>
          <w:szCs w:val="24"/>
        </w:rPr>
        <w:t>.pielikums)</w:t>
      </w:r>
      <w:r w:rsidR="00A06BA7" w:rsidRPr="00C808EF">
        <w:rPr>
          <w:rFonts w:ascii="Times New Roman" w:eastAsia="Times New Roman" w:hAnsi="Times New Roman" w:cs="Times New Roman"/>
          <w:sz w:val="24"/>
          <w:szCs w:val="24"/>
        </w:rPr>
        <w:t>.</w:t>
      </w:r>
    </w:p>
    <w:p w14:paraId="77505E8C" w14:textId="5AA7341B" w:rsidR="0042599E" w:rsidRPr="00C808EF" w:rsidRDefault="00136132" w:rsidP="00082F52">
      <w:pPr>
        <w:numPr>
          <w:ilvl w:val="1"/>
          <w:numId w:val="5"/>
        </w:numPr>
        <w:tabs>
          <w:tab w:val="left" w:pos="567"/>
        </w:tabs>
        <w:spacing w:after="0" w:line="240" w:lineRule="auto"/>
        <w:ind w:left="426" w:hanging="426"/>
        <w:jc w:val="both"/>
        <w:rPr>
          <w:rFonts w:ascii="Times New Roman" w:eastAsia="Times New Roman" w:hAnsi="Times New Roman" w:cs="Times New Roman"/>
          <w:b/>
          <w:bCs/>
          <w:sz w:val="24"/>
          <w:szCs w:val="24"/>
        </w:rPr>
      </w:pPr>
      <w:r w:rsidRPr="00C808EF">
        <w:rPr>
          <w:rFonts w:ascii="Times New Roman" w:eastAsia="Times New Roman" w:hAnsi="Times New Roman" w:cs="Times New Roman"/>
          <w:sz w:val="24"/>
          <w:szCs w:val="24"/>
        </w:rPr>
        <w:t>Ar</w:t>
      </w:r>
      <w:r w:rsidR="00C35DF7" w:rsidRPr="00C808EF">
        <w:rPr>
          <w:rFonts w:ascii="Times New Roman" w:eastAsia="Times New Roman" w:hAnsi="Times New Roman" w:cs="Times New Roman"/>
          <w:sz w:val="24"/>
          <w:szCs w:val="24"/>
        </w:rPr>
        <w:t xml:space="preserve"> </w:t>
      </w:r>
      <w:r w:rsidRPr="00C808EF">
        <w:rPr>
          <w:rFonts w:ascii="Times New Roman" w:eastAsia="Times New Roman" w:hAnsi="Times New Roman" w:cs="Times New Roman"/>
          <w:sz w:val="24"/>
          <w:szCs w:val="24"/>
        </w:rPr>
        <w:t>Iepirkuma</w:t>
      </w:r>
      <w:r w:rsidRPr="00C808EF">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894C74" w:rsidRPr="00C808EF">
          <w:rPr>
            <w:rStyle w:val="Hyperlink"/>
            <w:rFonts w:ascii="Times New Roman" w:eastAsia="Times New Roman" w:hAnsi="Times New Roman" w:cs="Times New Roman"/>
            <w:color w:val="auto"/>
            <w:sz w:val="24"/>
            <w:szCs w:val="24"/>
            <w:u w:val="none"/>
          </w:rPr>
          <w:t>https://www.portofventspils.lv/lv/brivostas-parvalde/publiskie-iepirkumi/</w:t>
        </w:r>
      </w:hyperlink>
      <w:r w:rsidR="00894C74" w:rsidRPr="00C808EF">
        <w:rPr>
          <w:rFonts w:ascii="Times New Roman" w:eastAsia="Times New Roman" w:hAnsi="Times New Roman" w:cs="Times New Roman"/>
          <w:sz w:val="24"/>
          <w:szCs w:val="24"/>
        </w:rPr>
        <w:t xml:space="preserve"> </w:t>
      </w:r>
      <w:r w:rsidR="00CE0BAD" w:rsidRPr="00C808EF">
        <w:rPr>
          <w:rFonts w:ascii="Times New Roman" w:eastAsia="Times New Roman" w:hAnsi="Times New Roman" w:cs="Times New Roman"/>
          <w:sz w:val="24"/>
          <w:szCs w:val="24"/>
        </w:rPr>
        <w:t>un E</w:t>
      </w:r>
      <w:r w:rsidRPr="00C808EF">
        <w:rPr>
          <w:rFonts w:ascii="Times New Roman" w:eastAsia="Times New Roman" w:hAnsi="Times New Roman" w:cs="Times New Roman"/>
          <w:sz w:val="24"/>
          <w:szCs w:val="24"/>
        </w:rPr>
        <w:t xml:space="preserve">IS pircēja profilā </w:t>
      </w:r>
      <w:hyperlink r:id="rId13" w:history="1">
        <w:r w:rsidRPr="00C808EF">
          <w:rPr>
            <w:rFonts w:ascii="Times New Roman" w:eastAsia="Times New Roman" w:hAnsi="Times New Roman" w:cs="Times New Roman"/>
            <w:color w:val="0000FF"/>
            <w:sz w:val="24"/>
            <w:szCs w:val="24"/>
            <w:u w:val="single"/>
          </w:rPr>
          <w:t>https://www.eis.gov.lv/EKEIS/Supplier/Organizer/3167</w:t>
        </w:r>
      </w:hyperlink>
      <w:r w:rsidRPr="00C808EF">
        <w:rPr>
          <w:rFonts w:ascii="Times New Roman" w:eastAsia="Times New Roman" w:hAnsi="Times New Roman" w:cs="Times New Roman"/>
          <w:sz w:val="24"/>
          <w:szCs w:val="24"/>
        </w:rPr>
        <w:t>, kā arī iepazīties ar Iepirkuma dokumentiem drukātā veidā bez</w:t>
      </w:r>
      <w:r w:rsidRPr="00C808EF">
        <w:rPr>
          <w:rFonts w:ascii="Times New Roman" w:eastAsia="Times New Roman" w:hAnsi="Times New Roman" w:cs="Times New Roman"/>
          <w:color w:val="000000"/>
          <w:sz w:val="24"/>
          <w:szCs w:val="24"/>
        </w:rPr>
        <w:t xml:space="preserve"> maksas Ventspils brīvostas pārvaldē Jāņa ielā 19, Ventspilī, 202.kabinetā </w:t>
      </w:r>
      <w:r w:rsidRPr="00C808EF">
        <w:rPr>
          <w:rFonts w:ascii="Times New Roman" w:eastAsia="Times New Roman" w:hAnsi="Times New Roman" w:cs="Times New Roman"/>
          <w:b/>
          <w:color w:val="000000"/>
          <w:sz w:val="24"/>
          <w:szCs w:val="24"/>
        </w:rPr>
        <w:t xml:space="preserve">līdz </w:t>
      </w:r>
      <w:r w:rsidRPr="00C808EF">
        <w:rPr>
          <w:rFonts w:ascii="Times New Roman" w:eastAsia="Times New Roman" w:hAnsi="Times New Roman" w:cs="Times New Roman"/>
          <w:b/>
          <w:bCs/>
          <w:color w:val="000000"/>
          <w:sz w:val="24"/>
          <w:szCs w:val="24"/>
        </w:rPr>
        <w:t>202</w:t>
      </w:r>
      <w:r w:rsidR="00447454" w:rsidRPr="00C808EF">
        <w:rPr>
          <w:rFonts w:ascii="Times New Roman" w:eastAsia="Times New Roman" w:hAnsi="Times New Roman" w:cs="Times New Roman"/>
          <w:b/>
          <w:bCs/>
          <w:color w:val="000000"/>
          <w:sz w:val="24"/>
          <w:szCs w:val="24"/>
        </w:rPr>
        <w:t>2</w:t>
      </w:r>
      <w:r w:rsidRPr="00C808EF">
        <w:rPr>
          <w:rFonts w:ascii="Times New Roman" w:eastAsia="Times New Roman" w:hAnsi="Times New Roman" w:cs="Times New Roman"/>
          <w:b/>
          <w:bCs/>
          <w:color w:val="000000"/>
          <w:sz w:val="24"/>
          <w:szCs w:val="24"/>
        </w:rPr>
        <w:t>.gada</w:t>
      </w:r>
      <w:r w:rsidR="00147FDD" w:rsidRPr="00C808EF">
        <w:rPr>
          <w:rFonts w:ascii="Times New Roman" w:eastAsia="Times New Roman" w:hAnsi="Times New Roman" w:cs="Times New Roman"/>
          <w:b/>
          <w:bCs/>
          <w:color w:val="000000"/>
          <w:sz w:val="24"/>
          <w:szCs w:val="24"/>
        </w:rPr>
        <w:t xml:space="preserve"> </w:t>
      </w:r>
      <w:r w:rsidR="00B72584">
        <w:rPr>
          <w:rFonts w:ascii="Times New Roman" w:eastAsia="Times New Roman" w:hAnsi="Times New Roman" w:cs="Times New Roman"/>
          <w:b/>
          <w:bCs/>
          <w:color w:val="000000"/>
          <w:sz w:val="24"/>
          <w:szCs w:val="24"/>
        </w:rPr>
        <w:t>12</w:t>
      </w:r>
      <w:r w:rsidR="00436052">
        <w:rPr>
          <w:rFonts w:ascii="Times New Roman" w:eastAsia="Times New Roman" w:hAnsi="Times New Roman" w:cs="Times New Roman"/>
          <w:b/>
          <w:bCs/>
          <w:color w:val="000000"/>
          <w:sz w:val="24"/>
          <w:szCs w:val="24"/>
        </w:rPr>
        <w:t>.decembrim</w:t>
      </w:r>
      <w:r w:rsidR="00147FDD" w:rsidRPr="00C808EF">
        <w:rPr>
          <w:rFonts w:ascii="Times New Roman" w:eastAsia="Times New Roman" w:hAnsi="Times New Roman" w:cs="Times New Roman"/>
          <w:b/>
          <w:bCs/>
          <w:color w:val="000000"/>
          <w:sz w:val="24"/>
          <w:szCs w:val="24"/>
        </w:rPr>
        <w:t xml:space="preserve"> </w:t>
      </w:r>
      <w:r w:rsidRPr="00C808EF">
        <w:rPr>
          <w:rFonts w:ascii="Times New Roman" w:eastAsia="Times New Roman" w:hAnsi="Times New Roman" w:cs="Times New Roman"/>
          <w:b/>
          <w:color w:val="000000"/>
          <w:sz w:val="24"/>
          <w:szCs w:val="24"/>
        </w:rPr>
        <w:t>plkst.1</w:t>
      </w:r>
      <w:r w:rsidR="004C7805" w:rsidRPr="00C808EF">
        <w:rPr>
          <w:rFonts w:ascii="Times New Roman" w:eastAsia="Times New Roman" w:hAnsi="Times New Roman" w:cs="Times New Roman"/>
          <w:b/>
          <w:color w:val="000000"/>
          <w:sz w:val="24"/>
          <w:szCs w:val="24"/>
        </w:rPr>
        <w:t>0</w:t>
      </w:r>
      <w:r w:rsidRPr="00C808EF">
        <w:rPr>
          <w:rFonts w:ascii="Times New Roman" w:eastAsia="Times New Roman" w:hAnsi="Times New Roman" w:cs="Times New Roman"/>
          <w:b/>
          <w:color w:val="000000"/>
          <w:sz w:val="24"/>
          <w:szCs w:val="24"/>
          <w:vertAlign w:val="superscript"/>
        </w:rPr>
        <w:t>00</w:t>
      </w:r>
      <w:r w:rsidRPr="00C808EF">
        <w:rPr>
          <w:rFonts w:ascii="Times New Roman" w:eastAsia="Times New Roman" w:hAnsi="Times New Roman" w:cs="Times New Roman"/>
          <w:color w:val="000000"/>
          <w:sz w:val="24"/>
          <w:szCs w:val="24"/>
        </w:rPr>
        <w:t>, darba dienās no plkst. 8</w:t>
      </w:r>
      <w:r w:rsidRPr="00C808EF">
        <w:rPr>
          <w:rFonts w:ascii="Times New Roman" w:eastAsia="Times New Roman" w:hAnsi="Times New Roman" w:cs="Times New Roman"/>
          <w:color w:val="000000"/>
          <w:sz w:val="24"/>
          <w:szCs w:val="24"/>
          <w:vertAlign w:val="superscript"/>
        </w:rPr>
        <w:t>00</w:t>
      </w:r>
      <w:r w:rsidRPr="00C808EF">
        <w:rPr>
          <w:rFonts w:ascii="Times New Roman" w:eastAsia="Times New Roman" w:hAnsi="Times New Roman" w:cs="Times New Roman"/>
          <w:color w:val="000000"/>
          <w:sz w:val="24"/>
          <w:szCs w:val="24"/>
        </w:rPr>
        <w:t xml:space="preserve"> līdz 12</w:t>
      </w:r>
      <w:r w:rsidRPr="00C808EF">
        <w:rPr>
          <w:rFonts w:ascii="Times New Roman" w:eastAsia="Times New Roman" w:hAnsi="Times New Roman" w:cs="Times New Roman"/>
          <w:color w:val="000000"/>
          <w:sz w:val="24"/>
          <w:szCs w:val="24"/>
          <w:vertAlign w:val="superscript"/>
        </w:rPr>
        <w:t>00</w:t>
      </w:r>
      <w:r w:rsidRPr="00C808EF">
        <w:rPr>
          <w:rFonts w:ascii="Times New Roman" w:eastAsia="Times New Roman" w:hAnsi="Times New Roman" w:cs="Times New Roman"/>
          <w:color w:val="000000"/>
          <w:sz w:val="24"/>
          <w:szCs w:val="24"/>
        </w:rPr>
        <w:t xml:space="preserve"> un no 13</w:t>
      </w:r>
      <w:r w:rsidRPr="00C808EF">
        <w:rPr>
          <w:rFonts w:ascii="Times New Roman" w:eastAsia="Times New Roman" w:hAnsi="Times New Roman" w:cs="Times New Roman"/>
          <w:color w:val="000000"/>
          <w:sz w:val="24"/>
          <w:szCs w:val="24"/>
          <w:vertAlign w:val="superscript"/>
        </w:rPr>
        <w:t>00</w:t>
      </w:r>
      <w:r w:rsidRPr="00C808EF">
        <w:rPr>
          <w:rFonts w:ascii="Times New Roman" w:eastAsia="Times New Roman" w:hAnsi="Times New Roman" w:cs="Times New Roman"/>
          <w:color w:val="000000"/>
          <w:sz w:val="24"/>
          <w:szCs w:val="24"/>
        </w:rPr>
        <w:t xml:space="preserve"> līdz 17</w:t>
      </w:r>
      <w:r w:rsidRPr="00C808EF">
        <w:rPr>
          <w:rFonts w:ascii="Times New Roman" w:eastAsia="Times New Roman" w:hAnsi="Times New Roman" w:cs="Times New Roman"/>
          <w:color w:val="000000"/>
          <w:sz w:val="24"/>
          <w:szCs w:val="24"/>
          <w:vertAlign w:val="superscript"/>
        </w:rPr>
        <w:t>00</w:t>
      </w:r>
      <w:r w:rsidRPr="00C808EF">
        <w:rPr>
          <w:rFonts w:ascii="Times New Roman" w:eastAsia="Times New Roman" w:hAnsi="Times New Roman" w:cs="Times New Roman"/>
          <w:color w:val="000000"/>
          <w:sz w:val="24"/>
          <w:szCs w:val="24"/>
        </w:rPr>
        <w:t>, piektdienās līdz plkst.16</w:t>
      </w:r>
      <w:r w:rsidRPr="00C808EF">
        <w:rPr>
          <w:rFonts w:ascii="Times New Roman" w:eastAsia="Times New Roman" w:hAnsi="Times New Roman" w:cs="Times New Roman"/>
          <w:color w:val="000000"/>
          <w:sz w:val="24"/>
          <w:szCs w:val="24"/>
          <w:vertAlign w:val="superscript"/>
        </w:rPr>
        <w:t>00</w:t>
      </w:r>
      <w:r w:rsidRPr="00C808EF">
        <w:rPr>
          <w:rFonts w:ascii="Times New Roman" w:eastAsia="Times New Roman" w:hAnsi="Times New Roman" w:cs="Times New Roman"/>
          <w:color w:val="000000"/>
          <w:sz w:val="24"/>
          <w:szCs w:val="24"/>
        </w:rPr>
        <w:t>, iepriekš vienojoties ar Pasūtītāja kontaktpersonu (tālr. 636 02313) par apmeklējuma laiku.</w:t>
      </w:r>
    </w:p>
    <w:p w14:paraId="749E9F25" w14:textId="77777777" w:rsidR="0042599E" w:rsidRPr="00C808EF" w:rsidRDefault="00136132" w:rsidP="00082F52">
      <w:pPr>
        <w:numPr>
          <w:ilvl w:val="1"/>
          <w:numId w:val="5"/>
        </w:numPr>
        <w:tabs>
          <w:tab w:val="left" w:pos="426"/>
        </w:tabs>
        <w:spacing w:after="0" w:line="240" w:lineRule="auto"/>
        <w:ind w:left="426" w:hanging="426"/>
        <w:jc w:val="both"/>
        <w:rPr>
          <w:rFonts w:ascii="Times New Roman" w:eastAsia="Times New Roman" w:hAnsi="Times New Roman" w:cs="Times New Roman"/>
          <w:b/>
          <w:bCs/>
          <w:sz w:val="24"/>
          <w:szCs w:val="24"/>
        </w:rPr>
      </w:pPr>
      <w:r w:rsidRPr="00C808EF">
        <w:rPr>
          <w:rFonts w:ascii="Times New Roman" w:eastAsia="Times New Roman" w:hAnsi="Times New Roman" w:cs="Times New Roman"/>
          <w:sz w:val="24"/>
          <w:szCs w:val="24"/>
        </w:rPr>
        <w:t>Pasūtītājs nepieciešamības gadījumā ir tiesīgs veikt grozījumus Iepirkuma dokumentos.</w:t>
      </w:r>
    </w:p>
    <w:p w14:paraId="46E28FCA" w14:textId="05D995D5" w:rsidR="0042599E" w:rsidRPr="00C808EF" w:rsidRDefault="00136132" w:rsidP="00082F52">
      <w:pPr>
        <w:numPr>
          <w:ilvl w:val="1"/>
          <w:numId w:val="5"/>
        </w:numPr>
        <w:tabs>
          <w:tab w:val="left" w:pos="426"/>
        </w:tabs>
        <w:spacing w:after="0" w:line="240" w:lineRule="auto"/>
        <w:ind w:left="426" w:hanging="426"/>
        <w:jc w:val="both"/>
        <w:rPr>
          <w:rFonts w:ascii="Times New Roman" w:eastAsia="Times New Roman" w:hAnsi="Times New Roman" w:cs="Times New Roman"/>
          <w:b/>
          <w:bCs/>
          <w:sz w:val="24"/>
          <w:szCs w:val="24"/>
        </w:rPr>
      </w:pPr>
      <w:r w:rsidRPr="00C808EF">
        <w:rPr>
          <w:rFonts w:ascii="Times New Roman" w:eastAsia="Times New Roman" w:hAnsi="Times New Roman" w:cs="Times New Roman"/>
          <w:bCs/>
          <w:sz w:val="24"/>
          <w:szCs w:val="24"/>
        </w:rPr>
        <w:t>Piegādātājiem par Iepirkuma dokumentiem sniegtā papildus informācija un Iepirkuma dokumentu grozījumi (ja tādi tiks veikti) būs pieejami Ventspils brīvostas pārvaldes interneta mājas lapā</w:t>
      </w:r>
      <w:r w:rsidR="00040667" w:rsidRPr="00C808EF">
        <w:rPr>
          <w:rFonts w:ascii="Times New Roman" w:eastAsia="Times New Roman" w:hAnsi="Times New Roman" w:cs="Times New Roman"/>
          <w:bCs/>
          <w:sz w:val="24"/>
          <w:szCs w:val="24"/>
        </w:rPr>
        <w:t xml:space="preserve"> </w:t>
      </w:r>
      <w:hyperlink r:id="rId14" w:history="1">
        <w:r w:rsidR="00040667" w:rsidRPr="00C808EF">
          <w:rPr>
            <w:rStyle w:val="Hyperlink"/>
            <w:rFonts w:ascii="Times New Roman" w:eastAsia="Times New Roman" w:hAnsi="Times New Roman" w:cs="Times New Roman"/>
            <w:color w:val="auto"/>
            <w:sz w:val="24"/>
            <w:szCs w:val="24"/>
            <w:u w:val="none"/>
          </w:rPr>
          <w:t>https://www.portofventspils.lv/lv/brivostas-parvalde/publiskie-iepirkumi/</w:t>
        </w:r>
      </w:hyperlink>
      <w:r w:rsidRPr="00C808EF">
        <w:rPr>
          <w:rFonts w:ascii="Times New Roman" w:eastAsia="Times New Roman" w:hAnsi="Times New Roman" w:cs="Times New Roman"/>
          <w:bCs/>
          <w:sz w:val="24"/>
          <w:szCs w:val="24"/>
        </w:rPr>
        <w:t xml:space="preserve"> un EIS pircēja profilā  </w:t>
      </w:r>
      <w:hyperlink r:id="rId15" w:history="1">
        <w:r w:rsidR="00080F2B" w:rsidRPr="00C808EF">
          <w:rPr>
            <w:rStyle w:val="Hyperlink"/>
            <w:rFonts w:ascii="Times New Roman" w:eastAsia="Times New Roman" w:hAnsi="Times New Roman" w:cs="Times New Roman"/>
            <w:bCs/>
            <w:sz w:val="24"/>
            <w:szCs w:val="24"/>
          </w:rPr>
          <w:t>https://www.eis.gov.lv/EKEIS/Supplier/Organizer/3167</w:t>
        </w:r>
      </w:hyperlink>
      <w:r w:rsidRPr="00C808EF">
        <w:rPr>
          <w:rFonts w:ascii="Times New Roman" w:eastAsia="Times New Roman" w:hAnsi="Times New Roman" w:cs="Times New Roman"/>
          <w:bCs/>
          <w:sz w:val="24"/>
          <w:szCs w:val="24"/>
        </w:rPr>
        <w:t>e-konkursu apakšsistēmā šī atklātā iepirkuma sadaļā.</w:t>
      </w:r>
    </w:p>
    <w:p w14:paraId="1A207BC2" w14:textId="77777777" w:rsidR="0042599E" w:rsidRPr="00C808EF" w:rsidRDefault="00136132" w:rsidP="00082F52">
      <w:pPr>
        <w:numPr>
          <w:ilvl w:val="1"/>
          <w:numId w:val="5"/>
        </w:numPr>
        <w:spacing w:after="0" w:line="240" w:lineRule="auto"/>
        <w:ind w:left="426" w:hanging="426"/>
        <w:jc w:val="both"/>
        <w:rPr>
          <w:rFonts w:ascii="Times New Roman" w:eastAsia="Times New Roman" w:hAnsi="Times New Roman" w:cs="Times New Roman"/>
          <w:b/>
          <w:bCs/>
          <w:sz w:val="24"/>
          <w:szCs w:val="24"/>
        </w:rPr>
      </w:pPr>
      <w:r w:rsidRPr="00C808EF">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738A62A" w14:textId="77777777" w:rsidR="0042599E" w:rsidRPr="00C808EF" w:rsidRDefault="00136132" w:rsidP="00082F52">
      <w:pPr>
        <w:numPr>
          <w:ilvl w:val="1"/>
          <w:numId w:val="5"/>
        </w:numPr>
        <w:tabs>
          <w:tab w:val="left" w:pos="426"/>
        </w:tabs>
        <w:spacing w:after="0" w:line="240" w:lineRule="auto"/>
        <w:ind w:left="426" w:hanging="426"/>
        <w:jc w:val="both"/>
        <w:rPr>
          <w:rFonts w:ascii="Times New Roman" w:eastAsia="Times New Roman" w:hAnsi="Times New Roman" w:cs="Times New Roman"/>
          <w:b/>
          <w:bCs/>
          <w:sz w:val="24"/>
          <w:szCs w:val="24"/>
        </w:rPr>
      </w:pPr>
      <w:r w:rsidRPr="00C808EF">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A7EE265" w14:textId="77777777" w:rsidR="0042599E" w:rsidRPr="00C808EF" w:rsidRDefault="00136132" w:rsidP="00082F52">
      <w:pPr>
        <w:numPr>
          <w:ilvl w:val="1"/>
          <w:numId w:val="5"/>
        </w:numPr>
        <w:tabs>
          <w:tab w:val="left" w:pos="284"/>
        </w:tabs>
        <w:spacing w:after="0" w:line="240" w:lineRule="auto"/>
        <w:ind w:left="426" w:hanging="426"/>
        <w:jc w:val="both"/>
        <w:rPr>
          <w:rFonts w:ascii="Times New Roman" w:eastAsia="Times New Roman" w:hAnsi="Times New Roman" w:cs="Times New Roman"/>
          <w:b/>
          <w:bCs/>
          <w:sz w:val="24"/>
          <w:szCs w:val="24"/>
        </w:rPr>
      </w:pPr>
      <w:r w:rsidRPr="00C808EF">
        <w:rPr>
          <w:rFonts w:ascii="Times New Roman" w:eastAsia="Times New Roman" w:hAnsi="Times New Roman" w:cs="Times New Roman"/>
          <w:sz w:val="24"/>
          <w:szCs w:val="24"/>
        </w:rPr>
        <w:t xml:space="preserve">Pretendenta piedāvājumam jābūt spēkā un saistošam tā iesniedzējam ne mazāk kā </w:t>
      </w:r>
      <w:r w:rsidR="00636064" w:rsidRPr="00C808EF">
        <w:rPr>
          <w:rFonts w:ascii="Times New Roman" w:eastAsia="Times New Roman" w:hAnsi="Times New Roman" w:cs="Times New Roman"/>
          <w:b/>
          <w:sz w:val="24"/>
          <w:szCs w:val="24"/>
        </w:rPr>
        <w:t xml:space="preserve">2 </w:t>
      </w:r>
      <w:r w:rsidRPr="00C808EF">
        <w:rPr>
          <w:rFonts w:ascii="Times New Roman" w:eastAsia="Times New Roman" w:hAnsi="Times New Roman" w:cs="Times New Roman"/>
          <w:b/>
          <w:sz w:val="24"/>
          <w:szCs w:val="24"/>
        </w:rPr>
        <w:t>(</w:t>
      </w:r>
      <w:r w:rsidR="00636064" w:rsidRPr="00C808EF">
        <w:rPr>
          <w:rFonts w:ascii="Times New Roman" w:eastAsia="Times New Roman" w:hAnsi="Times New Roman" w:cs="Times New Roman"/>
          <w:b/>
          <w:sz w:val="24"/>
          <w:szCs w:val="24"/>
        </w:rPr>
        <w:t>divus</w:t>
      </w:r>
      <w:r w:rsidR="004C0D69" w:rsidRPr="00C808EF">
        <w:rPr>
          <w:rFonts w:ascii="Times New Roman" w:eastAsia="Times New Roman" w:hAnsi="Times New Roman" w:cs="Times New Roman"/>
          <w:b/>
          <w:sz w:val="24"/>
          <w:szCs w:val="24"/>
        </w:rPr>
        <w:t>) kalendāro</w:t>
      </w:r>
      <w:r w:rsidR="00B32815" w:rsidRPr="00C808EF">
        <w:rPr>
          <w:rFonts w:ascii="Times New Roman" w:eastAsia="Times New Roman" w:hAnsi="Times New Roman" w:cs="Times New Roman"/>
          <w:b/>
          <w:sz w:val="24"/>
          <w:szCs w:val="24"/>
        </w:rPr>
        <w:t>s</w:t>
      </w:r>
      <w:r w:rsidRPr="00C808EF">
        <w:rPr>
          <w:rFonts w:ascii="Times New Roman" w:eastAsia="Times New Roman" w:hAnsi="Times New Roman" w:cs="Times New Roman"/>
          <w:b/>
          <w:sz w:val="24"/>
          <w:szCs w:val="24"/>
        </w:rPr>
        <w:t xml:space="preserve"> mēne</w:t>
      </w:r>
      <w:r w:rsidR="00B32815" w:rsidRPr="00C808EF">
        <w:rPr>
          <w:rFonts w:ascii="Times New Roman" w:eastAsia="Times New Roman" w:hAnsi="Times New Roman" w:cs="Times New Roman"/>
          <w:b/>
          <w:sz w:val="24"/>
          <w:szCs w:val="24"/>
        </w:rPr>
        <w:t>šus</w:t>
      </w:r>
      <w:r w:rsidRPr="00C808EF">
        <w:rPr>
          <w:rFonts w:ascii="Times New Roman" w:eastAsia="Times New Roman" w:hAnsi="Times New Roman" w:cs="Times New Roman"/>
          <w:sz w:val="24"/>
          <w:szCs w:val="24"/>
        </w:rPr>
        <w:t xml:space="preserve"> pēc piedāvājumu iesniegšanas termiņa beigām, bet ne ilgāk kā līdz iepirkuma līguma noslēgšanai.</w:t>
      </w:r>
    </w:p>
    <w:p w14:paraId="39D683F4" w14:textId="77777777" w:rsidR="0042599E" w:rsidRPr="00C808EF" w:rsidRDefault="00136132" w:rsidP="00082F52">
      <w:pPr>
        <w:numPr>
          <w:ilvl w:val="1"/>
          <w:numId w:val="5"/>
        </w:numPr>
        <w:tabs>
          <w:tab w:val="left" w:pos="567"/>
        </w:tabs>
        <w:spacing w:after="0" w:line="240" w:lineRule="auto"/>
        <w:ind w:left="426" w:hanging="426"/>
        <w:jc w:val="both"/>
        <w:rPr>
          <w:rFonts w:ascii="Times New Roman" w:eastAsia="Times New Roman" w:hAnsi="Times New Roman" w:cs="Times New Roman"/>
          <w:b/>
          <w:bCs/>
          <w:sz w:val="24"/>
          <w:szCs w:val="24"/>
        </w:rPr>
      </w:pPr>
      <w:r w:rsidRPr="00C808EF">
        <w:rPr>
          <w:rFonts w:ascii="Times New Roman" w:eastAsia="Times New Roman" w:hAnsi="Times New Roman" w:cs="Times New Roman"/>
          <w:sz w:val="24"/>
          <w:szCs w:val="24"/>
        </w:rPr>
        <w:t xml:space="preserve">Ja iepirkuma līgumu nevar noslēgt Iepirkuma dokumentos paredzētajā termiņā, Pasūtītājs var prasīt Pretendentam pagarināt piedāvājuma derīguma termiņu. </w:t>
      </w:r>
      <w:r w:rsidRPr="00C808EF">
        <w:rPr>
          <w:rFonts w:ascii="Times New Roman" w:eastAsia="Times New Roman" w:hAnsi="Times New Roman" w:cs="Times New Roman"/>
          <w:sz w:val="24"/>
          <w:szCs w:val="24"/>
        </w:rPr>
        <w:lastRenderedPageBreak/>
        <w:t>Pretendentam, kas piekritīs pagarināt piedāvājuma derīguma termiņu, nebūs tiesības veikt izmaiņas piedāvājuma dokumentos.</w:t>
      </w:r>
    </w:p>
    <w:p w14:paraId="227B970E" w14:textId="452F121C" w:rsidR="00136132" w:rsidRPr="00C808EF" w:rsidRDefault="00136132" w:rsidP="00082F52">
      <w:pPr>
        <w:numPr>
          <w:ilvl w:val="1"/>
          <w:numId w:val="5"/>
        </w:numPr>
        <w:tabs>
          <w:tab w:val="left" w:pos="284"/>
        </w:tabs>
        <w:spacing w:after="0" w:line="240" w:lineRule="auto"/>
        <w:ind w:left="426" w:hanging="426"/>
        <w:jc w:val="both"/>
        <w:rPr>
          <w:rFonts w:ascii="Times New Roman" w:eastAsia="Times New Roman" w:hAnsi="Times New Roman" w:cs="Times New Roman"/>
          <w:b/>
          <w:bCs/>
          <w:sz w:val="24"/>
          <w:szCs w:val="24"/>
        </w:rPr>
      </w:pPr>
      <w:r w:rsidRPr="00C808EF">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A5EAED4" w14:textId="77777777" w:rsidR="00B0200B" w:rsidRPr="00C808EF" w:rsidRDefault="00B0200B" w:rsidP="00082F52">
      <w:pPr>
        <w:tabs>
          <w:tab w:val="left" w:pos="12900"/>
        </w:tabs>
        <w:spacing w:after="0" w:line="240" w:lineRule="auto"/>
        <w:ind w:left="12240" w:hanging="578"/>
        <w:rPr>
          <w:rFonts w:ascii="Times New Roman" w:eastAsia="Times New Roman" w:hAnsi="Times New Roman" w:cs="Times New Roman"/>
          <w:b/>
          <w:bCs/>
          <w:color w:val="000000"/>
          <w:sz w:val="24"/>
          <w:szCs w:val="24"/>
        </w:rPr>
      </w:pPr>
    </w:p>
    <w:p w14:paraId="1D65E471" w14:textId="77777777" w:rsidR="003C7635" w:rsidRPr="00C808EF" w:rsidRDefault="00E0756C" w:rsidP="00082F52">
      <w:pPr>
        <w:pStyle w:val="Heading1"/>
      </w:pPr>
      <w:bookmarkStart w:id="3" w:name="_Toc117856512"/>
      <w:bookmarkStart w:id="4" w:name="_Toc380415501"/>
      <w:r w:rsidRPr="00C808EF">
        <w:t>DALĪBAS NOSACĪJUMI IEPIRKUMA PROCEDŪRĀ</w:t>
      </w:r>
      <w:bookmarkEnd w:id="3"/>
    </w:p>
    <w:p w14:paraId="68F98C67" w14:textId="37092F35" w:rsidR="00306AA2" w:rsidRPr="00C808EF" w:rsidRDefault="00306AA2" w:rsidP="00082F52">
      <w:pPr>
        <w:pStyle w:val="ListParagraph"/>
        <w:numPr>
          <w:ilvl w:val="1"/>
          <w:numId w:val="1"/>
        </w:numPr>
        <w:tabs>
          <w:tab w:val="left" w:pos="426"/>
        </w:tabs>
        <w:spacing w:after="0" w:line="240" w:lineRule="auto"/>
        <w:ind w:left="426" w:hanging="426"/>
        <w:jc w:val="both"/>
        <w:rPr>
          <w:rFonts w:ascii="Times New Roman" w:hAnsi="Times New Roman" w:cs="Times New Roman"/>
          <w:sz w:val="24"/>
          <w:szCs w:val="24"/>
        </w:rPr>
      </w:pPr>
      <w:r w:rsidRPr="00C808EF">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395E84F3" w14:textId="77777777" w:rsidR="00177E2F" w:rsidRPr="00C808EF" w:rsidRDefault="00306AA2" w:rsidP="00082F52">
      <w:pPr>
        <w:pStyle w:val="tv213"/>
        <w:numPr>
          <w:ilvl w:val="2"/>
          <w:numId w:val="1"/>
        </w:numPr>
        <w:tabs>
          <w:tab w:val="left" w:pos="709"/>
        </w:tabs>
        <w:spacing w:before="0" w:beforeAutospacing="0" w:after="0" w:afterAutospacing="0" w:line="293" w:lineRule="atLeast"/>
        <w:ind w:left="993" w:hanging="567"/>
        <w:jc w:val="both"/>
      </w:pPr>
      <w:r w:rsidRPr="00C808EF">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808EF">
        <w:rPr>
          <w:rStyle w:val="apple-converted-space"/>
        </w:rPr>
        <w:t> </w:t>
      </w:r>
      <w:r w:rsidRPr="00C808EF">
        <w:rPr>
          <w:i/>
          <w:iCs/>
        </w:rPr>
        <w:t>euro</w:t>
      </w:r>
      <w:r w:rsidRPr="00C808EF">
        <w:t>;</w:t>
      </w:r>
    </w:p>
    <w:p w14:paraId="126D0C8A" w14:textId="77777777" w:rsidR="00177E2F" w:rsidRPr="00C808EF" w:rsidRDefault="00306AA2" w:rsidP="00082F52">
      <w:pPr>
        <w:pStyle w:val="tv213"/>
        <w:numPr>
          <w:ilvl w:val="2"/>
          <w:numId w:val="1"/>
        </w:numPr>
        <w:tabs>
          <w:tab w:val="left" w:pos="709"/>
        </w:tabs>
        <w:spacing w:before="0" w:beforeAutospacing="0" w:after="0" w:afterAutospacing="0" w:line="293" w:lineRule="atLeast"/>
        <w:ind w:left="993" w:hanging="567"/>
        <w:jc w:val="both"/>
      </w:pPr>
      <w:r w:rsidRPr="00C808EF">
        <w:t>nav pasludināts Pretendenta maksātnespējas process, apturēta Pretendenta saimnieciskā darbība un netiek veikta pretendenta likvidācija;</w:t>
      </w:r>
    </w:p>
    <w:p w14:paraId="0FF67F73" w14:textId="2E01B442" w:rsidR="00306AA2" w:rsidRPr="00C808EF" w:rsidRDefault="00306AA2" w:rsidP="00082F52">
      <w:pPr>
        <w:pStyle w:val="tv213"/>
        <w:numPr>
          <w:ilvl w:val="2"/>
          <w:numId w:val="1"/>
        </w:numPr>
        <w:tabs>
          <w:tab w:val="left" w:pos="709"/>
        </w:tabs>
        <w:spacing w:before="0" w:beforeAutospacing="0" w:after="0" w:afterAutospacing="0" w:line="293" w:lineRule="atLeast"/>
        <w:ind w:left="993" w:hanging="567"/>
        <w:jc w:val="both"/>
      </w:pPr>
      <w:r w:rsidRPr="00C808EF">
        <w:t>Pretendents iesniedzis visu pieprasīto informāciju un iesniegtā informācija, lai apliecinātu Pretendenta atbilstību kvalifikācijas prasībām, ir patiesa.</w:t>
      </w:r>
    </w:p>
    <w:p w14:paraId="48D39C79" w14:textId="77777777" w:rsidR="0042599E" w:rsidRPr="00C808EF" w:rsidRDefault="00306AA2" w:rsidP="00082F52">
      <w:pPr>
        <w:numPr>
          <w:ilvl w:val="1"/>
          <w:numId w:val="1"/>
        </w:numPr>
        <w:tabs>
          <w:tab w:val="left" w:pos="567"/>
        </w:tabs>
        <w:spacing w:after="0" w:line="240" w:lineRule="auto"/>
        <w:ind w:left="426" w:hanging="426"/>
        <w:jc w:val="both"/>
        <w:rPr>
          <w:rFonts w:ascii="Times New Roman" w:hAnsi="Times New Roman" w:cs="Times New Roman"/>
          <w:sz w:val="24"/>
          <w:szCs w:val="24"/>
        </w:rPr>
      </w:pPr>
      <w:r w:rsidRPr="00C808EF">
        <w:rPr>
          <w:rFonts w:ascii="Times New Roman" w:hAnsi="Times New Roman" w:cs="Times New Roman"/>
          <w:sz w:val="24"/>
          <w:szCs w:val="24"/>
        </w:rPr>
        <w:t xml:space="preserve">Visas šī nolikuma </w:t>
      </w:r>
      <w:r w:rsidR="00807C1B" w:rsidRPr="00C808EF">
        <w:rPr>
          <w:rFonts w:ascii="Times New Roman" w:hAnsi="Times New Roman" w:cs="Times New Roman"/>
          <w:sz w:val="24"/>
          <w:szCs w:val="24"/>
        </w:rPr>
        <w:t>4</w:t>
      </w:r>
      <w:r w:rsidRPr="00C808EF">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2AC024AB" w14:textId="03F0D2CC" w:rsidR="00E0756C" w:rsidRPr="00C808EF" w:rsidRDefault="00306AA2" w:rsidP="00082F52">
      <w:pPr>
        <w:numPr>
          <w:ilvl w:val="1"/>
          <w:numId w:val="1"/>
        </w:numPr>
        <w:tabs>
          <w:tab w:val="left" w:pos="567"/>
        </w:tabs>
        <w:spacing w:after="0" w:line="240" w:lineRule="auto"/>
        <w:ind w:left="426" w:hanging="426"/>
        <w:jc w:val="both"/>
        <w:rPr>
          <w:rFonts w:ascii="Times New Roman" w:hAnsi="Times New Roman" w:cs="Times New Roman"/>
          <w:sz w:val="24"/>
          <w:szCs w:val="24"/>
        </w:rPr>
      </w:pPr>
      <w:r w:rsidRPr="00C808EF">
        <w:rPr>
          <w:rFonts w:ascii="Times New Roman" w:eastAsia="Times New Roman" w:hAnsi="Times New Roman" w:cs="Times New Roman"/>
          <w:sz w:val="24"/>
          <w:szCs w:val="24"/>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808EF">
        <w:rPr>
          <w:rFonts w:ascii="Times New Roman" w:eastAsia="Times New Roman" w:hAnsi="Times New Roman" w:cs="Times New Roman"/>
          <w:sz w:val="24"/>
          <w:szCs w:val="24"/>
        </w:rPr>
        <w:t>4</w:t>
      </w:r>
      <w:r w:rsidRPr="00C808EF">
        <w:rPr>
          <w:rFonts w:ascii="Times New Roman" w:eastAsia="Times New Roman" w:hAnsi="Times New Roman" w:cs="Times New Roman"/>
          <w:sz w:val="24"/>
          <w:szCs w:val="24"/>
        </w:rPr>
        <w:t>.1.punkta apakšpunktos noteiktajiem dalības nosacījumiem iepirkuma procedūrā.</w:t>
      </w:r>
    </w:p>
    <w:p w14:paraId="284B78AF" w14:textId="1EB1D8F5" w:rsidR="003C7635" w:rsidRPr="00C808EF" w:rsidRDefault="00B0200B" w:rsidP="00082F52">
      <w:pPr>
        <w:pStyle w:val="Heading1"/>
      </w:pPr>
      <w:bookmarkStart w:id="5" w:name="_Toc117856513"/>
      <w:r w:rsidRPr="00C808EF">
        <w:t>KVALIFIKĀCIJAS PRASĪBAS</w:t>
      </w:r>
      <w:bookmarkEnd w:id="4"/>
      <w:bookmarkEnd w:id="5"/>
    </w:p>
    <w:p w14:paraId="3012F39E" w14:textId="77777777" w:rsidR="0042599E" w:rsidRPr="00C808EF" w:rsidRDefault="00E0756C" w:rsidP="00082F52">
      <w:pPr>
        <w:pStyle w:val="ListParagraph"/>
        <w:numPr>
          <w:ilvl w:val="1"/>
          <w:numId w:val="1"/>
        </w:numPr>
        <w:tabs>
          <w:tab w:val="left" w:pos="709"/>
        </w:tabs>
        <w:spacing w:after="0" w:line="240" w:lineRule="auto"/>
        <w:ind w:left="426" w:hanging="426"/>
        <w:jc w:val="both"/>
        <w:rPr>
          <w:rFonts w:ascii="Times New Roman" w:eastAsia="Times New Roman" w:hAnsi="Times New Roman" w:cs="Times New Roman"/>
          <w:sz w:val="24"/>
          <w:szCs w:val="24"/>
        </w:rPr>
      </w:pPr>
      <w:r w:rsidRPr="00C808EF">
        <w:rPr>
          <w:rFonts w:ascii="Times New Roman" w:eastAsia="Times New Roman" w:hAnsi="Times New Roman" w:cs="Times New Roman"/>
          <w:sz w:val="24"/>
          <w:szCs w:val="24"/>
        </w:rPr>
        <w:t xml:space="preserve">Līdz iepirkuma līguma noslēgšanai </w:t>
      </w:r>
      <w:r w:rsidR="00B0200B" w:rsidRPr="00C808EF">
        <w:rPr>
          <w:rFonts w:ascii="Times New Roman" w:eastAsia="Times New Roman" w:hAnsi="Times New Roman" w:cs="Times New Roman"/>
          <w:sz w:val="24"/>
          <w:szCs w:val="24"/>
        </w:rPr>
        <w:t>Pretendentam jābūt reģistrētam Latvijas Republikas Komercreģistrā vai ārvalstīs attiecīgās valsts normatīvajos aktos paredzētajā kārtībā.</w:t>
      </w:r>
      <w:r w:rsidR="00A665FD" w:rsidRPr="00C808EF">
        <w:rPr>
          <w:rFonts w:ascii="Times New Roman" w:eastAsia="Times New Roman" w:hAnsi="Times New Roman" w:cs="Times New Roman"/>
          <w:sz w:val="24"/>
          <w:szCs w:val="24"/>
        </w:rPr>
        <w:t xml:space="preserve"> </w:t>
      </w:r>
      <w:r w:rsidR="00A924AD" w:rsidRPr="00C808EF">
        <w:rPr>
          <w:rFonts w:ascii="Times New Roman" w:eastAsia="Times New Roman" w:hAnsi="Times New Roman" w:cs="Times New Roman"/>
          <w:sz w:val="24"/>
          <w:szCs w:val="24"/>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808EF">
        <w:rPr>
          <w:rFonts w:ascii="Times New Roman" w:eastAsia="Times New Roman" w:hAnsi="Times New Roman" w:cs="Times New Roman"/>
          <w:sz w:val="24"/>
          <w:szCs w:val="24"/>
        </w:rPr>
        <w:t>, vai arī jānoslēdz sabiedrības līgums saskaņā ar Civillikuma ceturtās daļas “Saistību tiesības” sešpadsmito nodaļu “Sabiedrības līgums”</w:t>
      </w:r>
      <w:r w:rsidR="00DE2A4F" w:rsidRPr="00C808EF">
        <w:rPr>
          <w:rFonts w:ascii="Times New Roman" w:eastAsia="Times New Roman" w:hAnsi="Times New Roman" w:cs="Times New Roman"/>
          <w:sz w:val="24"/>
          <w:szCs w:val="24"/>
        </w:rPr>
        <w:t>.</w:t>
      </w:r>
    </w:p>
    <w:p w14:paraId="5822E21D" w14:textId="77777777" w:rsidR="00191429" w:rsidRPr="00C808EF" w:rsidRDefault="00447454" w:rsidP="00082F52">
      <w:pPr>
        <w:pStyle w:val="ListParagraph"/>
        <w:numPr>
          <w:ilvl w:val="1"/>
          <w:numId w:val="1"/>
        </w:numPr>
        <w:tabs>
          <w:tab w:val="left" w:pos="709"/>
        </w:tabs>
        <w:spacing w:after="0" w:line="240" w:lineRule="auto"/>
        <w:ind w:left="426" w:hanging="426"/>
        <w:jc w:val="both"/>
        <w:rPr>
          <w:rFonts w:ascii="Times New Roman" w:eastAsia="Times New Roman" w:hAnsi="Times New Roman" w:cs="Times New Roman"/>
          <w:sz w:val="24"/>
          <w:szCs w:val="24"/>
        </w:rPr>
      </w:pPr>
      <w:r w:rsidRPr="00C808EF">
        <w:rPr>
          <w:rFonts w:ascii="Times New Roman" w:hAnsi="Times New Roman" w:cs="Times New Roman"/>
          <w:sz w:val="24"/>
          <w:szCs w:val="24"/>
        </w:rPr>
        <w:t>Pretendentam jābūt atbilstošai pieredzei šajā iepirkumā paredzēto darbu izpildē:</w:t>
      </w:r>
    </w:p>
    <w:p w14:paraId="7B7BF821" w14:textId="70B9D0CB" w:rsidR="00191429" w:rsidRPr="00C808EF" w:rsidRDefault="00191429" w:rsidP="00082F52">
      <w:pPr>
        <w:pStyle w:val="ListParagraph"/>
        <w:numPr>
          <w:ilvl w:val="2"/>
          <w:numId w:val="1"/>
        </w:numPr>
        <w:tabs>
          <w:tab w:val="left" w:pos="567"/>
        </w:tabs>
        <w:spacing w:after="0" w:line="240" w:lineRule="auto"/>
        <w:ind w:left="993" w:hanging="567"/>
        <w:jc w:val="both"/>
        <w:rPr>
          <w:rFonts w:ascii="Times New Roman" w:eastAsia="Times New Roman" w:hAnsi="Times New Roman" w:cs="Times New Roman"/>
          <w:i/>
          <w:iCs/>
          <w:sz w:val="24"/>
          <w:szCs w:val="24"/>
        </w:rPr>
      </w:pPr>
      <w:r w:rsidRPr="00C808EF">
        <w:rPr>
          <w:rFonts w:ascii="Times New Roman" w:hAnsi="Times New Roman" w:cs="Times New Roman"/>
          <w:i/>
          <w:iCs/>
          <w:sz w:val="24"/>
          <w:szCs w:val="24"/>
          <w:lang w:eastAsia="en-US"/>
        </w:rPr>
        <w:t>Iepriekšējo 3 (trīs) gadu laikā (2019.-2022.gads līdz piedāvājumu iesniegšanas termiņa beigām)</w:t>
      </w:r>
      <w:r w:rsidR="00E73FDC" w:rsidRPr="00C808EF">
        <w:rPr>
          <w:rFonts w:ascii="Times New Roman" w:hAnsi="Times New Roman" w:cs="Times New Roman"/>
          <w:i/>
          <w:iCs/>
          <w:sz w:val="24"/>
          <w:szCs w:val="24"/>
          <w:lang w:eastAsia="en-US"/>
        </w:rPr>
        <w:t xml:space="preserve"> veikti </w:t>
      </w:r>
      <w:r w:rsidR="00E73FDC" w:rsidRPr="00C808EF">
        <w:rPr>
          <w:rFonts w:ascii="Times New Roman" w:hAnsi="Times New Roman" w:cs="Times New Roman"/>
          <w:i/>
          <w:iCs/>
          <w:sz w:val="24"/>
          <w:szCs w:val="24"/>
        </w:rPr>
        <w:t xml:space="preserve">vismaz 2 (divu) </w:t>
      </w:r>
      <w:r w:rsidR="00E73FDC" w:rsidRPr="00C808EF">
        <w:rPr>
          <w:rFonts w:ascii="Times New Roman" w:eastAsia="Calibri" w:hAnsi="Times New Roman" w:cs="Times New Roman"/>
          <w:i/>
          <w:iCs/>
          <w:sz w:val="24"/>
          <w:szCs w:val="24"/>
        </w:rPr>
        <w:t xml:space="preserve">moduļa tipa ēku </w:t>
      </w:r>
      <w:r w:rsidR="00827C6F" w:rsidRPr="00C808EF">
        <w:rPr>
          <w:rFonts w:ascii="Times New Roman" w:eastAsia="Calibri" w:hAnsi="Times New Roman" w:cs="Times New Roman"/>
          <w:i/>
          <w:iCs/>
          <w:sz w:val="24"/>
          <w:szCs w:val="24"/>
        </w:rPr>
        <w:t xml:space="preserve">(konteineru), </w:t>
      </w:r>
      <w:r w:rsidR="00E73FDC" w:rsidRPr="00C808EF">
        <w:rPr>
          <w:rFonts w:ascii="Times New Roman" w:eastAsia="Calibri" w:hAnsi="Times New Roman" w:cs="Times New Roman"/>
          <w:i/>
          <w:iCs/>
          <w:sz w:val="24"/>
          <w:szCs w:val="24"/>
        </w:rPr>
        <w:t xml:space="preserve">katra </w:t>
      </w:r>
      <w:r w:rsidR="00AD7138" w:rsidRPr="00C808EF">
        <w:rPr>
          <w:rFonts w:ascii="Times New Roman" w:eastAsia="Calibri" w:hAnsi="Times New Roman" w:cs="Times New Roman"/>
          <w:i/>
          <w:iCs/>
          <w:sz w:val="24"/>
          <w:szCs w:val="24"/>
        </w:rPr>
        <w:t xml:space="preserve">vismaz </w:t>
      </w:r>
      <w:r w:rsidR="00827C6F" w:rsidRPr="00C808EF">
        <w:rPr>
          <w:rFonts w:ascii="Times New Roman" w:eastAsia="Calibri" w:hAnsi="Times New Roman" w:cs="Times New Roman"/>
          <w:i/>
          <w:iCs/>
          <w:sz w:val="24"/>
          <w:szCs w:val="24"/>
        </w:rPr>
        <w:t>12</w:t>
      </w:r>
      <w:r w:rsidR="00E73FDC" w:rsidRPr="00C808EF">
        <w:rPr>
          <w:rFonts w:ascii="Times New Roman" w:eastAsia="Calibri" w:hAnsi="Times New Roman" w:cs="Times New Roman"/>
          <w:i/>
          <w:iCs/>
          <w:sz w:val="24"/>
          <w:szCs w:val="24"/>
        </w:rPr>
        <w:t>,0m</w:t>
      </w:r>
      <w:r w:rsidR="00E73FDC" w:rsidRPr="00C808EF">
        <w:rPr>
          <w:rFonts w:ascii="Times New Roman" w:eastAsia="Calibri" w:hAnsi="Times New Roman" w:cs="Times New Roman"/>
          <w:i/>
          <w:iCs/>
          <w:sz w:val="24"/>
          <w:szCs w:val="24"/>
          <w:vertAlign w:val="superscript"/>
        </w:rPr>
        <w:t>2</w:t>
      </w:r>
      <w:r w:rsidR="00827C6F" w:rsidRPr="00C808EF">
        <w:rPr>
          <w:rFonts w:ascii="Times New Roman" w:eastAsia="Calibri" w:hAnsi="Times New Roman" w:cs="Times New Roman"/>
          <w:i/>
          <w:iCs/>
          <w:sz w:val="24"/>
          <w:szCs w:val="24"/>
        </w:rPr>
        <w:t>,</w:t>
      </w:r>
      <w:r w:rsidR="00E73FDC" w:rsidRPr="00C808EF">
        <w:rPr>
          <w:rFonts w:ascii="Times New Roman" w:eastAsia="Calibri" w:hAnsi="Times New Roman" w:cs="Times New Roman"/>
          <w:i/>
          <w:iCs/>
          <w:sz w:val="24"/>
          <w:szCs w:val="24"/>
        </w:rPr>
        <w:t xml:space="preserve"> izgatavošanas un aprīkošanas darbi.</w:t>
      </w:r>
    </w:p>
    <w:p w14:paraId="0A5996F1" w14:textId="77777777" w:rsidR="00795DB7" w:rsidRPr="00C808EF" w:rsidRDefault="0061377F" w:rsidP="00082F52">
      <w:pPr>
        <w:pStyle w:val="ListParagraph"/>
        <w:numPr>
          <w:ilvl w:val="1"/>
          <w:numId w:val="1"/>
        </w:numPr>
        <w:ind w:left="426" w:hanging="426"/>
        <w:jc w:val="both"/>
        <w:rPr>
          <w:rFonts w:ascii="Times New Roman" w:eastAsia="Times New Roman" w:hAnsi="Times New Roman" w:cs="Times New Roman"/>
          <w:iCs/>
          <w:sz w:val="24"/>
          <w:szCs w:val="24"/>
        </w:rPr>
      </w:pPr>
      <w:r w:rsidRPr="00C808EF">
        <w:rPr>
          <w:rFonts w:ascii="Times New Roman" w:eastAsia="Times New Roman" w:hAnsi="Times New Roman" w:cs="Times New Roman"/>
          <w:iCs/>
          <w:sz w:val="24"/>
          <w:szCs w:val="24"/>
        </w:rPr>
        <w:lastRenderedPageBreak/>
        <w:t>Pretendenta rīcībā jābūt pietiekamiem vai jābūt pieejamiem pietiekamiem tehniskiem un darbaspēka resursiem, lai nodrošinātu šajā iepirkumā paredzēto darbu izpildi pieprasītajā apjomā, kvalitātē un termiņā.</w:t>
      </w:r>
    </w:p>
    <w:p w14:paraId="75FDFEDE" w14:textId="6C64B0DE" w:rsidR="00795DB7" w:rsidRPr="00C808EF" w:rsidRDefault="00181AC2" w:rsidP="00082F52">
      <w:pPr>
        <w:pStyle w:val="ListParagraph"/>
        <w:numPr>
          <w:ilvl w:val="1"/>
          <w:numId w:val="1"/>
        </w:numPr>
        <w:ind w:left="426" w:hanging="426"/>
        <w:jc w:val="both"/>
        <w:rPr>
          <w:rFonts w:ascii="Times New Roman" w:eastAsia="Times New Roman" w:hAnsi="Times New Roman" w:cs="Times New Roman"/>
          <w:iCs/>
          <w:sz w:val="24"/>
          <w:szCs w:val="24"/>
        </w:rPr>
      </w:pPr>
      <w:r w:rsidRPr="00C808EF">
        <w:rPr>
          <w:rFonts w:ascii="Times New Roman" w:eastAsia="Times New Roman" w:hAnsi="Times New Roman" w:cs="Times New Roman"/>
          <w:iCs/>
          <w:sz w:val="24"/>
          <w:szCs w:val="24"/>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darbu sadaļu, ar kuru ir saistīta attiecīgā pieredzes prasība.</w:t>
      </w:r>
    </w:p>
    <w:p w14:paraId="64338031" w14:textId="77777777" w:rsidR="00795DB7" w:rsidRPr="00C808EF" w:rsidRDefault="005B633C" w:rsidP="00082F52">
      <w:pPr>
        <w:pStyle w:val="ListParagraph"/>
        <w:numPr>
          <w:ilvl w:val="1"/>
          <w:numId w:val="1"/>
        </w:numPr>
        <w:ind w:left="426" w:hanging="426"/>
        <w:jc w:val="both"/>
        <w:rPr>
          <w:rFonts w:ascii="Times New Roman" w:eastAsia="Times New Roman" w:hAnsi="Times New Roman" w:cs="Times New Roman"/>
          <w:iCs/>
          <w:sz w:val="24"/>
          <w:szCs w:val="24"/>
        </w:rPr>
      </w:pPr>
      <w:r w:rsidRPr="00C808EF">
        <w:rPr>
          <w:rFonts w:ascii="Times New Roman" w:eastAsia="Times New Roman" w:hAnsi="Times New Roman" w:cs="Times New Roman"/>
          <w:sz w:val="24"/>
          <w:szCs w:val="24"/>
        </w:rPr>
        <w:t>Pretendents ir tiesīgs iesniegt Eiropas vienoto iepirkuma procedūras dokumentu (</w:t>
      </w:r>
      <w:r w:rsidRPr="00C808EF">
        <w:rPr>
          <w:rFonts w:ascii="Times New Roman" w:eastAsia="Times New Roman" w:hAnsi="Times New Roman" w:cs="Times New Roman"/>
          <w:i/>
          <w:sz w:val="24"/>
          <w:szCs w:val="24"/>
        </w:rPr>
        <w:t xml:space="preserve">veidlapa pieejama </w:t>
      </w:r>
      <w:hyperlink r:id="rId16" w:history="1">
        <w:r w:rsidR="007D65F4" w:rsidRPr="00C808EF">
          <w:rPr>
            <w:rStyle w:val="Hyperlink"/>
            <w:rFonts w:ascii="Times New Roman" w:eastAsia="Times New Roman" w:hAnsi="Times New Roman" w:cs="Times New Roman"/>
            <w:i/>
            <w:sz w:val="24"/>
            <w:szCs w:val="24"/>
          </w:rPr>
          <w:t>http://espd.eis.gov.lv/</w:t>
        </w:r>
      </w:hyperlink>
      <w:r w:rsidRPr="00C808EF">
        <w:rPr>
          <w:rFonts w:ascii="Times New Roman" w:eastAsia="Times New Roman" w:hAnsi="Times New Roman" w:cs="Times New Roman"/>
          <w:sz w:val="24"/>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0B64DB23" w14:textId="39D61013" w:rsidR="00BC6971" w:rsidRPr="00C808EF" w:rsidRDefault="00515801" w:rsidP="00082F52">
      <w:pPr>
        <w:pStyle w:val="ListParagraph"/>
        <w:numPr>
          <w:ilvl w:val="1"/>
          <w:numId w:val="1"/>
        </w:numPr>
        <w:ind w:left="426" w:hanging="426"/>
        <w:jc w:val="both"/>
        <w:rPr>
          <w:rFonts w:ascii="Times New Roman" w:eastAsia="Times New Roman" w:hAnsi="Times New Roman" w:cs="Times New Roman"/>
          <w:iCs/>
          <w:sz w:val="24"/>
          <w:szCs w:val="24"/>
        </w:rPr>
      </w:pPr>
      <w:r w:rsidRPr="00C808EF">
        <w:rPr>
          <w:rFonts w:ascii="Times New Roman" w:eastAsia="Times New Roman" w:hAnsi="Times New Roman" w:cs="Times New Roman"/>
          <w:iCs/>
          <w:sz w:val="24"/>
          <w:szCs w:val="24"/>
        </w:rPr>
        <w:t>Ja piedāvājumu iesniedz personu apvienība, tad Pretendenta profesionālās un tehniskās spējas var apliecināt jebkurš personu apvienības dalībnieks.</w:t>
      </w:r>
    </w:p>
    <w:p w14:paraId="373777C0" w14:textId="77777777" w:rsidR="00A21E15" w:rsidRPr="00C808EF" w:rsidRDefault="00B32BEC" w:rsidP="00082F52">
      <w:pPr>
        <w:pStyle w:val="Heading1"/>
      </w:pPr>
      <w:bookmarkStart w:id="6" w:name="_Toc117856514"/>
      <w:r w:rsidRPr="00C808EF">
        <w:t>PIEDĀVĀJUMA IESNIEGŠANA UN ATVĒRŠANA</w:t>
      </w:r>
      <w:bookmarkEnd w:id="6"/>
    </w:p>
    <w:p w14:paraId="65F9D6C4" w14:textId="2DD3DC21" w:rsidR="004A0143" w:rsidRPr="00C808EF" w:rsidRDefault="004A0143" w:rsidP="00082F52">
      <w:pPr>
        <w:numPr>
          <w:ilvl w:val="1"/>
          <w:numId w:val="1"/>
        </w:numPr>
        <w:tabs>
          <w:tab w:val="left" w:pos="426"/>
        </w:tabs>
        <w:spacing w:after="0" w:line="240" w:lineRule="auto"/>
        <w:ind w:left="0" w:firstLine="0"/>
        <w:jc w:val="both"/>
        <w:rPr>
          <w:rFonts w:ascii="Times New Roman" w:hAnsi="Times New Roman" w:cs="Times New Roman"/>
          <w:sz w:val="24"/>
          <w:szCs w:val="24"/>
        </w:rPr>
      </w:pPr>
      <w:r w:rsidRPr="00C808EF">
        <w:rPr>
          <w:rFonts w:ascii="Times New Roman" w:hAnsi="Times New Roman" w:cs="Times New Roman"/>
          <w:sz w:val="24"/>
          <w:szCs w:val="24"/>
        </w:rPr>
        <w:t xml:space="preserve">Piedāvājums jāiesniedz </w:t>
      </w:r>
      <w:r w:rsidRPr="00C808EF">
        <w:rPr>
          <w:rFonts w:ascii="Times New Roman" w:hAnsi="Times New Roman" w:cs="Times New Roman"/>
          <w:b/>
          <w:bCs/>
          <w:sz w:val="24"/>
          <w:szCs w:val="24"/>
        </w:rPr>
        <w:t>līdz 202</w:t>
      </w:r>
      <w:r w:rsidR="00880922" w:rsidRPr="00C808EF">
        <w:rPr>
          <w:rFonts w:ascii="Times New Roman" w:hAnsi="Times New Roman" w:cs="Times New Roman"/>
          <w:b/>
          <w:bCs/>
          <w:sz w:val="24"/>
          <w:szCs w:val="24"/>
        </w:rPr>
        <w:t>2</w:t>
      </w:r>
      <w:r w:rsidRPr="00C808EF">
        <w:rPr>
          <w:rFonts w:ascii="Times New Roman" w:hAnsi="Times New Roman" w:cs="Times New Roman"/>
          <w:b/>
          <w:bCs/>
          <w:sz w:val="24"/>
          <w:szCs w:val="24"/>
        </w:rPr>
        <w:t>.gada</w:t>
      </w:r>
      <w:r w:rsidR="00147FDD" w:rsidRPr="00C808EF">
        <w:rPr>
          <w:rFonts w:ascii="Times New Roman" w:hAnsi="Times New Roman" w:cs="Times New Roman"/>
          <w:b/>
          <w:bCs/>
          <w:sz w:val="24"/>
          <w:szCs w:val="24"/>
        </w:rPr>
        <w:t xml:space="preserve"> </w:t>
      </w:r>
      <w:r w:rsidR="00B72584">
        <w:rPr>
          <w:rFonts w:ascii="Times New Roman" w:hAnsi="Times New Roman" w:cs="Times New Roman"/>
          <w:b/>
          <w:bCs/>
          <w:sz w:val="24"/>
          <w:szCs w:val="24"/>
        </w:rPr>
        <w:t>12</w:t>
      </w:r>
      <w:r w:rsidR="00436052">
        <w:rPr>
          <w:rFonts w:ascii="Times New Roman" w:hAnsi="Times New Roman" w:cs="Times New Roman"/>
          <w:b/>
          <w:bCs/>
          <w:sz w:val="24"/>
          <w:szCs w:val="24"/>
        </w:rPr>
        <w:t>.decembrim</w:t>
      </w:r>
      <w:r w:rsidRPr="00C808EF">
        <w:rPr>
          <w:rFonts w:ascii="Times New Roman" w:hAnsi="Times New Roman" w:cs="Times New Roman"/>
          <w:b/>
          <w:bCs/>
          <w:sz w:val="24"/>
          <w:szCs w:val="24"/>
        </w:rPr>
        <w:t xml:space="preserve"> plkst. 1</w:t>
      </w:r>
      <w:r w:rsidR="004C7805" w:rsidRPr="00C808EF">
        <w:rPr>
          <w:rFonts w:ascii="Times New Roman" w:hAnsi="Times New Roman" w:cs="Times New Roman"/>
          <w:b/>
          <w:bCs/>
          <w:sz w:val="24"/>
          <w:szCs w:val="24"/>
        </w:rPr>
        <w:t>0</w:t>
      </w:r>
      <w:r w:rsidRPr="00C808EF">
        <w:rPr>
          <w:rFonts w:ascii="Times New Roman" w:hAnsi="Times New Roman" w:cs="Times New Roman"/>
          <w:b/>
          <w:bCs/>
          <w:sz w:val="24"/>
          <w:szCs w:val="24"/>
        </w:rPr>
        <w:t xml:space="preserve">.00 elektroniski EIS e-konkursu apakšsistēmā </w:t>
      </w:r>
      <w:r w:rsidRPr="00C808EF">
        <w:rPr>
          <w:rFonts w:ascii="Times New Roman" w:hAnsi="Times New Roman" w:cs="Times New Roman"/>
          <w:sz w:val="24"/>
          <w:szCs w:val="24"/>
        </w:rPr>
        <w:t>vienā no zemāk minētajiem formātiem. Katra iesniedzamā dokumenta formāts var atšķirties, bet ir jāievēro šādi iespējamie veidi:</w:t>
      </w:r>
    </w:p>
    <w:p w14:paraId="01E76CAC" w14:textId="77777777" w:rsidR="00CA4D5F" w:rsidRPr="00C808EF" w:rsidRDefault="004A0143" w:rsidP="00082F52">
      <w:pPr>
        <w:numPr>
          <w:ilvl w:val="2"/>
          <w:numId w:val="1"/>
        </w:numPr>
        <w:tabs>
          <w:tab w:val="left" w:pos="567"/>
        </w:tabs>
        <w:spacing w:after="0" w:line="240" w:lineRule="auto"/>
        <w:ind w:left="993" w:hanging="567"/>
        <w:jc w:val="both"/>
        <w:rPr>
          <w:rFonts w:ascii="Times New Roman" w:hAnsi="Times New Roman" w:cs="Times New Roman"/>
          <w:sz w:val="24"/>
          <w:szCs w:val="24"/>
        </w:rPr>
      </w:pPr>
      <w:r w:rsidRPr="00C808EF">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6F049002" w14:textId="2FC3B444" w:rsidR="004A0143" w:rsidRPr="00C808EF" w:rsidRDefault="004A0143" w:rsidP="00082F52">
      <w:pPr>
        <w:numPr>
          <w:ilvl w:val="2"/>
          <w:numId w:val="1"/>
        </w:numPr>
        <w:tabs>
          <w:tab w:val="left" w:pos="1134"/>
        </w:tabs>
        <w:spacing w:after="0" w:line="240" w:lineRule="auto"/>
        <w:ind w:left="993" w:hanging="567"/>
        <w:jc w:val="both"/>
        <w:rPr>
          <w:rFonts w:ascii="Times New Roman" w:hAnsi="Times New Roman" w:cs="Times New Roman"/>
          <w:sz w:val="24"/>
          <w:szCs w:val="24"/>
        </w:rPr>
      </w:pPr>
      <w:r w:rsidRPr="00C808EF">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87143CE" w14:textId="77777777" w:rsidR="00CA4D5F" w:rsidRPr="00C808EF" w:rsidRDefault="004A0143" w:rsidP="00082F52">
      <w:pPr>
        <w:numPr>
          <w:ilvl w:val="1"/>
          <w:numId w:val="1"/>
        </w:numPr>
        <w:tabs>
          <w:tab w:val="left" w:pos="284"/>
        </w:tabs>
        <w:spacing w:after="0" w:line="240" w:lineRule="auto"/>
        <w:ind w:left="426" w:hanging="426"/>
        <w:jc w:val="both"/>
        <w:rPr>
          <w:rFonts w:ascii="Times New Roman" w:hAnsi="Times New Roman" w:cs="Times New Roman"/>
          <w:sz w:val="24"/>
          <w:szCs w:val="24"/>
        </w:rPr>
      </w:pPr>
      <w:r w:rsidRPr="00C808EF">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3C3D599" w14:textId="77777777" w:rsidR="00CA4D5F" w:rsidRPr="00C808EF" w:rsidRDefault="004A0143" w:rsidP="00082F52">
      <w:pPr>
        <w:numPr>
          <w:ilvl w:val="1"/>
          <w:numId w:val="1"/>
        </w:numPr>
        <w:tabs>
          <w:tab w:val="left" w:pos="284"/>
        </w:tabs>
        <w:spacing w:after="0" w:line="240" w:lineRule="auto"/>
        <w:ind w:left="426" w:hanging="426"/>
        <w:jc w:val="both"/>
        <w:rPr>
          <w:rFonts w:ascii="Times New Roman" w:hAnsi="Times New Roman" w:cs="Times New Roman"/>
          <w:sz w:val="24"/>
          <w:szCs w:val="24"/>
        </w:rPr>
      </w:pPr>
      <w:r w:rsidRPr="00C808EF">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2D4EA05" w14:textId="467B2277" w:rsidR="00CA4D5F" w:rsidRPr="00C808EF" w:rsidRDefault="004A0143" w:rsidP="00082F52">
      <w:pPr>
        <w:numPr>
          <w:ilvl w:val="1"/>
          <w:numId w:val="1"/>
        </w:numPr>
        <w:tabs>
          <w:tab w:val="left" w:pos="284"/>
        </w:tabs>
        <w:spacing w:after="0" w:line="240" w:lineRule="auto"/>
        <w:ind w:left="426" w:hanging="426"/>
        <w:jc w:val="both"/>
        <w:rPr>
          <w:rFonts w:ascii="Times New Roman" w:hAnsi="Times New Roman" w:cs="Times New Roman"/>
          <w:sz w:val="24"/>
          <w:szCs w:val="24"/>
        </w:rPr>
      </w:pPr>
      <w:r w:rsidRPr="00C808EF">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C808EF">
        <w:rPr>
          <w:rFonts w:ascii="Times New Roman" w:hAnsi="Times New Roman" w:cs="Times New Roman"/>
          <w:b/>
          <w:sz w:val="24"/>
          <w:szCs w:val="24"/>
        </w:rPr>
        <w:t>202</w:t>
      </w:r>
      <w:r w:rsidR="00880922" w:rsidRPr="00C808EF">
        <w:rPr>
          <w:rFonts w:ascii="Times New Roman" w:hAnsi="Times New Roman" w:cs="Times New Roman"/>
          <w:b/>
          <w:sz w:val="24"/>
          <w:szCs w:val="24"/>
        </w:rPr>
        <w:t>2</w:t>
      </w:r>
      <w:r w:rsidRPr="00C808EF">
        <w:rPr>
          <w:rFonts w:ascii="Times New Roman" w:hAnsi="Times New Roman" w:cs="Times New Roman"/>
          <w:b/>
          <w:sz w:val="24"/>
          <w:szCs w:val="24"/>
        </w:rPr>
        <w:t xml:space="preserve">.gada </w:t>
      </w:r>
      <w:r w:rsidR="00B72584">
        <w:rPr>
          <w:rFonts w:ascii="Times New Roman" w:hAnsi="Times New Roman" w:cs="Times New Roman"/>
          <w:b/>
          <w:sz w:val="24"/>
          <w:szCs w:val="24"/>
        </w:rPr>
        <w:t>12.</w:t>
      </w:r>
      <w:r w:rsidR="00436052">
        <w:rPr>
          <w:rFonts w:ascii="Times New Roman" w:hAnsi="Times New Roman" w:cs="Times New Roman"/>
          <w:b/>
          <w:sz w:val="24"/>
          <w:szCs w:val="24"/>
        </w:rPr>
        <w:t>decembrī</w:t>
      </w:r>
      <w:r w:rsidR="00290173" w:rsidRPr="00C808EF">
        <w:rPr>
          <w:rFonts w:ascii="Times New Roman" w:hAnsi="Times New Roman" w:cs="Times New Roman"/>
          <w:b/>
          <w:sz w:val="24"/>
          <w:szCs w:val="24"/>
        </w:rPr>
        <w:t xml:space="preserve"> plkst. </w:t>
      </w:r>
      <w:r w:rsidR="00E030D1" w:rsidRPr="00C808EF">
        <w:rPr>
          <w:rFonts w:ascii="Times New Roman" w:hAnsi="Times New Roman" w:cs="Times New Roman"/>
          <w:b/>
          <w:sz w:val="24"/>
          <w:szCs w:val="24"/>
        </w:rPr>
        <w:t>1</w:t>
      </w:r>
      <w:r w:rsidR="004C7805" w:rsidRPr="00C808EF">
        <w:rPr>
          <w:rFonts w:ascii="Times New Roman" w:hAnsi="Times New Roman" w:cs="Times New Roman"/>
          <w:b/>
          <w:sz w:val="24"/>
          <w:szCs w:val="24"/>
        </w:rPr>
        <w:t>0</w:t>
      </w:r>
      <w:r w:rsidR="00290173" w:rsidRPr="00C808EF">
        <w:rPr>
          <w:rFonts w:ascii="Times New Roman" w:hAnsi="Times New Roman" w:cs="Times New Roman"/>
          <w:b/>
          <w:sz w:val="24"/>
          <w:szCs w:val="24"/>
        </w:rPr>
        <w:t>:</w:t>
      </w:r>
      <w:r w:rsidRPr="00C808EF">
        <w:rPr>
          <w:rFonts w:ascii="Times New Roman" w:hAnsi="Times New Roman" w:cs="Times New Roman"/>
          <w:b/>
          <w:sz w:val="24"/>
          <w:szCs w:val="24"/>
        </w:rPr>
        <w:t>00</w:t>
      </w:r>
      <w:r w:rsidRPr="00C808EF">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706B3301" w14:textId="3E4CC957" w:rsidR="004A0143" w:rsidRPr="00C808EF" w:rsidRDefault="004A0143" w:rsidP="00082F52">
      <w:pPr>
        <w:numPr>
          <w:ilvl w:val="1"/>
          <w:numId w:val="1"/>
        </w:numPr>
        <w:tabs>
          <w:tab w:val="left" w:pos="284"/>
        </w:tabs>
        <w:spacing w:after="0" w:line="240" w:lineRule="auto"/>
        <w:ind w:left="426" w:hanging="426"/>
        <w:jc w:val="both"/>
        <w:rPr>
          <w:rFonts w:ascii="Times New Roman" w:hAnsi="Times New Roman" w:cs="Times New Roman"/>
          <w:sz w:val="24"/>
          <w:szCs w:val="24"/>
        </w:rPr>
      </w:pPr>
      <w:r w:rsidRPr="00C808EF">
        <w:rPr>
          <w:rFonts w:ascii="Times New Roman" w:hAnsi="Times New Roman" w:cs="Times New Roman"/>
          <w:sz w:val="24"/>
          <w:szCs w:val="24"/>
        </w:rPr>
        <w:lastRenderedPageBreak/>
        <w:t>Sagatavojot piedāvājumu, Pretendents ievēro, ka:</w:t>
      </w:r>
    </w:p>
    <w:p w14:paraId="546780AB" w14:textId="77777777" w:rsidR="00177E2F" w:rsidRPr="00C808EF" w:rsidRDefault="004A0143" w:rsidP="00082F52">
      <w:pPr>
        <w:numPr>
          <w:ilvl w:val="2"/>
          <w:numId w:val="1"/>
        </w:numPr>
        <w:tabs>
          <w:tab w:val="left" w:pos="993"/>
        </w:tabs>
        <w:spacing w:after="0" w:line="240" w:lineRule="auto"/>
        <w:ind w:left="993" w:hanging="567"/>
        <w:jc w:val="both"/>
        <w:rPr>
          <w:rFonts w:ascii="Times New Roman" w:hAnsi="Times New Roman" w:cs="Times New Roman"/>
          <w:sz w:val="24"/>
          <w:szCs w:val="24"/>
        </w:rPr>
      </w:pPr>
      <w:r w:rsidRPr="00C808EF">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543AB538" w14:textId="769F32A9" w:rsidR="004A0143" w:rsidRPr="00C808EF" w:rsidRDefault="004A0143" w:rsidP="00082F52">
      <w:pPr>
        <w:numPr>
          <w:ilvl w:val="2"/>
          <w:numId w:val="1"/>
        </w:numPr>
        <w:tabs>
          <w:tab w:val="left" w:pos="993"/>
        </w:tabs>
        <w:spacing w:after="0" w:line="240" w:lineRule="auto"/>
        <w:ind w:left="993" w:hanging="567"/>
        <w:jc w:val="both"/>
        <w:rPr>
          <w:rFonts w:ascii="Times New Roman" w:hAnsi="Times New Roman" w:cs="Times New Roman"/>
          <w:sz w:val="24"/>
          <w:szCs w:val="24"/>
        </w:rPr>
      </w:pPr>
      <w:r w:rsidRPr="00C808EF">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4B98A814" w14:textId="77777777" w:rsidR="00CA4D5F" w:rsidRPr="00C808EF" w:rsidRDefault="004A0143" w:rsidP="00082F52">
      <w:pPr>
        <w:numPr>
          <w:ilvl w:val="1"/>
          <w:numId w:val="1"/>
        </w:numPr>
        <w:spacing w:after="0" w:line="240" w:lineRule="auto"/>
        <w:ind w:left="426" w:hanging="426"/>
        <w:jc w:val="both"/>
        <w:rPr>
          <w:rFonts w:ascii="Times New Roman" w:hAnsi="Times New Roman" w:cs="Times New Roman"/>
          <w:sz w:val="24"/>
          <w:szCs w:val="24"/>
        </w:rPr>
      </w:pPr>
      <w:r w:rsidRPr="00C808EF">
        <w:rPr>
          <w:rFonts w:ascii="Times New Roman" w:hAnsi="Times New Roman" w:cs="Times New Roman"/>
          <w:sz w:val="24"/>
          <w:szCs w:val="24"/>
        </w:rPr>
        <w:t>Pretendents līdz piedāvājumu iesniegšanas termiņa beigām ir tiesīgsatsaukt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E4F57C8" w14:textId="77777777" w:rsidR="00CA4D5F" w:rsidRPr="00C808EF" w:rsidRDefault="004A0143" w:rsidP="00082F52">
      <w:pPr>
        <w:numPr>
          <w:ilvl w:val="1"/>
          <w:numId w:val="1"/>
        </w:numPr>
        <w:spacing w:after="0" w:line="240" w:lineRule="auto"/>
        <w:ind w:left="426" w:hanging="426"/>
        <w:jc w:val="both"/>
        <w:rPr>
          <w:rFonts w:ascii="Times New Roman" w:hAnsi="Times New Roman" w:cs="Times New Roman"/>
          <w:sz w:val="24"/>
          <w:szCs w:val="24"/>
        </w:rPr>
      </w:pPr>
      <w:r w:rsidRPr="00C808EF">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280C1F5C" w14:textId="77777777" w:rsidR="00CA4D5F" w:rsidRPr="00C808EF" w:rsidRDefault="004A0143" w:rsidP="00082F52">
      <w:pPr>
        <w:numPr>
          <w:ilvl w:val="1"/>
          <w:numId w:val="1"/>
        </w:numPr>
        <w:spacing w:after="0" w:line="240" w:lineRule="auto"/>
        <w:ind w:left="426" w:hanging="426"/>
        <w:jc w:val="both"/>
        <w:rPr>
          <w:rFonts w:ascii="Times New Roman" w:hAnsi="Times New Roman" w:cs="Times New Roman"/>
          <w:sz w:val="24"/>
          <w:szCs w:val="24"/>
        </w:rPr>
      </w:pPr>
      <w:r w:rsidRPr="00C808EF">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C808EF">
        <w:rPr>
          <w:rFonts w:ascii="Times New Roman" w:hAnsi="Times New Roman" w:cs="Times New Roman"/>
          <w:sz w:val="24"/>
          <w:szCs w:val="24"/>
        </w:rPr>
        <w:t>atklātā iepirkuma</w:t>
      </w:r>
      <w:r w:rsidRPr="00C808EF">
        <w:rPr>
          <w:rFonts w:ascii="Times New Roman" w:hAnsi="Times New Roman" w:cs="Times New Roman"/>
          <w:sz w:val="24"/>
          <w:szCs w:val="24"/>
        </w:rPr>
        <w:t xml:space="preserve"> sadaļā) ietvertos nosacījumus.</w:t>
      </w:r>
    </w:p>
    <w:p w14:paraId="5D2F3E60" w14:textId="17F18871" w:rsidR="004A0143" w:rsidRPr="00C808EF" w:rsidRDefault="004A0143" w:rsidP="00082F52">
      <w:pPr>
        <w:numPr>
          <w:ilvl w:val="1"/>
          <w:numId w:val="1"/>
        </w:numPr>
        <w:spacing w:after="0" w:line="240" w:lineRule="auto"/>
        <w:ind w:left="426" w:hanging="426"/>
        <w:jc w:val="both"/>
        <w:rPr>
          <w:rFonts w:ascii="Times New Roman" w:hAnsi="Times New Roman" w:cs="Times New Roman"/>
          <w:sz w:val="24"/>
          <w:szCs w:val="24"/>
        </w:rPr>
      </w:pPr>
      <w:r w:rsidRPr="00C808EF">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878C21D" w14:textId="77777777" w:rsidR="00AB755F" w:rsidRPr="00C808EF" w:rsidRDefault="00B0200B" w:rsidP="00082F52">
      <w:pPr>
        <w:pStyle w:val="Heading1"/>
      </w:pPr>
      <w:bookmarkStart w:id="7" w:name="_Toc117856515"/>
      <w:r w:rsidRPr="00C808EF">
        <w:t>IESNIEDZAMIE DOKUMENTI</w:t>
      </w:r>
      <w:r w:rsidR="00A21E15" w:rsidRPr="00C808EF">
        <w:t>:</w:t>
      </w:r>
      <w:bookmarkEnd w:id="7"/>
    </w:p>
    <w:p w14:paraId="4BBBB930" w14:textId="77777777" w:rsidR="004A0143" w:rsidRPr="00C808EF" w:rsidRDefault="004A0143" w:rsidP="00082F52">
      <w:pPr>
        <w:keepLines/>
        <w:numPr>
          <w:ilvl w:val="1"/>
          <w:numId w:val="1"/>
        </w:numPr>
        <w:tabs>
          <w:tab w:val="left" w:pos="426"/>
        </w:tabs>
        <w:spacing w:after="0" w:line="240" w:lineRule="auto"/>
        <w:ind w:left="0" w:firstLine="0"/>
        <w:jc w:val="both"/>
        <w:rPr>
          <w:rFonts w:ascii="Times New Roman" w:eastAsia="Times New Roman" w:hAnsi="Times New Roman" w:cs="Times New Roman"/>
          <w:bCs/>
          <w:sz w:val="24"/>
          <w:szCs w:val="24"/>
        </w:rPr>
      </w:pPr>
      <w:r w:rsidRPr="00C808EF">
        <w:rPr>
          <w:rFonts w:ascii="Times New Roman" w:eastAsia="Times New Roman" w:hAnsi="Times New Roman" w:cs="Times New Roman"/>
          <w:bCs/>
          <w:sz w:val="24"/>
          <w:szCs w:val="24"/>
        </w:rPr>
        <w:t>Piedāvājumā iekļaujamas šādas piedāvājuma dokumentu sadaļas:</w:t>
      </w:r>
    </w:p>
    <w:p w14:paraId="7BBC3A94" w14:textId="77777777" w:rsidR="004A0143" w:rsidRPr="00C808EF" w:rsidRDefault="004A0143" w:rsidP="00082F52">
      <w:pPr>
        <w:pStyle w:val="ListParagraph"/>
        <w:keepLines/>
        <w:numPr>
          <w:ilvl w:val="2"/>
          <w:numId w:val="1"/>
        </w:numPr>
        <w:tabs>
          <w:tab w:val="left" w:pos="709"/>
          <w:tab w:val="left" w:pos="851"/>
        </w:tabs>
        <w:spacing w:after="0" w:line="240" w:lineRule="auto"/>
        <w:ind w:left="993" w:hanging="633"/>
        <w:jc w:val="both"/>
        <w:rPr>
          <w:rFonts w:ascii="Times New Roman" w:eastAsia="Times New Roman" w:hAnsi="Times New Roman" w:cs="Times New Roman"/>
          <w:bCs/>
          <w:sz w:val="24"/>
          <w:szCs w:val="24"/>
        </w:rPr>
      </w:pPr>
      <w:r w:rsidRPr="00C808EF">
        <w:rPr>
          <w:rFonts w:ascii="Times New Roman" w:eastAsia="Times New Roman" w:hAnsi="Times New Roman" w:cs="Times New Roman"/>
          <w:bCs/>
          <w:sz w:val="24"/>
          <w:szCs w:val="24"/>
        </w:rPr>
        <w:t>Pretendentu atlases dokumenti;</w:t>
      </w:r>
    </w:p>
    <w:p w14:paraId="7F203F4A" w14:textId="77777777" w:rsidR="004A0143" w:rsidRPr="00C808EF" w:rsidRDefault="004A0143" w:rsidP="00082F52">
      <w:pPr>
        <w:pStyle w:val="ListParagraph"/>
        <w:keepLines/>
        <w:numPr>
          <w:ilvl w:val="2"/>
          <w:numId w:val="1"/>
        </w:numPr>
        <w:tabs>
          <w:tab w:val="left" w:pos="709"/>
          <w:tab w:val="left" w:pos="851"/>
        </w:tabs>
        <w:spacing w:after="0" w:line="240" w:lineRule="auto"/>
        <w:ind w:left="993" w:hanging="633"/>
        <w:jc w:val="both"/>
        <w:rPr>
          <w:rFonts w:ascii="Times New Roman" w:eastAsia="Times New Roman" w:hAnsi="Times New Roman" w:cs="Times New Roman"/>
          <w:bCs/>
          <w:sz w:val="24"/>
          <w:szCs w:val="24"/>
        </w:rPr>
      </w:pPr>
      <w:r w:rsidRPr="00C808EF">
        <w:rPr>
          <w:rFonts w:ascii="Times New Roman" w:eastAsia="Times New Roman" w:hAnsi="Times New Roman" w:cs="Times New Roman"/>
          <w:bCs/>
          <w:sz w:val="24"/>
          <w:szCs w:val="24"/>
        </w:rPr>
        <w:t>Te</w:t>
      </w:r>
      <w:r w:rsidR="00DB2257" w:rsidRPr="00C808EF">
        <w:rPr>
          <w:rFonts w:ascii="Times New Roman" w:eastAsia="Times New Roman" w:hAnsi="Times New Roman" w:cs="Times New Roman"/>
          <w:bCs/>
          <w:sz w:val="24"/>
          <w:szCs w:val="24"/>
        </w:rPr>
        <w:t>hniskais un finanšu piedāvājums.</w:t>
      </w:r>
    </w:p>
    <w:p w14:paraId="13290015" w14:textId="77777777" w:rsidR="00C23E9E" w:rsidRPr="00C808EF" w:rsidRDefault="00F04A8D" w:rsidP="00082F52">
      <w:pPr>
        <w:pStyle w:val="Heading1"/>
      </w:pPr>
      <w:bookmarkStart w:id="8" w:name="_Toc117856516"/>
      <w:r w:rsidRPr="00C808EF">
        <w:t>PRETENDENTU ATLASES DOKU</w:t>
      </w:r>
      <w:r w:rsidR="00C23E9E" w:rsidRPr="00C808EF">
        <w:t>MENTI</w:t>
      </w:r>
      <w:bookmarkEnd w:id="8"/>
    </w:p>
    <w:p w14:paraId="26F4E565" w14:textId="77777777" w:rsidR="00B00596" w:rsidRPr="00C808EF" w:rsidRDefault="00B00596" w:rsidP="00082F52">
      <w:pPr>
        <w:spacing w:after="0" w:line="240" w:lineRule="auto"/>
        <w:jc w:val="both"/>
        <w:rPr>
          <w:rFonts w:ascii="Times New Roman" w:hAnsi="Times New Roman" w:cs="Times New Roman"/>
          <w:sz w:val="24"/>
          <w:szCs w:val="24"/>
        </w:rPr>
      </w:pPr>
      <w:r w:rsidRPr="00C808EF">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3C4E6CE8" w14:textId="77777777" w:rsidR="004160C9" w:rsidRPr="00C808EF" w:rsidRDefault="00D24D72" w:rsidP="00082F52">
      <w:pPr>
        <w:pStyle w:val="BlockText"/>
        <w:numPr>
          <w:ilvl w:val="1"/>
          <w:numId w:val="1"/>
        </w:numPr>
        <w:ind w:left="426" w:right="-57" w:hanging="426"/>
        <w:jc w:val="both"/>
        <w:rPr>
          <w:szCs w:val="24"/>
        </w:rPr>
      </w:pPr>
      <w:r w:rsidRPr="00C808EF">
        <w:rPr>
          <w:szCs w:val="24"/>
        </w:rPr>
        <w:t xml:space="preserve">Katra personu apvienības dalībnieka un apakšuzņēmēja, uz kura iespējām Pretendents balstās, lai apliecinātu Pretendenta atbilstību kvalifikācijas prasībām, apliecinājums, ka tas atbilst visām šo noteikumu 4.1.punkta dalības nosacījumu prasībām </w:t>
      </w:r>
      <w:r w:rsidRPr="00C808EF">
        <w:rPr>
          <w:i/>
          <w:iCs/>
          <w:szCs w:val="24"/>
        </w:rPr>
        <w:t>(ja attiecināms).</w:t>
      </w:r>
    </w:p>
    <w:p w14:paraId="6355BEEF" w14:textId="77777777" w:rsidR="004160C9" w:rsidRPr="00C808EF" w:rsidRDefault="00D24D72" w:rsidP="00082F52">
      <w:pPr>
        <w:pStyle w:val="BlockText"/>
        <w:numPr>
          <w:ilvl w:val="1"/>
          <w:numId w:val="1"/>
        </w:numPr>
        <w:ind w:left="426" w:right="-57" w:hanging="426"/>
        <w:jc w:val="both"/>
        <w:rPr>
          <w:szCs w:val="24"/>
        </w:rPr>
      </w:pPr>
      <w:r w:rsidRPr="00C808EF">
        <w:rPr>
          <w:szCs w:val="24"/>
        </w:rPr>
        <w:t xml:space="preserve">Pretendenta norādīto apakšuzņēmēju, kura veicamo darbu vai sniedzamo pakalpojumu vērtība ir vismaz 10 (desmit) procenti, </w:t>
      </w:r>
      <w:r w:rsidRPr="00C808EF">
        <w:rPr>
          <w:rFonts w:eastAsia="Calibri"/>
          <w:szCs w:val="24"/>
        </w:rPr>
        <w:t xml:space="preserve">apliecinājums, ka tas atbilst visām šo noteikumu 4.1.punkta dalības nosacījumu prasībām </w:t>
      </w:r>
      <w:r w:rsidRPr="00C808EF">
        <w:rPr>
          <w:rFonts w:eastAsia="Calibri"/>
          <w:i/>
          <w:iCs/>
          <w:szCs w:val="24"/>
        </w:rPr>
        <w:t>(ja attiecināms).</w:t>
      </w:r>
    </w:p>
    <w:p w14:paraId="6FAE2EDA" w14:textId="77777777" w:rsidR="004160C9" w:rsidRPr="00C808EF" w:rsidRDefault="006D3962" w:rsidP="00082F52">
      <w:pPr>
        <w:pStyle w:val="BlockText"/>
        <w:numPr>
          <w:ilvl w:val="1"/>
          <w:numId w:val="1"/>
        </w:numPr>
        <w:ind w:left="426" w:right="-57" w:hanging="426"/>
        <w:jc w:val="both"/>
        <w:rPr>
          <w:szCs w:val="24"/>
        </w:rPr>
      </w:pPr>
      <w:r w:rsidRPr="00C808EF">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C808EF">
        <w:rPr>
          <w:rFonts w:eastAsia="Calibri"/>
          <w:bCs/>
          <w:i/>
          <w:szCs w:val="24"/>
        </w:rPr>
        <w:t>(ja attiecināms).</w:t>
      </w:r>
    </w:p>
    <w:p w14:paraId="69A4D169" w14:textId="77777777" w:rsidR="004160C9" w:rsidRPr="00C808EF" w:rsidRDefault="003F449D" w:rsidP="00082F52">
      <w:pPr>
        <w:pStyle w:val="BlockText"/>
        <w:numPr>
          <w:ilvl w:val="1"/>
          <w:numId w:val="1"/>
        </w:numPr>
        <w:ind w:left="426" w:right="-57" w:hanging="426"/>
        <w:jc w:val="both"/>
        <w:rPr>
          <w:szCs w:val="24"/>
        </w:rPr>
      </w:pPr>
      <w:r w:rsidRPr="00C808EF">
        <w:rPr>
          <w:rFonts w:eastAsia="Calibri"/>
          <w:bCs/>
          <w:szCs w:val="24"/>
        </w:rPr>
        <w:t>Pretendenta paraksttiesīgas personas sagatavots apliecinājums, ka Pretendents līdz iepirkuma līguma noslēgšanai būs reģistrēts Latvijas Republikas Komercreģistrā vai ārvalstīs attiecīgās valsts normatīvajos aktos paredzētajā kārtībā.</w:t>
      </w:r>
    </w:p>
    <w:p w14:paraId="4869007F" w14:textId="77777777" w:rsidR="004160C9" w:rsidRPr="00C808EF" w:rsidRDefault="003F449D" w:rsidP="00082F52">
      <w:pPr>
        <w:pStyle w:val="BlockText"/>
        <w:ind w:left="426" w:right="-57"/>
        <w:jc w:val="both"/>
        <w:rPr>
          <w:rFonts w:eastAsia="Calibri"/>
          <w:bCs/>
          <w:szCs w:val="24"/>
        </w:rPr>
      </w:pPr>
      <w:r w:rsidRPr="00C808EF">
        <w:rPr>
          <w:rFonts w:eastAsia="Calibri"/>
          <w:bCs/>
          <w:szCs w:val="24"/>
        </w:rPr>
        <w:t xml:space="preserve">Personu apvienībai jāiesniedz apliecinājums, ka personu apvienība tiks reģistrēta Latvijas Republikas Komercreģistrā vai ārvalstīs attiecīgās valsts normatīvajos aktos </w:t>
      </w:r>
      <w:r w:rsidRPr="00C808EF">
        <w:rPr>
          <w:rFonts w:eastAsia="Calibri"/>
          <w:bCs/>
          <w:szCs w:val="24"/>
        </w:rPr>
        <w:lastRenderedPageBreak/>
        <w:t>paredzētajā kārtībā, vai apliecinājums, ka starp personu apvienības biedriem tiks noslēgts sabiedrības līgums saskaņā ar Civillikuma ceturtās daļas “Saistību tiesības” sešpadsmito nodaļu “Sabiedrības līgums”.</w:t>
      </w:r>
    </w:p>
    <w:p w14:paraId="12744537" w14:textId="2D0232F1" w:rsidR="00D24D72" w:rsidRPr="00C808EF" w:rsidRDefault="003F449D" w:rsidP="00082F52">
      <w:pPr>
        <w:pStyle w:val="BlockText"/>
        <w:ind w:left="426" w:right="-57"/>
        <w:jc w:val="both"/>
        <w:rPr>
          <w:szCs w:val="24"/>
        </w:rPr>
      </w:pPr>
      <w:r w:rsidRPr="00C808EF">
        <w:rPr>
          <w:rFonts w:eastAsia="Calibri"/>
          <w:bCs/>
          <w:i/>
          <w:szCs w:val="24"/>
        </w:rPr>
        <w:t>Apliecinājums nav jāiesniedz, ja Pretendents vai personu apvienība jau ir reģistrēta Latvijas Republikas Komercreģistrā vai ārvalstīs attiecīgās valsts normatīvajos aktos paredzētajā kārtībā.</w:t>
      </w:r>
    </w:p>
    <w:p w14:paraId="1D4EBA33" w14:textId="4508289A" w:rsidR="004160C9" w:rsidRPr="00C808EF" w:rsidRDefault="001C741D" w:rsidP="00082F52">
      <w:pPr>
        <w:pStyle w:val="ListParagraph"/>
        <w:numPr>
          <w:ilvl w:val="1"/>
          <w:numId w:val="1"/>
        </w:numPr>
        <w:spacing w:after="0"/>
        <w:ind w:left="426" w:right="-57" w:hanging="426"/>
        <w:jc w:val="both"/>
        <w:rPr>
          <w:rFonts w:ascii="Times New Roman" w:eastAsia="Times New Roman" w:hAnsi="Times New Roman" w:cs="Times New Roman"/>
          <w:sz w:val="24"/>
          <w:szCs w:val="24"/>
        </w:rPr>
      </w:pPr>
      <w:bookmarkStart w:id="9" w:name="_Ref491872083"/>
      <w:r w:rsidRPr="00C808EF">
        <w:rPr>
          <w:rFonts w:ascii="Times New Roman" w:eastAsia="Times New Roman" w:hAnsi="Times New Roman" w:cs="Times New Roman"/>
          <w:sz w:val="24"/>
          <w:szCs w:val="20"/>
        </w:rPr>
        <w:t xml:space="preserve">Veikto darbu </w:t>
      </w:r>
      <w:r w:rsidR="00223187" w:rsidRPr="00C808EF">
        <w:rPr>
          <w:rFonts w:ascii="Times New Roman" w:eastAsia="Times New Roman" w:hAnsi="Times New Roman" w:cs="Times New Roman"/>
          <w:sz w:val="24"/>
          <w:szCs w:val="20"/>
        </w:rPr>
        <w:t>saraksts (</w:t>
      </w:r>
      <w:r w:rsidR="004160C9" w:rsidRPr="00C808EF">
        <w:rPr>
          <w:rFonts w:ascii="Times New Roman" w:eastAsia="Times New Roman" w:hAnsi="Times New Roman" w:cs="Times New Roman"/>
          <w:b/>
          <w:sz w:val="24"/>
          <w:szCs w:val="20"/>
        </w:rPr>
        <w:t>4</w:t>
      </w:r>
      <w:r w:rsidR="00223187" w:rsidRPr="00C808EF">
        <w:rPr>
          <w:rFonts w:ascii="Times New Roman" w:eastAsia="Times New Roman" w:hAnsi="Times New Roman" w:cs="Times New Roman"/>
          <w:b/>
          <w:sz w:val="24"/>
          <w:szCs w:val="20"/>
        </w:rPr>
        <w:t>.pielikums</w:t>
      </w:r>
      <w:r w:rsidR="00223187" w:rsidRPr="00C808EF">
        <w:rPr>
          <w:rFonts w:ascii="Times New Roman" w:eastAsia="Times New Roman" w:hAnsi="Times New Roman" w:cs="Times New Roman"/>
          <w:sz w:val="24"/>
          <w:szCs w:val="20"/>
        </w:rPr>
        <w:t>)</w:t>
      </w:r>
      <w:r w:rsidR="00880922" w:rsidRPr="00C808EF">
        <w:rPr>
          <w:rFonts w:ascii="Times New Roman" w:eastAsia="Times New Roman" w:hAnsi="Times New Roman" w:cs="Times New Roman"/>
          <w:sz w:val="24"/>
          <w:szCs w:val="20"/>
        </w:rPr>
        <w:t xml:space="preserve">. </w:t>
      </w:r>
      <w:r w:rsidRPr="00C808EF">
        <w:rPr>
          <w:rFonts w:ascii="Times New Roman" w:eastAsia="Times New Roman" w:hAnsi="Times New Roman" w:cs="Times New Roman"/>
          <w:sz w:val="24"/>
          <w:szCs w:val="20"/>
        </w:rPr>
        <w:t>S</w:t>
      </w:r>
      <w:r w:rsidR="00880922" w:rsidRPr="00C808EF">
        <w:rPr>
          <w:rFonts w:ascii="Times New Roman" w:eastAsia="Times New Roman" w:hAnsi="Times New Roman" w:cs="Times New Roman"/>
          <w:sz w:val="24"/>
          <w:szCs w:val="20"/>
        </w:rPr>
        <w:t xml:space="preserve">arakstam jāpievieno </w:t>
      </w:r>
      <w:r w:rsidR="00880922" w:rsidRPr="00C808EF">
        <w:rPr>
          <w:rFonts w:ascii="Times New Roman" w:eastAsia="Times New Roman" w:hAnsi="Times New Roman" w:cs="Times New Roman"/>
          <w:b/>
          <w:bCs/>
          <w:sz w:val="24"/>
          <w:szCs w:val="20"/>
        </w:rPr>
        <w:t>atsauksmes</w:t>
      </w:r>
      <w:r w:rsidR="00880922" w:rsidRPr="00C808EF">
        <w:rPr>
          <w:rFonts w:ascii="Times New Roman" w:eastAsia="Times New Roman" w:hAnsi="Times New Roman" w:cs="Times New Roman"/>
          <w:sz w:val="24"/>
          <w:szCs w:val="20"/>
        </w:rPr>
        <w:t xml:space="preserve"> no sarakstā uzrādīto objektu pasūtītājiem (īpašniekiem vai valdītājiem) ar informāciju par veiktajiem darbu apjomiem (</w:t>
      </w:r>
      <w:r w:rsidR="00880922" w:rsidRPr="00C808EF">
        <w:rPr>
          <w:rFonts w:ascii="Times New Roman" w:eastAsia="Times New Roman" w:hAnsi="Times New Roman" w:cs="Times New Roman"/>
          <w:i/>
          <w:iCs/>
          <w:sz w:val="24"/>
          <w:szCs w:val="24"/>
        </w:rPr>
        <w:t xml:space="preserve">atsauksmē norādīt objekta nosaukumu, darbu uzsākšanas un </w:t>
      </w:r>
      <w:r w:rsidR="00177E2F" w:rsidRPr="00C808EF">
        <w:rPr>
          <w:rFonts w:ascii="Times New Roman" w:eastAsia="Times New Roman" w:hAnsi="Times New Roman" w:cs="Times New Roman"/>
          <w:i/>
          <w:iCs/>
          <w:sz w:val="24"/>
          <w:szCs w:val="24"/>
        </w:rPr>
        <w:t>pabeigšanas</w:t>
      </w:r>
      <w:r w:rsidR="00880922" w:rsidRPr="00C808EF">
        <w:rPr>
          <w:rFonts w:ascii="Times New Roman" w:eastAsia="Times New Roman" w:hAnsi="Times New Roman" w:cs="Times New Roman"/>
          <w:i/>
          <w:iCs/>
          <w:sz w:val="24"/>
          <w:szCs w:val="24"/>
        </w:rPr>
        <w:t xml:space="preserve"> datumu, izpildīto darbu īsu aprakstu un apjomu</w:t>
      </w:r>
      <w:r w:rsidR="004160C9" w:rsidRPr="00C808EF">
        <w:rPr>
          <w:rFonts w:ascii="Times New Roman" w:eastAsia="Times New Roman" w:hAnsi="Times New Roman" w:cs="Times New Roman"/>
          <w:sz w:val="24"/>
          <w:szCs w:val="24"/>
        </w:rPr>
        <w:t>)</w:t>
      </w:r>
      <w:r w:rsidR="00880922" w:rsidRPr="00C808EF">
        <w:rPr>
          <w:rFonts w:ascii="Times New Roman" w:eastAsia="Times New Roman" w:hAnsi="Times New Roman" w:cs="Times New Roman"/>
          <w:sz w:val="24"/>
          <w:szCs w:val="24"/>
        </w:rPr>
        <w:t>.</w:t>
      </w:r>
      <w:bookmarkEnd w:id="9"/>
    </w:p>
    <w:p w14:paraId="4950AD62" w14:textId="77777777" w:rsidR="003F449D" w:rsidRPr="00C808EF" w:rsidRDefault="003F449D" w:rsidP="00082F52">
      <w:pPr>
        <w:pStyle w:val="ListParagraph"/>
        <w:numPr>
          <w:ilvl w:val="1"/>
          <w:numId w:val="1"/>
        </w:numPr>
        <w:tabs>
          <w:tab w:val="left" w:pos="851"/>
        </w:tabs>
        <w:spacing w:before="240" w:after="0" w:line="240" w:lineRule="auto"/>
        <w:ind w:left="426" w:hanging="426"/>
        <w:jc w:val="both"/>
        <w:rPr>
          <w:rFonts w:ascii="Times New Roman" w:eastAsia="Times New Roman" w:hAnsi="Times New Roman" w:cs="Times New Roman"/>
          <w:iCs/>
          <w:sz w:val="24"/>
          <w:szCs w:val="24"/>
        </w:rPr>
      </w:pPr>
      <w:r w:rsidRPr="00C808EF">
        <w:rPr>
          <w:rFonts w:ascii="Times New Roman" w:eastAsia="Times New Roman" w:hAnsi="Times New Roman" w:cs="Times New Roman"/>
          <w:iCs/>
          <w:sz w:val="24"/>
          <w:szCs w:val="24"/>
        </w:rPr>
        <w:t>J</w:t>
      </w:r>
      <w:r w:rsidR="004631A9" w:rsidRPr="00C808EF">
        <w:rPr>
          <w:rFonts w:ascii="Times New Roman" w:eastAsia="Times New Roman" w:hAnsi="Times New Roman" w:cs="Times New Roman"/>
          <w:iCs/>
          <w:sz w:val="24"/>
          <w:szCs w:val="24"/>
        </w:rPr>
        <w:t xml:space="preserve">a </w:t>
      </w:r>
      <w:r w:rsidRPr="00C808EF">
        <w:rPr>
          <w:rFonts w:ascii="Times New Roman" w:eastAsia="Times New Roman" w:hAnsi="Times New Roman" w:cs="Times New Roman"/>
          <w:iCs/>
          <w:sz w:val="24"/>
          <w:szCs w:val="24"/>
        </w:rPr>
        <w:t>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7E21F480" w14:textId="77777777" w:rsidR="004160C9" w:rsidRPr="00C808EF" w:rsidRDefault="003F449D" w:rsidP="00082F52">
      <w:pPr>
        <w:pStyle w:val="ListParagraph"/>
        <w:numPr>
          <w:ilvl w:val="2"/>
          <w:numId w:val="1"/>
        </w:numPr>
        <w:spacing w:before="240" w:after="0" w:line="240" w:lineRule="auto"/>
        <w:ind w:left="993" w:hanging="567"/>
        <w:jc w:val="both"/>
        <w:rPr>
          <w:rFonts w:ascii="Times New Roman" w:eastAsia="Times New Roman" w:hAnsi="Times New Roman" w:cs="Times New Roman"/>
          <w:iCs/>
          <w:sz w:val="24"/>
          <w:szCs w:val="24"/>
        </w:rPr>
      </w:pPr>
      <w:r w:rsidRPr="00C808EF">
        <w:rPr>
          <w:rFonts w:ascii="Times New Roman" w:eastAsia="Times New Roman" w:hAnsi="Times New Roman" w:cs="Times New Roman"/>
          <w:iCs/>
          <w:sz w:val="24"/>
          <w:szCs w:val="24"/>
        </w:rPr>
        <w:t>Apvienības izveidošanas mērķis un darbības laiks.</w:t>
      </w:r>
    </w:p>
    <w:p w14:paraId="2E6CEEED" w14:textId="77777777" w:rsidR="004160C9" w:rsidRPr="00C808EF" w:rsidRDefault="003F449D" w:rsidP="00082F52">
      <w:pPr>
        <w:pStyle w:val="ListParagraph"/>
        <w:numPr>
          <w:ilvl w:val="2"/>
          <w:numId w:val="1"/>
        </w:numPr>
        <w:spacing w:before="240" w:after="0" w:line="240" w:lineRule="auto"/>
        <w:ind w:left="993" w:hanging="567"/>
        <w:jc w:val="both"/>
        <w:rPr>
          <w:rFonts w:ascii="Times New Roman" w:eastAsia="Times New Roman" w:hAnsi="Times New Roman" w:cs="Times New Roman"/>
          <w:iCs/>
          <w:sz w:val="24"/>
          <w:szCs w:val="24"/>
        </w:rPr>
      </w:pPr>
      <w:r w:rsidRPr="00C808EF">
        <w:rPr>
          <w:rFonts w:ascii="Times New Roman" w:eastAsia="Times New Roman" w:hAnsi="Times New Roman" w:cs="Times New Roman"/>
          <w:iCs/>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31D5BD99" w14:textId="77777777" w:rsidR="004160C9" w:rsidRPr="00C808EF" w:rsidRDefault="003F449D" w:rsidP="00082F52">
      <w:pPr>
        <w:pStyle w:val="ListParagraph"/>
        <w:numPr>
          <w:ilvl w:val="2"/>
          <w:numId w:val="1"/>
        </w:numPr>
        <w:spacing w:before="240" w:after="0" w:line="240" w:lineRule="auto"/>
        <w:ind w:left="993" w:hanging="567"/>
        <w:jc w:val="both"/>
        <w:rPr>
          <w:rFonts w:ascii="Times New Roman" w:eastAsia="Times New Roman" w:hAnsi="Times New Roman" w:cs="Times New Roman"/>
          <w:iCs/>
          <w:sz w:val="24"/>
          <w:szCs w:val="24"/>
        </w:rPr>
      </w:pPr>
      <w:r w:rsidRPr="00C808EF">
        <w:rPr>
          <w:rFonts w:ascii="Times New Roman" w:eastAsia="Times New Roman" w:hAnsi="Times New Roman" w:cs="Times New Roman"/>
          <w:iCs/>
          <w:sz w:val="24"/>
          <w:szCs w:val="24"/>
        </w:rPr>
        <w:t>Kādus darbu veidus un kādā apjomā (gan naudas izteiksmē, gan procentuāli) veiks katrs no apvienības dalībniekiem.</w:t>
      </w:r>
    </w:p>
    <w:p w14:paraId="630D19C2" w14:textId="77777777" w:rsidR="004160C9" w:rsidRPr="00C808EF" w:rsidRDefault="003F449D" w:rsidP="00082F52">
      <w:pPr>
        <w:pStyle w:val="ListParagraph"/>
        <w:numPr>
          <w:ilvl w:val="2"/>
          <w:numId w:val="1"/>
        </w:numPr>
        <w:spacing w:before="240" w:after="0" w:line="240" w:lineRule="auto"/>
        <w:ind w:left="993" w:hanging="567"/>
        <w:jc w:val="both"/>
        <w:rPr>
          <w:rFonts w:ascii="Times New Roman" w:eastAsia="Times New Roman" w:hAnsi="Times New Roman" w:cs="Times New Roman"/>
          <w:iCs/>
          <w:sz w:val="24"/>
          <w:szCs w:val="24"/>
        </w:rPr>
      </w:pPr>
      <w:r w:rsidRPr="00C808EF">
        <w:rPr>
          <w:rFonts w:ascii="Times New Roman" w:eastAsia="Times New Roman" w:hAnsi="Times New Roman" w:cs="Times New Roman"/>
          <w:iCs/>
          <w:sz w:val="24"/>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3764558" w14:textId="062F639C" w:rsidR="003F449D" w:rsidRPr="00C808EF" w:rsidRDefault="003F449D" w:rsidP="00082F52">
      <w:pPr>
        <w:pStyle w:val="ListParagraph"/>
        <w:tabs>
          <w:tab w:val="left" w:pos="567"/>
        </w:tabs>
        <w:spacing w:before="240" w:after="0" w:line="240" w:lineRule="auto"/>
        <w:ind w:left="426"/>
        <w:jc w:val="both"/>
        <w:rPr>
          <w:rFonts w:ascii="Times New Roman" w:eastAsia="Times New Roman" w:hAnsi="Times New Roman" w:cs="Times New Roman"/>
          <w:iCs/>
          <w:sz w:val="24"/>
          <w:szCs w:val="24"/>
        </w:rPr>
      </w:pPr>
      <w:r w:rsidRPr="00C808EF">
        <w:rPr>
          <w:rFonts w:ascii="Times New Roman" w:eastAsia="Times New Roman" w:hAnsi="Times New Roman" w:cs="Times New Roman"/>
          <w:iCs/>
          <w:sz w:val="24"/>
          <w:szCs w:val="24"/>
        </w:rPr>
        <w:t>Vienošanās protokolam jāpievieno visu personu apvienības dalībnieku personu ar pārstāvības tiesībām parakstīta pilnvara par pilnvarotās personas nozīmēšanu.</w:t>
      </w:r>
    </w:p>
    <w:p w14:paraId="6B0CE4C0" w14:textId="79B2AF9B" w:rsidR="004160C9" w:rsidRPr="00C808EF" w:rsidRDefault="00671E43" w:rsidP="00082F52">
      <w:pPr>
        <w:pStyle w:val="ListParagraph"/>
        <w:numPr>
          <w:ilvl w:val="1"/>
          <w:numId w:val="1"/>
        </w:numPr>
        <w:tabs>
          <w:tab w:val="left" w:pos="567"/>
        </w:tabs>
        <w:spacing w:after="0" w:line="240" w:lineRule="auto"/>
        <w:ind w:left="426" w:hanging="426"/>
        <w:contextualSpacing w:val="0"/>
        <w:jc w:val="both"/>
        <w:rPr>
          <w:rFonts w:ascii="Times New Roman" w:hAnsi="Times New Roman" w:cs="Times New Roman"/>
          <w:sz w:val="24"/>
          <w:szCs w:val="24"/>
        </w:rPr>
      </w:pPr>
      <w:r w:rsidRPr="00C808EF">
        <w:rPr>
          <w:rFonts w:ascii="Times New Roman" w:hAnsi="Times New Roman" w:cs="Times New Roman"/>
          <w:bCs/>
          <w:sz w:val="24"/>
          <w:szCs w:val="24"/>
        </w:rPr>
        <w:t>Ja Pretendents, lai nodrošinātu līgumsaistību izpildi, paredz balstīties uz citu piegādātāju iespējām,</w:t>
      </w:r>
      <w:r w:rsidRPr="00C808EF">
        <w:rPr>
          <w:rFonts w:ascii="Times New Roman" w:hAnsi="Times New Roman" w:cs="Times New Roman"/>
          <w:sz w:val="24"/>
          <w:szCs w:val="24"/>
        </w:rPr>
        <w:t xml:space="preserve"> Pretendentam jāiesniedz apakšuzņēmēju saraksts un apakšuzņēmēja apliecinājums (saskaņā ar šī nolikuma </w:t>
      </w:r>
      <w:r w:rsidR="000B653E" w:rsidRPr="00C808EF">
        <w:rPr>
          <w:rFonts w:ascii="Times New Roman" w:hAnsi="Times New Roman" w:cs="Times New Roman"/>
          <w:b/>
          <w:bCs/>
          <w:sz w:val="24"/>
          <w:szCs w:val="24"/>
        </w:rPr>
        <w:t>5</w:t>
      </w:r>
      <w:r w:rsidRPr="00C808EF">
        <w:rPr>
          <w:rFonts w:ascii="Times New Roman" w:hAnsi="Times New Roman" w:cs="Times New Roman"/>
          <w:b/>
          <w:sz w:val="24"/>
          <w:szCs w:val="24"/>
        </w:rPr>
        <w:t>.pielikumu</w:t>
      </w:r>
      <w:r w:rsidRPr="00C808EF">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62909EFE" w14:textId="77777777" w:rsidR="004160C9" w:rsidRPr="00C808EF" w:rsidRDefault="00C23E9E" w:rsidP="00082F52">
      <w:pPr>
        <w:pStyle w:val="ListParagraph"/>
        <w:numPr>
          <w:ilvl w:val="1"/>
          <w:numId w:val="1"/>
        </w:numPr>
        <w:tabs>
          <w:tab w:val="left" w:pos="567"/>
        </w:tabs>
        <w:spacing w:after="0" w:line="240" w:lineRule="auto"/>
        <w:ind w:left="426" w:hanging="426"/>
        <w:contextualSpacing w:val="0"/>
        <w:jc w:val="both"/>
        <w:rPr>
          <w:rFonts w:ascii="Times New Roman" w:hAnsi="Times New Roman" w:cs="Times New Roman"/>
          <w:sz w:val="24"/>
          <w:szCs w:val="24"/>
        </w:rPr>
      </w:pPr>
      <w:r w:rsidRPr="00C808EF">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AA7C84B" w14:textId="68B428DD" w:rsidR="00C23E9E" w:rsidRPr="00C808EF" w:rsidRDefault="00C23E9E" w:rsidP="00082F52">
      <w:pPr>
        <w:pStyle w:val="ListParagraph"/>
        <w:tabs>
          <w:tab w:val="left" w:pos="567"/>
        </w:tabs>
        <w:spacing w:after="0" w:line="240" w:lineRule="auto"/>
        <w:ind w:left="426"/>
        <w:contextualSpacing w:val="0"/>
        <w:jc w:val="both"/>
        <w:rPr>
          <w:rFonts w:ascii="Times New Roman" w:hAnsi="Times New Roman" w:cs="Times New Roman"/>
          <w:sz w:val="24"/>
          <w:szCs w:val="24"/>
        </w:rPr>
      </w:pPr>
      <w:r w:rsidRPr="00C808EF">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219B1447" w14:textId="51DD9525" w:rsidR="005D5EDF" w:rsidRPr="00C808EF" w:rsidRDefault="006C5113" w:rsidP="00082F52">
      <w:pPr>
        <w:pStyle w:val="Heading1"/>
      </w:pPr>
      <w:bookmarkStart w:id="10" w:name="_Toc117856517"/>
      <w:r w:rsidRPr="00C808EF">
        <w:lastRenderedPageBreak/>
        <w:t xml:space="preserve">TEHNISKAIS UN </w:t>
      </w:r>
      <w:r w:rsidR="005D5EDF" w:rsidRPr="00C808EF">
        <w:t>FINANŠU PIEDĀVĀJUMS</w:t>
      </w:r>
      <w:bookmarkEnd w:id="10"/>
    </w:p>
    <w:p w14:paraId="56F90265" w14:textId="77777777" w:rsidR="001013DD" w:rsidRPr="00C808EF" w:rsidRDefault="005D5EDF" w:rsidP="00082F52">
      <w:pPr>
        <w:numPr>
          <w:ilvl w:val="1"/>
          <w:numId w:val="1"/>
        </w:numPr>
        <w:spacing w:after="0" w:line="240" w:lineRule="auto"/>
        <w:ind w:left="567" w:hanging="567"/>
        <w:jc w:val="both"/>
        <w:rPr>
          <w:rFonts w:ascii="Times New Roman" w:hAnsi="Times New Roman" w:cs="Times New Roman"/>
          <w:bCs/>
          <w:sz w:val="24"/>
          <w:szCs w:val="24"/>
        </w:rPr>
      </w:pPr>
      <w:r w:rsidRPr="00C808EF">
        <w:rPr>
          <w:rFonts w:ascii="Times New Roman" w:hAnsi="Times New Roman" w:cs="Times New Roman"/>
          <w:bCs/>
          <w:sz w:val="24"/>
          <w:szCs w:val="24"/>
        </w:rPr>
        <w:t xml:space="preserve">Pretendentam jāiesniedz pieteikums dalībai Iepirkuma procedūrā atbilstoši </w:t>
      </w:r>
      <w:r w:rsidR="008D581A" w:rsidRPr="00C808EF">
        <w:rPr>
          <w:rFonts w:ascii="Times New Roman" w:hAnsi="Times New Roman" w:cs="Times New Roman"/>
          <w:b/>
          <w:bCs/>
          <w:sz w:val="24"/>
          <w:szCs w:val="24"/>
        </w:rPr>
        <w:t>1</w:t>
      </w:r>
      <w:r w:rsidRPr="00C808EF">
        <w:rPr>
          <w:rFonts w:ascii="Times New Roman" w:hAnsi="Times New Roman" w:cs="Times New Roman"/>
          <w:b/>
          <w:bCs/>
          <w:sz w:val="24"/>
          <w:szCs w:val="24"/>
        </w:rPr>
        <w:t>.pielikumā</w:t>
      </w:r>
      <w:r w:rsidRPr="00C808EF">
        <w:rPr>
          <w:rFonts w:ascii="Times New Roman" w:hAnsi="Times New Roman" w:cs="Times New Roman"/>
          <w:bCs/>
          <w:sz w:val="24"/>
          <w:szCs w:val="24"/>
        </w:rPr>
        <w:t xml:space="preserve"> pievienotajai veidnei.</w:t>
      </w:r>
      <w:bookmarkStart w:id="11" w:name="_Ref239063019"/>
      <w:bookmarkStart w:id="12" w:name="_Ref239315878"/>
    </w:p>
    <w:p w14:paraId="2FE7CE5C" w14:textId="59505008" w:rsidR="001013DD" w:rsidRPr="00C808EF" w:rsidRDefault="002D4EC4" w:rsidP="00082F52">
      <w:pPr>
        <w:numPr>
          <w:ilvl w:val="1"/>
          <w:numId w:val="1"/>
        </w:numPr>
        <w:spacing w:after="0" w:line="240" w:lineRule="auto"/>
        <w:ind w:left="567" w:hanging="567"/>
        <w:jc w:val="both"/>
        <w:rPr>
          <w:rFonts w:ascii="Times New Roman" w:hAnsi="Times New Roman" w:cs="Times New Roman"/>
          <w:sz w:val="24"/>
          <w:szCs w:val="24"/>
        </w:rPr>
      </w:pPr>
      <w:r w:rsidRPr="00C808EF">
        <w:rPr>
          <w:rFonts w:ascii="Times New Roman" w:hAnsi="Times New Roman" w:cs="Times New Roman"/>
          <w:bCs/>
          <w:sz w:val="24"/>
          <w:szCs w:val="24"/>
        </w:rPr>
        <w:t>Pretendentam jāiesniedz līgumcenas atšifrējums</w:t>
      </w:r>
      <w:r w:rsidR="001013DD" w:rsidRPr="00C808EF">
        <w:rPr>
          <w:rFonts w:ascii="Times New Roman" w:hAnsi="Times New Roman" w:cs="Times New Roman"/>
          <w:bCs/>
          <w:sz w:val="24"/>
          <w:szCs w:val="24"/>
        </w:rPr>
        <w:t>, kas sagatavot</w:t>
      </w:r>
      <w:r w:rsidRPr="00C808EF">
        <w:rPr>
          <w:rFonts w:ascii="Times New Roman" w:hAnsi="Times New Roman" w:cs="Times New Roman"/>
          <w:bCs/>
          <w:sz w:val="24"/>
          <w:szCs w:val="24"/>
        </w:rPr>
        <w:t>s</w:t>
      </w:r>
      <w:r w:rsidR="001013DD" w:rsidRPr="00C808EF">
        <w:rPr>
          <w:rFonts w:ascii="Times New Roman" w:hAnsi="Times New Roman" w:cs="Times New Roman"/>
          <w:bCs/>
          <w:sz w:val="24"/>
          <w:szCs w:val="24"/>
        </w:rPr>
        <w:t xml:space="preserve"> ņemot vērā šī nolikuma </w:t>
      </w:r>
      <w:r w:rsidR="001013DD" w:rsidRPr="00C808EF">
        <w:rPr>
          <w:rFonts w:ascii="Times New Roman" w:hAnsi="Times New Roman" w:cs="Times New Roman"/>
          <w:b/>
          <w:sz w:val="24"/>
          <w:szCs w:val="24"/>
        </w:rPr>
        <w:t>3.pielikumā</w:t>
      </w:r>
      <w:r w:rsidR="001013DD" w:rsidRPr="00C808EF">
        <w:rPr>
          <w:rFonts w:ascii="Times New Roman" w:hAnsi="Times New Roman" w:cs="Times New Roman"/>
          <w:bCs/>
          <w:sz w:val="24"/>
          <w:szCs w:val="24"/>
        </w:rPr>
        <w:t xml:space="preserve"> pievienoto līgumscenas atšifrējumu un </w:t>
      </w:r>
      <w:r w:rsidR="001013DD" w:rsidRPr="00C808EF">
        <w:rPr>
          <w:rFonts w:ascii="Times New Roman" w:hAnsi="Times New Roman" w:cs="Times New Roman"/>
          <w:sz w:val="24"/>
          <w:szCs w:val="24"/>
        </w:rPr>
        <w:t xml:space="preserve">pārējos Iepirkuma dokumentus. </w:t>
      </w:r>
      <w:bookmarkEnd w:id="11"/>
      <w:bookmarkEnd w:id="12"/>
      <w:r w:rsidRPr="00C808EF">
        <w:rPr>
          <w:rFonts w:ascii="Times New Roman" w:hAnsi="Times New Roman" w:cs="Times New Roman"/>
          <w:sz w:val="24"/>
          <w:szCs w:val="24"/>
        </w:rPr>
        <w:t>Līgumcenas atšifrējums</w:t>
      </w:r>
      <w:r w:rsidR="001013DD" w:rsidRPr="00C808EF">
        <w:rPr>
          <w:rFonts w:ascii="Times New Roman" w:hAnsi="Times New Roman" w:cs="Times New Roman"/>
          <w:sz w:val="24"/>
          <w:szCs w:val="24"/>
        </w:rPr>
        <w:t xml:space="preserve"> jāpievieno piedāvājumam </w:t>
      </w:r>
      <w:r w:rsidR="001013DD" w:rsidRPr="00C808EF">
        <w:rPr>
          <w:rFonts w:ascii="Times New Roman" w:hAnsi="Times New Roman" w:cs="Times New Roman"/>
          <w:b/>
          <w:sz w:val="24"/>
          <w:szCs w:val="24"/>
          <w:u w:val="single"/>
        </w:rPr>
        <w:t>arī Excel failu formātā</w:t>
      </w:r>
      <w:r w:rsidR="001013DD" w:rsidRPr="00C808EF">
        <w:rPr>
          <w:rFonts w:ascii="Times New Roman" w:hAnsi="Times New Roman" w:cs="Times New Roman"/>
          <w:sz w:val="24"/>
          <w:szCs w:val="24"/>
        </w:rPr>
        <w:t>.</w:t>
      </w:r>
    </w:p>
    <w:p w14:paraId="089B842A" w14:textId="6DEB4704" w:rsidR="00AB755F" w:rsidRPr="00C808EF" w:rsidRDefault="00AB755F" w:rsidP="00082F52">
      <w:pPr>
        <w:pStyle w:val="Heading1"/>
      </w:pPr>
      <w:bookmarkStart w:id="13" w:name="_Toc117856518"/>
      <w:r w:rsidRPr="00C808EF">
        <w:t>PIEDĀVĀJUMA SAGATAVOŠANA UN NOFORMĒŠANA</w:t>
      </w:r>
      <w:bookmarkEnd w:id="13"/>
    </w:p>
    <w:p w14:paraId="01603088" w14:textId="77777777" w:rsidR="00D27E23" w:rsidRPr="00C808EF" w:rsidRDefault="00F56BB1" w:rsidP="00082F52">
      <w:pPr>
        <w:pStyle w:val="ListParagraph"/>
        <w:numPr>
          <w:ilvl w:val="1"/>
          <w:numId w:val="1"/>
        </w:numPr>
        <w:tabs>
          <w:tab w:val="left" w:pos="567"/>
        </w:tabs>
        <w:spacing w:after="0" w:line="240" w:lineRule="auto"/>
        <w:ind w:left="567" w:hanging="567"/>
        <w:jc w:val="both"/>
        <w:rPr>
          <w:rFonts w:ascii="Times New Roman" w:hAnsi="Times New Roman" w:cs="Times New Roman"/>
          <w:sz w:val="24"/>
          <w:szCs w:val="24"/>
        </w:rPr>
      </w:pPr>
      <w:r w:rsidRPr="00C808EF">
        <w:rPr>
          <w:rFonts w:ascii="Times New Roman" w:hAnsi="Times New Roman" w:cs="Times New Roman"/>
          <w:sz w:val="24"/>
          <w:szCs w:val="24"/>
        </w:rPr>
        <w:t xml:space="preserve">Jebkurš piegādātājs var iesniegt kā Pretendents tikai 1 (vienu) piedāvājumu 1 (vienā) variantā. Pretendents, kas iesniedzis piedāvājumu vairākos variantos, tiks izslēgts no dalības iepirkumu procedūrā. </w:t>
      </w:r>
      <w:r w:rsidR="004A0143" w:rsidRPr="00C808EF">
        <w:rPr>
          <w:rFonts w:ascii="Times New Roman" w:hAnsi="Times New Roman" w:cs="Times New Roman"/>
          <w:sz w:val="24"/>
          <w:szCs w:val="24"/>
        </w:rPr>
        <w:t>Piegādātājs sagatavo, noformē un iesniedz Piedāvājumu saskaņā ar Iepirkuma dokumentiem.</w:t>
      </w:r>
    </w:p>
    <w:p w14:paraId="4DE68765" w14:textId="77777777" w:rsidR="00D27E23" w:rsidRPr="00C808EF" w:rsidRDefault="004A0143" w:rsidP="00082F52">
      <w:pPr>
        <w:pStyle w:val="ListParagraph"/>
        <w:numPr>
          <w:ilvl w:val="1"/>
          <w:numId w:val="1"/>
        </w:numPr>
        <w:tabs>
          <w:tab w:val="left" w:pos="567"/>
        </w:tabs>
        <w:spacing w:after="0" w:line="240" w:lineRule="auto"/>
        <w:ind w:left="567" w:hanging="567"/>
        <w:jc w:val="both"/>
        <w:rPr>
          <w:rFonts w:ascii="Times New Roman" w:hAnsi="Times New Roman" w:cs="Times New Roman"/>
          <w:sz w:val="24"/>
          <w:szCs w:val="24"/>
        </w:rPr>
      </w:pPr>
      <w:r w:rsidRPr="00C808EF">
        <w:rPr>
          <w:rFonts w:ascii="Times New Roman" w:hAnsi="Times New Roman" w:cs="Times New Roman"/>
          <w:sz w:val="24"/>
          <w:szCs w:val="24"/>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579FA07E" w14:textId="77777777" w:rsidR="00D27E23" w:rsidRPr="00C808EF" w:rsidRDefault="004A0143" w:rsidP="00082F52">
      <w:pPr>
        <w:pStyle w:val="ListParagraph"/>
        <w:numPr>
          <w:ilvl w:val="1"/>
          <w:numId w:val="1"/>
        </w:numPr>
        <w:tabs>
          <w:tab w:val="left" w:pos="567"/>
        </w:tabs>
        <w:spacing w:after="0" w:line="240" w:lineRule="auto"/>
        <w:ind w:left="567" w:hanging="567"/>
        <w:jc w:val="both"/>
        <w:rPr>
          <w:rFonts w:ascii="Times New Roman" w:hAnsi="Times New Roman" w:cs="Times New Roman"/>
          <w:sz w:val="24"/>
          <w:szCs w:val="24"/>
        </w:rPr>
      </w:pPr>
      <w:r w:rsidRPr="00C808EF">
        <w:rPr>
          <w:rFonts w:ascii="Times New Roman" w:hAnsi="Times New Roman" w:cs="Times New Roman"/>
          <w:sz w:val="24"/>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0FEA9C6" w14:textId="77777777" w:rsidR="00D27E23" w:rsidRPr="00C808EF" w:rsidRDefault="004A0143" w:rsidP="00082F52">
      <w:pPr>
        <w:pStyle w:val="ListParagraph"/>
        <w:numPr>
          <w:ilvl w:val="1"/>
          <w:numId w:val="1"/>
        </w:numPr>
        <w:spacing w:after="0" w:line="240" w:lineRule="auto"/>
        <w:ind w:left="567" w:hanging="567"/>
        <w:jc w:val="both"/>
        <w:rPr>
          <w:rFonts w:ascii="Times New Roman" w:hAnsi="Times New Roman" w:cs="Times New Roman"/>
          <w:sz w:val="24"/>
          <w:szCs w:val="24"/>
        </w:rPr>
      </w:pPr>
      <w:r w:rsidRPr="00C808EF">
        <w:rPr>
          <w:rFonts w:ascii="Times New Roman" w:hAnsi="Times New Roman" w:cs="Times New Roman"/>
          <w:sz w:val="24"/>
          <w:szCs w:val="24"/>
        </w:rPr>
        <w:t>Piedāvājuma dokumenti jāsagatavo un jāiesniedz latviešu valodā, tiem jābūt skaidri salasāmiem, lapām sanumurētām un apliecinātiem Latvijas Republikas normatīvajos aktos noteiktajā kārtībā.</w:t>
      </w:r>
    </w:p>
    <w:p w14:paraId="37996DDF" w14:textId="77777777" w:rsidR="00D27E23" w:rsidRPr="00C808EF" w:rsidRDefault="004A0143" w:rsidP="00082F52">
      <w:pPr>
        <w:pStyle w:val="ListParagraph"/>
        <w:numPr>
          <w:ilvl w:val="1"/>
          <w:numId w:val="1"/>
        </w:numPr>
        <w:tabs>
          <w:tab w:val="left" w:pos="567"/>
        </w:tabs>
        <w:spacing w:after="0" w:line="240" w:lineRule="auto"/>
        <w:ind w:left="567" w:hanging="567"/>
        <w:jc w:val="both"/>
        <w:rPr>
          <w:rFonts w:ascii="Times New Roman" w:hAnsi="Times New Roman" w:cs="Times New Roman"/>
          <w:sz w:val="24"/>
          <w:szCs w:val="24"/>
        </w:rPr>
      </w:pPr>
      <w:r w:rsidRPr="00C808EF">
        <w:rPr>
          <w:rFonts w:ascii="Times New Roman" w:hAnsi="Times New Roman" w:cs="Times New Roman"/>
          <w:sz w:val="24"/>
          <w:szCs w:val="24"/>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1BC62407" w14:textId="77777777" w:rsidR="00D27E23" w:rsidRPr="00C808EF" w:rsidRDefault="004A0143" w:rsidP="00082F52">
      <w:pPr>
        <w:pStyle w:val="ListParagraph"/>
        <w:tabs>
          <w:tab w:val="left" w:pos="709"/>
        </w:tabs>
        <w:spacing w:after="0" w:line="240" w:lineRule="auto"/>
        <w:ind w:left="567"/>
        <w:jc w:val="both"/>
        <w:rPr>
          <w:rFonts w:ascii="Times New Roman" w:hAnsi="Times New Roman" w:cs="Times New Roman"/>
          <w:sz w:val="24"/>
          <w:szCs w:val="24"/>
        </w:rPr>
      </w:pPr>
      <w:r w:rsidRPr="00C808EF">
        <w:rPr>
          <w:rFonts w:ascii="Times New Roman" w:hAnsi="Times New Roman" w:cs="Times New Roman"/>
          <w:sz w:val="24"/>
          <w:szCs w:val="24"/>
        </w:rPr>
        <w:t>Par kaitējumu, kas radies dokumenta nepareiza tulkojuma dēļ, Pretendents atbild Latvijas Republikas normatīvajos tiesību aktos noteiktajā kārtībā.</w:t>
      </w:r>
    </w:p>
    <w:p w14:paraId="14AC99A0" w14:textId="77777777" w:rsidR="00D27E23" w:rsidRPr="00C808EF" w:rsidRDefault="004A0143" w:rsidP="00082F52">
      <w:pPr>
        <w:pStyle w:val="ListParagraph"/>
        <w:numPr>
          <w:ilvl w:val="1"/>
          <w:numId w:val="1"/>
        </w:numPr>
        <w:tabs>
          <w:tab w:val="left" w:pos="567"/>
        </w:tabs>
        <w:spacing w:after="0" w:line="240" w:lineRule="auto"/>
        <w:ind w:left="567" w:hanging="567"/>
        <w:jc w:val="both"/>
        <w:rPr>
          <w:rFonts w:ascii="Times New Roman" w:hAnsi="Times New Roman" w:cs="Times New Roman"/>
          <w:sz w:val="24"/>
          <w:szCs w:val="24"/>
        </w:rPr>
      </w:pPr>
      <w:r w:rsidRPr="00C808EF">
        <w:rPr>
          <w:rFonts w:ascii="Times New Roman" w:hAnsi="Times New Roman" w:cs="Times New Roman"/>
          <w:sz w:val="24"/>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FA6F66C" w14:textId="77777777" w:rsidR="00D27E23" w:rsidRPr="00C808EF" w:rsidRDefault="004A0143" w:rsidP="00082F52">
      <w:pPr>
        <w:pStyle w:val="ListParagraph"/>
        <w:numPr>
          <w:ilvl w:val="1"/>
          <w:numId w:val="1"/>
        </w:numPr>
        <w:tabs>
          <w:tab w:val="left" w:pos="567"/>
        </w:tabs>
        <w:spacing w:after="0" w:line="240" w:lineRule="auto"/>
        <w:ind w:left="567" w:hanging="567"/>
        <w:jc w:val="both"/>
        <w:rPr>
          <w:rFonts w:ascii="Times New Roman" w:hAnsi="Times New Roman" w:cs="Times New Roman"/>
          <w:sz w:val="24"/>
          <w:szCs w:val="24"/>
        </w:rPr>
      </w:pPr>
      <w:r w:rsidRPr="00C808EF">
        <w:rPr>
          <w:rFonts w:ascii="Times New Roman" w:hAnsi="Times New Roman" w:cs="Times New Roman"/>
          <w:sz w:val="24"/>
          <w:szCs w:val="24"/>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74AC0F" w14:textId="77777777" w:rsidR="00D27E23" w:rsidRPr="00C808EF" w:rsidRDefault="004A0143" w:rsidP="00082F52">
      <w:pPr>
        <w:pStyle w:val="ListParagraph"/>
        <w:numPr>
          <w:ilvl w:val="1"/>
          <w:numId w:val="1"/>
        </w:numPr>
        <w:tabs>
          <w:tab w:val="left" w:pos="567"/>
        </w:tabs>
        <w:spacing w:after="0" w:line="240" w:lineRule="auto"/>
        <w:ind w:left="567" w:hanging="567"/>
        <w:jc w:val="both"/>
        <w:rPr>
          <w:rFonts w:ascii="Times New Roman" w:hAnsi="Times New Roman" w:cs="Times New Roman"/>
          <w:sz w:val="24"/>
          <w:szCs w:val="24"/>
        </w:rPr>
      </w:pPr>
      <w:r w:rsidRPr="00C808EF">
        <w:rPr>
          <w:rFonts w:ascii="Times New Roman" w:hAnsi="Times New Roman" w:cs="Times New Roman"/>
          <w:sz w:val="24"/>
          <w:szCs w:val="24"/>
        </w:rPr>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5637739" w14:textId="402CA9A3" w:rsidR="003A679B" w:rsidRPr="00C808EF" w:rsidRDefault="004A0143" w:rsidP="00082F52">
      <w:pPr>
        <w:pStyle w:val="ListParagraph"/>
        <w:numPr>
          <w:ilvl w:val="1"/>
          <w:numId w:val="1"/>
        </w:numPr>
        <w:tabs>
          <w:tab w:val="left" w:pos="567"/>
        </w:tabs>
        <w:spacing w:after="0" w:line="240" w:lineRule="auto"/>
        <w:ind w:left="567" w:hanging="567"/>
        <w:jc w:val="both"/>
        <w:rPr>
          <w:rFonts w:ascii="Times New Roman" w:hAnsi="Times New Roman" w:cs="Times New Roman"/>
          <w:sz w:val="24"/>
          <w:szCs w:val="24"/>
        </w:rPr>
      </w:pPr>
      <w:r w:rsidRPr="00C808EF">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3E1C803" w14:textId="77777777" w:rsidR="003C7635" w:rsidRPr="00C808EF" w:rsidRDefault="00B0200B" w:rsidP="00082F52">
      <w:pPr>
        <w:pStyle w:val="Heading1"/>
      </w:pPr>
      <w:bookmarkStart w:id="14" w:name="_Toc117856519"/>
      <w:r w:rsidRPr="00C808EF">
        <w:t>CITI NOTEIKUMI</w:t>
      </w:r>
      <w:bookmarkEnd w:id="14"/>
    </w:p>
    <w:p w14:paraId="228B1141" w14:textId="5D8B3B23" w:rsidR="005A5E80" w:rsidRPr="00C808EF" w:rsidRDefault="005B633C" w:rsidP="00082F52">
      <w:pPr>
        <w:pStyle w:val="naisf"/>
        <w:numPr>
          <w:ilvl w:val="1"/>
          <w:numId w:val="1"/>
        </w:numPr>
        <w:tabs>
          <w:tab w:val="left" w:pos="567"/>
        </w:tabs>
        <w:spacing w:before="0" w:beforeAutospacing="0" w:after="0" w:afterAutospacing="0"/>
        <w:ind w:left="567" w:hanging="567"/>
        <w:rPr>
          <w:lang w:val="lv-LV"/>
        </w:rPr>
      </w:pPr>
      <w:r w:rsidRPr="00C808EF">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C6C0B16" w14:textId="77777777" w:rsidR="005A5E80" w:rsidRPr="00C808EF" w:rsidRDefault="005B633C" w:rsidP="00082F52">
      <w:pPr>
        <w:pStyle w:val="naisf"/>
        <w:numPr>
          <w:ilvl w:val="1"/>
          <w:numId w:val="1"/>
        </w:numPr>
        <w:tabs>
          <w:tab w:val="left" w:pos="567"/>
        </w:tabs>
        <w:spacing w:before="0" w:beforeAutospacing="0" w:after="0" w:afterAutospacing="0"/>
        <w:ind w:left="567" w:hanging="567"/>
        <w:rPr>
          <w:lang w:val="lv-LV"/>
        </w:rPr>
      </w:pPr>
      <w:r w:rsidRPr="00C808EF">
        <w:rPr>
          <w:lang w:val="lv-LV"/>
        </w:rPr>
        <w:t xml:space="preserve">Komisija lēmumus pieņem slēgtā sēdē, pamatojoties tikai uz oriģinālo dokumentu un oriģinālo dokumentu kopiju informāciju, un citu informāciju, kas pieprasīta un iesniegta līdz </w:t>
      </w:r>
      <w:r w:rsidR="006B49A9" w:rsidRPr="00C808EF">
        <w:rPr>
          <w:lang w:val="lv-LV"/>
        </w:rPr>
        <w:t>piedāvājuma izvērtēšanas beigām.</w:t>
      </w:r>
    </w:p>
    <w:p w14:paraId="4E2DD960" w14:textId="5D03F8C8" w:rsidR="00D27E23" w:rsidRPr="00C808EF" w:rsidRDefault="001C0116" w:rsidP="00082F52">
      <w:pPr>
        <w:pStyle w:val="naisf"/>
        <w:numPr>
          <w:ilvl w:val="1"/>
          <w:numId w:val="1"/>
        </w:numPr>
        <w:tabs>
          <w:tab w:val="left" w:pos="567"/>
        </w:tabs>
        <w:spacing w:before="0" w:beforeAutospacing="0" w:after="0" w:afterAutospacing="0"/>
        <w:ind w:left="567" w:hanging="567"/>
        <w:rPr>
          <w:lang w:val="lv-LV"/>
        </w:rPr>
      </w:pPr>
      <w:r w:rsidRPr="00C808EF">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6D129A6C" w14:textId="77777777" w:rsidR="00D27E23" w:rsidRPr="00C808EF" w:rsidRDefault="001C0116" w:rsidP="00082F52">
      <w:pPr>
        <w:pStyle w:val="naisf"/>
        <w:tabs>
          <w:tab w:val="left" w:pos="709"/>
        </w:tabs>
        <w:spacing w:before="0" w:beforeAutospacing="0" w:after="0" w:afterAutospacing="0"/>
        <w:ind w:left="567"/>
        <w:rPr>
          <w:lang w:val="lv-LV"/>
        </w:rPr>
      </w:pPr>
      <w:r w:rsidRPr="00C808EF">
        <w:rPr>
          <w:lang w:val="lv-LV"/>
        </w:rPr>
        <w:t>Ja Komisijai radīsies šaubas, vai Pretendenta piedāvājums ir nepamatoti lēts, Pretendentam tiks pieprasīts skaidrojums par piedāvāto cenu vai izmaksām</w:t>
      </w:r>
      <w:r w:rsidR="00D27E23" w:rsidRPr="00C808EF">
        <w:rPr>
          <w:lang w:val="lv-LV"/>
        </w:rPr>
        <w:t>.</w:t>
      </w:r>
    </w:p>
    <w:p w14:paraId="65A96ECA" w14:textId="77777777" w:rsidR="005A5E80" w:rsidRPr="00C808EF" w:rsidRDefault="005B633C" w:rsidP="00082F52">
      <w:pPr>
        <w:pStyle w:val="naisf"/>
        <w:numPr>
          <w:ilvl w:val="1"/>
          <w:numId w:val="1"/>
        </w:numPr>
        <w:tabs>
          <w:tab w:val="left" w:pos="567"/>
        </w:tabs>
        <w:spacing w:before="0" w:beforeAutospacing="0" w:after="0" w:afterAutospacing="0"/>
        <w:ind w:left="567" w:hanging="567"/>
        <w:rPr>
          <w:lang w:val="lv-LV"/>
        </w:rPr>
      </w:pPr>
      <w:r w:rsidRPr="00C808EF">
        <w:rPr>
          <w:lang w:val="lv-LV"/>
        </w:rPr>
        <w:t>Komisijai ir tiesības pieprasīt, lai Pretendents precizē informāciju par piedāvājumu, ja tas nepieciešams Pretendenta atlasei vai piedāvājuma atbilstības pārbaudei un izvēlei.</w:t>
      </w:r>
    </w:p>
    <w:p w14:paraId="4AA7D366" w14:textId="77777777" w:rsidR="005A5E80" w:rsidRPr="00C808EF" w:rsidRDefault="005B633C" w:rsidP="00082F52">
      <w:pPr>
        <w:pStyle w:val="naisf"/>
        <w:numPr>
          <w:ilvl w:val="1"/>
          <w:numId w:val="1"/>
        </w:numPr>
        <w:tabs>
          <w:tab w:val="left" w:pos="567"/>
        </w:tabs>
        <w:spacing w:before="0" w:beforeAutospacing="0" w:after="0" w:afterAutospacing="0"/>
        <w:ind w:left="567" w:hanging="567"/>
        <w:rPr>
          <w:lang w:val="lv-LV"/>
        </w:rPr>
      </w:pPr>
      <w:r w:rsidRPr="00C808EF">
        <w:rPr>
          <w:lang w:val="lv-LV"/>
        </w:rPr>
        <w:t>Komisija atbilstoši noteiktajam piedāvājumu izvēles kritērijam izvēlas piedāvājumu no tiem piedāvājumiem, kas atbilst visām nolikumā paredzētajām prasībām.</w:t>
      </w:r>
    </w:p>
    <w:p w14:paraId="5E95020A" w14:textId="77777777" w:rsidR="005A5E80" w:rsidRPr="00C808EF" w:rsidRDefault="005B633C" w:rsidP="00082F52">
      <w:pPr>
        <w:pStyle w:val="naisf"/>
        <w:numPr>
          <w:ilvl w:val="1"/>
          <w:numId w:val="1"/>
        </w:numPr>
        <w:tabs>
          <w:tab w:val="left" w:pos="567"/>
        </w:tabs>
        <w:spacing w:before="0" w:beforeAutospacing="0" w:after="0" w:afterAutospacing="0"/>
        <w:ind w:left="567" w:hanging="567"/>
        <w:rPr>
          <w:lang w:val="lv-LV"/>
        </w:rPr>
      </w:pPr>
      <w:r w:rsidRPr="00C808EF">
        <w:rPr>
          <w:lang w:val="lv-LV"/>
        </w:rPr>
        <w:t>Komisija pirms piedāvājuma izvēles veiks finanšu piedāvājuma dokumentu pārbaudi, aritmētisko kļūdu labojumus. Aritmētisko kļūdu gadījumā tiks labota līgumcena.</w:t>
      </w:r>
    </w:p>
    <w:p w14:paraId="719B1E90" w14:textId="30E6ECA9" w:rsidR="005A5E80" w:rsidRPr="00C808EF" w:rsidRDefault="00773463" w:rsidP="00082F52">
      <w:pPr>
        <w:pStyle w:val="naisf"/>
        <w:numPr>
          <w:ilvl w:val="1"/>
          <w:numId w:val="1"/>
        </w:numPr>
        <w:tabs>
          <w:tab w:val="left" w:pos="567"/>
        </w:tabs>
        <w:spacing w:before="0" w:beforeAutospacing="0" w:after="0" w:afterAutospacing="0"/>
        <w:ind w:left="567" w:hanging="567"/>
        <w:rPr>
          <w:lang w:val="lv-LV"/>
        </w:rPr>
      </w:pPr>
      <w:r w:rsidRPr="00C808EF">
        <w:rPr>
          <w:b/>
          <w:lang w:val="lv-LV"/>
        </w:rPr>
        <w:t xml:space="preserve">PIEDĀVĀJUMA IZVĒRTĒŠANAS KRITĒRIJS – </w:t>
      </w:r>
      <w:r w:rsidRPr="00C808EF">
        <w:rPr>
          <w:lang w:val="lv-LV"/>
        </w:rPr>
        <w:t xml:space="preserve">cena, tā kā </w:t>
      </w:r>
      <w:r w:rsidR="006C5113" w:rsidRPr="00C808EF">
        <w:rPr>
          <w:lang w:val="lv-LV"/>
        </w:rPr>
        <w:t>Tehniskā specifikācija</w:t>
      </w:r>
      <w:r w:rsidRPr="00C808EF">
        <w:rPr>
          <w:lang w:val="lv-LV"/>
        </w:rPr>
        <w:t xml:space="preserve"> ir sagatavot</w:t>
      </w:r>
      <w:r w:rsidR="006C5113" w:rsidRPr="00C808EF">
        <w:rPr>
          <w:lang w:val="lv-LV"/>
        </w:rPr>
        <w:t>a</w:t>
      </w:r>
      <w:r w:rsidRPr="00C808EF">
        <w:rPr>
          <w:lang w:val="lv-LV"/>
        </w:rPr>
        <w:t xml:space="preserve"> detalizēti un citiem kritērijiem nav būtiskas nozīmes piedāvājuma izvēlē.</w:t>
      </w:r>
    </w:p>
    <w:p w14:paraId="745B6929" w14:textId="6DDDD0AB" w:rsidR="00D27E23" w:rsidRPr="00C808EF" w:rsidRDefault="00773463" w:rsidP="00082F52">
      <w:pPr>
        <w:pStyle w:val="naisf"/>
        <w:numPr>
          <w:ilvl w:val="1"/>
          <w:numId w:val="1"/>
        </w:numPr>
        <w:tabs>
          <w:tab w:val="left" w:pos="567"/>
        </w:tabs>
        <w:spacing w:before="0" w:beforeAutospacing="0" w:after="0" w:afterAutospacing="0"/>
        <w:ind w:left="567" w:hanging="567"/>
        <w:rPr>
          <w:lang w:val="lv-LV"/>
        </w:rPr>
      </w:pPr>
      <w:r w:rsidRPr="00C808EF">
        <w:rPr>
          <w:b/>
          <w:lang w:val="lv-LV"/>
        </w:rPr>
        <w:t xml:space="preserve">PIEDĀVĀJUMA IZVĒLES KRITĒRIJS – </w:t>
      </w:r>
      <w:r w:rsidRPr="00C808EF">
        <w:rPr>
          <w:lang w:val="lv-LV"/>
        </w:rPr>
        <w:t>saimnieciski visizdevīgākais piedāvājums – ar viszemāko līgumcenu.</w:t>
      </w:r>
    </w:p>
    <w:p w14:paraId="3168CC44" w14:textId="77777777" w:rsidR="005A5E80" w:rsidRPr="00C808EF" w:rsidRDefault="005B633C" w:rsidP="00082F52">
      <w:pPr>
        <w:pStyle w:val="naisf"/>
        <w:numPr>
          <w:ilvl w:val="1"/>
          <w:numId w:val="1"/>
        </w:numPr>
        <w:tabs>
          <w:tab w:val="left" w:pos="567"/>
        </w:tabs>
        <w:spacing w:before="0" w:beforeAutospacing="0" w:after="0" w:afterAutospacing="0"/>
        <w:ind w:left="567" w:hanging="567"/>
        <w:rPr>
          <w:lang w:val="lv-LV"/>
        </w:rPr>
      </w:pPr>
      <w:r w:rsidRPr="00C808EF">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21F3B870" w14:textId="10128444" w:rsidR="00D27E23" w:rsidRPr="00C808EF" w:rsidRDefault="005B633C" w:rsidP="00082F52">
      <w:pPr>
        <w:pStyle w:val="naisf"/>
        <w:numPr>
          <w:ilvl w:val="1"/>
          <w:numId w:val="1"/>
        </w:numPr>
        <w:tabs>
          <w:tab w:val="left" w:pos="851"/>
        </w:tabs>
        <w:spacing w:before="0" w:beforeAutospacing="0" w:after="0" w:afterAutospacing="0"/>
        <w:ind w:left="567" w:hanging="709"/>
        <w:rPr>
          <w:lang w:val="lv-LV"/>
        </w:rPr>
      </w:pPr>
      <w:r w:rsidRPr="00C808EF">
        <w:rPr>
          <w:lang w:val="lv-LV"/>
        </w:rPr>
        <w:lastRenderedPageBreak/>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1681CCBF" w14:textId="3C79A675" w:rsidR="005B633C" w:rsidRPr="00C808EF" w:rsidRDefault="005B633C" w:rsidP="00082F52">
      <w:pPr>
        <w:pStyle w:val="naisf"/>
        <w:tabs>
          <w:tab w:val="left" w:pos="709"/>
        </w:tabs>
        <w:spacing w:before="0" w:beforeAutospacing="0" w:after="0" w:afterAutospacing="0"/>
        <w:ind w:left="567"/>
        <w:rPr>
          <w:lang w:val="lv-LV"/>
        </w:rPr>
      </w:pPr>
      <w:r w:rsidRPr="00C808EF">
        <w:rPr>
          <w:lang w:val="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49B346FC" w14:textId="77777777" w:rsidR="00F50172" w:rsidRPr="00C808EF" w:rsidRDefault="005B633C" w:rsidP="00082F52">
      <w:pPr>
        <w:pStyle w:val="naisf"/>
        <w:numPr>
          <w:ilvl w:val="1"/>
          <w:numId w:val="1"/>
        </w:numPr>
        <w:spacing w:before="0" w:beforeAutospacing="0" w:after="0" w:afterAutospacing="0"/>
        <w:ind w:left="567" w:hanging="709"/>
        <w:rPr>
          <w:lang w:val="lv-LV"/>
        </w:rPr>
      </w:pPr>
      <w:r w:rsidRPr="00C808EF">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37E22E71" w14:textId="77777777" w:rsidR="00F50172" w:rsidRPr="00C808EF" w:rsidRDefault="005B633C" w:rsidP="00082F52">
      <w:pPr>
        <w:pStyle w:val="naisf"/>
        <w:numPr>
          <w:ilvl w:val="1"/>
          <w:numId w:val="1"/>
        </w:numPr>
        <w:spacing w:before="0" w:beforeAutospacing="0" w:after="0" w:afterAutospacing="0"/>
        <w:ind w:left="567" w:hanging="709"/>
        <w:rPr>
          <w:lang w:val="lv-LV"/>
        </w:rPr>
      </w:pPr>
      <w:r w:rsidRPr="00C808EF">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1950263" w14:textId="77777777" w:rsidR="00F50172" w:rsidRPr="00C808EF" w:rsidRDefault="005B633C" w:rsidP="00082F52">
      <w:pPr>
        <w:pStyle w:val="naisf"/>
        <w:numPr>
          <w:ilvl w:val="1"/>
          <w:numId w:val="1"/>
        </w:numPr>
        <w:spacing w:before="0" w:beforeAutospacing="0" w:after="0" w:afterAutospacing="0"/>
        <w:ind w:left="567" w:hanging="709"/>
        <w:rPr>
          <w:lang w:val="lv-LV"/>
        </w:rPr>
      </w:pPr>
      <w:r w:rsidRPr="00C808EF">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BE3E8F5" w14:textId="77777777" w:rsidR="00F50172" w:rsidRPr="00C808EF" w:rsidRDefault="005B633C" w:rsidP="00082F52">
      <w:pPr>
        <w:pStyle w:val="naisf"/>
        <w:numPr>
          <w:ilvl w:val="1"/>
          <w:numId w:val="1"/>
        </w:numPr>
        <w:spacing w:before="0" w:beforeAutospacing="0" w:after="0" w:afterAutospacing="0"/>
        <w:ind w:left="567" w:hanging="709"/>
        <w:rPr>
          <w:lang w:val="lv-LV"/>
        </w:rPr>
      </w:pPr>
      <w:r w:rsidRPr="00C808EF">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350E5EF2" w14:textId="77777777" w:rsidR="00F50172" w:rsidRPr="00C808EF" w:rsidRDefault="005B633C" w:rsidP="00082F52">
      <w:pPr>
        <w:pStyle w:val="naisf"/>
        <w:spacing w:before="0" w:beforeAutospacing="0" w:after="0" w:afterAutospacing="0"/>
        <w:ind w:left="567"/>
        <w:rPr>
          <w:lang w:val="lv-LV"/>
        </w:rPr>
      </w:pPr>
      <w:r w:rsidRPr="00C808EF">
        <w:rPr>
          <w:lang w:val="lv-LV"/>
        </w:rPr>
        <w:t>Pasūtītājs izslēgšanas nosacījumu esamību pārbaudīs Ārlietu ministrijas mājaslapā http://sankcijas.kd.gov.lv/ norādītajās vietnēs.</w:t>
      </w:r>
    </w:p>
    <w:p w14:paraId="48956EA5" w14:textId="35E1DDFF" w:rsidR="005B633C" w:rsidRPr="00C808EF" w:rsidRDefault="005B633C" w:rsidP="00082F52">
      <w:pPr>
        <w:pStyle w:val="naisf"/>
        <w:spacing w:before="0" w:beforeAutospacing="0" w:after="0" w:afterAutospacing="0"/>
        <w:ind w:left="567"/>
        <w:rPr>
          <w:lang w:val="lv-LV"/>
        </w:rPr>
      </w:pPr>
      <w:r w:rsidRPr="00C808EF">
        <w:rPr>
          <w:lang w:val="lv-LV"/>
        </w:rPr>
        <w:lastRenderedPageBreak/>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27C28E6E" w14:textId="77777777" w:rsidR="005B633C" w:rsidRPr="00C808EF" w:rsidRDefault="001D0CD1" w:rsidP="00082F52">
      <w:pPr>
        <w:pStyle w:val="naisf"/>
        <w:numPr>
          <w:ilvl w:val="1"/>
          <w:numId w:val="1"/>
        </w:numPr>
        <w:spacing w:before="0" w:beforeAutospacing="0" w:after="0" w:afterAutospacing="0"/>
        <w:ind w:left="567" w:hanging="709"/>
        <w:rPr>
          <w:lang w:val="lv-LV"/>
        </w:rPr>
      </w:pPr>
      <w:r w:rsidRPr="00C808EF">
        <w:rPr>
          <w:lang w:val="lv-LV"/>
        </w:rPr>
        <w:t>Pasūtītājs ir tiesīgs līdz iepirkuma līguma noslēgšanai pārtraukt iepirkuma procedūru, ja tam ir objektīvs pamatojums.</w:t>
      </w:r>
    </w:p>
    <w:p w14:paraId="6DDEC74F" w14:textId="77777777" w:rsidR="005B633C" w:rsidRPr="00C808EF" w:rsidRDefault="005B633C" w:rsidP="00082F52">
      <w:pPr>
        <w:pStyle w:val="Heading1"/>
      </w:pPr>
      <w:bookmarkStart w:id="15" w:name="_Toc117856520"/>
      <w:r w:rsidRPr="00C808EF">
        <w:t>IEPIRKUMA LĪGUMA SLĒGŠANA</w:t>
      </w:r>
      <w:bookmarkEnd w:id="15"/>
    </w:p>
    <w:p w14:paraId="4A42DF4F" w14:textId="274DA770" w:rsidR="00CE226D" w:rsidRPr="00C808EF" w:rsidRDefault="004E138A" w:rsidP="00082F52">
      <w:pPr>
        <w:pStyle w:val="ListParagraph"/>
        <w:numPr>
          <w:ilvl w:val="1"/>
          <w:numId w:val="1"/>
        </w:numPr>
        <w:tabs>
          <w:tab w:val="left" w:pos="567"/>
        </w:tabs>
        <w:ind w:left="567" w:hanging="567"/>
        <w:jc w:val="both"/>
        <w:rPr>
          <w:rFonts w:ascii="Times New Roman" w:hAnsi="Times New Roman" w:cs="Times New Roman"/>
          <w:sz w:val="24"/>
          <w:szCs w:val="24"/>
        </w:rPr>
      </w:pPr>
      <w:r w:rsidRPr="00C808EF">
        <w:rPr>
          <w:rFonts w:ascii="Times New Roman" w:hAnsi="Times New Roman" w:cs="Times New Roman"/>
          <w:sz w:val="24"/>
          <w:szCs w:val="24"/>
        </w:rPr>
        <w:t>Par pamatu līguma sagatavošanai un noslēgšanai tiks izmantots iepirkuma līguma projekts (</w:t>
      </w:r>
      <w:r w:rsidR="005A5E80" w:rsidRPr="00C808EF">
        <w:rPr>
          <w:rFonts w:ascii="Times New Roman" w:hAnsi="Times New Roman" w:cs="Times New Roman"/>
          <w:b/>
          <w:bCs/>
          <w:sz w:val="24"/>
          <w:szCs w:val="24"/>
        </w:rPr>
        <w:t>6</w:t>
      </w:r>
      <w:r w:rsidR="005221B5" w:rsidRPr="00C808EF">
        <w:rPr>
          <w:rFonts w:ascii="Times New Roman" w:hAnsi="Times New Roman" w:cs="Times New Roman"/>
          <w:b/>
          <w:bCs/>
          <w:sz w:val="24"/>
          <w:szCs w:val="24"/>
        </w:rPr>
        <w:t>.pielikum</w:t>
      </w:r>
      <w:r w:rsidR="00CE226D" w:rsidRPr="00C808EF">
        <w:rPr>
          <w:rFonts w:ascii="Times New Roman" w:hAnsi="Times New Roman" w:cs="Times New Roman"/>
          <w:b/>
          <w:bCs/>
          <w:sz w:val="24"/>
          <w:szCs w:val="24"/>
        </w:rPr>
        <w:t>s</w:t>
      </w:r>
      <w:r w:rsidRPr="00C808EF">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6910821" w14:textId="361477C0" w:rsidR="005B633C" w:rsidRPr="00C808EF" w:rsidRDefault="005B633C" w:rsidP="00082F52">
      <w:pPr>
        <w:pStyle w:val="ListParagraph"/>
        <w:numPr>
          <w:ilvl w:val="1"/>
          <w:numId w:val="1"/>
        </w:numPr>
        <w:tabs>
          <w:tab w:val="left" w:pos="567"/>
        </w:tabs>
        <w:ind w:left="567" w:hanging="567"/>
        <w:jc w:val="both"/>
        <w:rPr>
          <w:rFonts w:ascii="Times New Roman" w:hAnsi="Times New Roman" w:cs="Times New Roman"/>
          <w:sz w:val="24"/>
          <w:szCs w:val="24"/>
        </w:rPr>
      </w:pPr>
      <w:r w:rsidRPr="00C808EF">
        <w:rPr>
          <w:rFonts w:ascii="Times New Roman" w:hAnsi="Times New Roman" w:cs="Times New Roman"/>
          <w:sz w:val="24"/>
          <w:szCs w:val="24"/>
        </w:rPr>
        <w:t>Līgums jānoslēdz 5 (piecu) darba dienu laikā no Pasūtītāja rakstiska pieprasījuma saņemšanas.</w:t>
      </w:r>
    </w:p>
    <w:p w14:paraId="54F19927" w14:textId="77777777" w:rsidR="00026B82" w:rsidRPr="00CE226D" w:rsidRDefault="00026B82" w:rsidP="00082F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sectPr w:rsidR="00026B82" w:rsidRPr="00CE226D"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F0D84" w14:textId="77777777" w:rsidR="001F3295" w:rsidRDefault="001F3295">
      <w:pPr>
        <w:spacing w:after="0" w:line="240" w:lineRule="auto"/>
      </w:pPr>
      <w:r>
        <w:separator/>
      </w:r>
    </w:p>
  </w:endnote>
  <w:endnote w:type="continuationSeparator" w:id="0">
    <w:p w14:paraId="2537604E" w14:textId="77777777" w:rsidR="001F3295" w:rsidRDefault="001F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FE6E6" w14:textId="77777777" w:rsidR="001F3295" w:rsidRDefault="001F3295">
      <w:pPr>
        <w:spacing w:after="0" w:line="240" w:lineRule="auto"/>
      </w:pPr>
      <w:r>
        <w:separator/>
      </w:r>
    </w:p>
  </w:footnote>
  <w:footnote w:type="continuationSeparator" w:id="0">
    <w:p w14:paraId="584DC385" w14:textId="77777777" w:rsidR="001F3295" w:rsidRDefault="001F3295">
      <w:pPr>
        <w:spacing w:after="0" w:line="240" w:lineRule="auto"/>
      </w:pPr>
      <w:r>
        <w:continuationSeparator/>
      </w:r>
    </w:p>
  </w:footnote>
  <w:footnote w:id="1">
    <w:p w14:paraId="3680F10A"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6B3A13DC"/>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bCs w:val="0"/>
        <w:i w:val="0"/>
        <w:iCs/>
        <w:sz w:val="22"/>
      </w:rPr>
    </w:lvl>
    <w:lvl w:ilvl="3">
      <w:start w:val="1"/>
      <w:numFmt w:val="decimal"/>
      <w:lvlText w:val="%1.%2.%3.%4."/>
      <w:lvlJc w:val="left"/>
      <w:pPr>
        <w:ind w:left="1995" w:hanging="720"/>
      </w:pPr>
      <w:rPr>
        <w:rFonts w:hint="default"/>
        <w:b w:val="0"/>
        <w:bCs/>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2FC5DD3"/>
    <w:multiLevelType w:val="multilevel"/>
    <w:tmpl w:val="B6D0C2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EC4B49"/>
    <w:multiLevelType w:val="multilevel"/>
    <w:tmpl w:val="0600A6D6"/>
    <w:lvl w:ilvl="0">
      <w:start w:val="2"/>
      <w:numFmt w:val="decimal"/>
      <w:lvlText w:val="%1."/>
      <w:lvlJc w:val="left"/>
      <w:pPr>
        <w:ind w:left="720" w:hanging="720"/>
      </w:pPr>
      <w:rPr>
        <w:rFonts w:eastAsia="Times New Roman" w:hint="default"/>
      </w:rPr>
    </w:lvl>
    <w:lvl w:ilvl="1">
      <w:start w:val="4"/>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2"/>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53F06308"/>
    <w:multiLevelType w:val="multilevel"/>
    <w:tmpl w:val="86C601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EE42EC0E"/>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A767113"/>
    <w:multiLevelType w:val="multilevel"/>
    <w:tmpl w:val="F3FE22A2"/>
    <w:lvl w:ilvl="0">
      <w:start w:val="1"/>
      <w:numFmt w:val="decimal"/>
      <w:pStyle w:val="1Lgumam"/>
      <w:lvlText w:val="%1."/>
      <w:lvlJc w:val="left"/>
      <w:pPr>
        <w:ind w:left="360" w:hanging="360"/>
      </w:pPr>
      <w:rPr>
        <w:b/>
        <w:i w:val="0"/>
      </w:rPr>
    </w:lvl>
    <w:lvl w:ilvl="1">
      <w:start w:val="1"/>
      <w:numFmt w:val="decimal"/>
      <w:pStyle w:val="11Lgumam"/>
      <w:lvlText w:val="%1.%2."/>
      <w:lvlJc w:val="left"/>
      <w:pPr>
        <w:ind w:left="792" w:hanging="432"/>
      </w:pPr>
      <w:rPr>
        <w:b w:val="0"/>
        <w:strike w:val="0"/>
        <w:dstrike w:val="0"/>
        <w:sz w:val="24"/>
        <w:szCs w:val="24"/>
        <w:u w:val="none"/>
        <w:effect w:val="none"/>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B067962"/>
    <w:multiLevelType w:val="multilevel"/>
    <w:tmpl w:val="1C80B57E"/>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00810881">
    <w:abstractNumId w:val="9"/>
  </w:num>
  <w:num w:numId="2" w16cid:durableId="117191778">
    <w:abstractNumId w:val="6"/>
  </w:num>
  <w:num w:numId="3" w16cid:durableId="1785340667">
    <w:abstractNumId w:val="1"/>
  </w:num>
  <w:num w:numId="4" w16cid:durableId="1705404721">
    <w:abstractNumId w:val="5"/>
  </w:num>
  <w:num w:numId="5" w16cid:durableId="684601339">
    <w:abstractNumId w:val="0"/>
  </w:num>
  <w:num w:numId="6" w16cid:durableId="12472298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202530">
    <w:abstractNumId w:val="4"/>
  </w:num>
  <w:num w:numId="8" w16cid:durableId="855539294">
    <w:abstractNumId w:val="2"/>
  </w:num>
  <w:num w:numId="9" w16cid:durableId="1549418629">
    <w:abstractNumId w:val="8"/>
  </w:num>
  <w:num w:numId="10" w16cid:durableId="12294130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4C"/>
    <w:rsid w:val="000006C5"/>
    <w:rsid w:val="00000D3C"/>
    <w:rsid w:val="00000F7E"/>
    <w:rsid w:val="000046E5"/>
    <w:rsid w:val="000126FA"/>
    <w:rsid w:val="000152C0"/>
    <w:rsid w:val="00015705"/>
    <w:rsid w:val="00015EE2"/>
    <w:rsid w:val="000165DD"/>
    <w:rsid w:val="000207B6"/>
    <w:rsid w:val="00020872"/>
    <w:rsid w:val="0002681A"/>
    <w:rsid w:val="00026B82"/>
    <w:rsid w:val="00027541"/>
    <w:rsid w:val="00027E70"/>
    <w:rsid w:val="0003104F"/>
    <w:rsid w:val="00036FBE"/>
    <w:rsid w:val="0003740B"/>
    <w:rsid w:val="00040667"/>
    <w:rsid w:val="00043696"/>
    <w:rsid w:val="0004375D"/>
    <w:rsid w:val="000456EE"/>
    <w:rsid w:val="000470C0"/>
    <w:rsid w:val="000519B4"/>
    <w:rsid w:val="000544AC"/>
    <w:rsid w:val="00060D74"/>
    <w:rsid w:val="000612E3"/>
    <w:rsid w:val="0006438B"/>
    <w:rsid w:val="000663D0"/>
    <w:rsid w:val="000741CD"/>
    <w:rsid w:val="00075E62"/>
    <w:rsid w:val="00080F2B"/>
    <w:rsid w:val="00082F52"/>
    <w:rsid w:val="00083906"/>
    <w:rsid w:val="00084DA3"/>
    <w:rsid w:val="0009125E"/>
    <w:rsid w:val="0009170E"/>
    <w:rsid w:val="00095112"/>
    <w:rsid w:val="00096287"/>
    <w:rsid w:val="000A0737"/>
    <w:rsid w:val="000A1728"/>
    <w:rsid w:val="000A2D34"/>
    <w:rsid w:val="000A3EE1"/>
    <w:rsid w:val="000B0447"/>
    <w:rsid w:val="000B1C69"/>
    <w:rsid w:val="000B44E3"/>
    <w:rsid w:val="000B653E"/>
    <w:rsid w:val="000B7F6A"/>
    <w:rsid w:val="000C0C90"/>
    <w:rsid w:val="000C15B8"/>
    <w:rsid w:val="000C54C7"/>
    <w:rsid w:val="000D0503"/>
    <w:rsid w:val="000D248C"/>
    <w:rsid w:val="000D5B31"/>
    <w:rsid w:val="000D5E0E"/>
    <w:rsid w:val="000D6233"/>
    <w:rsid w:val="000D7976"/>
    <w:rsid w:val="000E6B8E"/>
    <w:rsid w:val="000F0C11"/>
    <w:rsid w:val="000F0D0F"/>
    <w:rsid w:val="000F0DFB"/>
    <w:rsid w:val="000F30DF"/>
    <w:rsid w:val="000F537D"/>
    <w:rsid w:val="000F57CB"/>
    <w:rsid w:val="000F665E"/>
    <w:rsid w:val="001013DD"/>
    <w:rsid w:val="0010494B"/>
    <w:rsid w:val="00106955"/>
    <w:rsid w:val="001128C2"/>
    <w:rsid w:val="00112DBA"/>
    <w:rsid w:val="001138B6"/>
    <w:rsid w:val="00114A1D"/>
    <w:rsid w:val="00115BD4"/>
    <w:rsid w:val="00115D56"/>
    <w:rsid w:val="001202CD"/>
    <w:rsid w:val="00121A09"/>
    <w:rsid w:val="0012346A"/>
    <w:rsid w:val="001247AB"/>
    <w:rsid w:val="00126EAC"/>
    <w:rsid w:val="001357CC"/>
    <w:rsid w:val="00136132"/>
    <w:rsid w:val="00140AC3"/>
    <w:rsid w:val="00140FF4"/>
    <w:rsid w:val="00142D62"/>
    <w:rsid w:val="00146773"/>
    <w:rsid w:val="00147FDD"/>
    <w:rsid w:val="00152687"/>
    <w:rsid w:val="00152973"/>
    <w:rsid w:val="00156315"/>
    <w:rsid w:val="001639D0"/>
    <w:rsid w:val="00165266"/>
    <w:rsid w:val="001700EC"/>
    <w:rsid w:val="00170639"/>
    <w:rsid w:val="001716D3"/>
    <w:rsid w:val="00175CFB"/>
    <w:rsid w:val="00177E2F"/>
    <w:rsid w:val="00181AC2"/>
    <w:rsid w:val="00182047"/>
    <w:rsid w:val="00185683"/>
    <w:rsid w:val="001902DE"/>
    <w:rsid w:val="00191429"/>
    <w:rsid w:val="001960EF"/>
    <w:rsid w:val="001A09F0"/>
    <w:rsid w:val="001A3E0D"/>
    <w:rsid w:val="001A484B"/>
    <w:rsid w:val="001A4C2B"/>
    <w:rsid w:val="001A587E"/>
    <w:rsid w:val="001B1B1F"/>
    <w:rsid w:val="001B41D8"/>
    <w:rsid w:val="001B4F4D"/>
    <w:rsid w:val="001B4F80"/>
    <w:rsid w:val="001C0116"/>
    <w:rsid w:val="001C5712"/>
    <w:rsid w:val="001C7406"/>
    <w:rsid w:val="001C741D"/>
    <w:rsid w:val="001C7E47"/>
    <w:rsid w:val="001D0CD1"/>
    <w:rsid w:val="001D2183"/>
    <w:rsid w:val="001E25CD"/>
    <w:rsid w:val="001E3DE4"/>
    <w:rsid w:val="001E5633"/>
    <w:rsid w:val="001E59D4"/>
    <w:rsid w:val="001E6397"/>
    <w:rsid w:val="001E7693"/>
    <w:rsid w:val="001E7996"/>
    <w:rsid w:val="001F0BD4"/>
    <w:rsid w:val="001F193D"/>
    <w:rsid w:val="001F3295"/>
    <w:rsid w:val="00200D01"/>
    <w:rsid w:val="00201467"/>
    <w:rsid w:val="00202AD0"/>
    <w:rsid w:val="002054BF"/>
    <w:rsid w:val="00210051"/>
    <w:rsid w:val="00211BA9"/>
    <w:rsid w:val="00212EA9"/>
    <w:rsid w:val="00215C0C"/>
    <w:rsid w:val="00221C9A"/>
    <w:rsid w:val="00223187"/>
    <w:rsid w:val="00225745"/>
    <w:rsid w:val="00226B3B"/>
    <w:rsid w:val="00231CE1"/>
    <w:rsid w:val="00232355"/>
    <w:rsid w:val="0024750F"/>
    <w:rsid w:val="002502A9"/>
    <w:rsid w:val="002504A1"/>
    <w:rsid w:val="00255511"/>
    <w:rsid w:val="002752F7"/>
    <w:rsid w:val="00276CDB"/>
    <w:rsid w:val="0028427F"/>
    <w:rsid w:val="00285180"/>
    <w:rsid w:val="0028534A"/>
    <w:rsid w:val="00290173"/>
    <w:rsid w:val="00290C38"/>
    <w:rsid w:val="00294BAB"/>
    <w:rsid w:val="0029561B"/>
    <w:rsid w:val="002A477B"/>
    <w:rsid w:val="002B208F"/>
    <w:rsid w:val="002B3268"/>
    <w:rsid w:val="002C4336"/>
    <w:rsid w:val="002C4619"/>
    <w:rsid w:val="002D4EC4"/>
    <w:rsid w:val="002E2C73"/>
    <w:rsid w:val="002E3F5C"/>
    <w:rsid w:val="002E5981"/>
    <w:rsid w:val="002E749B"/>
    <w:rsid w:val="002E7F4C"/>
    <w:rsid w:val="002F195D"/>
    <w:rsid w:val="002F276F"/>
    <w:rsid w:val="002F573D"/>
    <w:rsid w:val="00300303"/>
    <w:rsid w:val="003022D0"/>
    <w:rsid w:val="003033AB"/>
    <w:rsid w:val="003042E4"/>
    <w:rsid w:val="00306AA2"/>
    <w:rsid w:val="003177C2"/>
    <w:rsid w:val="003206FC"/>
    <w:rsid w:val="003234AA"/>
    <w:rsid w:val="003341E8"/>
    <w:rsid w:val="00344427"/>
    <w:rsid w:val="00345999"/>
    <w:rsid w:val="00351356"/>
    <w:rsid w:val="00353F53"/>
    <w:rsid w:val="003548BE"/>
    <w:rsid w:val="0035589E"/>
    <w:rsid w:val="00355B1B"/>
    <w:rsid w:val="00360E4B"/>
    <w:rsid w:val="00360E94"/>
    <w:rsid w:val="00375C48"/>
    <w:rsid w:val="00384627"/>
    <w:rsid w:val="003906E3"/>
    <w:rsid w:val="003922FB"/>
    <w:rsid w:val="00393DD7"/>
    <w:rsid w:val="003A1053"/>
    <w:rsid w:val="003A1884"/>
    <w:rsid w:val="003A202B"/>
    <w:rsid w:val="003A23F0"/>
    <w:rsid w:val="003A35B6"/>
    <w:rsid w:val="003A679B"/>
    <w:rsid w:val="003A7F53"/>
    <w:rsid w:val="003B3A0A"/>
    <w:rsid w:val="003B69D8"/>
    <w:rsid w:val="003B6E29"/>
    <w:rsid w:val="003C4C93"/>
    <w:rsid w:val="003C4FAA"/>
    <w:rsid w:val="003C721B"/>
    <w:rsid w:val="003C7635"/>
    <w:rsid w:val="003D0A85"/>
    <w:rsid w:val="003D1664"/>
    <w:rsid w:val="003D36D8"/>
    <w:rsid w:val="003D3C13"/>
    <w:rsid w:val="003D46BD"/>
    <w:rsid w:val="003E0560"/>
    <w:rsid w:val="003E0625"/>
    <w:rsid w:val="003E1F1A"/>
    <w:rsid w:val="003E35D8"/>
    <w:rsid w:val="003F113F"/>
    <w:rsid w:val="003F449D"/>
    <w:rsid w:val="003F7C39"/>
    <w:rsid w:val="0041165D"/>
    <w:rsid w:val="00412F71"/>
    <w:rsid w:val="00415502"/>
    <w:rsid w:val="00415909"/>
    <w:rsid w:val="004160C9"/>
    <w:rsid w:val="004215DE"/>
    <w:rsid w:val="00421E94"/>
    <w:rsid w:val="00422D1B"/>
    <w:rsid w:val="0042304B"/>
    <w:rsid w:val="004251BB"/>
    <w:rsid w:val="0042599E"/>
    <w:rsid w:val="00433672"/>
    <w:rsid w:val="00436052"/>
    <w:rsid w:val="00436DBF"/>
    <w:rsid w:val="00441915"/>
    <w:rsid w:val="00447454"/>
    <w:rsid w:val="00457E44"/>
    <w:rsid w:val="004631A9"/>
    <w:rsid w:val="00464C84"/>
    <w:rsid w:val="00466272"/>
    <w:rsid w:val="004677CD"/>
    <w:rsid w:val="00470CB4"/>
    <w:rsid w:val="00473CA8"/>
    <w:rsid w:val="00480B7D"/>
    <w:rsid w:val="004838DC"/>
    <w:rsid w:val="00483B8D"/>
    <w:rsid w:val="00483CC7"/>
    <w:rsid w:val="00487660"/>
    <w:rsid w:val="00491BB8"/>
    <w:rsid w:val="00492B43"/>
    <w:rsid w:val="0049639C"/>
    <w:rsid w:val="004A0143"/>
    <w:rsid w:val="004A473B"/>
    <w:rsid w:val="004A692F"/>
    <w:rsid w:val="004B13EC"/>
    <w:rsid w:val="004B1B2A"/>
    <w:rsid w:val="004B43D0"/>
    <w:rsid w:val="004B4BEF"/>
    <w:rsid w:val="004B5F5E"/>
    <w:rsid w:val="004B61D5"/>
    <w:rsid w:val="004C0892"/>
    <w:rsid w:val="004C0D69"/>
    <w:rsid w:val="004C1B76"/>
    <w:rsid w:val="004C304F"/>
    <w:rsid w:val="004C6B03"/>
    <w:rsid w:val="004C7805"/>
    <w:rsid w:val="004C7BA0"/>
    <w:rsid w:val="004D06B5"/>
    <w:rsid w:val="004D0D65"/>
    <w:rsid w:val="004D5C44"/>
    <w:rsid w:val="004E138A"/>
    <w:rsid w:val="004E230F"/>
    <w:rsid w:val="004E2623"/>
    <w:rsid w:val="004E406F"/>
    <w:rsid w:val="004E5481"/>
    <w:rsid w:val="004E59DA"/>
    <w:rsid w:val="004E6213"/>
    <w:rsid w:val="004F0941"/>
    <w:rsid w:val="004F21EA"/>
    <w:rsid w:val="004F461F"/>
    <w:rsid w:val="00501A09"/>
    <w:rsid w:val="00502A9B"/>
    <w:rsid w:val="00503EDF"/>
    <w:rsid w:val="00505F4C"/>
    <w:rsid w:val="00511469"/>
    <w:rsid w:val="00512219"/>
    <w:rsid w:val="0051419E"/>
    <w:rsid w:val="00515801"/>
    <w:rsid w:val="00517F1D"/>
    <w:rsid w:val="00521D9A"/>
    <w:rsid w:val="0052208F"/>
    <w:rsid w:val="005221B5"/>
    <w:rsid w:val="005224DB"/>
    <w:rsid w:val="00527E8F"/>
    <w:rsid w:val="005308A5"/>
    <w:rsid w:val="00533A99"/>
    <w:rsid w:val="0053521C"/>
    <w:rsid w:val="005363BF"/>
    <w:rsid w:val="00544750"/>
    <w:rsid w:val="0054698F"/>
    <w:rsid w:val="0054797F"/>
    <w:rsid w:val="005537EC"/>
    <w:rsid w:val="00562BA8"/>
    <w:rsid w:val="005656CA"/>
    <w:rsid w:val="00566C31"/>
    <w:rsid w:val="00574B11"/>
    <w:rsid w:val="00575EA2"/>
    <w:rsid w:val="00577017"/>
    <w:rsid w:val="00580AEA"/>
    <w:rsid w:val="00581B49"/>
    <w:rsid w:val="00587BC9"/>
    <w:rsid w:val="00592E10"/>
    <w:rsid w:val="005936CC"/>
    <w:rsid w:val="005962FA"/>
    <w:rsid w:val="005A4140"/>
    <w:rsid w:val="005A5E80"/>
    <w:rsid w:val="005A6E68"/>
    <w:rsid w:val="005A7A92"/>
    <w:rsid w:val="005B3CFA"/>
    <w:rsid w:val="005B4BE8"/>
    <w:rsid w:val="005B5979"/>
    <w:rsid w:val="005B633C"/>
    <w:rsid w:val="005B63CF"/>
    <w:rsid w:val="005C2429"/>
    <w:rsid w:val="005C5220"/>
    <w:rsid w:val="005C7A28"/>
    <w:rsid w:val="005D2570"/>
    <w:rsid w:val="005D5B03"/>
    <w:rsid w:val="005D5EDF"/>
    <w:rsid w:val="005D6B12"/>
    <w:rsid w:val="005D7E5C"/>
    <w:rsid w:val="005E518C"/>
    <w:rsid w:val="005F28D8"/>
    <w:rsid w:val="00602629"/>
    <w:rsid w:val="00602A04"/>
    <w:rsid w:val="00606A2C"/>
    <w:rsid w:val="00612AC2"/>
    <w:rsid w:val="00612C15"/>
    <w:rsid w:val="00613543"/>
    <w:rsid w:val="0061377F"/>
    <w:rsid w:val="0062090E"/>
    <w:rsid w:val="00625A5C"/>
    <w:rsid w:val="00627F69"/>
    <w:rsid w:val="0063391F"/>
    <w:rsid w:val="00634C8B"/>
    <w:rsid w:val="00636064"/>
    <w:rsid w:val="00636923"/>
    <w:rsid w:val="0064384D"/>
    <w:rsid w:val="006468D4"/>
    <w:rsid w:val="00654524"/>
    <w:rsid w:val="00655A17"/>
    <w:rsid w:val="006579D0"/>
    <w:rsid w:val="00660D47"/>
    <w:rsid w:val="006636DD"/>
    <w:rsid w:val="00667006"/>
    <w:rsid w:val="00667B57"/>
    <w:rsid w:val="00667F2F"/>
    <w:rsid w:val="006709AE"/>
    <w:rsid w:val="00671E43"/>
    <w:rsid w:val="00671F2E"/>
    <w:rsid w:val="00677D33"/>
    <w:rsid w:val="00681845"/>
    <w:rsid w:val="00681D54"/>
    <w:rsid w:val="00681E73"/>
    <w:rsid w:val="00684C7A"/>
    <w:rsid w:val="0069030D"/>
    <w:rsid w:val="00693F04"/>
    <w:rsid w:val="006A2404"/>
    <w:rsid w:val="006A26E3"/>
    <w:rsid w:val="006A3C73"/>
    <w:rsid w:val="006B021B"/>
    <w:rsid w:val="006B039B"/>
    <w:rsid w:val="006B284D"/>
    <w:rsid w:val="006B49A9"/>
    <w:rsid w:val="006B6E71"/>
    <w:rsid w:val="006B7663"/>
    <w:rsid w:val="006C19B9"/>
    <w:rsid w:val="006C1BF1"/>
    <w:rsid w:val="006C340E"/>
    <w:rsid w:val="006C3E39"/>
    <w:rsid w:val="006C5113"/>
    <w:rsid w:val="006D0DE2"/>
    <w:rsid w:val="006D3962"/>
    <w:rsid w:val="006D4B1E"/>
    <w:rsid w:val="006D66FC"/>
    <w:rsid w:val="006E01A6"/>
    <w:rsid w:val="006E0297"/>
    <w:rsid w:val="006E139B"/>
    <w:rsid w:val="006E73CC"/>
    <w:rsid w:val="006F21B3"/>
    <w:rsid w:val="006F2894"/>
    <w:rsid w:val="006F423E"/>
    <w:rsid w:val="006F5672"/>
    <w:rsid w:val="00700D63"/>
    <w:rsid w:val="0070175E"/>
    <w:rsid w:val="00704C06"/>
    <w:rsid w:val="007147BA"/>
    <w:rsid w:val="00715048"/>
    <w:rsid w:val="00716F5D"/>
    <w:rsid w:val="007214ED"/>
    <w:rsid w:val="00722314"/>
    <w:rsid w:val="00722598"/>
    <w:rsid w:val="0072449F"/>
    <w:rsid w:val="00726771"/>
    <w:rsid w:val="00731B95"/>
    <w:rsid w:val="00736C20"/>
    <w:rsid w:val="007379BF"/>
    <w:rsid w:val="00742D80"/>
    <w:rsid w:val="00743931"/>
    <w:rsid w:val="00744B72"/>
    <w:rsid w:val="00752CA0"/>
    <w:rsid w:val="00761B56"/>
    <w:rsid w:val="00761E2B"/>
    <w:rsid w:val="0076270A"/>
    <w:rsid w:val="007647D5"/>
    <w:rsid w:val="00766475"/>
    <w:rsid w:val="00773463"/>
    <w:rsid w:val="00774428"/>
    <w:rsid w:val="00781782"/>
    <w:rsid w:val="00784044"/>
    <w:rsid w:val="00785017"/>
    <w:rsid w:val="00785F24"/>
    <w:rsid w:val="00787AB4"/>
    <w:rsid w:val="00787C64"/>
    <w:rsid w:val="00792076"/>
    <w:rsid w:val="0079457E"/>
    <w:rsid w:val="00794726"/>
    <w:rsid w:val="007956FC"/>
    <w:rsid w:val="00795DB7"/>
    <w:rsid w:val="007A0A85"/>
    <w:rsid w:val="007A405F"/>
    <w:rsid w:val="007A59B3"/>
    <w:rsid w:val="007A6C5F"/>
    <w:rsid w:val="007A7D61"/>
    <w:rsid w:val="007B09DF"/>
    <w:rsid w:val="007B0C49"/>
    <w:rsid w:val="007B111C"/>
    <w:rsid w:val="007B15DD"/>
    <w:rsid w:val="007B236D"/>
    <w:rsid w:val="007B66CA"/>
    <w:rsid w:val="007C3E88"/>
    <w:rsid w:val="007C582F"/>
    <w:rsid w:val="007C6CC5"/>
    <w:rsid w:val="007D0B5D"/>
    <w:rsid w:val="007D4F8D"/>
    <w:rsid w:val="007D65F4"/>
    <w:rsid w:val="007D6B4A"/>
    <w:rsid w:val="007D7A18"/>
    <w:rsid w:val="007D7AC9"/>
    <w:rsid w:val="007E01D7"/>
    <w:rsid w:val="007E0ED0"/>
    <w:rsid w:val="007E3526"/>
    <w:rsid w:val="007E65DE"/>
    <w:rsid w:val="007F068F"/>
    <w:rsid w:val="007F2A6B"/>
    <w:rsid w:val="007F69D7"/>
    <w:rsid w:val="008039CC"/>
    <w:rsid w:val="0080744A"/>
    <w:rsid w:val="00807C1B"/>
    <w:rsid w:val="0081169F"/>
    <w:rsid w:val="0081796C"/>
    <w:rsid w:val="00820943"/>
    <w:rsid w:val="0082371E"/>
    <w:rsid w:val="00827C6F"/>
    <w:rsid w:val="00830646"/>
    <w:rsid w:val="00832D8C"/>
    <w:rsid w:val="00835DF3"/>
    <w:rsid w:val="008416D5"/>
    <w:rsid w:val="00841A45"/>
    <w:rsid w:val="00842E7C"/>
    <w:rsid w:val="0084649D"/>
    <w:rsid w:val="008503C6"/>
    <w:rsid w:val="008509C0"/>
    <w:rsid w:val="00850B30"/>
    <w:rsid w:val="00852FE8"/>
    <w:rsid w:val="008551F9"/>
    <w:rsid w:val="008568B5"/>
    <w:rsid w:val="00866B8D"/>
    <w:rsid w:val="008673E5"/>
    <w:rsid w:val="008715AE"/>
    <w:rsid w:val="00880922"/>
    <w:rsid w:val="00880B0E"/>
    <w:rsid w:val="00881E09"/>
    <w:rsid w:val="008833BC"/>
    <w:rsid w:val="00894C74"/>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372B"/>
    <w:rsid w:val="008C64C6"/>
    <w:rsid w:val="008C66E6"/>
    <w:rsid w:val="008D2CD1"/>
    <w:rsid w:val="008D581A"/>
    <w:rsid w:val="008E3FCC"/>
    <w:rsid w:val="008E48B3"/>
    <w:rsid w:val="008E6A28"/>
    <w:rsid w:val="008E7C80"/>
    <w:rsid w:val="008F1989"/>
    <w:rsid w:val="008F4BD0"/>
    <w:rsid w:val="008F5B3F"/>
    <w:rsid w:val="008F6F61"/>
    <w:rsid w:val="00900F2C"/>
    <w:rsid w:val="009059E1"/>
    <w:rsid w:val="00906F18"/>
    <w:rsid w:val="009149E5"/>
    <w:rsid w:val="00916BE7"/>
    <w:rsid w:val="009205A3"/>
    <w:rsid w:val="009205A7"/>
    <w:rsid w:val="009205AE"/>
    <w:rsid w:val="00921BDD"/>
    <w:rsid w:val="009230B7"/>
    <w:rsid w:val="00923E01"/>
    <w:rsid w:val="0092472D"/>
    <w:rsid w:val="00933CE9"/>
    <w:rsid w:val="00935F2C"/>
    <w:rsid w:val="009376B3"/>
    <w:rsid w:val="00941A60"/>
    <w:rsid w:val="00941F43"/>
    <w:rsid w:val="00943A82"/>
    <w:rsid w:val="009454C4"/>
    <w:rsid w:val="00945BE8"/>
    <w:rsid w:val="00947E49"/>
    <w:rsid w:val="00951D4A"/>
    <w:rsid w:val="00952EE8"/>
    <w:rsid w:val="009543DC"/>
    <w:rsid w:val="009546E1"/>
    <w:rsid w:val="00957203"/>
    <w:rsid w:val="0096179F"/>
    <w:rsid w:val="00961D89"/>
    <w:rsid w:val="00961E30"/>
    <w:rsid w:val="00963ABD"/>
    <w:rsid w:val="00963EF7"/>
    <w:rsid w:val="00963F56"/>
    <w:rsid w:val="00970409"/>
    <w:rsid w:val="00973893"/>
    <w:rsid w:val="00980036"/>
    <w:rsid w:val="00990493"/>
    <w:rsid w:val="00990F06"/>
    <w:rsid w:val="0099398B"/>
    <w:rsid w:val="00993C64"/>
    <w:rsid w:val="00997CF2"/>
    <w:rsid w:val="009A15C0"/>
    <w:rsid w:val="009A2DA4"/>
    <w:rsid w:val="009A7E20"/>
    <w:rsid w:val="009B3657"/>
    <w:rsid w:val="009B3AE5"/>
    <w:rsid w:val="009B6AFF"/>
    <w:rsid w:val="009C0337"/>
    <w:rsid w:val="009C0FE6"/>
    <w:rsid w:val="009C7CC8"/>
    <w:rsid w:val="009D1AC4"/>
    <w:rsid w:val="009D337C"/>
    <w:rsid w:val="009E363C"/>
    <w:rsid w:val="009F281E"/>
    <w:rsid w:val="00A01822"/>
    <w:rsid w:val="00A04C15"/>
    <w:rsid w:val="00A06BA7"/>
    <w:rsid w:val="00A06FF2"/>
    <w:rsid w:val="00A1154C"/>
    <w:rsid w:val="00A13961"/>
    <w:rsid w:val="00A139DC"/>
    <w:rsid w:val="00A1783F"/>
    <w:rsid w:val="00A20892"/>
    <w:rsid w:val="00A2146A"/>
    <w:rsid w:val="00A216E2"/>
    <w:rsid w:val="00A21E15"/>
    <w:rsid w:val="00A25F0C"/>
    <w:rsid w:val="00A26BDC"/>
    <w:rsid w:val="00A3170E"/>
    <w:rsid w:val="00A33655"/>
    <w:rsid w:val="00A3375E"/>
    <w:rsid w:val="00A451BB"/>
    <w:rsid w:val="00A46404"/>
    <w:rsid w:val="00A47C5E"/>
    <w:rsid w:val="00A50EB6"/>
    <w:rsid w:val="00A665FD"/>
    <w:rsid w:val="00A711B2"/>
    <w:rsid w:val="00A75E32"/>
    <w:rsid w:val="00A76FBF"/>
    <w:rsid w:val="00A8319C"/>
    <w:rsid w:val="00A85F49"/>
    <w:rsid w:val="00A92399"/>
    <w:rsid w:val="00A924AD"/>
    <w:rsid w:val="00A93EB6"/>
    <w:rsid w:val="00AA230C"/>
    <w:rsid w:val="00AA67C3"/>
    <w:rsid w:val="00AB157C"/>
    <w:rsid w:val="00AB29CA"/>
    <w:rsid w:val="00AB755F"/>
    <w:rsid w:val="00AC06C3"/>
    <w:rsid w:val="00AC0C88"/>
    <w:rsid w:val="00AC4B7B"/>
    <w:rsid w:val="00AC592C"/>
    <w:rsid w:val="00AC68F4"/>
    <w:rsid w:val="00AD35AD"/>
    <w:rsid w:val="00AD7138"/>
    <w:rsid w:val="00AE255E"/>
    <w:rsid w:val="00AE2B56"/>
    <w:rsid w:val="00AE41EC"/>
    <w:rsid w:val="00AF07FE"/>
    <w:rsid w:val="00AF162D"/>
    <w:rsid w:val="00AF399B"/>
    <w:rsid w:val="00AF3B51"/>
    <w:rsid w:val="00AF6AC1"/>
    <w:rsid w:val="00B00596"/>
    <w:rsid w:val="00B0200B"/>
    <w:rsid w:val="00B03848"/>
    <w:rsid w:val="00B064A6"/>
    <w:rsid w:val="00B13914"/>
    <w:rsid w:val="00B14E7D"/>
    <w:rsid w:val="00B23F9A"/>
    <w:rsid w:val="00B31AE9"/>
    <w:rsid w:val="00B32815"/>
    <w:rsid w:val="00B32BEC"/>
    <w:rsid w:val="00B40D8B"/>
    <w:rsid w:val="00B423DE"/>
    <w:rsid w:val="00B43E63"/>
    <w:rsid w:val="00B459B3"/>
    <w:rsid w:val="00B46426"/>
    <w:rsid w:val="00B46E18"/>
    <w:rsid w:val="00B50CA8"/>
    <w:rsid w:val="00B5103E"/>
    <w:rsid w:val="00B51AB2"/>
    <w:rsid w:val="00B56A60"/>
    <w:rsid w:val="00B5789D"/>
    <w:rsid w:val="00B6416B"/>
    <w:rsid w:val="00B6768F"/>
    <w:rsid w:val="00B712F3"/>
    <w:rsid w:val="00B72584"/>
    <w:rsid w:val="00B72FD9"/>
    <w:rsid w:val="00B74C20"/>
    <w:rsid w:val="00B75933"/>
    <w:rsid w:val="00B77750"/>
    <w:rsid w:val="00B8038B"/>
    <w:rsid w:val="00B84BBF"/>
    <w:rsid w:val="00B879EF"/>
    <w:rsid w:val="00B9289C"/>
    <w:rsid w:val="00B93BEC"/>
    <w:rsid w:val="00B971A5"/>
    <w:rsid w:val="00BA257E"/>
    <w:rsid w:val="00BB3577"/>
    <w:rsid w:val="00BB4DBF"/>
    <w:rsid w:val="00BB69DB"/>
    <w:rsid w:val="00BB6F31"/>
    <w:rsid w:val="00BC1161"/>
    <w:rsid w:val="00BC6971"/>
    <w:rsid w:val="00BD18B3"/>
    <w:rsid w:val="00BD36BC"/>
    <w:rsid w:val="00BD3B3F"/>
    <w:rsid w:val="00BE081C"/>
    <w:rsid w:val="00BE1274"/>
    <w:rsid w:val="00BE5E11"/>
    <w:rsid w:val="00BE6B36"/>
    <w:rsid w:val="00BE77D0"/>
    <w:rsid w:val="00BF1690"/>
    <w:rsid w:val="00BF270C"/>
    <w:rsid w:val="00BF2F78"/>
    <w:rsid w:val="00BF4201"/>
    <w:rsid w:val="00BF503E"/>
    <w:rsid w:val="00BF6D14"/>
    <w:rsid w:val="00C04711"/>
    <w:rsid w:val="00C07F42"/>
    <w:rsid w:val="00C164CC"/>
    <w:rsid w:val="00C20A49"/>
    <w:rsid w:val="00C22AB4"/>
    <w:rsid w:val="00C2308C"/>
    <w:rsid w:val="00C23E9E"/>
    <w:rsid w:val="00C25B4E"/>
    <w:rsid w:val="00C35DF7"/>
    <w:rsid w:val="00C47C35"/>
    <w:rsid w:val="00C5003B"/>
    <w:rsid w:val="00C60EA1"/>
    <w:rsid w:val="00C64D92"/>
    <w:rsid w:val="00C66BAC"/>
    <w:rsid w:val="00C7264E"/>
    <w:rsid w:val="00C76905"/>
    <w:rsid w:val="00C774C1"/>
    <w:rsid w:val="00C777DB"/>
    <w:rsid w:val="00C808EF"/>
    <w:rsid w:val="00C8243A"/>
    <w:rsid w:val="00C86CB6"/>
    <w:rsid w:val="00C873F7"/>
    <w:rsid w:val="00C9294A"/>
    <w:rsid w:val="00C92AB0"/>
    <w:rsid w:val="00C93106"/>
    <w:rsid w:val="00C93D14"/>
    <w:rsid w:val="00CA0457"/>
    <w:rsid w:val="00CA0D67"/>
    <w:rsid w:val="00CA2E58"/>
    <w:rsid w:val="00CA4D5F"/>
    <w:rsid w:val="00CB29E4"/>
    <w:rsid w:val="00CB2A26"/>
    <w:rsid w:val="00CB56AB"/>
    <w:rsid w:val="00CC0825"/>
    <w:rsid w:val="00CC5108"/>
    <w:rsid w:val="00CC5656"/>
    <w:rsid w:val="00CC5A4C"/>
    <w:rsid w:val="00CC7AFE"/>
    <w:rsid w:val="00CD299F"/>
    <w:rsid w:val="00CE00CC"/>
    <w:rsid w:val="00CE0BAD"/>
    <w:rsid w:val="00CE226D"/>
    <w:rsid w:val="00CF0DD5"/>
    <w:rsid w:val="00CF49B2"/>
    <w:rsid w:val="00CF55AE"/>
    <w:rsid w:val="00D02177"/>
    <w:rsid w:val="00D044DE"/>
    <w:rsid w:val="00D141A0"/>
    <w:rsid w:val="00D1664B"/>
    <w:rsid w:val="00D24D72"/>
    <w:rsid w:val="00D27E23"/>
    <w:rsid w:val="00D31414"/>
    <w:rsid w:val="00D327EA"/>
    <w:rsid w:val="00D33886"/>
    <w:rsid w:val="00D348E8"/>
    <w:rsid w:val="00D4280B"/>
    <w:rsid w:val="00D4471B"/>
    <w:rsid w:val="00D45F69"/>
    <w:rsid w:val="00D46A9D"/>
    <w:rsid w:val="00D51B43"/>
    <w:rsid w:val="00D5350A"/>
    <w:rsid w:val="00D54D0E"/>
    <w:rsid w:val="00D620D7"/>
    <w:rsid w:val="00D737AE"/>
    <w:rsid w:val="00D750AF"/>
    <w:rsid w:val="00D75CEA"/>
    <w:rsid w:val="00D81956"/>
    <w:rsid w:val="00D83EF3"/>
    <w:rsid w:val="00D8516D"/>
    <w:rsid w:val="00D87031"/>
    <w:rsid w:val="00D91D20"/>
    <w:rsid w:val="00D91E32"/>
    <w:rsid w:val="00D9282A"/>
    <w:rsid w:val="00D93202"/>
    <w:rsid w:val="00DA43A2"/>
    <w:rsid w:val="00DA461E"/>
    <w:rsid w:val="00DA79FC"/>
    <w:rsid w:val="00DB0A8C"/>
    <w:rsid w:val="00DB2257"/>
    <w:rsid w:val="00DB3B32"/>
    <w:rsid w:val="00DB4D0D"/>
    <w:rsid w:val="00DB61C4"/>
    <w:rsid w:val="00DC1977"/>
    <w:rsid w:val="00DC5988"/>
    <w:rsid w:val="00DC68CA"/>
    <w:rsid w:val="00DD0E91"/>
    <w:rsid w:val="00DD2271"/>
    <w:rsid w:val="00DE28DB"/>
    <w:rsid w:val="00DE2A4F"/>
    <w:rsid w:val="00DE3497"/>
    <w:rsid w:val="00DE406C"/>
    <w:rsid w:val="00DE7264"/>
    <w:rsid w:val="00DF03FA"/>
    <w:rsid w:val="00E016D0"/>
    <w:rsid w:val="00E030D1"/>
    <w:rsid w:val="00E038F0"/>
    <w:rsid w:val="00E04825"/>
    <w:rsid w:val="00E05D3F"/>
    <w:rsid w:val="00E05F3D"/>
    <w:rsid w:val="00E0756C"/>
    <w:rsid w:val="00E137B5"/>
    <w:rsid w:val="00E16F89"/>
    <w:rsid w:val="00E2056F"/>
    <w:rsid w:val="00E20BC3"/>
    <w:rsid w:val="00E21296"/>
    <w:rsid w:val="00E213E5"/>
    <w:rsid w:val="00E247FE"/>
    <w:rsid w:val="00E33042"/>
    <w:rsid w:val="00E333A6"/>
    <w:rsid w:val="00E427A5"/>
    <w:rsid w:val="00E4514D"/>
    <w:rsid w:val="00E47A50"/>
    <w:rsid w:val="00E5138B"/>
    <w:rsid w:val="00E558E8"/>
    <w:rsid w:val="00E575B6"/>
    <w:rsid w:val="00E6280C"/>
    <w:rsid w:val="00E71210"/>
    <w:rsid w:val="00E723FE"/>
    <w:rsid w:val="00E73FDC"/>
    <w:rsid w:val="00E83667"/>
    <w:rsid w:val="00E846A1"/>
    <w:rsid w:val="00E85D80"/>
    <w:rsid w:val="00EA1E3A"/>
    <w:rsid w:val="00EA1FAF"/>
    <w:rsid w:val="00EA56C3"/>
    <w:rsid w:val="00EA5F35"/>
    <w:rsid w:val="00EA6209"/>
    <w:rsid w:val="00EA7A40"/>
    <w:rsid w:val="00EB1D19"/>
    <w:rsid w:val="00EB31D1"/>
    <w:rsid w:val="00EB33C1"/>
    <w:rsid w:val="00EB6BF0"/>
    <w:rsid w:val="00EC7E86"/>
    <w:rsid w:val="00ED3BF7"/>
    <w:rsid w:val="00ED67B0"/>
    <w:rsid w:val="00EE1B35"/>
    <w:rsid w:val="00EE4E75"/>
    <w:rsid w:val="00EE60C4"/>
    <w:rsid w:val="00EE78FD"/>
    <w:rsid w:val="00EE7EF0"/>
    <w:rsid w:val="00EF0CA5"/>
    <w:rsid w:val="00F013C1"/>
    <w:rsid w:val="00F04A8D"/>
    <w:rsid w:val="00F11A46"/>
    <w:rsid w:val="00F12605"/>
    <w:rsid w:val="00F21DED"/>
    <w:rsid w:val="00F232C6"/>
    <w:rsid w:val="00F2712B"/>
    <w:rsid w:val="00F27629"/>
    <w:rsid w:val="00F41286"/>
    <w:rsid w:val="00F47237"/>
    <w:rsid w:val="00F50172"/>
    <w:rsid w:val="00F52ECC"/>
    <w:rsid w:val="00F54EAA"/>
    <w:rsid w:val="00F5533A"/>
    <w:rsid w:val="00F56BB1"/>
    <w:rsid w:val="00F577AE"/>
    <w:rsid w:val="00F61B48"/>
    <w:rsid w:val="00F62064"/>
    <w:rsid w:val="00F6232F"/>
    <w:rsid w:val="00F6478E"/>
    <w:rsid w:val="00F6539B"/>
    <w:rsid w:val="00F804CE"/>
    <w:rsid w:val="00F84C79"/>
    <w:rsid w:val="00F85BFA"/>
    <w:rsid w:val="00F86224"/>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B698A"/>
    <w:rsid w:val="00FC0342"/>
    <w:rsid w:val="00FC23EB"/>
    <w:rsid w:val="00FC300A"/>
    <w:rsid w:val="00FC4949"/>
    <w:rsid w:val="00FC6083"/>
    <w:rsid w:val="00FC74F5"/>
    <w:rsid w:val="00FD03E5"/>
    <w:rsid w:val="00FD07E0"/>
    <w:rsid w:val="00FD0F9B"/>
    <w:rsid w:val="00FD3CD0"/>
    <w:rsid w:val="00FE1D8C"/>
    <w:rsid w:val="00FE733C"/>
    <w:rsid w:val="00FE76F5"/>
    <w:rsid w:val="00FE78A3"/>
    <w:rsid w:val="00FF3635"/>
    <w:rsid w:val="00FF3FB4"/>
    <w:rsid w:val="00FF6A1B"/>
    <w:rsid w:val="00FF6B3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BF46CFD"/>
  <w15:docId w15:val="{833E4E38-41F7-4A2F-8D62-5DC7F72E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4F461F"/>
    <w:pPr>
      <w:keepNext/>
      <w:numPr>
        <w:numId w:val="1"/>
      </w:numPr>
      <w:tabs>
        <w:tab w:val="left" w:pos="284"/>
        <w:tab w:val="left" w:pos="426"/>
      </w:tabs>
      <w:overflowPunct w:val="0"/>
      <w:autoSpaceDE w:val="0"/>
      <w:autoSpaceDN w:val="0"/>
      <w:adjustRightInd w:val="0"/>
      <w:spacing w:before="240" w:after="120" w:line="240" w:lineRule="auto"/>
      <w:ind w:left="0" w:firstLine="0"/>
      <w:textAlignment w:val="baseline"/>
      <w:outlineLvl w:val="0"/>
    </w:pPr>
    <w:rPr>
      <w:rFonts w:ascii="Times New Roman" w:eastAsia="Times New Roman" w:hAnsi="Times New Roman" w:cs="Times New Roman"/>
      <w:b/>
      <w:kern w:val="32"/>
      <w:sz w:val="24"/>
      <w:szCs w:val="24"/>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4F461F"/>
    <w:rPr>
      <w:rFonts w:ascii="Times New Roman" w:eastAsia="Times New Roman" w:hAnsi="Times New Roman" w:cs="Times New Roman"/>
      <w:b/>
      <w:kern w:val="32"/>
      <w:sz w:val="24"/>
      <w:szCs w:val="24"/>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rPr>
  </w:style>
  <w:style w:type="character" w:customStyle="1" w:styleId="ParagrfsChar">
    <w:name w:val="Paragrāfs Char"/>
    <w:link w:val="Paragrfs"/>
    <w:rsid w:val="00AB755F"/>
    <w:rPr>
      <w:rFonts w:ascii="Arial" w:eastAsia="Times New Roman" w:hAnsi="Arial" w:cs="Times New Roman"/>
      <w:sz w:val="20"/>
      <w:szCs w:val="24"/>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uiPriority w:val="99"/>
    <w:rsid w:val="0052208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Char,Fußnote Char"/>
    <w:basedOn w:val="DefaultParagraphFont"/>
    <w:link w:val="FootnoteText"/>
    <w:uiPriority w:val="99"/>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654524"/>
    <w:pPr>
      <w:widowControl w:val="0"/>
      <w:numPr>
        <w:numId w:val="6"/>
      </w:numPr>
      <w:spacing w:before="120" w:after="120" w:line="240" w:lineRule="auto"/>
      <w:jc w:val="center"/>
    </w:pPr>
    <w:rPr>
      <w:rFonts w:ascii="Times New Roman" w:eastAsia="Times New Roman" w:hAnsi="Times New Roman" w:cs="Times New Roman"/>
      <w:b/>
      <w:sz w:val="24"/>
      <w:szCs w:val="24"/>
    </w:rPr>
  </w:style>
  <w:style w:type="character" w:customStyle="1" w:styleId="11LgumamChar">
    <w:name w:val="1.1. Līgumam Char"/>
    <w:link w:val="11Lgumam"/>
    <w:locked/>
    <w:rsid w:val="00654524"/>
    <w:rPr>
      <w:rFonts w:ascii="Times New Roman" w:hAnsi="Times New Roman" w:cs="Times New Roman"/>
      <w:sz w:val="24"/>
      <w:szCs w:val="24"/>
    </w:rPr>
  </w:style>
  <w:style w:type="paragraph" w:customStyle="1" w:styleId="11Lgumam">
    <w:name w:val="1.1. Līgumam"/>
    <w:basedOn w:val="Normal"/>
    <w:link w:val="11LgumamChar"/>
    <w:qFormat/>
    <w:rsid w:val="00654524"/>
    <w:pPr>
      <w:numPr>
        <w:ilvl w:val="1"/>
        <w:numId w:val="6"/>
      </w:numPr>
      <w:spacing w:after="0" w:line="240" w:lineRule="auto"/>
      <w:ind w:left="567" w:hanging="567"/>
      <w:contextualSpacing/>
      <w:jc w:val="both"/>
    </w:pPr>
    <w:rPr>
      <w:rFonts w:ascii="Times New Roman" w:hAnsi="Times New Roman" w:cs="Times New Roman"/>
      <w:sz w:val="24"/>
      <w:szCs w:val="24"/>
    </w:rPr>
  </w:style>
  <w:style w:type="paragraph" w:customStyle="1" w:styleId="111Lgumam">
    <w:name w:val="1.1.1. Līgumam"/>
    <w:basedOn w:val="11Lgumam"/>
    <w:qFormat/>
    <w:rsid w:val="00654524"/>
    <w:pPr>
      <w:numPr>
        <w:ilvl w:val="2"/>
      </w:numPr>
      <w:tabs>
        <w:tab w:val="num" w:pos="360"/>
      </w:tabs>
      <w:ind w:left="1418" w:hanging="709"/>
      <w:contextualSpacing w:val="0"/>
    </w:pPr>
  </w:style>
  <w:style w:type="paragraph" w:customStyle="1" w:styleId="1111lgumam">
    <w:name w:val="1.1.1.1. līgumam"/>
    <w:basedOn w:val="111Lgumam"/>
    <w:qFormat/>
    <w:rsid w:val="00654524"/>
    <w:pPr>
      <w:numPr>
        <w:ilvl w:val="3"/>
      </w:numPr>
      <w:tabs>
        <w:tab w:val="num" w:pos="360"/>
      </w:tabs>
      <w:ind w:left="2127" w:hanging="992"/>
    </w:pPr>
  </w:style>
  <w:style w:type="character" w:customStyle="1" w:styleId="UnresolvedMention4">
    <w:name w:val="Unresolved Mention4"/>
    <w:basedOn w:val="DefaultParagraphFont"/>
    <w:uiPriority w:val="99"/>
    <w:semiHidden/>
    <w:unhideWhenUsed/>
    <w:rsid w:val="003D3C13"/>
    <w:rPr>
      <w:color w:val="605E5C"/>
      <w:shd w:val="clear" w:color="auto" w:fill="E1DFDD"/>
    </w:rPr>
  </w:style>
  <w:style w:type="paragraph" w:styleId="Revision">
    <w:name w:val="Revision"/>
    <w:hidden/>
    <w:uiPriority w:val="99"/>
    <w:semiHidden/>
    <w:rsid w:val="0076270A"/>
    <w:pPr>
      <w:spacing w:after="0" w:line="240" w:lineRule="auto"/>
    </w:pPr>
  </w:style>
  <w:style w:type="character" w:styleId="UnresolvedMention">
    <w:name w:val="Unresolved Mention"/>
    <w:basedOn w:val="DefaultParagraphFont"/>
    <w:uiPriority w:val="99"/>
    <w:semiHidden/>
    <w:unhideWhenUsed/>
    <w:rsid w:val="00CE0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471">
      <w:bodyDiv w:val="1"/>
      <w:marLeft w:val="0"/>
      <w:marRight w:val="0"/>
      <w:marTop w:val="0"/>
      <w:marBottom w:val="0"/>
      <w:divBdr>
        <w:top w:val="none" w:sz="0" w:space="0" w:color="auto"/>
        <w:left w:val="none" w:sz="0" w:space="0" w:color="auto"/>
        <w:bottom w:val="none" w:sz="0" w:space="0" w:color="auto"/>
        <w:right w:val="none" w:sz="0" w:space="0" w:color="auto"/>
      </w:divBdr>
    </w:div>
    <w:div w:id="58990594">
      <w:bodyDiv w:val="1"/>
      <w:marLeft w:val="0"/>
      <w:marRight w:val="0"/>
      <w:marTop w:val="0"/>
      <w:marBottom w:val="0"/>
      <w:divBdr>
        <w:top w:val="none" w:sz="0" w:space="0" w:color="auto"/>
        <w:left w:val="none" w:sz="0" w:space="0" w:color="auto"/>
        <w:bottom w:val="none" w:sz="0" w:space="0" w:color="auto"/>
        <w:right w:val="none" w:sz="0" w:space="0" w:color="auto"/>
      </w:divBdr>
    </w:div>
    <w:div w:id="100540366">
      <w:bodyDiv w:val="1"/>
      <w:marLeft w:val="0"/>
      <w:marRight w:val="0"/>
      <w:marTop w:val="0"/>
      <w:marBottom w:val="0"/>
      <w:divBdr>
        <w:top w:val="none" w:sz="0" w:space="0" w:color="auto"/>
        <w:left w:val="none" w:sz="0" w:space="0" w:color="auto"/>
        <w:bottom w:val="none" w:sz="0" w:space="0" w:color="auto"/>
        <w:right w:val="none" w:sz="0" w:space="0" w:color="auto"/>
      </w:divBdr>
    </w:div>
    <w:div w:id="167258703">
      <w:bodyDiv w:val="1"/>
      <w:marLeft w:val="0"/>
      <w:marRight w:val="0"/>
      <w:marTop w:val="0"/>
      <w:marBottom w:val="0"/>
      <w:divBdr>
        <w:top w:val="none" w:sz="0" w:space="0" w:color="auto"/>
        <w:left w:val="none" w:sz="0" w:space="0" w:color="auto"/>
        <w:bottom w:val="none" w:sz="0" w:space="0" w:color="auto"/>
        <w:right w:val="none" w:sz="0" w:space="0" w:color="auto"/>
      </w:divBdr>
    </w:div>
    <w:div w:id="235408410">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279534542">
      <w:bodyDiv w:val="1"/>
      <w:marLeft w:val="0"/>
      <w:marRight w:val="0"/>
      <w:marTop w:val="0"/>
      <w:marBottom w:val="0"/>
      <w:divBdr>
        <w:top w:val="none" w:sz="0" w:space="0" w:color="auto"/>
        <w:left w:val="none" w:sz="0" w:space="0" w:color="auto"/>
        <w:bottom w:val="none" w:sz="0" w:space="0" w:color="auto"/>
        <w:right w:val="none" w:sz="0" w:space="0" w:color="auto"/>
      </w:divBdr>
    </w:div>
    <w:div w:id="43151053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933059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065759744">
      <w:bodyDiv w:val="1"/>
      <w:marLeft w:val="0"/>
      <w:marRight w:val="0"/>
      <w:marTop w:val="0"/>
      <w:marBottom w:val="0"/>
      <w:divBdr>
        <w:top w:val="none" w:sz="0" w:space="0" w:color="auto"/>
        <w:left w:val="none" w:sz="0" w:space="0" w:color="auto"/>
        <w:bottom w:val="none" w:sz="0" w:space="0" w:color="auto"/>
        <w:right w:val="none" w:sz="0" w:space="0" w:color="auto"/>
      </w:divBdr>
    </w:div>
    <w:div w:id="1210074083">
      <w:bodyDiv w:val="1"/>
      <w:marLeft w:val="0"/>
      <w:marRight w:val="0"/>
      <w:marTop w:val="0"/>
      <w:marBottom w:val="0"/>
      <w:divBdr>
        <w:top w:val="none" w:sz="0" w:space="0" w:color="auto"/>
        <w:left w:val="none" w:sz="0" w:space="0" w:color="auto"/>
        <w:bottom w:val="none" w:sz="0" w:space="0" w:color="auto"/>
        <w:right w:val="none" w:sz="0" w:space="0" w:color="auto"/>
      </w:divBdr>
    </w:div>
    <w:div w:id="1401905400">
      <w:bodyDiv w:val="1"/>
      <w:marLeft w:val="0"/>
      <w:marRight w:val="0"/>
      <w:marTop w:val="0"/>
      <w:marBottom w:val="0"/>
      <w:divBdr>
        <w:top w:val="none" w:sz="0" w:space="0" w:color="auto"/>
        <w:left w:val="none" w:sz="0" w:space="0" w:color="auto"/>
        <w:bottom w:val="none" w:sz="0" w:space="0" w:color="auto"/>
        <w:right w:val="none" w:sz="0" w:space="0" w:color="auto"/>
      </w:divBdr>
    </w:div>
    <w:div w:id="1530147063">
      <w:bodyDiv w:val="1"/>
      <w:marLeft w:val="0"/>
      <w:marRight w:val="0"/>
      <w:marTop w:val="0"/>
      <w:marBottom w:val="0"/>
      <w:divBdr>
        <w:top w:val="none" w:sz="0" w:space="0" w:color="auto"/>
        <w:left w:val="none" w:sz="0" w:space="0" w:color="auto"/>
        <w:bottom w:val="none" w:sz="0" w:space="0" w:color="auto"/>
        <w:right w:val="none" w:sz="0" w:space="0" w:color="auto"/>
      </w:divBdr>
    </w:div>
    <w:div w:id="1749764919">
      <w:bodyDiv w:val="1"/>
      <w:marLeft w:val="0"/>
      <w:marRight w:val="0"/>
      <w:marTop w:val="0"/>
      <w:marBottom w:val="0"/>
      <w:divBdr>
        <w:top w:val="none" w:sz="0" w:space="0" w:color="auto"/>
        <w:left w:val="none" w:sz="0" w:space="0" w:color="auto"/>
        <w:bottom w:val="none" w:sz="0" w:space="0" w:color="auto"/>
        <w:right w:val="none" w:sz="0" w:space="0" w:color="auto"/>
      </w:divBdr>
    </w:div>
    <w:div w:id="1881701565">
      <w:bodyDiv w:val="1"/>
      <w:marLeft w:val="0"/>
      <w:marRight w:val="0"/>
      <w:marTop w:val="0"/>
      <w:marBottom w:val="0"/>
      <w:divBdr>
        <w:top w:val="none" w:sz="0" w:space="0" w:color="auto"/>
        <w:left w:val="none" w:sz="0" w:space="0" w:color="auto"/>
        <w:bottom w:val="none" w:sz="0" w:space="0" w:color="auto"/>
        <w:right w:val="none" w:sz="0" w:space="0" w:color="auto"/>
      </w:divBdr>
    </w:div>
    <w:div w:id="2059888967">
      <w:bodyDiv w:val="1"/>
      <w:marLeft w:val="0"/>
      <w:marRight w:val="0"/>
      <w:marTop w:val="0"/>
      <w:marBottom w:val="0"/>
      <w:divBdr>
        <w:top w:val="none" w:sz="0" w:space="0" w:color="auto"/>
        <w:left w:val="none" w:sz="0" w:space="0" w:color="auto"/>
        <w:bottom w:val="none" w:sz="0" w:space="0" w:color="auto"/>
        <w:right w:val="none" w:sz="0" w:space="0" w:color="auto"/>
      </w:divBdr>
    </w:div>
    <w:div w:id="20986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pd.eis.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juris.siklis@vbp.lv" TargetMode="External"/><Relationship Id="rId14" Type="http://schemas.openxmlformats.org/officeDocument/2006/relationships/hyperlink" Target="https://www.portofventspils.lv/lv/brivostas-parvalde/publiskie-iepirkum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64C4-5F93-4A2A-B48E-FC2C1EB0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21112</Words>
  <Characters>12035</Characters>
  <Application>Microsoft Office Word</Application>
  <DocSecurity>0</DocSecurity>
  <Lines>100</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Buka-Petroviča</cp:lastModifiedBy>
  <cp:revision>68</cp:revision>
  <cp:lastPrinted>2022-10-28T11:11:00Z</cp:lastPrinted>
  <dcterms:created xsi:type="dcterms:W3CDTF">2022-05-30T11:55:00Z</dcterms:created>
  <dcterms:modified xsi:type="dcterms:W3CDTF">2022-11-29T13:48:00Z</dcterms:modified>
</cp:coreProperties>
</file>