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0BB93" w14:textId="576D1957" w:rsidR="00DE543E" w:rsidRDefault="00DE543E" w:rsidP="00DE543E">
      <w:pPr>
        <w:jc w:val="right"/>
        <w:rPr>
          <w:b/>
          <w:i/>
          <w:iCs/>
          <w:color w:val="000000"/>
        </w:rPr>
      </w:pPr>
      <w:r>
        <w:rPr>
          <w:b/>
          <w:i/>
          <w:iCs/>
          <w:color w:val="000000"/>
        </w:rPr>
        <w:t>7.pielikums</w:t>
      </w:r>
    </w:p>
    <w:p w14:paraId="6ECEB4CA" w14:textId="77777777" w:rsidR="004D3CB7" w:rsidRPr="004D3CB7" w:rsidRDefault="004D3CB7" w:rsidP="004D3CB7">
      <w:pPr>
        <w:jc w:val="right"/>
        <w:rPr>
          <w:i/>
          <w:iCs/>
        </w:rPr>
      </w:pPr>
      <w:r w:rsidRPr="004D3CB7">
        <w:rPr>
          <w:i/>
          <w:iCs/>
        </w:rPr>
        <w:t xml:space="preserve">Atklāta iepirkuma “Pētījuma “Ventspils ostas iespēju </w:t>
      </w:r>
      <w:proofErr w:type="spellStart"/>
      <w:r w:rsidRPr="004D3CB7">
        <w:rPr>
          <w:i/>
          <w:iCs/>
        </w:rPr>
        <w:t>izvērtējums</w:t>
      </w:r>
      <w:proofErr w:type="spellEnd"/>
      <w:r w:rsidRPr="004D3CB7">
        <w:rPr>
          <w:i/>
          <w:iCs/>
        </w:rPr>
        <w:t xml:space="preserve"> </w:t>
      </w:r>
      <w:proofErr w:type="spellStart"/>
      <w:r w:rsidRPr="004D3CB7">
        <w:rPr>
          <w:i/>
          <w:iCs/>
        </w:rPr>
        <w:t>atkrastes</w:t>
      </w:r>
      <w:proofErr w:type="spellEnd"/>
      <w:r w:rsidRPr="004D3CB7">
        <w:rPr>
          <w:i/>
          <w:iCs/>
        </w:rPr>
        <w:t xml:space="preserve"> vēja parku un saistītās infrastruktūras apkalpošanai” veikšana” nolikumam,</w:t>
      </w:r>
    </w:p>
    <w:p w14:paraId="63D8EE74" w14:textId="0AFA8DA4" w:rsidR="00DE543E" w:rsidRDefault="004D3CB7" w:rsidP="004D3CB7">
      <w:pPr>
        <w:jc w:val="right"/>
        <w:rPr>
          <w:b/>
        </w:rPr>
      </w:pPr>
      <w:r w:rsidRPr="004D3CB7">
        <w:rPr>
          <w:i/>
          <w:iCs/>
        </w:rPr>
        <w:t>identifikācijas Nr. VBOP 2023/1</w:t>
      </w:r>
    </w:p>
    <w:p w14:paraId="4A796F58" w14:textId="77777777" w:rsidR="00DE543E" w:rsidRDefault="00DE543E" w:rsidP="00C457F0">
      <w:pPr>
        <w:jc w:val="center"/>
        <w:rPr>
          <w:b/>
        </w:rPr>
      </w:pPr>
    </w:p>
    <w:p w14:paraId="452AC160" w14:textId="23B67CE0" w:rsidR="00DE543E" w:rsidRDefault="00DE543E" w:rsidP="00DE543E">
      <w:pPr>
        <w:rPr>
          <w:b/>
        </w:rPr>
      </w:pPr>
      <w:r>
        <w:rPr>
          <w:b/>
        </w:rPr>
        <w:t>LĪGUMA PROJEKTS</w:t>
      </w:r>
    </w:p>
    <w:p w14:paraId="476A91F6" w14:textId="2FB17037" w:rsidR="00C457F0" w:rsidRPr="009C139D" w:rsidRDefault="00C457F0" w:rsidP="00C457F0">
      <w:pPr>
        <w:jc w:val="center"/>
        <w:rPr>
          <w:b/>
        </w:rPr>
      </w:pPr>
      <w:r w:rsidRPr="009C139D">
        <w:rPr>
          <w:b/>
        </w:rPr>
        <w:t xml:space="preserve">Līgums </w:t>
      </w:r>
      <w:r w:rsidR="00DE543E">
        <w:rPr>
          <w:b/>
        </w:rPr>
        <w:t>Nr.__________</w:t>
      </w:r>
    </w:p>
    <w:p w14:paraId="4C299560" w14:textId="77777777" w:rsidR="00702A82" w:rsidRPr="009C139D" w:rsidRDefault="00702A82" w:rsidP="00702A82">
      <w:pPr>
        <w:pStyle w:val="StyleHeading8Left0cmFirstline0cm"/>
        <w:rPr>
          <w:rFonts w:ascii="Times New Roman" w:hAnsi="Times New Roman"/>
          <w:color w:val="000000"/>
          <w:sz w:val="24"/>
          <w:szCs w:val="24"/>
        </w:rPr>
      </w:pPr>
    </w:p>
    <w:p w14:paraId="0B6F8966" w14:textId="6AE92288" w:rsidR="002860F0" w:rsidRPr="009C139D" w:rsidRDefault="008A19CD" w:rsidP="00DE543E">
      <w:pPr>
        <w:pStyle w:val="BodyText"/>
        <w:spacing w:before="120"/>
        <w:jc w:val="both"/>
        <w:rPr>
          <w:color w:val="000000"/>
        </w:rPr>
      </w:pPr>
      <w:r w:rsidRPr="009C139D">
        <w:rPr>
          <w:color w:val="000000"/>
        </w:rPr>
        <w:t>Ventspils brīvostas pārvalde</w:t>
      </w:r>
      <w:r w:rsidR="00702A82" w:rsidRPr="009C139D">
        <w:rPr>
          <w:color w:val="000000"/>
        </w:rPr>
        <w:t xml:space="preserve">, </w:t>
      </w:r>
      <w:r w:rsidR="007C1E04" w:rsidRPr="009C139D">
        <w:rPr>
          <w:color w:val="000000"/>
        </w:rPr>
        <w:t xml:space="preserve">Nodokļu maksātāja </w:t>
      </w:r>
      <w:r w:rsidR="00702A82" w:rsidRPr="009C139D">
        <w:rPr>
          <w:color w:val="000000"/>
        </w:rPr>
        <w:t>reģistrācijas Nr.</w:t>
      </w:r>
      <w:r w:rsidR="00C76C0F" w:rsidRPr="009C139D">
        <w:rPr>
          <w:color w:val="000000"/>
        </w:rPr>
        <w:t>90000284085,</w:t>
      </w:r>
      <w:r w:rsidR="008D54E4" w:rsidRPr="009C139D">
        <w:rPr>
          <w:color w:val="000000"/>
        </w:rPr>
        <w:t xml:space="preserve"> </w:t>
      </w:r>
      <w:r w:rsidR="00751329" w:rsidRPr="009C139D">
        <w:rPr>
          <w:color w:val="000000"/>
        </w:rPr>
        <w:t>Jāņa</w:t>
      </w:r>
      <w:r w:rsidR="00A66B80" w:rsidRPr="009C139D">
        <w:rPr>
          <w:color w:val="000000"/>
        </w:rPr>
        <w:t xml:space="preserve"> iela 1</w:t>
      </w:r>
      <w:r w:rsidR="00751329" w:rsidRPr="009C139D">
        <w:rPr>
          <w:color w:val="000000"/>
        </w:rPr>
        <w:t>9</w:t>
      </w:r>
      <w:r w:rsidR="00A66B80" w:rsidRPr="009C139D">
        <w:rPr>
          <w:color w:val="000000"/>
        </w:rPr>
        <w:t xml:space="preserve">, </w:t>
      </w:r>
      <w:r w:rsidR="00751329" w:rsidRPr="009C139D">
        <w:rPr>
          <w:color w:val="000000"/>
        </w:rPr>
        <w:t>Ventspilī</w:t>
      </w:r>
      <w:r w:rsidR="00A66B80" w:rsidRPr="009C139D">
        <w:rPr>
          <w:color w:val="000000"/>
        </w:rPr>
        <w:t>, LV-3</w:t>
      </w:r>
      <w:r w:rsidR="00751329" w:rsidRPr="009C139D">
        <w:rPr>
          <w:color w:val="000000"/>
        </w:rPr>
        <w:t>6</w:t>
      </w:r>
      <w:r w:rsidR="00A66B80" w:rsidRPr="009C139D">
        <w:rPr>
          <w:color w:val="000000"/>
        </w:rPr>
        <w:t xml:space="preserve">01, </w:t>
      </w:r>
      <w:r w:rsidR="00702A82" w:rsidRPr="009C139D">
        <w:rPr>
          <w:color w:val="000000"/>
        </w:rPr>
        <w:t>k</w:t>
      </w:r>
      <w:r w:rsidR="004E5933" w:rsidRPr="009C139D">
        <w:rPr>
          <w:color w:val="000000"/>
        </w:rPr>
        <w:t xml:space="preserve">o uz </w:t>
      </w:r>
      <w:r w:rsidR="007C1E04" w:rsidRPr="009C139D">
        <w:rPr>
          <w:color w:val="000000"/>
        </w:rPr>
        <w:t>Ventspils brīvostas pārvaldes nolikuma</w:t>
      </w:r>
      <w:r w:rsidR="006F3F27" w:rsidRPr="009C139D">
        <w:rPr>
          <w:color w:val="000000"/>
        </w:rPr>
        <w:t xml:space="preserve"> pamata pārstāv tās pārvaldnieks Andris Purmalis</w:t>
      </w:r>
      <w:r w:rsidR="00C76C0F" w:rsidRPr="009C139D">
        <w:rPr>
          <w:color w:val="000000"/>
        </w:rPr>
        <w:t xml:space="preserve">, </w:t>
      </w:r>
      <w:r w:rsidR="00702A82" w:rsidRPr="009C139D">
        <w:rPr>
          <w:color w:val="000000"/>
        </w:rPr>
        <w:t>turpmāk šā līguma tekstā saukts Pasūtītājs, no vienas puses,</w:t>
      </w:r>
      <w:r w:rsidR="002860F0" w:rsidRPr="009C139D">
        <w:rPr>
          <w:color w:val="FF0000"/>
        </w:rPr>
        <w:t xml:space="preserve"> </w:t>
      </w:r>
      <w:r w:rsidR="00702A82" w:rsidRPr="009C139D">
        <w:rPr>
          <w:color w:val="000000"/>
        </w:rPr>
        <w:t>un</w:t>
      </w:r>
      <w:r w:rsidR="002860F0" w:rsidRPr="009C139D">
        <w:rPr>
          <w:color w:val="FF0000"/>
        </w:rPr>
        <w:t xml:space="preserve"> </w:t>
      </w:r>
      <w:r w:rsidR="00DE543E">
        <w:rPr>
          <w:color w:val="000000"/>
        </w:rPr>
        <w:t>____________</w:t>
      </w:r>
      <w:r w:rsidR="00AF10DE" w:rsidRPr="009C139D">
        <w:rPr>
          <w:color w:val="000000"/>
        </w:rPr>
        <w:t>,</w:t>
      </w:r>
      <w:r w:rsidR="00702A82" w:rsidRPr="009C139D">
        <w:rPr>
          <w:color w:val="000000"/>
        </w:rPr>
        <w:t xml:space="preserve"> </w:t>
      </w:r>
      <w:r w:rsidR="00AF10DE" w:rsidRPr="009C139D">
        <w:rPr>
          <w:color w:val="000000"/>
        </w:rPr>
        <w:t xml:space="preserve">vienotais </w:t>
      </w:r>
      <w:r w:rsidR="00702A82" w:rsidRPr="009C139D">
        <w:rPr>
          <w:color w:val="000000"/>
        </w:rPr>
        <w:t>reģistrācijas Nr.</w:t>
      </w:r>
      <w:r w:rsidR="005413BD" w:rsidRPr="009C139D">
        <w:rPr>
          <w:color w:val="000000"/>
        </w:rPr>
        <w:t xml:space="preserve"> </w:t>
      </w:r>
      <w:r w:rsidR="00DE543E">
        <w:rPr>
          <w:color w:val="000000"/>
        </w:rPr>
        <w:t>______________</w:t>
      </w:r>
      <w:r w:rsidR="00702A82" w:rsidRPr="009C139D">
        <w:rPr>
          <w:color w:val="000000"/>
        </w:rPr>
        <w:t xml:space="preserve">, </w:t>
      </w:r>
      <w:r w:rsidR="008D54E4" w:rsidRPr="009C139D">
        <w:rPr>
          <w:color w:val="000000"/>
        </w:rPr>
        <w:t xml:space="preserve">juridiskā adrese </w:t>
      </w:r>
      <w:r w:rsidR="00DE543E">
        <w:rPr>
          <w:color w:val="000000"/>
        </w:rPr>
        <w:t>___________</w:t>
      </w:r>
      <w:r w:rsidR="00C4631F" w:rsidRPr="009C139D">
        <w:rPr>
          <w:color w:val="000000"/>
        </w:rPr>
        <w:t xml:space="preserve">, </w:t>
      </w:r>
      <w:r w:rsidR="004E5933" w:rsidRPr="009C139D">
        <w:rPr>
          <w:color w:val="000000"/>
        </w:rPr>
        <w:t xml:space="preserve">ko uz </w:t>
      </w:r>
      <w:r w:rsidR="00DE543E">
        <w:rPr>
          <w:color w:val="000000"/>
        </w:rPr>
        <w:t>________</w:t>
      </w:r>
      <w:r w:rsidR="004E5933" w:rsidRPr="009C139D">
        <w:rPr>
          <w:color w:val="000000"/>
        </w:rPr>
        <w:t xml:space="preserve"> pamata pārstāv tās</w:t>
      </w:r>
      <w:r w:rsidR="00702A82" w:rsidRPr="009C139D">
        <w:rPr>
          <w:color w:val="000000"/>
        </w:rPr>
        <w:t xml:space="preserve"> </w:t>
      </w:r>
      <w:r w:rsidR="00DE543E">
        <w:rPr>
          <w:color w:val="000000"/>
        </w:rPr>
        <w:t>______________</w:t>
      </w:r>
      <w:r w:rsidR="00664BFC" w:rsidRPr="009C139D">
        <w:rPr>
          <w:color w:val="000000"/>
        </w:rPr>
        <w:t>,</w:t>
      </w:r>
      <w:r w:rsidR="00702A82" w:rsidRPr="009C139D">
        <w:rPr>
          <w:color w:val="000000"/>
        </w:rPr>
        <w:t xml:space="preserve"> turpmāk šā līguma tekstā</w:t>
      </w:r>
      <w:r w:rsidR="00DB4D93" w:rsidRPr="009C139D">
        <w:rPr>
          <w:color w:val="000000"/>
        </w:rPr>
        <w:t xml:space="preserve"> saukta</w:t>
      </w:r>
      <w:r w:rsidR="00702A82" w:rsidRPr="009C139D">
        <w:rPr>
          <w:color w:val="000000"/>
        </w:rPr>
        <w:t xml:space="preserve"> Izpildītājs, no otras puses,</w:t>
      </w:r>
      <w:r w:rsidR="002860F0" w:rsidRPr="009C139D">
        <w:rPr>
          <w:color w:val="FF0000"/>
        </w:rPr>
        <w:t xml:space="preserve"> </w:t>
      </w:r>
      <w:r w:rsidR="004D3289" w:rsidRPr="009C139D">
        <w:rPr>
          <w:color w:val="000000"/>
        </w:rPr>
        <w:t xml:space="preserve">turpmāk abi saukti – Puses, </w:t>
      </w:r>
      <w:r w:rsidR="002860F0" w:rsidRPr="009C139D">
        <w:rPr>
          <w:color w:val="000000"/>
        </w:rPr>
        <w:t xml:space="preserve"> </w:t>
      </w:r>
    </w:p>
    <w:p w14:paraId="50F6C8F3" w14:textId="32C37DD3" w:rsidR="002860F0" w:rsidRPr="009C139D" w:rsidRDefault="00DB4D93" w:rsidP="00254AA9">
      <w:pPr>
        <w:jc w:val="both"/>
        <w:rPr>
          <w:i/>
        </w:rPr>
      </w:pPr>
      <w:r w:rsidRPr="009C139D">
        <w:rPr>
          <w:i/>
        </w:rPr>
        <w:t>ņ</w:t>
      </w:r>
      <w:r w:rsidR="004D3289" w:rsidRPr="009C139D">
        <w:rPr>
          <w:i/>
        </w:rPr>
        <w:t xml:space="preserve">emot vērā </w:t>
      </w:r>
      <w:r w:rsidR="00DE543E">
        <w:rPr>
          <w:i/>
        </w:rPr>
        <w:t xml:space="preserve">atklātā konkursa </w:t>
      </w:r>
      <w:r w:rsidR="004232BE" w:rsidRPr="009C139D">
        <w:rPr>
          <w:i/>
        </w:rPr>
        <w:t>“</w:t>
      </w:r>
      <w:r w:rsidR="00DE543E" w:rsidRPr="00DE543E">
        <w:rPr>
          <w:i/>
        </w:rPr>
        <w:t xml:space="preserve">Pētījuma “Ventspils ostas iespēju </w:t>
      </w:r>
      <w:proofErr w:type="spellStart"/>
      <w:r w:rsidR="00DE543E" w:rsidRPr="00DE543E">
        <w:rPr>
          <w:i/>
        </w:rPr>
        <w:t>izvērtējums</w:t>
      </w:r>
      <w:proofErr w:type="spellEnd"/>
      <w:r w:rsidR="00DE543E" w:rsidRPr="00DE543E">
        <w:rPr>
          <w:i/>
        </w:rPr>
        <w:t xml:space="preserve"> </w:t>
      </w:r>
      <w:proofErr w:type="spellStart"/>
      <w:r w:rsidR="00DE543E" w:rsidRPr="00DE543E">
        <w:rPr>
          <w:i/>
        </w:rPr>
        <w:t>atkrastes</w:t>
      </w:r>
      <w:proofErr w:type="spellEnd"/>
      <w:r w:rsidR="00DE543E" w:rsidRPr="00DE543E">
        <w:rPr>
          <w:i/>
        </w:rPr>
        <w:t xml:space="preserve"> vēja parku un saistītās infrastruktūras apkalpošanai” veikšana</w:t>
      </w:r>
      <w:r w:rsidR="004232BE" w:rsidRPr="009C139D">
        <w:rPr>
          <w:i/>
        </w:rPr>
        <w:t xml:space="preserve">”, identifikācijas </w:t>
      </w:r>
      <w:proofErr w:type="spellStart"/>
      <w:r w:rsidR="004232BE" w:rsidRPr="009C139D">
        <w:rPr>
          <w:i/>
        </w:rPr>
        <w:t>Nr.</w:t>
      </w:r>
      <w:r w:rsidR="004D3CB7">
        <w:rPr>
          <w:i/>
        </w:rPr>
        <w:t>VBOP</w:t>
      </w:r>
      <w:proofErr w:type="spellEnd"/>
      <w:r w:rsidR="004D3CB7">
        <w:rPr>
          <w:i/>
        </w:rPr>
        <w:t xml:space="preserve"> 2023/1</w:t>
      </w:r>
      <w:r w:rsidR="004232BE" w:rsidRPr="009C139D">
        <w:rPr>
          <w:i/>
        </w:rPr>
        <w:t xml:space="preserve"> </w:t>
      </w:r>
      <w:r w:rsidR="004D3289" w:rsidRPr="009C139D">
        <w:rPr>
          <w:i/>
        </w:rPr>
        <w:t>rezultātus,</w:t>
      </w:r>
    </w:p>
    <w:p w14:paraId="2687E347" w14:textId="77777777" w:rsidR="004D3289" w:rsidRPr="009C139D" w:rsidRDefault="004D3289" w:rsidP="002860F0">
      <w:pPr>
        <w:pStyle w:val="BodyText"/>
        <w:spacing w:before="120" w:after="0"/>
        <w:jc w:val="both"/>
      </w:pPr>
      <w:r w:rsidRPr="009C139D">
        <w:t>izsakot savu gribu brīvi, bez maldus, spaidiem un viltus, noslēdz sekojoša satura līgumu (turpmāk – Līgums):</w:t>
      </w:r>
    </w:p>
    <w:p w14:paraId="4626DBD5" w14:textId="77777777" w:rsidR="00702A82" w:rsidRPr="009C139D" w:rsidRDefault="00C457F0" w:rsidP="002860F0">
      <w:pPr>
        <w:numPr>
          <w:ilvl w:val="0"/>
          <w:numId w:val="6"/>
        </w:numPr>
        <w:spacing w:before="120"/>
        <w:jc w:val="center"/>
        <w:rPr>
          <w:b/>
          <w:color w:val="000000"/>
        </w:rPr>
      </w:pPr>
      <w:r w:rsidRPr="009C139D">
        <w:rPr>
          <w:b/>
          <w:color w:val="000000"/>
        </w:rPr>
        <w:t>Līguma priekšmets</w:t>
      </w:r>
    </w:p>
    <w:p w14:paraId="21434CF3" w14:textId="188CE016" w:rsidR="0034262D" w:rsidRDefault="008D54E4" w:rsidP="00367C4C">
      <w:pPr>
        <w:numPr>
          <w:ilvl w:val="1"/>
          <w:numId w:val="13"/>
        </w:numPr>
        <w:spacing w:before="120"/>
        <w:ind w:left="567" w:hanging="567"/>
        <w:jc w:val="both"/>
      </w:pPr>
      <w:r w:rsidRPr="00701085">
        <w:t xml:space="preserve">Pasūtītājs </w:t>
      </w:r>
      <w:r w:rsidR="00A66B80" w:rsidRPr="00701085">
        <w:t>uzdod, bet</w:t>
      </w:r>
      <w:r w:rsidRPr="00701085">
        <w:t xml:space="preserve"> Izpildītājs apņema</w:t>
      </w:r>
      <w:r w:rsidR="002860F0" w:rsidRPr="00701085">
        <w:t xml:space="preserve">s veikt </w:t>
      </w:r>
      <w:r w:rsidR="00DE543E" w:rsidRPr="00701085">
        <w:t>izpēti</w:t>
      </w:r>
      <w:r w:rsidR="00196D29" w:rsidRPr="00701085">
        <w:t xml:space="preserve"> </w:t>
      </w:r>
      <w:r w:rsidR="00DE543E" w:rsidRPr="00701085">
        <w:t xml:space="preserve">par optimālāko risinājumu </w:t>
      </w:r>
      <w:proofErr w:type="spellStart"/>
      <w:r w:rsidR="00DE543E" w:rsidRPr="00701085">
        <w:t>atkrastes</w:t>
      </w:r>
      <w:proofErr w:type="spellEnd"/>
      <w:r w:rsidR="00DE543E" w:rsidRPr="00701085">
        <w:t xml:space="preserve"> vēja parku un saistītās infrastruktūras apkalpošanai Ventspils ostā, t.sk.</w:t>
      </w:r>
      <w:r w:rsidR="00701085" w:rsidRPr="00701085">
        <w:t xml:space="preserve"> e</w:t>
      </w:r>
      <w:r w:rsidR="00701085" w:rsidRPr="00866E6D">
        <w:t xml:space="preserve">sošās ostas infrastruktūras </w:t>
      </w:r>
      <w:proofErr w:type="spellStart"/>
      <w:r w:rsidR="00701085" w:rsidRPr="00866E6D">
        <w:t>izvērtējums</w:t>
      </w:r>
      <w:proofErr w:type="spellEnd"/>
      <w:r w:rsidR="00701085" w:rsidRPr="00866E6D">
        <w:t xml:space="preserve"> </w:t>
      </w:r>
      <w:proofErr w:type="spellStart"/>
      <w:r w:rsidR="00701085" w:rsidRPr="00866E6D">
        <w:t>atkrastes</w:t>
      </w:r>
      <w:proofErr w:type="spellEnd"/>
      <w:r w:rsidR="00701085" w:rsidRPr="00866E6D">
        <w:t xml:space="preserve"> vēja parku apkalpošanai</w:t>
      </w:r>
      <w:r w:rsidR="00701085">
        <w:t xml:space="preserve"> un i</w:t>
      </w:r>
      <w:r w:rsidR="00701085" w:rsidRPr="00866E6D">
        <w:t xml:space="preserve">espējamās </w:t>
      </w:r>
      <w:proofErr w:type="spellStart"/>
      <w:r w:rsidR="00701085" w:rsidRPr="00866E6D">
        <w:t>Ziemeļostas</w:t>
      </w:r>
      <w:proofErr w:type="spellEnd"/>
      <w:r w:rsidR="00701085" w:rsidRPr="00866E6D">
        <w:t xml:space="preserve"> </w:t>
      </w:r>
      <w:proofErr w:type="spellStart"/>
      <w:r w:rsidR="00701085" w:rsidRPr="00866E6D">
        <w:t>izvērtējums</w:t>
      </w:r>
      <w:proofErr w:type="spellEnd"/>
      <w:r w:rsidR="00701085" w:rsidRPr="00866E6D">
        <w:t xml:space="preserve"> </w:t>
      </w:r>
      <w:proofErr w:type="spellStart"/>
      <w:r w:rsidR="00701085" w:rsidRPr="00866E6D">
        <w:t>atkrastes</w:t>
      </w:r>
      <w:proofErr w:type="spellEnd"/>
      <w:r w:rsidR="00701085" w:rsidRPr="00866E6D">
        <w:t xml:space="preserve"> vēja parku apkalpošanai</w:t>
      </w:r>
      <w:r w:rsidR="00701085">
        <w:t xml:space="preserve"> </w:t>
      </w:r>
      <w:r w:rsidR="0034262D" w:rsidRPr="00701085">
        <w:t>saskaņā Pielikumā Nr.1 “Darba uzdevums”</w:t>
      </w:r>
      <w:r w:rsidR="00701085" w:rsidRPr="00701085">
        <w:t xml:space="preserve"> un Pielikumā Nr.2 </w:t>
      </w:r>
      <w:r w:rsidR="00701085">
        <w:t>“</w:t>
      </w:r>
      <w:r w:rsidR="00701085" w:rsidRPr="00701085">
        <w:t>Tāme</w:t>
      </w:r>
      <w:r w:rsidR="00701085">
        <w:t>”</w:t>
      </w:r>
      <w:r w:rsidR="00DE543E" w:rsidRPr="00701085">
        <w:t xml:space="preserve"> </w:t>
      </w:r>
      <w:r w:rsidR="00701085" w:rsidRPr="00701085">
        <w:t xml:space="preserve">noteikto </w:t>
      </w:r>
      <w:r w:rsidR="00196D29" w:rsidRPr="00701085">
        <w:t xml:space="preserve">(turpmāk </w:t>
      </w:r>
      <w:r w:rsidR="0034262D" w:rsidRPr="00701085">
        <w:t xml:space="preserve"> - </w:t>
      </w:r>
      <w:r w:rsidR="005B5E08" w:rsidRPr="00701085">
        <w:t>Pakalpojums</w:t>
      </w:r>
      <w:r w:rsidR="00FD52E2">
        <w:t xml:space="preserve"> vai Darbs</w:t>
      </w:r>
      <w:r w:rsidR="00196D29" w:rsidRPr="00701085">
        <w:t xml:space="preserve">). </w:t>
      </w:r>
    </w:p>
    <w:p w14:paraId="20AA7E43" w14:textId="104D760D" w:rsidR="00701085" w:rsidRPr="00701085" w:rsidRDefault="00C00B59" w:rsidP="00701085">
      <w:pPr>
        <w:numPr>
          <w:ilvl w:val="0"/>
          <w:numId w:val="13"/>
        </w:numPr>
        <w:spacing w:before="120"/>
        <w:jc w:val="center"/>
        <w:rPr>
          <w:b/>
        </w:rPr>
      </w:pPr>
      <w:r>
        <w:rPr>
          <w:b/>
        </w:rPr>
        <w:t>Līgumcena</w:t>
      </w:r>
    </w:p>
    <w:p w14:paraId="48BCBF51" w14:textId="77777777" w:rsidR="00701085" w:rsidRDefault="00701085" w:rsidP="00701085">
      <w:pPr>
        <w:pStyle w:val="ListParagraph"/>
        <w:numPr>
          <w:ilvl w:val="1"/>
          <w:numId w:val="27"/>
        </w:numPr>
        <w:ind w:left="709" w:hanging="567"/>
        <w:jc w:val="both"/>
      </w:pPr>
      <w:r>
        <w:t>Par Pakalpojuma sniegšanu Pasūtītājs apņemas samaksāt Izpildītājam līgumcenu tādā apjomā un termiņos kā noteikts šajā līgumā.</w:t>
      </w:r>
    </w:p>
    <w:p w14:paraId="0C0452C8" w14:textId="3AF2E02E" w:rsidR="00701085" w:rsidRPr="00C00B59" w:rsidRDefault="00701085" w:rsidP="00701085">
      <w:pPr>
        <w:pStyle w:val="ListParagraph"/>
        <w:numPr>
          <w:ilvl w:val="1"/>
          <w:numId w:val="27"/>
        </w:numPr>
        <w:ind w:left="709" w:hanging="567"/>
        <w:jc w:val="both"/>
      </w:pPr>
      <w:r w:rsidRPr="00C00B59">
        <w:t xml:space="preserve">Līgumcena ir </w:t>
      </w:r>
      <w:r w:rsidRPr="00C00B59">
        <w:rPr>
          <w:i/>
        </w:rPr>
        <w:t>skaitlis cipariem</w:t>
      </w:r>
      <w:r w:rsidRPr="00C00B59">
        <w:t xml:space="preserve"> EUR </w:t>
      </w:r>
      <w:r w:rsidRPr="00C00B59">
        <w:rPr>
          <w:i/>
        </w:rPr>
        <w:t xml:space="preserve">(skaitlis vārdiem </w:t>
      </w:r>
      <w:proofErr w:type="spellStart"/>
      <w:r w:rsidRPr="00C00B59">
        <w:rPr>
          <w:i/>
        </w:rPr>
        <w:t>euro</w:t>
      </w:r>
      <w:proofErr w:type="spellEnd"/>
      <w:r w:rsidRPr="00C00B59">
        <w:rPr>
          <w:i/>
        </w:rPr>
        <w:t xml:space="preserve"> un skaitlis vārdiem centi)</w:t>
      </w:r>
      <w:r w:rsidRPr="00C00B59">
        <w:t xml:space="preserve">. Pievienotās vērtības nodoklis 21% ir </w:t>
      </w:r>
      <w:r w:rsidRPr="00C00B59">
        <w:rPr>
          <w:i/>
        </w:rPr>
        <w:t>skaitlis cipariem</w:t>
      </w:r>
      <w:r w:rsidRPr="00C00B59">
        <w:t xml:space="preserve"> EUR </w:t>
      </w:r>
      <w:r w:rsidRPr="00C00B59">
        <w:rPr>
          <w:i/>
        </w:rPr>
        <w:t xml:space="preserve">(skaitlis vārdiem </w:t>
      </w:r>
      <w:proofErr w:type="spellStart"/>
      <w:r w:rsidRPr="00C00B59">
        <w:rPr>
          <w:i/>
        </w:rPr>
        <w:t>euro</w:t>
      </w:r>
      <w:proofErr w:type="spellEnd"/>
      <w:r w:rsidRPr="00C00B59">
        <w:rPr>
          <w:i/>
        </w:rPr>
        <w:t xml:space="preserve"> un skaitlis vārdiem centi)</w:t>
      </w:r>
      <w:r w:rsidRPr="00C00B59">
        <w:t xml:space="preserve">. Līgumcenas un pievienotās vērtības nodokļa summa ir </w:t>
      </w:r>
      <w:r w:rsidRPr="00C00B59">
        <w:rPr>
          <w:i/>
        </w:rPr>
        <w:t>skaitlis cipariem</w:t>
      </w:r>
      <w:r w:rsidRPr="00C00B59">
        <w:t xml:space="preserve"> EUR </w:t>
      </w:r>
      <w:r w:rsidRPr="00C00B59">
        <w:rPr>
          <w:i/>
        </w:rPr>
        <w:t xml:space="preserve">(skaitlis vārdiem </w:t>
      </w:r>
      <w:proofErr w:type="spellStart"/>
      <w:r w:rsidRPr="00C00B59">
        <w:rPr>
          <w:i/>
        </w:rPr>
        <w:t>euro</w:t>
      </w:r>
      <w:proofErr w:type="spellEnd"/>
      <w:r w:rsidRPr="00C00B59">
        <w:rPr>
          <w:i/>
        </w:rPr>
        <w:t xml:space="preserve"> un skaitlis vārdiem centi)</w:t>
      </w:r>
      <w:r w:rsidRPr="00C00B59">
        <w:t xml:space="preserve">. </w:t>
      </w:r>
    </w:p>
    <w:p w14:paraId="1CE879A8" w14:textId="128F2A04" w:rsidR="00701085" w:rsidRDefault="00701085" w:rsidP="00701085">
      <w:pPr>
        <w:pStyle w:val="ListParagraph"/>
        <w:numPr>
          <w:ilvl w:val="1"/>
          <w:numId w:val="27"/>
        </w:numPr>
        <w:ind w:left="709" w:hanging="567"/>
        <w:jc w:val="both"/>
      </w:pPr>
      <w:r w:rsidRPr="00976D53">
        <w:t>Līgumcenā iekļauts viss pakalpojumu komplekss, kas nepieciešams Darba uzdevumā norādīto pienākumu izpildei. Ja kādam no Darba uzdevumā norādītajiem pakalpojumiem nav nolīgta cena, tad šī pakalpojuma izmaksas ir iekļautas citu pakalpojumu cenās.</w:t>
      </w:r>
    </w:p>
    <w:p w14:paraId="194BA51C" w14:textId="2EA4EE4A" w:rsidR="00701085" w:rsidRDefault="00701085" w:rsidP="00701085">
      <w:pPr>
        <w:pStyle w:val="ListParagraph"/>
        <w:ind w:left="709"/>
        <w:jc w:val="both"/>
      </w:pPr>
    </w:p>
    <w:p w14:paraId="73EC4D2E" w14:textId="523B36E3" w:rsidR="00701085" w:rsidRPr="009F76EE" w:rsidRDefault="00701085" w:rsidP="00701085">
      <w:pPr>
        <w:pStyle w:val="ListParagraph"/>
        <w:numPr>
          <w:ilvl w:val="0"/>
          <w:numId w:val="13"/>
        </w:numPr>
        <w:jc w:val="center"/>
        <w:rPr>
          <w:b/>
        </w:rPr>
      </w:pPr>
      <w:r w:rsidRPr="009F76EE">
        <w:rPr>
          <w:b/>
        </w:rPr>
        <w:t>Maksājuma kārtība un dokumenti</w:t>
      </w:r>
    </w:p>
    <w:p w14:paraId="4B59D84B" w14:textId="4360A542" w:rsidR="00701085" w:rsidRPr="00B26BB5" w:rsidRDefault="00701085" w:rsidP="00C00B59">
      <w:pPr>
        <w:pStyle w:val="ListParagraph"/>
        <w:numPr>
          <w:ilvl w:val="1"/>
          <w:numId w:val="13"/>
        </w:numPr>
        <w:ind w:left="709" w:hanging="567"/>
        <w:jc w:val="both"/>
      </w:pPr>
      <w:r w:rsidRPr="00B26BB5">
        <w:t xml:space="preserve">Par </w:t>
      </w:r>
      <w:r w:rsidR="00C00B59">
        <w:t>Pakalpojumu</w:t>
      </w:r>
      <w:r w:rsidRPr="00B26BB5">
        <w:t xml:space="preserve"> Pasūtītājs maksā:</w:t>
      </w:r>
    </w:p>
    <w:p w14:paraId="752D010D" w14:textId="096134B5" w:rsidR="00A97BA7" w:rsidRPr="00604BAE" w:rsidRDefault="00701085" w:rsidP="00A97BA7">
      <w:pPr>
        <w:pStyle w:val="ListParagraph"/>
        <w:numPr>
          <w:ilvl w:val="2"/>
          <w:numId w:val="13"/>
        </w:numPr>
        <w:spacing w:after="60"/>
        <w:ind w:hanging="11"/>
        <w:jc w:val="both"/>
        <w:rPr>
          <w:color w:val="000000"/>
        </w:rPr>
      </w:pPr>
      <w:r w:rsidRPr="00604BAE">
        <w:t>avansa maksājumu pēc līguma noslēgšanas</w:t>
      </w:r>
      <w:r w:rsidR="003C71FC" w:rsidRPr="00604BAE">
        <w:t xml:space="preserve">, </w:t>
      </w:r>
      <w:r w:rsidR="003C71FC" w:rsidRPr="00604BAE">
        <w:rPr>
          <w:color w:val="000000"/>
        </w:rPr>
        <w:t xml:space="preserve">avansa garantijas </w:t>
      </w:r>
      <w:r w:rsidR="003C71FC" w:rsidRPr="00604BAE">
        <w:t>Pasūtītājam pieprasītā avansa apmērā gadījumos, ja netiek veikti darbi avansa apjomā, vai netiek veikta avansa atmaksāšana</w:t>
      </w:r>
      <w:r w:rsidR="003C71FC" w:rsidRPr="00604BAE">
        <w:rPr>
          <w:color w:val="000000"/>
        </w:rPr>
        <w:t xml:space="preserve"> </w:t>
      </w:r>
      <w:r w:rsidR="003C71FC" w:rsidRPr="00604BAE">
        <w:rPr>
          <w:i/>
          <w:iCs/>
          <w:color w:val="000000"/>
        </w:rPr>
        <w:t>(šeit un turpmāk neatkarīgi no garantijas veida ar garantiju ir saprotama iepirkuma prasībām atbilstoša pirmā pieprasījuma, bezierunu, neatsaucama kredītiestādes garantija vai apdrošināšanas sabiedrības izsniegta polise, kas nosacījumu ziņā ir ekvivalenta kredītiestādes izsniegtai garantijai)</w:t>
      </w:r>
      <w:r w:rsidR="00DF3ACD" w:rsidRPr="00604BAE">
        <w:rPr>
          <w:i/>
          <w:iCs/>
          <w:color w:val="000000"/>
        </w:rPr>
        <w:t xml:space="preserve"> un </w:t>
      </w:r>
      <w:r w:rsidRPr="00604BAE">
        <w:t>avansa rēķina saņemšanas no Izpildītāja -  20 (divdesmit) % apmērā no līgumcenas</w:t>
      </w:r>
      <w:r w:rsidR="00A97BA7" w:rsidRPr="00604BAE">
        <w:t>. Izpildītājam ir tiesības atteikties no avansa saņemšanas;</w:t>
      </w:r>
    </w:p>
    <w:p w14:paraId="7E13E72C" w14:textId="173937FE" w:rsidR="00300F48" w:rsidRPr="00604BAE" w:rsidRDefault="00300F48" w:rsidP="00300F48">
      <w:pPr>
        <w:numPr>
          <w:ilvl w:val="2"/>
          <w:numId w:val="13"/>
        </w:numPr>
        <w:ind w:hanging="11"/>
        <w:jc w:val="both"/>
      </w:pPr>
      <w:r w:rsidRPr="00604BAE">
        <w:lastRenderedPageBreak/>
        <w:t xml:space="preserve">starpmaksājumu pēc pirmās </w:t>
      </w:r>
      <w:proofErr w:type="spellStart"/>
      <w:r w:rsidRPr="00604BAE">
        <w:t>starpatskaites</w:t>
      </w:r>
      <w:proofErr w:type="spellEnd"/>
      <w:r w:rsidR="00367C4C" w:rsidRPr="00604BAE">
        <w:t xml:space="preserve">, t.i., </w:t>
      </w:r>
      <w:r w:rsidRPr="00604BAE">
        <w:t>nododamā</w:t>
      </w:r>
      <w:r w:rsidR="00367C4C" w:rsidRPr="00604BAE">
        <w:t>s</w:t>
      </w:r>
      <w:r w:rsidRPr="00604BAE">
        <w:t xml:space="preserve"> Darba daļa</w:t>
      </w:r>
      <w:r w:rsidR="00367C4C" w:rsidRPr="00604BAE">
        <w:t>s</w:t>
      </w:r>
      <w:r w:rsidRPr="00604BAE">
        <w:t xml:space="preserve"> par Darba uzdevuma 1.1. un 1.2. punktos noteikto izpildi</w:t>
      </w:r>
      <w:r w:rsidR="00367C4C" w:rsidRPr="00604BAE">
        <w:t xml:space="preserve"> </w:t>
      </w:r>
      <w:r w:rsidRPr="00604BAE">
        <w:t>apstiprināšanas</w:t>
      </w:r>
      <w:r w:rsidR="00367C4C" w:rsidRPr="00604BAE">
        <w:t xml:space="preserve"> -  saskaņā ar Pielikumā Nr.2 noteikto</w:t>
      </w:r>
      <w:r w:rsidRPr="00604BAE">
        <w:t>;</w:t>
      </w:r>
    </w:p>
    <w:p w14:paraId="3F22C5E1" w14:textId="6A03F8AA" w:rsidR="00300F48" w:rsidRPr="00604BAE" w:rsidRDefault="00300F48" w:rsidP="00DF3ACD">
      <w:pPr>
        <w:numPr>
          <w:ilvl w:val="2"/>
          <w:numId w:val="13"/>
        </w:numPr>
        <w:ind w:hanging="11"/>
        <w:jc w:val="both"/>
      </w:pPr>
      <w:r w:rsidRPr="00604BAE">
        <w:t xml:space="preserve">starpmaksājumu pēc </w:t>
      </w:r>
      <w:r w:rsidR="00422182" w:rsidRPr="00604BAE">
        <w:t>otrās</w:t>
      </w:r>
      <w:r w:rsidRPr="00604BAE">
        <w:t xml:space="preserve"> </w:t>
      </w:r>
      <w:proofErr w:type="spellStart"/>
      <w:r w:rsidRPr="00604BAE">
        <w:t>starpatskaites</w:t>
      </w:r>
      <w:proofErr w:type="spellEnd"/>
      <w:r w:rsidR="00367C4C" w:rsidRPr="00604BAE">
        <w:t xml:space="preserve">, </w:t>
      </w:r>
      <w:r w:rsidRPr="00604BAE">
        <w:t xml:space="preserve"> </w:t>
      </w:r>
      <w:r w:rsidR="00367C4C" w:rsidRPr="00604BAE">
        <w:t xml:space="preserve">t.i., </w:t>
      </w:r>
      <w:r w:rsidRPr="00604BAE">
        <w:t>nododamā</w:t>
      </w:r>
      <w:r w:rsidR="00367C4C" w:rsidRPr="00604BAE">
        <w:t>s</w:t>
      </w:r>
      <w:r w:rsidRPr="00604BAE">
        <w:t xml:space="preserve"> Darba daļa</w:t>
      </w:r>
      <w:r w:rsidR="00367C4C" w:rsidRPr="00604BAE">
        <w:t>s</w:t>
      </w:r>
      <w:r w:rsidRPr="00604BAE">
        <w:t xml:space="preserve"> par Darba uzdevuma 2. punktā noteikto izpildi apstiprināšanas </w:t>
      </w:r>
      <w:r w:rsidR="00367C4C" w:rsidRPr="00604BAE">
        <w:t>-  saskaņā ar Pielikumā Nr.2 noteikto;</w:t>
      </w:r>
    </w:p>
    <w:p w14:paraId="32968AD9" w14:textId="05DE8C4A" w:rsidR="00367C4C" w:rsidRPr="00604BAE" w:rsidRDefault="00701085" w:rsidP="00367C4C">
      <w:pPr>
        <w:numPr>
          <w:ilvl w:val="2"/>
          <w:numId w:val="13"/>
        </w:numPr>
        <w:ind w:hanging="11"/>
        <w:jc w:val="both"/>
      </w:pPr>
      <w:r w:rsidRPr="00604BAE">
        <w:t xml:space="preserve">starpmaksājumu pēc </w:t>
      </w:r>
      <w:r w:rsidR="00422182" w:rsidRPr="00604BAE">
        <w:t>trešās</w:t>
      </w:r>
      <w:r w:rsidRPr="00604BAE">
        <w:t xml:space="preserve"> </w:t>
      </w:r>
      <w:proofErr w:type="spellStart"/>
      <w:r w:rsidRPr="00604BAE">
        <w:t>starpatskaites</w:t>
      </w:r>
      <w:proofErr w:type="spellEnd"/>
      <w:r w:rsidRPr="00604BAE">
        <w:t xml:space="preserve"> </w:t>
      </w:r>
      <w:r w:rsidR="00367C4C" w:rsidRPr="00604BAE">
        <w:t xml:space="preserve">t.i., nododamās Darba daļas </w:t>
      </w:r>
      <w:r w:rsidRPr="00604BAE">
        <w:t xml:space="preserve">par Darba uzdevuma 3.1. </w:t>
      </w:r>
      <w:r w:rsidR="00300F48" w:rsidRPr="00604BAE">
        <w:t>līdz</w:t>
      </w:r>
      <w:r w:rsidRPr="00604BAE">
        <w:t xml:space="preserve"> 3.</w:t>
      </w:r>
      <w:r w:rsidR="00300F48" w:rsidRPr="00604BAE">
        <w:t>4</w:t>
      </w:r>
      <w:r w:rsidRPr="00604BAE">
        <w:t>. punktos noteikto izpildi</w:t>
      </w:r>
      <w:r w:rsidR="00367C4C" w:rsidRPr="00604BAE">
        <w:t xml:space="preserve"> </w:t>
      </w:r>
      <w:r w:rsidRPr="00604BAE">
        <w:t xml:space="preserve">apstiprināšanas </w:t>
      </w:r>
      <w:r w:rsidR="00367C4C" w:rsidRPr="00604BAE">
        <w:t>-  saskaņā ar Pielikumā Nr.2 noteikto;</w:t>
      </w:r>
    </w:p>
    <w:p w14:paraId="7E1C880F" w14:textId="46FBADB4" w:rsidR="00701085" w:rsidRPr="00604BAE" w:rsidRDefault="00701085" w:rsidP="00A97BA7">
      <w:pPr>
        <w:numPr>
          <w:ilvl w:val="2"/>
          <w:numId w:val="13"/>
        </w:numPr>
        <w:ind w:hanging="11"/>
        <w:jc w:val="both"/>
      </w:pPr>
      <w:r w:rsidRPr="00604BAE">
        <w:t>pēc atbilstoši līgumā un tā pielikumos minētajiem noteikumiem izstrādāta Darba iesniegšanas - atlikušo līgumcenas daļu</w:t>
      </w:r>
      <w:r w:rsidR="00367C4C" w:rsidRPr="00604BAE">
        <w:t xml:space="preserve"> saskaņā ar Pielikumā Nr.2 noteikto;</w:t>
      </w:r>
    </w:p>
    <w:p w14:paraId="5AC9C859" w14:textId="0BA3DE77" w:rsidR="003C71FC" w:rsidRPr="00604BAE" w:rsidRDefault="003C71FC" w:rsidP="00DF3ACD">
      <w:pPr>
        <w:numPr>
          <w:ilvl w:val="2"/>
          <w:numId w:val="13"/>
        </w:numPr>
        <w:ind w:hanging="11"/>
        <w:jc w:val="both"/>
      </w:pPr>
      <w:r w:rsidRPr="00604BAE">
        <w:t xml:space="preserve">no katrā rēķinā noteiktās summas (bez pievienotās vērtības nodokļa) par faktiski izpildītajiem darbiem pirms šīs summas izmaksas Pasūtītājs ietur avansam atbilstošu procentu no maksājamās summas un proporcionāli dzēš Izpildītājam izmaksāto avansu. </w:t>
      </w:r>
    </w:p>
    <w:p w14:paraId="279CA4A8" w14:textId="77777777" w:rsidR="00701085" w:rsidRPr="00604BAE" w:rsidRDefault="00701085" w:rsidP="00C00B59">
      <w:pPr>
        <w:numPr>
          <w:ilvl w:val="2"/>
          <w:numId w:val="13"/>
        </w:numPr>
        <w:ind w:hanging="11"/>
        <w:jc w:val="both"/>
      </w:pPr>
      <w:r w:rsidRPr="00604BAE">
        <w:t>pievienotās vērtības nodokli maksā tiesību aktos noteiktajā kārtībā un apmērā.</w:t>
      </w:r>
    </w:p>
    <w:p w14:paraId="3F658897" w14:textId="1A02ABA7" w:rsidR="00701085" w:rsidRPr="00604BAE" w:rsidRDefault="00701085" w:rsidP="00701085">
      <w:pPr>
        <w:pStyle w:val="ListParagraph"/>
        <w:numPr>
          <w:ilvl w:val="1"/>
          <w:numId w:val="13"/>
        </w:numPr>
        <w:ind w:left="709" w:hanging="567"/>
        <w:jc w:val="both"/>
      </w:pPr>
      <w:r w:rsidRPr="00604BAE">
        <w:t xml:space="preserve">Par iesniegto </w:t>
      </w:r>
      <w:proofErr w:type="spellStart"/>
      <w:r w:rsidRPr="00604BAE">
        <w:t>starp</w:t>
      </w:r>
      <w:r w:rsidR="00C00B59" w:rsidRPr="00604BAE">
        <w:t>atskaiti</w:t>
      </w:r>
      <w:proofErr w:type="spellEnd"/>
      <w:r w:rsidRPr="00604BAE">
        <w:t xml:space="preserve"> un paveikto Darbu Izpildītājs iesniedz </w:t>
      </w:r>
      <w:r w:rsidR="00C00B59" w:rsidRPr="00604BAE">
        <w:t>Pasūtītājam</w:t>
      </w:r>
      <w:r w:rsidRPr="00604BAE">
        <w:t xml:space="preserve"> </w:t>
      </w:r>
      <w:proofErr w:type="spellStart"/>
      <w:r w:rsidRPr="00604BAE">
        <w:t>starp</w:t>
      </w:r>
      <w:r w:rsidR="00C00B59" w:rsidRPr="00604BAE">
        <w:t>atskaites</w:t>
      </w:r>
      <w:proofErr w:type="spellEnd"/>
      <w:r w:rsidRPr="00604BAE">
        <w:t xml:space="preserve"> vai Darba nodošanas – pieņemšanas aktu 2 (divos) eksemplāros. Izpildītājam ir tiesības iesniegt rēķinu un Pasūtītājam to pieņemt tikai pēc 7.3. punktā noteiktās Pasūtītāja atbildes saņemšanas. Rēķinu un abpusēji parakstītu </w:t>
      </w:r>
      <w:proofErr w:type="spellStart"/>
      <w:r w:rsidRPr="00604BAE">
        <w:t>starp</w:t>
      </w:r>
      <w:r w:rsidR="00C00B59" w:rsidRPr="00604BAE">
        <w:t>atskaites</w:t>
      </w:r>
      <w:proofErr w:type="spellEnd"/>
      <w:r w:rsidR="00C00B59" w:rsidRPr="00604BAE">
        <w:t xml:space="preserve"> </w:t>
      </w:r>
      <w:r w:rsidRPr="00604BAE">
        <w:t xml:space="preserve">vai Darba nodošanas pieņemšanas aktu Izpildītājs </w:t>
      </w:r>
      <w:proofErr w:type="spellStart"/>
      <w:r w:rsidRPr="00604BAE">
        <w:t>nosūta</w:t>
      </w:r>
      <w:proofErr w:type="spellEnd"/>
      <w:r w:rsidRPr="00604BAE">
        <w:t xml:space="preserve"> Pasūtītājam elektroniski uz e-pasta adresi </w:t>
      </w:r>
      <w:hyperlink r:id="rId8" w:history="1">
        <w:r w:rsidR="00C00B59" w:rsidRPr="00604BAE">
          <w:rPr>
            <w:rStyle w:val="Hyperlink"/>
          </w:rPr>
          <w:t>_________________________________</w:t>
        </w:r>
      </w:hyperlink>
      <w:r w:rsidRPr="00604BAE">
        <w:t>. Jebkuru maksājumu apmaksai Pasūtītājs pieņem elektroniskos rēķinus, kuri izsniegti, nosūtīti un saņemti strukturētā elektroniskā formā, kas ļauj tos automātiski un elektroniski apstrādāt, un, kas atbilst normatīvajiem aktiem par piemērojamo elektroniskā rēķina standartu un tā pamatelementu izmantošanas specifikāciju un aprites kārtību.</w:t>
      </w:r>
    </w:p>
    <w:p w14:paraId="100A55A1" w14:textId="644E6ADD" w:rsidR="00C00B59" w:rsidRPr="00604BAE" w:rsidRDefault="00C00B59" w:rsidP="00C00B59">
      <w:pPr>
        <w:pStyle w:val="ListParagraph"/>
        <w:numPr>
          <w:ilvl w:val="1"/>
          <w:numId w:val="13"/>
        </w:numPr>
        <w:ind w:left="709" w:hanging="567"/>
        <w:jc w:val="both"/>
      </w:pPr>
      <w:r w:rsidRPr="00604BAE">
        <w:t xml:space="preserve">Visus maksājumus veic ar pārskaitījumu 30 (trīsdesmit) dienu laikā pēc abpusēji parakstīta </w:t>
      </w:r>
      <w:proofErr w:type="spellStart"/>
      <w:r w:rsidRPr="00604BAE">
        <w:t>starpatskaites</w:t>
      </w:r>
      <w:proofErr w:type="spellEnd"/>
      <w:r w:rsidRPr="00604BAE">
        <w:t xml:space="preserve"> vai Darba nodošanas – pieņemšanas akta un rēķina saņemšanas. Maksājumus Pasūtītājs pārskaita uz Izpildītāja kontu.</w:t>
      </w:r>
    </w:p>
    <w:p w14:paraId="7783C97E" w14:textId="13E55316" w:rsidR="00C00B59" w:rsidRPr="00604BAE" w:rsidRDefault="00C00B59" w:rsidP="00C00B59">
      <w:pPr>
        <w:pStyle w:val="ListParagraph"/>
        <w:numPr>
          <w:ilvl w:val="1"/>
          <w:numId w:val="13"/>
        </w:numPr>
        <w:ind w:left="709" w:hanging="567"/>
        <w:jc w:val="both"/>
      </w:pPr>
      <w:r w:rsidRPr="00604BAE">
        <w:t xml:space="preserve">Līgumsodu un zaudējumus Izpildītājs atmaksā Pasūtītājam vai Pasūtītājs atskaita no Izpildītājam paredzētā maksājuma. </w:t>
      </w:r>
    </w:p>
    <w:p w14:paraId="15D5D5F8" w14:textId="24BB6F31" w:rsidR="00C00B59" w:rsidRPr="00604BAE" w:rsidRDefault="00C00B59" w:rsidP="00C00B59">
      <w:pPr>
        <w:pStyle w:val="ListParagraph"/>
        <w:numPr>
          <w:ilvl w:val="1"/>
          <w:numId w:val="13"/>
        </w:numPr>
        <w:ind w:left="709" w:hanging="567"/>
        <w:jc w:val="both"/>
      </w:pPr>
      <w:r w:rsidRPr="00604BAE">
        <w:t>Ja ar iepriekšējo nodošanas - pieņemšanas aktu iesniegtajā Darba daļā tiek atklātas kļūdas vai trūkumi, tie jālabo un labojumi jāiesniedz ar jaunu nodošanas – pieņemšanas aktu.</w:t>
      </w:r>
    </w:p>
    <w:p w14:paraId="728982B5" w14:textId="77777777" w:rsidR="009B2A97" w:rsidRPr="00604BAE" w:rsidRDefault="009B2A97" w:rsidP="00DF3ACD">
      <w:pPr>
        <w:pStyle w:val="ListParagraph"/>
        <w:numPr>
          <w:ilvl w:val="1"/>
          <w:numId w:val="13"/>
        </w:numPr>
        <w:ind w:left="709" w:hanging="567"/>
        <w:jc w:val="both"/>
      </w:pPr>
      <w:bookmarkStart w:id="0" w:name="_Ref480905382"/>
      <w:r w:rsidRPr="00604BAE">
        <w:t>Ja Izpildītājs vēlas saņemt avansu, tas nodrošina kredītiestādes vai apdrošināšanas sabiedrības izsniegtu, pirmā pieprasījuma, bezierunu, neatsaucamu garantiju avansa maksājumam avansa summas apmērā, kas sastādīta atbilstoši iepirkumā izvirzītajām prasībām. Kā garantētās atlīdzības saņēmējs jānorāda Pasūtītājs</w:t>
      </w:r>
      <w:bookmarkEnd w:id="0"/>
      <w:r w:rsidRPr="00604BAE">
        <w:t>.</w:t>
      </w:r>
    </w:p>
    <w:p w14:paraId="20683BC3" w14:textId="4ECCEA20" w:rsidR="009B2A97" w:rsidRPr="00604BAE" w:rsidRDefault="009B2A97" w:rsidP="00DF3ACD">
      <w:pPr>
        <w:pStyle w:val="ListParagraph"/>
        <w:numPr>
          <w:ilvl w:val="1"/>
          <w:numId w:val="13"/>
        </w:numPr>
        <w:ind w:left="709" w:hanging="567"/>
        <w:jc w:val="both"/>
      </w:pPr>
      <w:r w:rsidRPr="00604BAE">
        <w:t xml:space="preserve">Avansa garantijai jābūt spēkā no avansa vai jebkuras tās daļas izmaksāšanas brīža līdz pilnīgai avansa summas dzēšanai. Avansa garantijas summa tiek samazināta proporcionāli avansa atmaksai, atskaitot to no Izpildītāja izrakstītajos rēķinos minētajām summām. </w:t>
      </w:r>
    </w:p>
    <w:p w14:paraId="08565AF6" w14:textId="77777777" w:rsidR="00701085" w:rsidRPr="00976D53" w:rsidRDefault="00701085" w:rsidP="00DF3ACD">
      <w:pPr>
        <w:jc w:val="both"/>
      </w:pPr>
    </w:p>
    <w:p w14:paraId="767C1AAF" w14:textId="22359C46" w:rsidR="00C00B59" w:rsidRPr="009F76EE" w:rsidRDefault="00C00B59" w:rsidP="0037376A">
      <w:pPr>
        <w:pStyle w:val="ListParagraph"/>
        <w:numPr>
          <w:ilvl w:val="0"/>
          <w:numId w:val="13"/>
        </w:numPr>
        <w:jc w:val="center"/>
        <w:rPr>
          <w:b/>
        </w:rPr>
      </w:pPr>
      <w:bookmarkStart w:id="1" w:name="_Toc337802622"/>
      <w:r>
        <w:rPr>
          <w:b/>
        </w:rPr>
        <w:t>Pakalpojuma i</w:t>
      </w:r>
      <w:r w:rsidRPr="009F76EE">
        <w:rPr>
          <w:b/>
        </w:rPr>
        <w:t>zpilde un pušu sadarbība</w:t>
      </w:r>
      <w:bookmarkEnd w:id="1"/>
    </w:p>
    <w:p w14:paraId="1218B080" w14:textId="195ECEFD" w:rsidR="00C00B59" w:rsidRPr="00300F48" w:rsidRDefault="00C00B59" w:rsidP="00C00B59">
      <w:pPr>
        <w:pStyle w:val="ListParagraph"/>
        <w:numPr>
          <w:ilvl w:val="1"/>
          <w:numId w:val="13"/>
        </w:numPr>
        <w:ind w:left="709" w:hanging="567"/>
      </w:pPr>
      <w:r w:rsidRPr="00300F48">
        <w:t>Pakalpojums jāizstrādā un jānodod Pasūtītājam latviešu valodā.</w:t>
      </w:r>
    </w:p>
    <w:p w14:paraId="5837DAF7" w14:textId="77777777" w:rsidR="00C00B59" w:rsidRPr="006E1EFB" w:rsidRDefault="00C00B59" w:rsidP="00C00B59">
      <w:pPr>
        <w:pStyle w:val="ListParagraph"/>
        <w:numPr>
          <w:ilvl w:val="1"/>
          <w:numId w:val="13"/>
        </w:numPr>
        <w:ind w:left="709" w:hanging="567"/>
        <w:jc w:val="both"/>
      </w:pPr>
      <w:r w:rsidRPr="00F85A1E">
        <w:t xml:space="preserve">Visi paziņojumi, pieprasījumi, brīdinājumi un cita veida informācija, ko saskaņā ar līguma noteikumiem vai pēc savas iniciatīvas viena puse vēlas darīt zināmu otrai pusei, </w:t>
      </w:r>
      <w:r w:rsidRPr="00341E31">
        <w:t xml:space="preserve">jānoformē </w:t>
      </w:r>
      <w:proofErr w:type="spellStart"/>
      <w:r w:rsidRPr="00F85A1E">
        <w:t>rakstveidā</w:t>
      </w:r>
      <w:proofErr w:type="spellEnd"/>
      <w:r w:rsidRPr="00F85A1E">
        <w:t xml:space="preserve">, </w:t>
      </w:r>
      <w:r w:rsidRPr="006E1EFB">
        <w:t>nosūtot elektroniski uz otras puses e-pasta adresi,</w:t>
      </w:r>
      <w:r>
        <w:t xml:space="preserve"> </w:t>
      </w:r>
      <w:r w:rsidRPr="006E1EFB">
        <w:t>izmantojot drošu elektronisko parakstu vai pa pastu.</w:t>
      </w:r>
      <w:r>
        <w:t xml:space="preserve"> </w:t>
      </w:r>
      <w:r w:rsidRPr="006E1EFB">
        <w:t>Cita veida informatīvos ziņojumus nosūtot brīvā formā pa e-pastu.</w:t>
      </w:r>
    </w:p>
    <w:p w14:paraId="71D825F8" w14:textId="77777777" w:rsidR="00C00B59" w:rsidRPr="00300F48" w:rsidRDefault="00C00B59" w:rsidP="00C00B59">
      <w:pPr>
        <w:pStyle w:val="ListParagraph"/>
        <w:numPr>
          <w:ilvl w:val="1"/>
          <w:numId w:val="13"/>
        </w:numPr>
        <w:ind w:left="709" w:hanging="567"/>
        <w:jc w:val="both"/>
        <w:rPr>
          <w:color w:val="000000" w:themeColor="text1"/>
        </w:rPr>
      </w:pPr>
      <w:r w:rsidRPr="00344A41">
        <w:t xml:space="preserve">Pasūtītājs un Izpildītājs pēc nepieciešamības rīko kopīgas apspriedes, </w:t>
      </w:r>
      <w:r w:rsidRPr="00F85A1E">
        <w:t xml:space="preserve">kurās izskata </w:t>
      </w:r>
      <w:r w:rsidRPr="006E1EFB">
        <w:t xml:space="preserve">problēmas un iespējamos risinājumus, termiņus, darba izmaiņu nepieciešamību un </w:t>
      </w:r>
      <w:r w:rsidRPr="006E1EFB">
        <w:lastRenderedPageBreak/>
        <w:t xml:space="preserve">līguma grozījumu </w:t>
      </w:r>
      <w:r w:rsidRPr="00597E2E">
        <w:rPr>
          <w:color w:val="000000" w:themeColor="text1"/>
        </w:rPr>
        <w:t>iespējas.</w:t>
      </w:r>
      <w:r>
        <w:rPr>
          <w:color w:val="000000" w:themeColor="text1"/>
        </w:rPr>
        <w:t xml:space="preserve"> </w:t>
      </w:r>
      <w:r w:rsidRPr="00B63211">
        <w:t>Pasūtītājam</w:t>
      </w:r>
      <w:r>
        <w:t xml:space="preserve"> līgumā noteiktajā kārtībā</w:t>
      </w:r>
      <w:r w:rsidRPr="00B63211">
        <w:t xml:space="preserve"> ir tiesības</w:t>
      </w:r>
      <w:r w:rsidRPr="003F4DF8">
        <w:t xml:space="preserve"> </w:t>
      </w:r>
      <w:r w:rsidRPr="00B63211">
        <w:t xml:space="preserve"> koriģēt </w:t>
      </w:r>
      <w:r w:rsidRPr="00300F48">
        <w:t>Darba uzdevumu, par to vienojoties ar Izpildītāju.</w:t>
      </w:r>
    </w:p>
    <w:p w14:paraId="0C359F0C" w14:textId="5426CD83" w:rsidR="00C00B59" w:rsidRPr="00300F48" w:rsidRDefault="00361644" w:rsidP="00C00B59">
      <w:pPr>
        <w:pStyle w:val="ListParagraph"/>
        <w:numPr>
          <w:ilvl w:val="1"/>
          <w:numId w:val="13"/>
        </w:numPr>
        <w:ind w:left="709" w:hanging="567"/>
        <w:jc w:val="both"/>
      </w:pPr>
      <w:r w:rsidRPr="00300F48">
        <w:t xml:space="preserve">Izpildītājs </w:t>
      </w:r>
      <w:r w:rsidR="00C00B59" w:rsidRPr="00300F48">
        <w:t xml:space="preserve">protokolē apspriedes un izsniedz protokola </w:t>
      </w:r>
      <w:r w:rsidR="00300F48" w:rsidRPr="00300F48">
        <w:t>projektu</w:t>
      </w:r>
      <w:r w:rsidR="00C00B59" w:rsidRPr="00300F48">
        <w:t xml:space="preserve"> apspriedes dalībniekiem </w:t>
      </w:r>
      <w:r w:rsidR="00300F48" w:rsidRPr="00300F48">
        <w:t xml:space="preserve">akceptēšanai </w:t>
      </w:r>
      <w:r w:rsidR="00C00B59" w:rsidRPr="00300F48">
        <w:t>5 (piecu) darba dienu laikā pēc sanāksmes.</w:t>
      </w:r>
    </w:p>
    <w:p w14:paraId="00233DE5" w14:textId="3211DBD7" w:rsidR="00C00B59" w:rsidRPr="006E1EFB" w:rsidRDefault="00C00B59" w:rsidP="00C00B59">
      <w:pPr>
        <w:pStyle w:val="ListParagraph"/>
        <w:numPr>
          <w:ilvl w:val="1"/>
          <w:numId w:val="13"/>
        </w:numPr>
        <w:ind w:left="709" w:hanging="567"/>
        <w:jc w:val="both"/>
      </w:pPr>
      <w:r w:rsidRPr="00F85A1E">
        <w:t>Par apstākļiem, kas var ietekmēt Darba kvalitāti, termiņus vai līgumcenu, Izpildītājam nekavējoties, bet ne vēlāk kā 7</w:t>
      </w:r>
      <w:r>
        <w:t> </w:t>
      </w:r>
      <w:r w:rsidRPr="00F85A1E">
        <w:t>(septiņu) dienu laikā no brīža</w:t>
      </w:r>
      <w:r>
        <w:t>,</w:t>
      </w:r>
      <w:r w:rsidRPr="00F85A1E">
        <w:t xml:space="preserve"> kad tas uzzināja </w:t>
      </w:r>
      <w:r w:rsidRPr="006E1EFB">
        <w:t>vai tam vajadzēja uzzin</w:t>
      </w:r>
      <w:r>
        <w:t>āt</w:t>
      </w:r>
      <w:r w:rsidRPr="00F85A1E">
        <w:t xml:space="preserve"> par šiem </w:t>
      </w:r>
      <w:r w:rsidRPr="006E1EFB">
        <w:t xml:space="preserve">apstākļiem, jābrīdina </w:t>
      </w:r>
      <w:r>
        <w:t>Pasūtītājs</w:t>
      </w:r>
      <w:r w:rsidRPr="006E1EFB">
        <w:t xml:space="preserve"> un jāiesniedz ietekmes novērtējums.</w:t>
      </w:r>
    </w:p>
    <w:p w14:paraId="630A25F3" w14:textId="77777777" w:rsidR="00C00B59" w:rsidRDefault="00C00B59" w:rsidP="00C00B59">
      <w:pPr>
        <w:pStyle w:val="ListParagraph"/>
        <w:numPr>
          <w:ilvl w:val="1"/>
          <w:numId w:val="13"/>
        </w:numPr>
        <w:ind w:left="709" w:hanging="567"/>
        <w:jc w:val="both"/>
      </w:pPr>
      <w:r w:rsidRPr="006E1EFB">
        <w:t>Izpildītājam nav tiesību pretendēt</w:t>
      </w:r>
      <w:r w:rsidRPr="00F85A1E">
        <w:t xml:space="preserve"> uz līgumcenas palielināšanu vai termiņa pagarinājumu, ja Izpildītājs nav savlaicīgi paziņojis Pasūtītājam par iepriekšējā punktā minētajiem apstākļiem.</w:t>
      </w:r>
    </w:p>
    <w:p w14:paraId="175EB81E" w14:textId="1EC9F06C" w:rsidR="00C00B59" w:rsidRPr="00333D69" w:rsidRDefault="00C00B59" w:rsidP="00333D69">
      <w:pPr>
        <w:pStyle w:val="ListParagraph"/>
        <w:numPr>
          <w:ilvl w:val="1"/>
          <w:numId w:val="13"/>
        </w:numPr>
        <w:ind w:left="709" w:hanging="567"/>
        <w:jc w:val="both"/>
      </w:pPr>
      <w:r>
        <w:t xml:space="preserve">Par līguma izpildi (tai skaitā ar tiesībām kontrolēt līguma saistību izpildi, pārbaudīt izpildītā Darba atbilstību līgumam, parakstīt nodošanas-pieņemšanas aktus, izteikt pretenzijas, saņemt līguma noteikumiem atbilstošu Darbu u.tml.) atbildīgais pārstāvis no </w:t>
      </w:r>
      <w:r w:rsidRPr="00333D69">
        <w:t xml:space="preserve">Pasūtītāja puses: </w:t>
      </w:r>
      <w:r w:rsidR="00333D69" w:rsidRPr="00333D69">
        <w:rPr>
          <w:i/>
          <w:iCs/>
        </w:rPr>
        <w:t>&lt;amats, vārds, uzvārds, tālr. [..] , e-pasts: [..] &gt;.</w:t>
      </w:r>
    </w:p>
    <w:p w14:paraId="27CA1AC9" w14:textId="77777777" w:rsidR="00C00B59" w:rsidRDefault="00C00B59" w:rsidP="00C00B59">
      <w:pPr>
        <w:pStyle w:val="ListParagraph"/>
        <w:numPr>
          <w:ilvl w:val="1"/>
          <w:numId w:val="13"/>
        </w:numPr>
        <w:ind w:left="709" w:hanging="567"/>
        <w:jc w:val="both"/>
      </w:pPr>
      <w:r>
        <w:t xml:space="preserve">Par līguma saistību izpildi (tai skaitā ar tiesībām kontrolēt līguma saistību izpildi, parakstīt nodošanas-pieņemšanas aktus, izrakstīt rēķinus, pieņemt Pasūtītāja pretenzijas vai iebildumus u.tml.) atbildīgais pārstāvis no Izpildītāja puses: </w:t>
      </w:r>
      <w:r w:rsidRPr="006A446A">
        <w:rPr>
          <w:i/>
          <w:iCs/>
        </w:rPr>
        <w:t>&lt;amats, vārds, uzvārds, tālr. [..] , e-pasts: [..] &gt;.</w:t>
      </w:r>
    </w:p>
    <w:p w14:paraId="0F725A3A" w14:textId="77777777" w:rsidR="00C00B59" w:rsidRPr="002C5C11" w:rsidRDefault="00C00B59" w:rsidP="00C00B59">
      <w:pPr>
        <w:ind w:left="786"/>
        <w:jc w:val="both"/>
      </w:pPr>
    </w:p>
    <w:p w14:paraId="30FC284E" w14:textId="77777777" w:rsidR="00C00B59" w:rsidRPr="009F76EE" w:rsidRDefault="00C00B59" w:rsidP="0037376A">
      <w:pPr>
        <w:pStyle w:val="ListParagraph"/>
        <w:numPr>
          <w:ilvl w:val="0"/>
          <w:numId w:val="13"/>
        </w:numPr>
        <w:jc w:val="center"/>
        <w:rPr>
          <w:b/>
        </w:rPr>
      </w:pPr>
      <w:bookmarkStart w:id="2" w:name="_Toc337802623"/>
      <w:r w:rsidRPr="009F76EE">
        <w:rPr>
          <w:b/>
        </w:rPr>
        <w:t>Izpildītāja personāls</w:t>
      </w:r>
      <w:bookmarkEnd w:id="2"/>
    </w:p>
    <w:p w14:paraId="54A30BE1" w14:textId="5A29A998" w:rsidR="00C00B59" w:rsidRPr="00F85A1E" w:rsidRDefault="00C00B59" w:rsidP="00C00B59">
      <w:pPr>
        <w:pStyle w:val="ListParagraph"/>
        <w:numPr>
          <w:ilvl w:val="1"/>
          <w:numId w:val="13"/>
        </w:numPr>
        <w:ind w:left="709" w:hanging="567"/>
        <w:jc w:val="both"/>
      </w:pPr>
      <w:r w:rsidRPr="00F85A1E">
        <w:t xml:space="preserve">Darba veikšanai Izpildītājs piesaista </w:t>
      </w:r>
      <w:r>
        <w:t>savā iepirkuma piedāvājumā minētos speciālistus</w:t>
      </w:r>
      <w:r w:rsidRPr="00F85A1E">
        <w:t>.</w:t>
      </w:r>
      <w:r>
        <w:t xml:space="preserve"> Izpildītājs nav tiesīgs bez saskaņošanas ar Pasūtītāju veikt savā piedāvājumā norādītā personāla nomaiņu.</w:t>
      </w:r>
      <w:r w:rsidRPr="00F85A1E">
        <w:t xml:space="preserve"> Izpildītājs atbild par sava personāla veikto darbu.</w:t>
      </w:r>
    </w:p>
    <w:p w14:paraId="0E0BA4E3" w14:textId="77777777" w:rsidR="00C00B59" w:rsidRDefault="00C00B59" w:rsidP="00C00B59">
      <w:pPr>
        <w:pStyle w:val="ListParagraph"/>
        <w:numPr>
          <w:ilvl w:val="1"/>
          <w:numId w:val="13"/>
        </w:numPr>
        <w:ind w:left="709" w:hanging="567"/>
        <w:jc w:val="both"/>
      </w:pPr>
      <w:r w:rsidRPr="00F85A1E">
        <w:t>Izpildītājam ir jānomaina ikviens no Darba izpildē iesaistītā (piedāvājumā minētā vai nomainītā</w:t>
      </w:r>
      <w:r w:rsidRPr="002C5C11">
        <w:t>) personāla, ja to pieprasa Pasūtītājs un</w:t>
      </w:r>
      <w:r>
        <w:t xml:space="preserve"> pamato ar kādu no šādiem iemesliem:</w:t>
      </w:r>
    </w:p>
    <w:p w14:paraId="6FC14C63" w14:textId="77777777" w:rsidR="00C00B59" w:rsidRDefault="00C00B59" w:rsidP="00C00B59">
      <w:pPr>
        <w:pStyle w:val="ListParagraph"/>
        <w:numPr>
          <w:ilvl w:val="2"/>
          <w:numId w:val="13"/>
        </w:numPr>
        <w:ind w:left="1418"/>
        <w:jc w:val="both"/>
      </w:pPr>
      <w:r>
        <w:t>atkārtota pavirša savu pienākumu pildīšana;</w:t>
      </w:r>
    </w:p>
    <w:p w14:paraId="659C6D72" w14:textId="77777777" w:rsidR="00C00B59" w:rsidRDefault="00C00B59" w:rsidP="00C00B59">
      <w:pPr>
        <w:pStyle w:val="ListParagraph"/>
        <w:numPr>
          <w:ilvl w:val="2"/>
          <w:numId w:val="13"/>
        </w:numPr>
        <w:ind w:left="1418"/>
        <w:jc w:val="both"/>
      </w:pPr>
      <w:r>
        <w:t>nekompetence vai nolaidība;</w:t>
      </w:r>
    </w:p>
    <w:p w14:paraId="3D1F9571" w14:textId="6E8480CC" w:rsidR="00C00B59" w:rsidRDefault="00C00B59" w:rsidP="00C00B59">
      <w:pPr>
        <w:pStyle w:val="ListParagraph"/>
        <w:numPr>
          <w:ilvl w:val="2"/>
          <w:numId w:val="13"/>
        </w:numPr>
        <w:ind w:left="1418"/>
        <w:jc w:val="both"/>
      </w:pPr>
      <w:r>
        <w:t>līgumā noteikto saistību vai pienākumu nepildīšana</w:t>
      </w:r>
      <w:r w:rsidR="00FD52E2">
        <w:t>;</w:t>
      </w:r>
    </w:p>
    <w:p w14:paraId="16BCECCF" w14:textId="423194FF" w:rsidR="00FD52E2" w:rsidRDefault="00422182" w:rsidP="00FD52E2">
      <w:pPr>
        <w:pStyle w:val="ListParagraph"/>
        <w:numPr>
          <w:ilvl w:val="2"/>
          <w:numId w:val="13"/>
        </w:numPr>
        <w:ind w:left="1418"/>
        <w:jc w:val="both"/>
      </w:pPr>
      <w:r>
        <w:t>i</w:t>
      </w:r>
      <w:r w:rsidR="00FD52E2" w:rsidRPr="0042556A">
        <w:t>nterešu konflikts</w:t>
      </w:r>
      <w:r w:rsidR="00FD52E2">
        <w:t>;</w:t>
      </w:r>
    </w:p>
    <w:p w14:paraId="75C2929D" w14:textId="0E3D7504" w:rsidR="00FD52E2" w:rsidRDefault="00422182" w:rsidP="00FD52E2">
      <w:pPr>
        <w:pStyle w:val="ListParagraph"/>
        <w:numPr>
          <w:ilvl w:val="2"/>
          <w:numId w:val="13"/>
        </w:numPr>
        <w:ind w:left="1418"/>
        <w:jc w:val="both"/>
      </w:pPr>
      <w:r>
        <w:t>p</w:t>
      </w:r>
      <w:r w:rsidR="00FD52E2" w:rsidRPr="0042556A">
        <w:t>ēc kompetento institūciju pieprasījuma.</w:t>
      </w:r>
    </w:p>
    <w:p w14:paraId="7FB4E085" w14:textId="77777777" w:rsidR="00C00B59" w:rsidRPr="00F85A1E" w:rsidRDefault="00C00B59" w:rsidP="00C00B59">
      <w:pPr>
        <w:pStyle w:val="ListParagraph"/>
        <w:numPr>
          <w:ilvl w:val="1"/>
          <w:numId w:val="13"/>
        </w:numPr>
        <w:ind w:left="709" w:hanging="567"/>
        <w:jc w:val="both"/>
      </w:pPr>
      <w:r w:rsidRPr="00F85A1E">
        <w:t>Personāla maiņa Izpildītājam jāsaskaņo ar Pasūtītāju. Piedāvātā personāla kvalifikācijai jāatbilst iepirkuma nolikumā definētajām prasībām.</w:t>
      </w:r>
      <w:r>
        <w:t xml:space="preserve"> Pasūtītājs nepiekrīt piedāvājumā norādītā personāla nomaiņai līguma norādītajos gadījumos un gadījumos, kad piedāvātais personāls neatbilst iepirkuma procedūras dokumentos personālam izvirzītajām prasībām. </w:t>
      </w:r>
    </w:p>
    <w:p w14:paraId="591651AA" w14:textId="77777777" w:rsidR="00C00B59" w:rsidRPr="00F85A1E" w:rsidRDefault="00C00B59" w:rsidP="00C00B59">
      <w:pPr>
        <w:pStyle w:val="ListParagraph"/>
        <w:numPr>
          <w:ilvl w:val="1"/>
          <w:numId w:val="13"/>
        </w:numPr>
        <w:ind w:left="709" w:hanging="567"/>
        <w:jc w:val="both"/>
      </w:pPr>
      <w:r w:rsidRPr="00F85A1E">
        <w:t xml:space="preserve">Pasūtītājs pieņem lēmumu atļaut vai atteikt </w:t>
      </w:r>
      <w:r>
        <w:t>speciālistu</w:t>
      </w:r>
      <w:r w:rsidRPr="00F85A1E">
        <w:t xml:space="preserve"> nomaiņu iespējami īsā laikā, bet ne vēlāk kā 5</w:t>
      </w:r>
      <w:r>
        <w:t> </w:t>
      </w:r>
      <w:r w:rsidRPr="00F85A1E">
        <w:t>(piecu) darbdienu laikā pēc tam, kad saņēmis visu informāciju un dokumentus, kas nepieciešami lēmuma pieņemšanai saskaņā ar šīs līguma nodaļas noteikumiem.</w:t>
      </w:r>
    </w:p>
    <w:p w14:paraId="5A654ED4" w14:textId="77777777" w:rsidR="00701085" w:rsidRPr="009C139D" w:rsidRDefault="00701085" w:rsidP="00701085">
      <w:pPr>
        <w:spacing w:before="120"/>
        <w:ind w:left="540"/>
        <w:rPr>
          <w:b/>
        </w:rPr>
      </w:pPr>
    </w:p>
    <w:p w14:paraId="0B3E47AE" w14:textId="57EA6DAF" w:rsidR="0037376A" w:rsidRPr="0037376A" w:rsidRDefault="0037376A" w:rsidP="0037376A">
      <w:pPr>
        <w:pStyle w:val="ListParagraph"/>
        <w:numPr>
          <w:ilvl w:val="0"/>
          <w:numId w:val="13"/>
        </w:numPr>
        <w:jc w:val="center"/>
        <w:rPr>
          <w:b/>
        </w:rPr>
      </w:pPr>
      <w:bookmarkStart w:id="3" w:name="_Toc337802624"/>
      <w:r w:rsidRPr="0037376A">
        <w:rPr>
          <w:b/>
        </w:rPr>
        <w:t>Apakšuzņēmēji</w:t>
      </w:r>
      <w:bookmarkEnd w:id="3"/>
    </w:p>
    <w:p w14:paraId="6F50938F" w14:textId="707A7DCC" w:rsidR="0037376A" w:rsidRDefault="0037376A" w:rsidP="0037376A">
      <w:pPr>
        <w:pStyle w:val="ListParagraph"/>
        <w:numPr>
          <w:ilvl w:val="1"/>
          <w:numId w:val="13"/>
        </w:numPr>
        <w:jc w:val="both"/>
      </w:pPr>
      <w:r w:rsidRPr="00571493">
        <w:t>Līguma izpildei Izpildītājs piesaista savā iepirkuma piedāvājumā minētos apakšuzņēmējus</w:t>
      </w:r>
      <w:r>
        <w:t>.</w:t>
      </w:r>
    </w:p>
    <w:p w14:paraId="0139BB61" w14:textId="68B4074F" w:rsidR="0037376A" w:rsidRDefault="0037376A" w:rsidP="0037376A">
      <w:pPr>
        <w:pStyle w:val="ListParagraph"/>
        <w:numPr>
          <w:ilvl w:val="1"/>
          <w:numId w:val="13"/>
        </w:numPr>
        <w:jc w:val="both"/>
      </w:pPr>
      <w:r w:rsidRPr="00571493">
        <w:t>Izpildītājs atbild par apakšuzņēmēju veiktā darba atbilstību šī līguma prasībām</w:t>
      </w:r>
      <w:r>
        <w:t>.</w:t>
      </w:r>
    </w:p>
    <w:p w14:paraId="1ED63768" w14:textId="419DCD6E" w:rsidR="0037376A" w:rsidRPr="00F85A1E" w:rsidRDefault="0037376A" w:rsidP="0037376A">
      <w:pPr>
        <w:pStyle w:val="ListParagraph"/>
        <w:numPr>
          <w:ilvl w:val="1"/>
          <w:numId w:val="13"/>
        </w:numPr>
        <w:jc w:val="both"/>
      </w:pPr>
      <w:r w:rsidRPr="00F85A1E">
        <w:t>Apakšuzņēmēju nomainīšanu vai jaunu apakšuzņēmēju iesaistīšanu līguma izpildē veic šādā kārtībā:</w:t>
      </w:r>
    </w:p>
    <w:p w14:paraId="131E643C" w14:textId="77777777" w:rsidR="00367C4C" w:rsidRDefault="0037376A" w:rsidP="0037376A">
      <w:pPr>
        <w:pStyle w:val="ListParagraph"/>
        <w:numPr>
          <w:ilvl w:val="2"/>
          <w:numId w:val="13"/>
        </w:numPr>
        <w:ind w:hanging="11"/>
        <w:jc w:val="both"/>
      </w:pPr>
      <w:r w:rsidRPr="00367C4C">
        <w:t>ap</w:t>
      </w:r>
      <w:r w:rsidRPr="00F85A1E">
        <w:t xml:space="preserve">akšuzņēmēju nomaiņu, kuri Izpildītāja piedāvājumā norādīti kā apakšuzņēmēji, kuru </w:t>
      </w:r>
      <w:r>
        <w:t xml:space="preserve">sniedzamā Pakalpojuma daļas vērtība ir vismaz </w:t>
      </w:r>
      <w:r w:rsidRPr="00374145">
        <w:t>10 000 (desmit tūkstoši)</w:t>
      </w:r>
      <w:r w:rsidRPr="00F85A1E">
        <w:t xml:space="preserve"> </w:t>
      </w:r>
      <w:proofErr w:type="spellStart"/>
      <w:r w:rsidRPr="0037376A">
        <w:rPr>
          <w:i/>
          <w:iCs/>
        </w:rPr>
        <w:t>euro</w:t>
      </w:r>
      <w:proofErr w:type="spellEnd"/>
      <w:r w:rsidRPr="00F85A1E">
        <w:t xml:space="preserve"> </w:t>
      </w:r>
      <w:r>
        <w:t xml:space="preserve">bez PVN </w:t>
      </w:r>
      <w:r w:rsidRPr="00F85A1E">
        <w:t xml:space="preserve">no kopējās iepirkuma līguma vērtības (ja Izpildītājs nav balstījies uz šo apakšuzņēmēju iespējām, lai apliecinātu savas kvalifikācijas atbilstību nolikumā noteiktajām prasībām), kā arī minētajam kritērijam atbilstošu </w:t>
      </w:r>
      <w:r w:rsidRPr="00F85A1E">
        <w:lastRenderedPageBreak/>
        <w:t xml:space="preserve">apakšuzņēmēju iesaistīšanu līguma izpildē, Izpildītājs drīkst veikt, ja par to paziņojis Pasūtītājam un saņēmis Pasūtītāja rakstveida piekrišanu. </w:t>
      </w:r>
    </w:p>
    <w:p w14:paraId="1B1848FB" w14:textId="05A12BEA" w:rsidR="0037376A" w:rsidRPr="00367C4C" w:rsidRDefault="0037376A" w:rsidP="00367C4C">
      <w:pPr>
        <w:pStyle w:val="ListParagraph"/>
        <w:jc w:val="both"/>
      </w:pPr>
      <w:r w:rsidRPr="00F85A1E">
        <w:t>Pasūtītājs piekr</w:t>
      </w:r>
      <w:r w:rsidRPr="00DB18E1">
        <w:t xml:space="preserve">īt </w:t>
      </w:r>
      <w:r w:rsidRPr="00367C4C">
        <w:t xml:space="preserve">apakšuzņēmēja nomaiņai vai jauna apakšuzņēmēja iesaistīšanai, ja uz piedāvāto apakšuzņēmēju dienā, kad Pasūtītājs lemj par atļaujas sniegšanu piegādātājam nomainīt apakšuzņēmēju vai piesaistīt jaunu apakšuzņēmēju līguma izpildes nodrošināšanai, neattiecas </w:t>
      </w:r>
      <w:r w:rsidR="00333D69" w:rsidRPr="00367C4C">
        <w:t xml:space="preserve">Iepirkuma nolikuma 4.1. punktā </w:t>
      </w:r>
      <w:r w:rsidRPr="00367C4C">
        <w:t>minētie pretendentu izslēgšanas nosacījumi</w:t>
      </w:r>
      <w:r w:rsidR="00367C4C" w:rsidRPr="00367C4C">
        <w:t>.</w:t>
      </w:r>
    </w:p>
    <w:p w14:paraId="3C675824" w14:textId="77777777" w:rsidR="00367C4C" w:rsidRDefault="0037376A" w:rsidP="0037376A">
      <w:pPr>
        <w:pStyle w:val="ListParagraph"/>
        <w:numPr>
          <w:ilvl w:val="2"/>
          <w:numId w:val="13"/>
        </w:numPr>
        <w:ind w:hanging="11"/>
        <w:jc w:val="both"/>
      </w:pPr>
      <w:r w:rsidRPr="00367C4C">
        <w:t xml:space="preserve">apakšuzņēmējus, uz kuru iespējām iepirkuma procedūrā Izpildītājs balstījies, lai apliecinātu savas kvalifikācijas atbilstību iepirkuma nolikumā noteiktajām prasībām, drīkst nomainīt tikai tad, ja piedāvātajam apakšuzņēmējam ir iepirkuma nolikumā noteiktajām prasībām atbilstoša kvalifikācija, un uz piedāvāto apakšuzņēmēju dienā, kad Pasūtītājs lemj par atļaujas sniegšanu piegādātājam nomainīt apakšuzņēmēju vai piesaistīt jaunu apakšuzņēmēju līguma izpildes nodrošināšanai, neattiecas </w:t>
      </w:r>
      <w:r w:rsidR="00367C4C" w:rsidRPr="00367C4C">
        <w:t>Iepirkuma nolikuma 4.1. punktā minētie pretendentu izslēgšanas nosacījumi.</w:t>
      </w:r>
      <w:r w:rsidRPr="00367C4C">
        <w:t xml:space="preserve"> </w:t>
      </w:r>
    </w:p>
    <w:p w14:paraId="0DB48D01" w14:textId="0FF81C6E" w:rsidR="0037376A" w:rsidRPr="00367C4C" w:rsidRDefault="0037376A" w:rsidP="00367C4C">
      <w:pPr>
        <w:pStyle w:val="ListParagraph"/>
        <w:jc w:val="both"/>
      </w:pPr>
      <w:r w:rsidRPr="00367C4C">
        <w:t>Par maiņas ierosinājumu Izpildītājam jāiesniedz Pasūtītājam adresēts rakstveida iesniegums, norādot ziņas par apakšuzņēmēju, tam nododamo Pakalpojuma daļu - pakalpojumu nosaukumus un izpildāmā pakalpojuma apjomu no Darba uzdevuma naudas izteiksmē. Iesniegumam jāpievieno visi dokumenti, kas pierāda piedāvātā apakšuzņēmēja kvalifikācijas atbilstību iepirkumā minētajām prasībām.</w:t>
      </w:r>
    </w:p>
    <w:p w14:paraId="629229F4" w14:textId="7B879C92" w:rsidR="0037376A" w:rsidRPr="00F85A1E" w:rsidRDefault="0037376A" w:rsidP="0037376A">
      <w:pPr>
        <w:pStyle w:val="ListParagraph"/>
        <w:numPr>
          <w:ilvl w:val="1"/>
          <w:numId w:val="13"/>
        </w:numPr>
        <w:ind w:left="709" w:hanging="425"/>
        <w:jc w:val="both"/>
      </w:pPr>
      <w:r w:rsidRPr="00F85A1E">
        <w:t>Pasūtītājs pieņem lēmumu atļaut vai atteikt Izpildītāja apakšuzņēmēju nomaiņu vai jaunu apakšuzņēmēju iesaistīšanu līguma izpildē iespējami īsā laikā, bet ne vēlāk kā 5 (piecu) darbdienu laikā pēc tam, kad saņēmis visu informāciju un dokumentus, kas nepieciešami lēmuma pieņemšanai saskaņā ar šīs līguma nodaļas noteikumiem.</w:t>
      </w:r>
    </w:p>
    <w:p w14:paraId="1C605BE2" w14:textId="77777777" w:rsidR="0037376A" w:rsidRPr="00F85A1E" w:rsidRDefault="0037376A" w:rsidP="0037376A">
      <w:pPr>
        <w:ind w:left="567" w:hanging="567"/>
        <w:jc w:val="both"/>
      </w:pPr>
    </w:p>
    <w:p w14:paraId="2F650EB4" w14:textId="77777777" w:rsidR="0037376A" w:rsidRPr="00F85A1E" w:rsidRDefault="0037376A" w:rsidP="0037376A">
      <w:pPr>
        <w:pStyle w:val="ListParagraph"/>
        <w:numPr>
          <w:ilvl w:val="0"/>
          <w:numId w:val="13"/>
        </w:numPr>
        <w:jc w:val="center"/>
        <w:rPr>
          <w:b/>
        </w:rPr>
      </w:pPr>
      <w:bookmarkStart w:id="4" w:name="_Toc337802625"/>
      <w:r w:rsidRPr="00F85A1E">
        <w:rPr>
          <w:b/>
        </w:rPr>
        <w:t>Termiņi</w:t>
      </w:r>
      <w:bookmarkEnd w:id="4"/>
    </w:p>
    <w:p w14:paraId="52F1E3C2" w14:textId="77777777" w:rsidR="0037376A" w:rsidRPr="000E617C" w:rsidRDefault="0037376A" w:rsidP="0037376A">
      <w:pPr>
        <w:pStyle w:val="ListParagraph"/>
        <w:numPr>
          <w:ilvl w:val="1"/>
          <w:numId w:val="13"/>
        </w:numPr>
        <w:ind w:left="709" w:hanging="567"/>
        <w:jc w:val="both"/>
        <w:rPr>
          <w:snapToGrid w:val="0"/>
        </w:rPr>
      </w:pPr>
      <w:r w:rsidRPr="000E617C">
        <w:rPr>
          <w:snapToGrid w:val="0"/>
        </w:rPr>
        <w:t xml:space="preserve">Līgums stājas spēkā </w:t>
      </w:r>
      <w:r>
        <w:rPr>
          <w:snapToGrid w:val="0"/>
        </w:rPr>
        <w:t xml:space="preserve">tā </w:t>
      </w:r>
      <w:r w:rsidRPr="000E617C">
        <w:rPr>
          <w:snapToGrid w:val="0"/>
        </w:rPr>
        <w:t>parakstīšanas dien</w:t>
      </w:r>
      <w:r>
        <w:rPr>
          <w:snapToGrid w:val="0"/>
        </w:rPr>
        <w:t>ā</w:t>
      </w:r>
      <w:r w:rsidRPr="000E617C">
        <w:rPr>
          <w:snapToGrid w:val="0"/>
        </w:rPr>
        <w:t xml:space="preserve"> </w:t>
      </w:r>
      <w:r w:rsidRPr="00C67F92">
        <w:rPr>
          <w:snapToGrid w:val="0"/>
        </w:rPr>
        <w:t>un ir spēkā līdz tajā nolīgto saistību</w:t>
      </w:r>
      <w:r w:rsidRPr="000E617C">
        <w:rPr>
          <w:snapToGrid w:val="0"/>
        </w:rPr>
        <w:t xml:space="preserve"> pilnīgai izpildīšanai.</w:t>
      </w:r>
    </w:p>
    <w:p w14:paraId="24BB778C" w14:textId="6BDA5C4E" w:rsidR="0037376A" w:rsidRDefault="0037376A" w:rsidP="0037376A">
      <w:pPr>
        <w:pStyle w:val="ListParagraph"/>
        <w:numPr>
          <w:ilvl w:val="1"/>
          <w:numId w:val="13"/>
        </w:numPr>
        <w:ind w:left="709" w:hanging="567"/>
        <w:jc w:val="both"/>
      </w:pPr>
      <w:r w:rsidRPr="00F85A1E">
        <w:t xml:space="preserve">Izpildītājs </w:t>
      </w:r>
      <w:r>
        <w:t xml:space="preserve">iesniedz Pasūtītājam atbilstoši līguma </w:t>
      </w:r>
      <w:r w:rsidRPr="0096583D">
        <w:t>2.</w:t>
      </w:r>
      <w:r>
        <w:t>pielikuma “Darba uzdevums” nodaļai “Darba izpildes termiņi”</w:t>
      </w:r>
      <w:r w:rsidRPr="00F85A1E">
        <w:t>:</w:t>
      </w:r>
    </w:p>
    <w:p w14:paraId="748154FF" w14:textId="28E8888B" w:rsidR="00FD52E2" w:rsidRPr="00DF3ACD" w:rsidRDefault="0037376A" w:rsidP="00367C4C">
      <w:pPr>
        <w:pStyle w:val="ListParagraph"/>
        <w:numPr>
          <w:ilvl w:val="2"/>
          <w:numId w:val="13"/>
        </w:numPr>
        <w:ind w:hanging="11"/>
        <w:jc w:val="both"/>
      </w:pPr>
      <w:r w:rsidRPr="00DF3ACD">
        <w:t xml:space="preserve">pirmo </w:t>
      </w:r>
      <w:proofErr w:type="spellStart"/>
      <w:r w:rsidR="00883DCD" w:rsidRPr="00DF3ACD">
        <w:t>starpatskaiti</w:t>
      </w:r>
      <w:proofErr w:type="spellEnd"/>
      <w:r w:rsidRPr="00DF3ACD">
        <w:t xml:space="preserve"> elektroniski</w:t>
      </w:r>
      <w:r w:rsidR="00361644" w:rsidRPr="00DF3ACD">
        <w:t xml:space="preserve"> </w:t>
      </w:r>
      <w:r w:rsidR="00DF3ACD" w:rsidRPr="00DF3ACD">
        <w:t>-</w:t>
      </w:r>
      <w:r w:rsidR="00A97BA7" w:rsidRPr="00DF3ACD">
        <w:t xml:space="preserve"> </w:t>
      </w:r>
      <w:r w:rsidR="00DF3ACD" w:rsidRPr="00DF3ACD">
        <w:rPr>
          <w:i/>
          <w:iCs/>
        </w:rPr>
        <w:t>[saskaņā ar piedāvājumu]</w:t>
      </w:r>
      <w:r w:rsidR="00A97BA7" w:rsidRPr="00DF3ACD">
        <w:t xml:space="preserve"> </w:t>
      </w:r>
      <w:r w:rsidR="00FD52E2" w:rsidRPr="00DF3ACD">
        <w:t xml:space="preserve"> </w:t>
      </w:r>
      <w:r w:rsidR="00DF3ACD" w:rsidRPr="00DF3ACD">
        <w:t>mēnešu/dienu laikā</w:t>
      </w:r>
      <w:r w:rsidRPr="00DF3ACD">
        <w:t xml:space="preserve"> pēc līguma noslēgšanas;</w:t>
      </w:r>
    </w:p>
    <w:p w14:paraId="01FB02F4" w14:textId="1278D773" w:rsidR="0037376A" w:rsidRPr="00DF3ACD" w:rsidRDefault="0037376A" w:rsidP="00367C4C">
      <w:pPr>
        <w:pStyle w:val="ListParagraph"/>
        <w:numPr>
          <w:ilvl w:val="2"/>
          <w:numId w:val="13"/>
        </w:numPr>
        <w:ind w:hanging="11"/>
        <w:jc w:val="both"/>
      </w:pPr>
      <w:r w:rsidRPr="00DF3ACD">
        <w:t xml:space="preserve">otro </w:t>
      </w:r>
      <w:proofErr w:type="spellStart"/>
      <w:r w:rsidR="00883DCD" w:rsidRPr="00DF3ACD">
        <w:t>starpatskaiti</w:t>
      </w:r>
      <w:proofErr w:type="spellEnd"/>
      <w:r w:rsidRPr="00DF3ACD">
        <w:t xml:space="preserve"> elektroniski</w:t>
      </w:r>
      <w:r w:rsidR="00367C4C" w:rsidRPr="00DF3ACD">
        <w:t xml:space="preserve"> </w:t>
      </w:r>
      <w:r w:rsidR="00361644" w:rsidRPr="00DF3ACD">
        <w:t>-</w:t>
      </w:r>
      <w:r w:rsidR="00DF3ACD" w:rsidRPr="00DF3ACD">
        <w:t xml:space="preserve"> </w:t>
      </w:r>
      <w:r w:rsidR="00DF3ACD" w:rsidRPr="00DF3ACD">
        <w:rPr>
          <w:i/>
          <w:iCs/>
        </w:rPr>
        <w:t>[saskaņā ar piedāvājumu]</w:t>
      </w:r>
      <w:r w:rsidR="00DF3ACD" w:rsidRPr="00DF3ACD">
        <w:t xml:space="preserve">  mēnešu/dienu laikā</w:t>
      </w:r>
      <w:r w:rsidRPr="00DF3ACD">
        <w:t xml:space="preserve"> pēc līguma noslēgšanas;</w:t>
      </w:r>
    </w:p>
    <w:p w14:paraId="4E0B5490" w14:textId="06B0356D" w:rsidR="00186C5A" w:rsidRPr="00DF3ACD" w:rsidRDefault="00186C5A" w:rsidP="00367C4C">
      <w:pPr>
        <w:pStyle w:val="ListParagraph"/>
        <w:numPr>
          <w:ilvl w:val="2"/>
          <w:numId w:val="13"/>
        </w:numPr>
        <w:ind w:hanging="11"/>
        <w:jc w:val="both"/>
      </w:pPr>
      <w:r w:rsidRPr="00DF3ACD">
        <w:t xml:space="preserve">trešo </w:t>
      </w:r>
      <w:proofErr w:type="spellStart"/>
      <w:r w:rsidRPr="00DF3ACD">
        <w:t>starpatskaiti</w:t>
      </w:r>
      <w:proofErr w:type="spellEnd"/>
      <w:r w:rsidRPr="00DF3ACD">
        <w:t xml:space="preserve"> elektroniski  </w:t>
      </w:r>
      <w:r w:rsidR="00DF3ACD" w:rsidRPr="00DF3ACD">
        <w:t xml:space="preserve">- </w:t>
      </w:r>
      <w:r w:rsidR="00DF3ACD" w:rsidRPr="00DF3ACD">
        <w:rPr>
          <w:i/>
          <w:iCs/>
        </w:rPr>
        <w:t>[saskaņā ar piedāvājumu]</w:t>
      </w:r>
      <w:r w:rsidR="00DF3ACD" w:rsidRPr="00DF3ACD">
        <w:t xml:space="preserve">  mēnešu/dienu laikā</w:t>
      </w:r>
      <w:r w:rsidRPr="00DF3ACD">
        <w:t xml:space="preserve"> pēc līguma noslēgšanas;</w:t>
      </w:r>
    </w:p>
    <w:p w14:paraId="2A892076" w14:textId="008B1C2F" w:rsidR="0037376A" w:rsidRPr="00604BAE" w:rsidRDefault="0037376A" w:rsidP="00367C4C">
      <w:pPr>
        <w:pStyle w:val="ListParagraph"/>
        <w:numPr>
          <w:ilvl w:val="2"/>
          <w:numId w:val="13"/>
        </w:numPr>
        <w:ind w:hanging="11"/>
        <w:jc w:val="both"/>
      </w:pPr>
      <w:r w:rsidRPr="0085378E">
        <w:t xml:space="preserve">atbilstoši līguma 2. pielikumam „Darba uzdevums” izstrādātu Darbu </w:t>
      </w:r>
      <w:r w:rsidRPr="00CE6B47">
        <w:t>iesējuma papīra formātā 1 (vienā) eksemplārā</w:t>
      </w:r>
      <w:r w:rsidRPr="00AE1708">
        <w:t xml:space="preserve"> </w:t>
      </w:r>
      <w:r w:rsidRPr="00CE6B47">
        <w:t xml:space="preserve">un </w:t>
      </w:r>
      <w:r w:rsidRPr="00604BAE">
        <w:t xml:space="preserve">elektroniski </w:t>
      </w:r>
      <w:r w:rsidR="00361644" w:rsidRPr="00604BAE">
        <w:t>5</w:t>
      </w:r>
      <w:r w:rsidRPr="00604BAE">
        <w:t xml:space="preserve"> (</w:t>
      </w:r>
      <w:r w:rsidR="00361644" w:rsidRPr="00604BAE">
        <w:t>piecu</w:t>
      </w:r>
      <w:r w:rsidRPr="00604BAE">
        <w:t xml:space="preserve">) </w:t>
      </w:r>
      <w:r w:rsidR="00A97BA7" w:rsidRPr="00604BAE">
        <w:t xml:space="preserve">kalendāro </w:t>
      </w:r>
      <w:r w:rsidR="00361644" w:rsidRPr="00604BAE">
        <w:t>mēnešu laikā</w:t>
      </w:r>
      <w:r w:rsidRPr="00604BAE">
        <w:t xml:space="preserve"> pēc līguma noslēgšanas;</w:t>
      </w:r>
    </w:p>
    <w:p w14:paraId="69AF0ABC" w14:textId="77777777" w:rsidR="0037376A" w:rsidRPr="00604BAE" w:rsidRDefault="0037376A" w:rsidP="00883DCD">
      <w:pPr>
        <w:pStyle w:val="ListParagraph"/>
        <w:numPr>
          <w:ilvl w:val="1"/>
          <w:numId w:val="28"/>
        </w:numPr>
        <w:ind w:left="709" w:hanging="567"/>
        <w:jc w:val="both"/>
      </w:pPr>
      <w:r w:rsidRPr="00604BAE">
        <w:t>Pasūtītājs izskata līguma 7.2. punktā noteiktos dokumentus un 30 (trīsdesmit) dienu laikā no to iesniegšanas sniedz atbildi ar atzinumu par nepieciešamajiem labojumiem, ja tādi Pasūtītājam nepieciešami, un uzdotajiem jautājumiem, ja tādi Pasūtītājam ir. Līguma 7.2. punktā noteiktie dokumenti netiek uzskatīti par iesniegtiem, ja Pasūtītājs 14 (četrpadsmit) dienu laikā no saņemšanas brīža ir rakstiski paziņojis Izpildītājam par to neatbilstību līguma prasībām. Ja Darbā nav nepieciešami labojumi un Pasūtītāja atbilde ir pozitīva, tad puses paraksta starpziņojuma vai Darba nodošanas-pieņemšanas aktu, ko vispirms paraksta Izpildītājs no savas puses un iesniedz parakstīšanai Pasūtītājam.</w:t>
      </w:r>
    </w:p>
    <w:p w14:paraId="7B3BAD27" w14:textId="452EE98A" w:rsidR="0037376A" w:rsidRPr="00604BAE" w:rsidRDefault="0037376A" w:rsidP="00883DCD">
      <w:pPr>
        <w:pStyle w:val="ListParagraph"/>
        <w:numPr>
          <w:ilvl w:val="1"/>
          <w:numId w:val="28"/>
        </w:numPr>
        <w:ind w:left="709" w:hanging="567"/>
        <w:jc w:val="both"/>
      </w:pPr>
      <w:r w:rsidRPr="00604BAE">
        <w:t xml:space="preserve">Uz Pasūtītāja uzdotajiem jautājumiem Darba izpildes laikā Izpildītājs atbild un Pasūtītāja uzdotos labojumus līguma 7.2. punktā noteiktajos dokumentos veic bez kavēšanās, bet ne vēlāk kā </w:t>
      </w:r>
      <w:r w:rsidR="00883DCD" w:rsidRPr="00604BAE">
        <w:t>10</w:t>
      </w:r>
      <w:r w:rsidRPr="00604BAE">
        <w:t> (</w:t>
      </w:r>
      <w:r w:rsidR="00883DCD" w:rsidRPr="00604BAE">
        <w:t>desmit</w:t>
      </w:r>
      <w:r w:rsidRPr="00604BAE">
        <w:t xml:space="preserve">) dienu laikā no Pasūtītāja jautājuma vai uzdevuma saņemšanas, ja Pasūtītājs nav noteicis citu termiņu. Pasūtītājs iesniegtos </w:t>
      </w:r>
      <w:r w:rsidRPr="00604BAE">
        <w:lastRenderedPageBreak/>
        <w:t>labojumus un atbildes izskata un apstiprina 14 (četrpadsmit) dienu laikā no saņemšanas.</w:t>
      </w:r>
    </w:p>
    <w:p w14:paraId="48A382E1" w14:textId="77777777" w:rsidR="0034262D" w:rsidRPr="00604BAE" w:rsidRDefault="0034262D" w:rsidP="0034262D">
      <w:pPr>
        <w:spacing w:before="120"/>
        <w:ind w:left="567"/>
        <w:jc w:val="both"/>
      </w:pPr>
    </w:p>
    <w:p w14:paraId="62447492" w14:textId="09EF2C9B" w:rsidR="00883DCD" w:rsidRPr="00604BAE" w:rsidRDefault="00883DCD" w:rsidP="00883DCD">
      <w:pPr>
        <w:pStyle w:val="ListParagraph"/>
        <w:numPr>
          <w:ilvl w:val="0"/>
          <w:numId w:val="28"/>
        </w:numPr>
        <w:jc w:val="center"/>
        <w:rPr>
          <w:b/>
        </w:rPr>
      </w:pPr>
      <w:bookmarkStart w:id="5" w:name="_Toc337802627"/>
      <w:r w:rsidRPr="00604BAE">
        <w:rPr>
          <w:b/>
        </w:rPr>
        <w:t>Darba kvalitāte un līgumsods</w:t>
      </w:r>
      <w:bookmarkEnd w:id="5"/>
    </w:p>
    <w:p w14:paraId="7738F8CD" w14:textId="78F987A0" w:rsidR="00883DCD" w:rsidRPr="00604BAE" w:rsidRDefault="00883DCD" w:rsidP="00883DCD">
      <w:pPr>
        <w:pStyle w:val="ListParagraph"/>
        <w:numPr>
          <w:ilvl w:val="1"/>
          <w:numId w:val="30"/>
        </w:numPr>
        <w:ind w:left="709" w:hanging="567"/>
        <w:jc w:val="both"/>
      </w:pPr>
      <w:r w:rsidRPr="00604BAE">
        <w:t>Pakalpojuma sagatavošanas laikā konstatētās kļūdas un trūkumi Izpildītāja sagatavotajos dokumentos Izpildītājam jālabo par saviem līdzekļiem. Ja Izpildītājs līgumā noteiktajā termiņā neveic prasītos labojumus, Pasūtītājam ir tiesības labošanu uzdot citai personai, un Izpildītājam ir jāsedz šo labojumu izmaksas. Šīs Pasūtītāja tiesības neatbrīvo Izpildītāju no līgumā noteiktā līgumsoda.</w:t>
      </w:r>
    </w:p>
    <w:p w14:paraId="5FADC2A9" w14:textId="3BFC8DFD" w:rsidR="00883DCD" w:rsidRPr="00D6792B" w:rsidRDefault="00883DCD" w:rsidP="00883DCD">
      <w:pPr>
        <w:pStyle w:val="ListParagraph"/>
        <w:numPr>
          <w:ilvl w:val="1"/>
          <w:numId w:val="30"/>
        </w:numPr>
        <w:ind w:left="709" w:hanging="567"/>
        <w:jc w:val="both"/>
      </w:pPr>
      <w:r w:rsidRPr="00FB6086">
        <w:t xml:space="preserve">Ja Pasūtītājs kavē līgumā noteiktos maksājumus, tad Pasūtītājs maksā līgumsodu </w:t>
      </w:r>
      <w:r w:rsidRPr="003F4DF8">
        <w:t>0,</w:t>
      </w:r>
      <w:r w:rsidR="00300F48">
        <w:t>5</w:t>
      </w:r>
      <w:r w:rsidRPr="003F4DF8">
        <w:t xml:space="preserve"> (nulle, komats, </w:t>
      </w:r>
      <w:r w:rsidR="00300F48">
        <w:t>pieci</w:t>
      </w:r>
      <w:r w:rsidRPr="003F4DF8">
        <w:t>) </w:t>
      </w:r>
      <w:r w:rsidRPr="00215D1D">
        <w:t>% apmērā no neveiktā maksājuma (parāda) par katru nokavēto di</w:t>
      </w:r>
      <w:r w:rsidRPr="00D6792B">
        <w:t>enu,</w:t>
      </w:r>
      <w:r w:rsidRPr="00883DCD">
        <w:t xml:space="preserve"> </w:t>
      </w:r>
      <w:r w:rsidRPr="00D6792B">
        <w:t>bet kopsummā ne vairāk kā 10</w:t>
      </w:r>
      <w:r>
        <w:t> </w:t>
      </w:r>
      <w:r w:rsidRPr="00D6792B">
        <w:t>(desmit)</w:t>
      </w:r>
      <w:r>
        <w:t> </w:t>
      </w:r>
      <w:r w:rsidRPr="00D6792B">
        <w:t>% no nesamaksātās summas.</w:t>
      </w:r>
    </w:p>
    <w:p w14:paraId="2811C6B5" w14:textId="51E0F088" w:rsidR="00883DCD" w:rsidRPr="00883DCD" w:rsidRDefault="00883DCD" w:rsidP="00883DCD">
      <w:pPr>
        <w:pStyle w:val="ListParagraph"/>
        <w:numPr>
          <w:ilvl w:val="1"/>
          <w:numId w:val="30"/>
        </w:numPr>
        <w:ind w:left="709" w:hanging="567"/>
        <w:jc w:val="both"/>
      </w:pPr>
      <w:r w:rsidRPr="00D6792B">
        <w:t xml:space="preserve">Ja Izpildītājs kavē </w:t>
      </w:r>
      <w:r w:rsidRPr="00E8646F">
        <w:t xml:space="preserve">līguma </w:t>
      </w:r>
      <w:r w:rsidRPr="003F4DF8">
        <w:t>7.2. </w:t>
      </w:r>
      <w:r w:rsidRPr="00D6792B">
        <w:t xml:space="preserve">punktā noteiktos </w:t>
      </w:r>
      <w:proofErr w:type="spellStart"/>
      <w:r w:rsidRPr="00D6792B">
        <w:t>starp</w:t>
      </w:r>
      <w:r>
        <w:t>atskaiti</w:t>
      </w:r>
      <w:proofErr w:type="spellEnd"/>
      <w:r>
        <w:t xml:space="preserve"> vai Pakalpojuma </w:t>
      </w:r>
      <w:r w:rsidRPr="003B631D">
        <w:t>iesniegšanas</w:t>
      </w:r>
      <w:r w:rsidRPr="00D6792B">
        <w:t xml:space="preserve"> termiņus,</w:t>
      </w:r>
      <w:r>
        <w:t xml:space="preserve"> </w:t>
      </w:r>
      <w:r w:rsidRPr="0085378E">
        <w:t>vai kavē pieļauto kļūdu un trūkumu labošanas termiņus,</w:t>
      </w:r>
      <w:r w:rsidRPr="00D6792B">
        <w:t xml:space="preserve"> tad Izpildītājs maksā līgumsodu </w:t>
      </w:r>
      <w:r w:rsidRPr="003F4DF8">
        <w:t>0,</w:t>
      </w:r>
      <w:r w:rsidR="00300F48">
        <w:t>5</w:t>
      </w:r>
      <w:r w:rsidRPr="003F4DF8">
        <w:t xml:space="preserve"> (nulle, komats, </w:t>
      </w:r>
      <w:r w:rsidR="00300F48">
        <w:t>pieci</w:t>
      </w:r>
      <w:r w:rsidRPr="003F4DF8">
        <w:t>) </w:t>
      </w:r>
      <w:r w:rsidRPr="00D6792B">
        <w:t>% apmērā no</w:t>
      </w:r>
      <w:r>
        <w:t xml:space="preserve"> </w:t>
      </w:r>
      <w:r w:rsidRPr="00D6792B">
        <w:t>līgumcenas par katru nokavēto dienu</w:t>
      </w:r>
      <w:r w:rsidRPr="00883DCD">
        <w:t>, bet kopsummā ne vairāk kā 10 (desmit) % no līgumcenas.</w:t>
      </w:r>
    </w:p>
    <w:p w14:paraId="4D00C427" w14:textId="77777777" w:rsidR="00883DCD" w:rsidRPr="0085378E" w:rsidRDefault="00883DCD" w:rsidP="00883DCD">
      <w:pPr>
        <w:pStyle w:val="ListParagraph"/>
        <w:numPr>
          <w:ilvl w:val="1"/>
          <w:numId w:val="30"/>
        </w:numPr>
        <w:ind w:left="709" w:hanging="567"/>
        <w:jc w:val="both"/>
      </w:pPr>
      <w:r w:rsidRPr="0085378E">
        <w:t>Kļūdu un trūkumu labošanas termiņus nosaka Pasūtītājs, nepārsniedzot 60 (sešdesmit) % no līguma izpildei kalendārajā plānā paredzētā laika par katru kļūdu vai trūkumu.</w:t>
      </w:r>
    </w:p>
    <w:p w14:paraId="19E8DFA7" w14:textId="3A1BD964" w:rsidR="009C139D" w:rsidRDefault="00883DCD" w:rsidP="00A97BA7">
      <w:pPr>
        <w:pStyle w:val="ListParagraph"/>
        <w:numPr>
          <w:ilvl w:val="1"/>
          <w:numId w:val="30"/>
        </w:numPr>
        <w:ind w:left="709" w:hanging="567"/>
        <w:jc w:val="both"/>
      </w:pPr>
      <w:r w:rsidRPr="00D6792B">
        <w:t>Izbeidzot šo līgumu pēc vienas puses iniciatīvas, kas nav saistīta ar otras puses līgumsaistību</w:t>
      </w:r>
      <w:r>
        <w:t xml:space="preserve"> neizpildi vai nepienācīgu izpildi, no līguma izbeigšanas iniciatora </w:t>
      </w:r>
      <w:r w:rsidRPr="004C6B82">
        <w:t>tiek</w:t>
      </w:r>
      <w:r>
        <w:t xml:space="preserve"> piedzīts līgumsods 10 (</w:t>
      </w:r>
      <w:r w:rsidRPr="00453C5C">
        <w:t>desmit</w:t>
      </w:r>
      <w:r>
        <w:t>) % apmērā no līgumcenas.</w:t>
      </w:r>
    </w:p>
    <w:p w14:paraId="596FB5BB" w14:textId="77777777" w:rsidR="00A97BA7" w:rsidRDefault="00A97BA7" w:rsidP="00A97BA7">
      <w:pPr>
        <w:pStyle w:val="ListParagraph"/>
        <w:ind w:left="709"/>
        <w:jc w:val="both"/>
      </w:pPr>
    </w:p>
    <w:p w14:paraId="33A743CC" w14:textId="34F7F1D6" w:rsidR="00300F48" w:rsidRPr="009F76EE" w:rsidRDefault="00300F48" w:rsidP="00300F48">
      <w:pPr>
        <w:pStyle w:val="ListParagraph"/>
        <w:numPr>
          <w:ilvl w:val="0"/>
          <w:numId w:val="30"/>
        </w:numPr>
        <w:jc w:val="center"/>
        <w:rPr>
          <w:b/>
        </w:rPr>
      </w:pPr>
      <w:bookmarkStart w:id="6" w:name="_Toc337802628"/>
      <w:r w:rsidRPr="009F76EE">
        <w:rPr>
          <w:b/>
        </w:rPr>
        <w:t>Zaudējumu atlīdzība</w:t>
      </w:r>
      <w:bookmarkEnd w:id="6"/>
    </w:p>
    <w:p w14:paraId="1C61B501" w14:textId="77777777" w:rsidR="00300F48" w:rsidRDefault="00300F48" w:rsidP="00300F48">
      <w:pPr>
        <w:pStyle w:val="ListParagraph"/>
        <w:numPr>
          <w:ilvl w:val="1"/>
          <w:numId w:val="30"/>
        </w:numPr>
        <w:ind w:left="709" w:hanging="567"/>
        <w:jc w:val="both"/>
      </w:pPr>
      <w:r>
        <w:t>Pasūtītājam ir tiesības saņemt zaudējumu atlīdzību gadījumos, ja:</w:t>
      </w:r>
    </w:p>
    <w:p w14:paraId="6B69A95F" w14:textId="77777777" w:rsidR="00300F48" w:rsidRDefault="00300F48" w:rsidP="00300F48">
      <w:pPr>
        <w:pStyle w:val="ListParagraph"/>
        <w:numPr>
          <w:ilvl w:val="2"/>
          <w:numId w:val="30"/>
        </w:numPr>
        <w:ind w:left="1418"/>
        <w:jc w:val="both"/>
      </w:pPr>
      <w:r>
        <w:t>Izpildītājs Pasūtītāja norādītajā termiņā nav novērsis atklātās kļūdas un trūkumus;</w:t>
      </w:r>
    </w:p>
    <w:p w14:paraId="01A151A9" w14:textId="768C7760" w:rsidR="00C00B59" w:rsidRDefault="00300F48" w:rsidP="005F09CD">
      <w:pPr>
        <w:pStyle w:val="ListParagraph"/>
        <w:numPr>
          <w:ilvl w:val="2"/>
          <w:numId w:val="30"/>
        </w:numPr>
        <w:ind w:left="1418"/>
        <w:jc w:val="both"/>
      </w:pPr>
      <w:r>
        <w:t>citos gadījumos, kad Izpildītāja vainas dēļ Pasūtītājam ir radušies zaudējumi.</w:t>
      </w:r>
    </w:p>
    <w:p w14:paraId="6A96B5BF" w14:textId="77777777" w:rsidR="005F09CD" w:rsidRDefault="005F09CD" w:rsidP="005F09CD">
      <w:pPr>
        <w:pStyle w:val="ListParagraph"/>
        <w:ind w:left="1418"/>
        <w:jc w:val="both"/>
      </w:pPr>
    </w:p>
    <w:p w14:paraId="1C6FA87B" w14:textId="54B798A8" w:rsidR="005F09CD" w:rsidRPr="009F76EE" w:rsidRDefault="005F09CD" w:rsidP="005F09CD">
      <w:pPr>
        <w:pStyle w:val="ListParagraph"/>
        <w:numPr>
          <w:ilvl w:val="0"/>
          <w:numId w:val="30"/>
        </w:numPr>
        <w:jc w:val="center"/>
        <w:rPr>
          <w:b/>
        </w:rPr>
      </w:pPr>
      <w:bookmarkStart w:id="7" w:name="_Toc337802629"/>
      <w:r w:rsidRPr="009F76EE">
        <w:rPr>
          <w:b/>
        </w:rPr>
        <w:t>Līgum</w:t>
      </w:r>
      <w:r>
        <w:rPr>
          <w:b/>
        </w:rPr>
        <w:t>a</w:t>
      </w:r>
      <w:r w:rsidRPr="009F76EE">
        <w:rPr>
          <w:b/>
        </w:rPr>
        <w:t xml:space="preserve"> grozīšana</w:t>
      </w:r>
      <w:bookmarkEnd w:id="7"/>
    </w:p>
    <w:p w14:paraId="029F47AF" w14:textId="77777777" w:rsidR="005F09CD" w:rsidRPr="00AB4120" w:rsidRDefault="005F09CD" w:rsidP="005F09CD">
      <w:pPr>
        <w:pStyle w:val="ListParagraph"/>
        <w:numPr>
          <w:ilvl w:val="1"/>
          <w:numId w:val="30"/>
        </w:numPr>
        <w:ind w:left="709" w:hanging="567"/>
        <w:jc w:val="both"/>
      </w:pPr>
      <w:r>
        <w:t xml:space="preserve">Ja pēc līguma noslēgšanas datuma spēkā esošajos normatīvajos aktos tiek izdarīti grozījumi, kas pazemina vai paaugstina Izpildītāja </w:t>
      </w:r>
      <w:r w:rsidRPr="002C5C11">
        <w:t xml:space="preserve">veiktās Darba izmaksas, </w:t>
      </w:r>
      <w:r w:rsidRPr="00753C13">
        <w:t>un šo grozījumu ietekme uz līgumcenu ir precīzi aprēķināma, un, ja ir veikts iepriekšējs brīdinājums</w:t>
      </w:r>
      <w:r w:rsidRPr="00AB4120">
        <w:t>, tad, pēc abu pušu savstarpējas vienošanās tiek grozīta līgumcena.</w:t>
      </w:r>
    </w:p>
    <w:p w14:paraId="338DC59D" w14:textId="627413E0" w:rsidR="005F09CD" w:rsidRPr="00B63211" w:rsidRDefault="005F09CD" w:rsidP="005F09CD">
      <w:pPr>
        <w:pStyle w:val="ListParagraph"/>
        <w:numPr>
          <w:ilvl w:val="1"/>
          <w:numId w:val="30"/>
        </w:numPr>
        <w:ind w:left="709" w:hanging="567"/>
        <w:jc w:val="both"/>
      </w:pPr>
      <w:r w:rsidRPr="00B63211">
        <w:t xml:space="preserve">Līgumcena var tikt grozīta, ja puses vienojas grozīt līguma </w:t>
      </w:r>
      <w:r>
        <w:t>1</w:t>
      </w:r>
      <w:r w:rsidRPr="00B63211">
        <w:t>.pielikumu „Darba uzdevums” un tas ietekmē Izpildītāja izdevumus.</w:t>
      </w:r>
    </w:p>
    <w:p w14:paraId="60E2E4FD" w14:textId="77777777" w:rsidR="005F09CD" w:rsidRPr="00273324" w:rsidRDefault="005F09CD" w:rsidP="005F09CD">
      <w:pPr>
        <w:pStyle w:val="ListParagraph"/>
        <w:numPr>
          <w:ilvl w:val="1"/>
          <w:numId w:val="30"/>
        </w:numPr>
        <w:ind w:left="709" w:hanging="567"/>
        <w:jc w:val="both"/>
      </w:pPr>
      <w:r w:rsidRPr="00273324">
        <w:t>Līguma grozījumus ierosina tā puse, kas saskata grozījumu nepieciešamību, iesniedzot grozījumu ierosinājuma pamatojumu.</w:t>
      </w:r>
    </w:p>
    <w:p w14:paraId="7B779D4A" w14:textId="77777777" w:rsidR="005F09CD" w:rsidRPr="00604BAE" w:rsidRDefault="005F09CD" w:rsidP="005F09CD">
      <w:pPr>
        <w:pStyle w:val="ListParagraph"/>
        <w:numPr>
          <w:ilvl w:val="1"/>
          <w:numId w:val="30"/>
        </w:numPr>
        <w:ind w:left="709" w:hanging="567"/>
        <w:jc w:val="both"/>
      </w:pPr>
      <w:r w:rsidRPr="00273324">
        <w:t xml:space="preserve">Līguma grozījumi izdarāmi </w:t>
      </w:r>
      <w:proofErr w:type="spellStart"/>
      <w:r w:rsidRPr="00273324">
        <w:t>rakstveidā</w:t>
      </w:r>
      <w:proofErr w:type="spellEnd"/>
      <w:r w:rsidRPr="00273324">
        <w:t xml:space="preserve">, tos paraksta abas puses un tie ir līguma </w:t>
      </w:r>
      <w:r w:rsidRPr="00604BAE">
        <w:t>neatņemama sastāvdaļa.</w:t>
      </w:r>
    </w:p>
    <w:p w14:paraId="36DA28DA" w14:textId="77777777" w:rsidR="005F09CD" w:rsidRPr="00604BAE" w:rsidRDefault="005F09CD" w:rsidP="005F09CD">
      <w:pPr>
        <w:pStyle w:val="ListParagraph"/>
        <w:numPr>
          <w:ilvl w:val="1"/>
          <w:numId w:val="30"/>
        </w:numPr>
        <w:ind w:left="709" w:hanging="567"/>
        <w:jc w:val="both"/>
      </w:pPr>
      <w:r w:rsidRPr="00604BAE">
        <w:t xml:space="preserve">Izpildītājs ir tiesīgs saņemt </w:t>
      </w:r>
      <w:bookmarkStart w:id="8" w:name="OLE_LINK5"/>
      <w:bookmarkStart w:id="9" w:name="OLE_LINK6"/>
      <w:r w:rsidRPr="00604BAE">
        <w:t xml:space="preserve">Darba </w:t>
      </w:r>
      <w:bookmarkEnd w:id="8"/>
      <w:bookmarkEnd w:id="9"/>
      <w:r w:rsidRPr="00604BAE">
        <w:t>izpildes laika pagarinājumu, ja:</w:t>
      </w:r>
    </w:p>
    <w:p w14:paraId="6A5E0E88" w14:textId="77777777" w:rsidR="005F09CD" w:rsidRPr="00604BAE" w:rsidRDefault="005F09CD" w:rsidP="005F09CD">
      <w:pPr>
        <w:pStyle w:val="ListParagraph"/>
        <w:numPr>
          <w:ilvl w:val="2"/>
          <w:numId w:val="30"/>
        </w:numPr>
        <w:ind w:left="1418"/>
        <w:jc w:val="both"/>
      </w:pPr>
      <w:r w:rsidRPr="00604BAE">
        <w:t>Pasūtītājs kavē vai aptur Darba veikšanu no Izpildītāja neatkarīgu iemeslu dēļ, vai novilcina 7.3. punktā noteikto pienākumu izpildi;</w:t>
      </w:r>
    </w:p>
    <w:p w14:paraId="3560615B" w14:textId="0BBB911F" w:rsidR="005F09CD" w:rsidRPr="00604BAE" w:rsidRDefault="005F09CD" w:rsidP="005F09CD">
      <w:pPr>
        <w:pStyle w:val="ListParagraph"/>
        <w:numPr>
          <w:ilvl w:val="2"/>
          <w:numId w:val="30"/>
        </w:numPr>
        <w:ind w:left="1418"/>
        <w:jc w:val="both"/>
      </w:pPr>
      <w:r w:rsidRPr="00604BAE">
        <w:t>Darba veikšanu kavē būtiski līguma 1.pielikuma „Darba uzdevums” grozījumi, kas nav Izpildītāja radīti;</w:t>
      </w:r>
      <w:r w:rsidRPr="00604BAE" w:rsidDel="00A07BFC">
        <w:t xml:space="preserve"> </w:t>
      </w:r>
    </w:p>
    <w:p w14:paraId="4D83B3C1" w14:textId="77777777" w:rsidR="005F09CD" w:rsidRPr="00604BAE" w:rsidRDefault="005F09CD" w:rsidP="005F09CD">
      <w:pPr>
        <w:pStyle w:val="ListParagraph"/>
        <w:numPr>
          <w:ilvl w:val="2"/>
          <w:numId w:val="30"/>
        </w:numPr>
        <w:ind w:left="1418"/>
        <w:jc w:val="both"/>
      </w:pPr>
      <w:r w:rsidRPr="00604BAE">
        <w:t>izpildes termiņa pagarināšanas nepieciešamība ir radusies nepārvaramas varas dēļ, vai tai ir cits objektīvs no Izpildītāja gribas neatkarīgs iemesls, kuru Izpildītājs iepriekš nevarēja paredzēt un novērst.</w:t>
      </w:r>
    </w:p>
    <w:p w14:paraId="30FC5D39" w14:textId="6B7D29FE" w:rsidR="005F09CD" w:rsidRPr="00604BAE" w:rsidRDefault="005F09CD" w:rsidP="00367C4C">
      <w:pPr>
        <w:pStyle w:val="ListParagraph"/>
        <w:numPr>
          <w:ilvl w:val="1"/>
          <w:numId w:val="30"/>
        </w:numPr>
        <w:ind w:left="709" w:hanging="567"/>
        <w:jc w:val="both"/>
      </w:pPr>
      <w:r w:rsidRPr="00604BAE">
        <w:t xml:space="preserve">Lemjot par līguma grozījumu veikšanu, </w:t>
      </w:r>
      <w:r w:rsidR="00367C4C" w:rsidRPr="00604BAE">
        <w:t>jāievēro Sabiedrisko pakalpojumu sniedzēju iepirkuma likuma 66.panta nosacījumi.</w:t>
      </w:r>
    </w:p>
    <w:p w14:paraId="1C76B5B8" w14:textId="77777777" w:rsidR="00367C4C" w:rsidRPr="00604BAE" w:rsidRDefault="00367C4C" w:rsidP="00367C4C">
      <w:pPr>
        <w:pStyle w:val="ListParagraph"/>
        <w:ind w:left="360"/>
        <w:rPr>
          <w:b/>
        </w:rPr>
      </w:pPr>
      <w:bookmarkStart w:id="10" w:name="_Toc337802630"/>
    </w:p>
    <w:p w14:paraId="4CD3DC2C" w14:textId="1169A1F4" w:rsidR="005F09CD" w:rsidRPr="00604BAE" w:rsidRDefault="005F09CD" w:rsidP="005F09CD">
      <w:pPr>
        <w:pStyle w:val="ListParagraph"/>
        <w:numPr>
          <w:ilvl w:val="0"/>
          <w:numId w:val="30"/>
        </w:numPr>
        <w:jc w:val="center"/>
        <w:rPr>
          <w:b/>
        </w:rPr>
      </w:pPr>
      <w:r w:rsidRPr="00604BAE">
        <w:rPr>
          <w:b/>
        </w:rPr>
        <w:t>Līguma darbības izbeigšana</w:t>
      </w:r>
      <w:bookmarkEnd w:id="10"/>
    </w:p>
    <w:p w14:paraId="32730896" w14:textId="0180807F" w:rsidR="005F09CD" w:rsidRPr="00604BAE" w:rsidRDefault="005F09CD" w:rsidP="00422182">
      <w:pPr>
        <w:pStyle w:val="ListParagraph"/>
        <w:numPr>
          <w:ilvl w:val="1"/>
          <w:numId w:val="30"/>
        </w:numPr>
        <w:ind w:left="709" w:hanging="567"/>
        <w:jc w:val="both"/>
      </w:pPr>
      <w:r w:rsidRPr="00604BAE">
        <w:lastRenderedPageBreak/>
        <w:t>Izpildītājam ir tiesības vienpusēji atkāpties no līguma, ja</w:t>
      </w:r>
      <w:r w:rsidR="00422182" w:rsidRPr="00604BAE">
        <w:t xml:space="preserve"> </w:t>
      </w:r>
      <w:r w:rsidRPr="00604BAE">
        <w:t>Pasūtītājs neveic kādu līgumā noteiktu maksājumu ilgāk par 60 (sešdesmit) dienām no līgumā noteiktās maksājuma dienas vai līgumsods sasniedzis 10 (desmit) % no nesamaksātās summas</w:t>
      </w:r>
      <w:r w:rsidR="00422182" w:rsidRPr="00604BAE">
        <w:t>.</w:t>
      </w:r>
    </w:p>
    <w:p w14:paraId="34B1F0CC" w14:textId="77777777" w:rsidR="005F09CD" w:rsidRPr="00604BAE" w:rsidRDefault="005F09CD" w:rsidP="005F09CD">
      <w:pPr>
        <w:pStyle w:val="ListParagraph"/>
        <w:numPr>
          <w:ilvl w:val="1"/>
          <w:numId w:val="30"/>
        </w:numPr>
        <w:ind w:left="709" w:hanging="567"/>
        <w:jc w:val="both"/>
      </w:pPr>
      <w:r w:rsidRPr="00604BAE">
        <w:t>Pasūtītājam ir tiesības vienpusēji atkāpties no līguma, ja:</w:t>
      </w:r>
    </w:p>
    <w:p w14:paraId="296F876C" w14:textId="499D6E0B" w:rsidR="005F09CD" w:rsidRPr="00604BAE" w:rsidRDefault="005F09CD" w:rsidP="005F09CD">
      <w:pPr>
        <w:pStyle w:val="ListParagraph"/>
        <w:numPr>
          <w:ilvl w:val="2"/>
          <w:numId w:val="30"/>
        </w:numPr>
        <w:ind w:left="1418"/>
        <w:jc w:val="both"/>
      </w:pPr>
      <w:r w:rsidRPr="00604BAE">
        <w:t xml:space="preserve">līgumā paredzētās </w:t>
      </w:r>
      <w:proofErr w:type="spellStart"/>
      <w:r w:rsidRPr="00604BAE">
        <w:t>starpatskaites</w:t>
      </w:r>
      <w:proofErr w:type="spellEnd"/>
      <w:r w:rsidRPr="00604BAE">
        <w:t xml:space="preserve"> vai Nobeiguma atskaite šajā līgumā noteiktajā apjomā netiek iesniegts 60 (sešdesmit) dienu laikā pēc noteiktā iesniegšanas termiņa, vai arī, ja Pasūtītāja noteiktajā termiņā Izpildītājs nav izlabojis kļūdas un trūkumus;</w:t>
      </w:r>
    </w:p>
    <w:p w14:paraId="36AB0563" w14:textId="77777777" w:rsidR="005F09CD" w:rsidRPr="00604BAE" w:rsidRDefault="005F09CD" w:rsidP="005F09CD">
      <w:pPr>
        <w:pStyle w:val="ListParagraph"/>
        <w:numPr>
          <w:ilvl w:val="2"/>
          <w:numId w:val="30"/>
        </w:numPr>
        <w:ind w:left="1418"/>
        <w:jc w:val="both"/>
      </w:pPr>
      <w:r w:rsidRPr="00604BAE">
        <w:t>Izpildītāja līgumsods sasniedzis 10 (desmit) % no līgumcenas;</w:t>
      </w:r>
    </w:p>
    <w:p w14:paraId="59FA87EC" w14:textId="77777777" w:rsidR="005F09CD" w:rsidRPr="00604BAE" w:rsidRDefault="005F09CD" w:rsidP="005F09CD">
      <w:pPr>
        <w:pStyle w:val="ListParagraph"/>
        <w:numPr>
          <w:ilvl w:val="2"/>
          <w:numId w:val="30"/>
        </w:numPr>
        <w:ind w:left="1418"/>
        <w:jc w:val="both"/>
      </w:pPr>
      <w:r w:rsidRPr="00604BAE">
        <w:t>ir pasludināts Izpildītāja maksātnespējas process, apturēta vai pārtraukta tā saimnieciskā darbība, uzsākta tiesvedība par Izpildītāja bankrotu vai tiek konstatēts, ka līdz līguma izpildes beigu termiņam Izpildītājs būs likvidēts;</w:t>
      </w:r>
    </w:p>
    <w:p w14:paraId="7B3D4438" w14:textId="77777777" w:rsidR="005F09CD" w:rsidRPr="00604BAE" w:rsidRDefault="005F09CD" w:rsidP="005F09CD">
      <w:pPr>
        <w:pStyle w:val="ListParagraph"/>
        <w:numPr>
          <w:ilvl w:val="2"/>
          <w:numId w:val="30"/>
        </w:numPr>
        <w:ind w:left="1418"/>
        <w:jc w:val="both"/>
      </w:pPr>
      <w:r w:rsidRPr="00604BAE">
        <w:t>Izpildītājs neveic Personāla nomaiņu līguma 5.2., 5.3. punktā paredzētajā kārtībā un 14 (četrpadsmit) dienu laikā no Pasūtītāja brīdinājuma saņemšanas nav novērsis šo līguma pārkāpumu;</w:t>
      </w:r>
    </w:p>
    <w:p w14:paraId="786F103A" w14:textId="77777777" w:rsidR="005F09CD" w:rsidRPr="00557A6B" w:rsidRDefault="005F09CD" w:rsidP="005F09CD">
      <w:pPr>
        <w:pStyle w:val="ListParagraph"/>
        <w:numPr>
          <w:ilvl w:val="2"/>
          <w:numId w:val="30"/>
        </w:numPr>
        <w:ind w:left="1418"/>
        <w:jc w:val="both"/>
      </w:pPr>
      <w:r w:rsidRPr="00604BAE">
        <w:rPr>
          <w:color w:val="000000" w:themeColor="text1"/>
        </w:rPr>
        <w:t>ja līgumu nav iespējams izpildīt tādēļ, ka līguma izpildes</w:t>
      </w:r>
      <w:r w:rsidRPr="00557A6B">
        <w:rPr>
          <w:color w:val="000000" w:themeColor="text1"/>
        </w:rPr>
        <w:t xml:space="preserve"> laikā ir piemērotas starptautiskās vai nacionālās sankcijas vai būtiskas finanšu un kapitāla tirgus intereses ietekmējošas Eiropas Savienības vai Ziemeļatlantijas līguma organizācijas dalībvalsts noteiktās sankcijas.</w:t>
      </w:r>
    </w:p>
    <w:p w14:paraId="57CE72E3" w14:textId="66AD33F4" w:rsidR="005F09CD" w:rsidRPr="00E55EF3" w:rsidRDefault="005F09CD" w:rsidP="005F09CD">
      <w:pPr>
        <w:pStyle w:val="ListParagraph"/>
        <w:numPr>
          <w:ilvl w:val="1"/>
          <w:numId w:val="30"/>
        </w:numPr>
        <w:ind w:left="709" w:hanging="567"/>
        <w:jc w:val="both"/>
      </w:pPr>
      <w:r w:rsidRPr="006C3D7E">
        <w:t>Līguma darbība tiek izbeigta, ja turpmāku līguma izpildi padara neiespējamu vai apgrūtina nepārvarama vara</w:t>
      </w:r>
      <w:r w:rsidRPr="00E55EF3">
        <w:t xml:space="preserve">. Tādā gadījumā Izpildītājs iesniedz </w:t>
      </w:r>
      <w:r>
        <w:t xml:space="preserve">ziņojumu par </w:t>
      </w:r>
      <w:r w:rsidRPr="00E55EF3">
        <w:t xml:space="preserve">paveikto </w:t>
      </w:r>
      <w:r>
        <w:t>Pakalpojuma daļu</w:t>
      </w:r>
      <w:r w:rsidRPr="00E55EF3">
        <w:t xml:space="preserve">, puses sastāda </w:t>
      </w:r>
      <w:r>
        <w:t>Pakalpojuma</w:t>
      </w:r>
      <w:r w:rsidRPr="00E55EF3">
        <w:t xml:space="preserve"> nodošanas – pieņemšanas aktu un Izpildītājs saņem samaksu par visu līdz tam atbilstoši līguma noteikumiem paveikto </w:t>
      </w:r>
      <w:r>
        <w:t xml:space="preserve">Pakalpojuma </w:t>
      </w:r>
      <w:r w:rsidRPr="00E55EF3">
        <w:t xml:space="preserve">daļu. </w:t>
      </w:r>
    </w:p>
    <w:p w14:paraId="261A4502" w14:textId="1DAF0FD5" w:rsidR="005F09CD" w:rsidRDefault="005F09CD" w:rsidP="005F09CD">
      <w:pPr>
        <w:pStyle w:val="ListParagraph"/>
        <w:numPr>
          <w:ilvl w:val="1"/>
          <w:numId w:val="30"/>
        </w:numPr>
        <w:ind w:left="709" w:hanging="567"/>
        <w:jc w:val="both"/>
      </w:pPr>
      <w:r w:rsidRPr="001C1760">
        <w:t>Abpusēji rakstiski vienojoties, puses var izbeigt līgumu kāda cita iemesla dēļ.</w:t>
      </w:r>
    </w:p>
    <w:p w14:paraId="59CCE98E" w14:textId="2528D7CF" w:rsidR="005F09CD" w:rsidRDefault="005F09CD" w:rsidP="00A97BA7">
      <w:pPr>
        <w:jc w:val="both"/>
      </w:pPr>
    </w:p>
    <w:p w14:paraId="2D38CD82" w14:textId="533C6BD5" w:rsidR="005F09CD" w:rsidRPr="001C1760" w:rsidRDefault="005F09CD" w:rsidP="005F09CD">
      <w:pPr>
        <w:pStyle w:val="ListParagraph"/>
        <w:numPr>
          <w:ilvl w:val="0"/>
          <w:numId w:val="30"/>
        </w:numPr>
        <w:jc w:val="center"/>
        <w:rPr>
          <w:b/>
        </w:rPr>
      </w:pPr>
      <w:bookmarkStart w:id="11" w:name="_Toc337802631"/>
      <w:r w:rsidRPr="001C1760">
        <w:rPr>
          <w:b/>
        </w:rPr>
        <w:t>Autortiesības</w:t>
      </w:r>
      <w:bookmarkEnd w:id="11"/>
    </w:p>
    <w:p w14:paraId="7730C811" w14:textId="7990B99D" w:rsidR="005F09CD" w:rsidRPr="001C1760" w:rsidRDefault="005F09CD" w:rsidP="005F09CD">
      <w:pPr>
        <w:pStyle w:val="ListParagraph"/>
        <w:numPr>
          <w:ilvl w:val="1"/>
          <w:numId w:val="30"/>
        </w:numPr>
        <w:ind w:left="709" w:hanging="567"/>
        <w:jc w:val="both"/>
      </w:pPr>
      <w:r w:rsidRPr="001C1760">
        <w:t xml:space="preserve">Pētījuma rezultātā Pasūtītājam iesniegtais </w:t>
      </w:r>
      <w:r w:rsidR="00FD52E2">
        <w:t>Darbs</w:t>
      </w:r>
      <w:r w:rsidRPr="001C1760">
        <w:t xml:space="preserve"> ir Pasūtītāja īpašums. Pasūtītājam ir tiesības mainīt, pārstrādāt, dalīt daļās un publicēt Izpildītāja iesniegto Darbu bez Izpildītāja at</w:t>
      </w:r>
      <w:r>
        <w:t>ļ</w:t>
      </w:r>
      <w:r w:rsidRPr="001C1760">
        <w:t>aujas.</w:t>
      </w:r>
    </w:p>
    <w:p w14:paraId="25783E32" w14:textId="77777777" w:rsidR="005F09CD" w:rsidRPr="001C1760" w:rsidRDefault="005F09CD" w:rsidP="005F09CD">
      <w:pPr>
        <w:pStyle w:val="ListParagraph"/>
        <w:numPr>
          <w:ilvl w:val="1"/>
          <w:numId w:val="30"/>
        </w:numPr>
        <w:ind w:left="709" w:hanging="567"/>
        <w:jc w:val="both"/>
      </w:pPr>
      <w:r w:rsidRPr="001C1760">
        <w:t>Ja Izpildītājs Pakalpojuma veikšanā izmanto citu personu intelektuālo īpašumu, tas garantē, ka Izpildītājam ir visas nepieciešamās atļaujas izmantot citu personu intelektuālo īpašumu.</w:t>
      </w:r>
    </w:p>
    <w:p w14:paraId="10F6CE1F" w14:textId="77777777" w:rsidR="005F09CD" w:rsidRPr="001C1760" w:rsidRDefault="005F09CD" w:rsidP="005F09CD">
      <w:pPr>
        <w:pStyle w:val="ListParagraph"/>
        <w:numPr>
          <w:ilvl w:val="1"/>
          <w:numId w:val="30"/>
        </w:numPr>
        <w:ind w:left="709" w:hanging="567"/>
        <w:jc w:val="both"/>
      </w:pPr>
      <w:r w:rsidRPr="001C1760">
        <w:t>Pakalpojuma sniegšanas laikā, kā arī pēc darbu nodošanas-pieņemšanas aktu parakstīšanas Izpildītājs uzņemas pilnu atbildību par iespējamiem trešo personu intelektuālā īpašuma tiesību pārkāpumiem, kas radušies saistībā ar Pakalpojuma izpildi, attiecībā uz Pakalpojuma sniegšanas laikā izmantotajiem vai Pakalpojuma sniegšanas laikā radītajiem intelektuālā īpašuma objektiem, tostarp, kompensē visus zaudējumus Pasūtītājam, ja tādi rodas trešo personu prasību par intelektuālā īpašuma tiesību aizskārumu rezultātā.</w:t>
      </w:r>
    </w:p>
    <w:p w14:paraId="674E3973" w14:textId="77777777" w:rsidR="005F09CD" w:rsidRPr="001C1760" w:rsidRDefault="005F09CD" w:rsidP="005F09CD">
      <w:pPr>
        <w:ind w:left="567"/>
        <w:jc w:val="both"/>
      </w:pPr>
    </w:p>
    <w:p w14:paraId="342C278A" w14:textId="27594F7E" w:rsidR="00FD52E2" w:rsidRPr="004A0219" w:rsidRDefault="00FD52E2" w:rsidP="00FD52E2">
      <w:pPr>
        <w:pStyle w:val="ListParagraph"/>
        <w:numPr>
          <w:ilvl w:val="0"/>
          <w:numId w:val="30"/>
        </w:numPr>
        <w:jc w:val="center"/>
        <w:rPr>
          <w:b/>
        </w:rPr>
      </w:pPr>
      <w:bookmarkStart w:id="12" w:name="_Toc337802632"/>
      <w:r w:rsidRPr="004A0219">
        <w:rPr>
          <w:b/>
        </w:rPr>
        <w:t>Nepārvarama vara</w:t>
      </w:r>
      <w:bookmarkEnd w:id="12"/>
    </w:p>
    <w:p w14:paraId="1CF59A06" w14:textId="77777777" w:rsidR="00FD52E2" w:rsidRPr="006B2738" w:rsidRDefault="00FD52E2" w:rsidP="00FD52E2">
      <w:pPr>
        <w:pStyle w:val="ListParagraph"/>
        <w:numPr>
          <w:ilvl w:val="1"/>
          <w:numId w:val="30"/>
        </w:numPr>
        <w:ind w:left="709" w:hanging="567"/>
        <w:jc w:val="both"/>
      </w:pPr>
      <w:bookmarkStart w:id="13" w:name="_Toc58054018"/>
      <w:r w:rsidRPr="002571EF">
        <w:t>Puses neatbild par šajā līgumā noteikto saistību neizpildi vai nepienācīgu</w:t>
      </w:r>
      <w:r w:rsidRPr="006B2738">
        <w:t xml:space="preserve"> izpildi vai zaudējumu atlīdzību, ja tā radusies nepārvaramas varas iedarbības dēļ. Nepārvarama vara nozīmē jebkādu neparedzamu ārkārtas situāciju vai notikumu, kas ir ārpus pušu kontroles un nav radies to kļūdas vai nevērīgas rīcības dēļ vai kas kavē vienu no pusēm veikt kādu no līgumā noteiktajiem pienākumiem un no kura nav bijis iespējams izvairīties, veicot pienācīgus piesardzības pasākumus. Puse, kura nav spējusi pildīt savas saistības, par nepārvaramas varas apstākļiem nevar minēt iekārtu vai materiālu defektus vai to piegādes kavējumus (ja vien minētās problēmas neizriet tieši no nepārvaramas varas), darba strīdus vai streikus, kuros iesaistīta kāda no pusēm vai tās kontrolē esoša persona.</w:t>
      </w:r>
    </w:p>
    <w:p w14:paraId="15229733" w14:textId="77777777" w:rsidR="00FD52E2" w:rsidRPr="006B2738" w:rsidRDefault="00FD52E2" w:rsidP="00FD52E2">
      <w:pPr>
        <w:pStyle w:val="ListParagraph"/>
        <w:numPr>
          <w:ilvl w:val="1"/>
          <w:numId w:val="30"/>
        </w:numPr>
        <w:ind w:left="709" w:hanging="567"/>
        <w:jc w:val="both"/>
      </w:pPr>
      <w:r w:rsidRPr="006B2738">
        <w:t>Par nepārvaramas varas apstākļiem atzīst notikumu, kas atbilst visām šīm pazīmēm:</w:t>
      </w:r>
    </w:p>
    <w:p w14:paraId="6B0F29C9" w14:textId="77777777" w:rsidR="00FD52E2" w:rsidRPr="006B2738" w:rsidRDefault="00FD52E2" w:rsidP="00FD52E2">
      <w:pPr>
        <w:numPr>
          <w:ilvl w:val="2"/>
          <w:numId w:val="30"/>
        </w:numPr>
        <w:jc w:val="both"/>
      </w:pPr>
      <w:r w:rsidRPr="006B2738">
        <w:lastRenderedPageBreak/>
        <w:t>no kura nav iespējams izvairīties un kura sekas nav iespējams pārvarēt,</w:t>
      </w:r>
    </w:p>
    <w:p w14:paraId="3FC2EEF1" w14:textId="77777777" w:rsidR="00FD52E2" w:rsidRPr="006B2738" w:rsidRDefault="00FD52E2" w:rsidP="00FD52E2">
      <w:pPr>
        <w:numPr>
          <w:ilvl w:val="2"/>
          <w:numId w:val="30"/>
        </w:numPr>
        <w:jc w:val="both"/>
      </w:pPr>
      <w:r w:rsidRPr="006B2738">
        <w:t>kuru līguma slēgšanas brīdī nebija iespējams paredzēt,</w:t>
      </w:r>
    </w:p>
    <w:p w14:paraId="3455752F" w14:textId="77777777" w:rsidR="00FD52E2" w:rsidRPr="006B2738" w:rsidRDefault="00FD52E2" w:rsidP="00FD52E2">
      <w:pPr>
        <w:numPr>
          <w:ilvl w:val="2"/>
          <w:numId w:val="30"/>
        </w:numPr>
        <w:jc w:val="both"/>
      </w:pPr>
      <w:r w:rsidRPr="006B2738">
        <w:t>kas nav radies puses vai tās kontrolē esošas personas rīcības dēļ,</w:t>
      </w:r>
    </w:p>
    <w:p w14:paraId="4D7D598D" w14:textId="77777777" w:rsidR="00FD52E2" w:rsidRPr="0051322A" w:rsidRDefault="00FD52E2" w:rsidP="00FD52E2">
      <w:pPr>
        <w:numPr>
          <w:ilvl w:val="2"/>
          <w:numId w:val="30"/>
        </w:numPr>
        <w:jc w:val="both"/>
      </w:pPr>
      <w:r w:rsidRPr="0051322A">
        <w:t>kas padara saistību izpildi ne tikai apgrūtinošu, bet neiespējamu.</w:t>
      </w:r>
    </w:p>
    <w:bookmarkEnd w:id="13"/>
    <w:p w14:paraId="5CE14904" w14:textId="498E9601" w:rsidR="00FD52E2" w:rsidRPr="00273324" w:rsidRDefault="00FD52E2" w:rsidP="00FD52E2">
      <w:pPr>
        <w:pStyle w:val="ListParagraph"/>
        <w:numPr>
          <w:ilvl w:val="1"/>
          <w:numId w:val="30"/>
        </w:numPr>
        <w:ind w:left="709" w:hanging="567"/>
        <w:jc w:val="both"/>
      </w:pPr>
      <w:r w:rsidRPr="0097688C">
        <w:t>Pusei, kura atsaucas uz nepārvaramas varas vai ārkārtēja rakstura apstākļu darbību, nekavējoties</w:t>
      </w:r>
      <w:r>
        <w:t>, bet ne vēlāk kā 5 (piecu) dienu laikā,</w:t>
      </w:r>
      <w:r w:rsidRPr="0097688C">
        <w:t xml:space="preserve"> par šādiem apstākļiem </w:t>
      </w:r>
      <w:proofErr w:type="spellStart"/>
      <w:r w:rsidRPr="0097688C">
        <w:t>rakstveidā</w:t>
      </w:r>
      <w:proofErr w:type="spellEnd"/>
      <w:r w:rsidRPr="0097688C">
        <w:t xml:space="preserve"> jāziņo otrai pusei. Ziņojumā jānorāda, kādā termiņā ir iespējama </w:t>
      </w:r>
      <w:r>
        <w:t>un paredzama</w:t>
      </w:r>
      <w:r w:rsidRPr="00273324">
        <w:t xml:space="preserve"> līgumsaistību izpilde, un pēc otras puses pieprasījuma jāiesniedz kompetentas institūcijas izsniegta izziņa, kas satur nepārvaramas varas vai ārkārtējo apstākļu darbības apstiprinājumu un to raksturojumu. </w:t>
      </w:r>
      <w:r w:rsidRPr="00B7787B">
        <w:t xml:space="preserve">Ja līguma turpmāka izpilde nav iespējama, puses sastāda Darba nodošanas – pieņemšanas aktu un Izpildītājs saņem samaksu par visu līdz tam atbilstoši līguma noteikumiem paveikto Darba daļu. Ja nepārvaramas varas apstākļi turpinās ilgāk par </w:t>
      </w:r>
      <w:r>
        <w:t>2</w:t>
      </w:r>
      <w:r w:rsidRPr="00B7787B">
        <w:t> (</w:t>
      </w:r>
      <w:r>
        <w:t>diviem</w:t>
      </w:r>
      <w:r w:rsidRPr="00B7787B">
        <w:t>) kalendāra</w:t>
      </w:r>
      <w:r>
        <w:t>jiem</w:t>
      </w:r>
      <w:r w:rsidRPr="00B7787B">
        <w:t xml:space="preserve"> mēne</w:t>
      </w:r>
      <w:r>
        <w:t>šiem</w:t>
      </w:r>
      <w:r w:rsidRPr="00B7787B">
        <w:t xml:space="preserve"> un puses nespēj vienoties par turpmāku līguma izpildi, jebkurai no pusēm ir tiesības vienpusēji atkāpties no turpmākas līguma izpildes, iesniedzot par to rakstisku paziņojumu otrai pusei.</w:t>
      </w:r>
    </w:p>
    <w:p w14:paraId="49BB13A4" w14:textId="77777777" w:rsidR="00FD52E2" w:rsidRPr="0097688C" w:rsidRDefault="00FD52E2" w:rsidP="00FD52E2">
      <w:pPr>
        <w:ind w:left="360"/>
        <w:jc w:val="both"/>
      </w:pPr>
    </w:p>
    <w:p w14:paraId="28ED57B7" w14:textId="77777777" w:rsidR="00FD52E2" w:rsidRDefault="00FD52E2" w:rsidP="00FD52E2">
      <w:pPr>
        <w:pStyle w:val="ListParagraph"/>
        <w:numPr>
          <w:ilvl w:val="0"/>
          <w:numId w:val="30"/>
        </w:numPr>
        <w:jc w:val="center"/>
        <w:rPr>
          <w:b/>
        </w:rPr>
      </w:pPr>
      <w:bookmarkStart w:id="14" w:name="_Toc337802633"/>
      <w:r w:rsidRPr="004A0219">
        <w:rPr>
          <w:b/>
        </w:rPr>
        <w:t>Strīdu risināšana</w:t>
      </w:r>
      <w:bookmarkEnd w:id="14"/>
    </w:p>
    <w:p w14:paraId="344AD8DB" w14:textId="7E1D907B" w:rsidR="00FD52E2" w:rsidRDefault="00FD52E2" w:rsidP="00FD52E2">
      <w:pPr>
        <w:pStyle w:val="ListParagraph"/>
        <w:numPr>
          <w:ilvl w:val="1"/>
          <w:numId w:val="30"/>
        </w:numPr>
        <w:ind w:left="709" w:hanging="567"/>
        <w:jc w:val="both"/>
      </w:pPr>
      <w:r w:rsidRPr="00273324">
        <w:t>Strīdus risina sarunu ceļā, bet, ja puses 30</w:t>
      </w:r>
      <w:r>
        <w:t> </w:t>
      </w:r>
      <w:r w:rsidRPr="00273324">
        <w:t>(trīsdesmit) dienu laikā nepanāk vienošanos, tad strīdus izskata Latvijas Republikas tiesā saskaņā ar Latvijas Republikas normatīvajiem aktiem.</w:t>
      </w:r>
    </w:p>
    <w:p w14:paraId="2838CBF0" w14:textId="77777777" w:rsidR="003949AE" w:rsidRPr="003949AE" w:rsidRDefault="003949AE" w:rsidP="00106BA3">
      <w:pPr>
        <w:jc w:val="both"/>
        <w:rPr>
          <w:rFonts w:eastAsia="Times New Roman"/>
        </w:rPr>
      </w:pPr>
    </w:p>
    <w:p w14:paraId="12726442" w14:textId="34F4247B" w:rsidR="00702A82" w:rsidRPr="00106BA3" w:rsidRDefault="00A424BB" w:rsidP="00106BA3">
      <w:pPr>
        <w:pStyle w:val="ListParagraph"/>
        <w:numPr>
          <w:ilvl w:val="0"/>
          <w:numId w:val="30"/>
        </w:numPr>
        <w:spacing w:before="120"/>
        <w:jc w:val="center"/>
        <w:rPr>
          <w:color w:val="000000"/>
        </w:rPr>
      </w:pPr>
      <w:r w:rsidRPr="00106BA3">
        <w:rPr>
          <w:b/>
          <w:bCs/>
          <w:color w:val="000000"/>
        </w:rPr>
        <w:t>Noslēguma noteikumi</w:t>
      </w:r>
    </w:p>
    <w:p w14:paraId="497CFC16" w14:textId="77777777" w:rsidR="00A424BB" w:rsidRPr="009C139D" w:rsidRDefault="00A424BB" w:rsidP="00106BA3">
      <w:pPr>
        <w:numPr>
          <w:ilvl w:val="1"/>
          <w:numId w:val="30"/>
        </w:numPr>
        <w:spacing w:before="120"/>
        <w:ind w:left="567" w:hanging="567"/>
        <w:jc w:val="both"/>
      </w:pPr>
      <w:r w:rsidRPr="009C139D">
        <w:t>Puses apņemas ievērot konfidencialitāti un bez otras Puses iepriekšējas rakstveida piekrišanas neizpaust trešajām personām nekāda veida informāciju, kas tām kļuvusi zināma, pildot Līgumā noteiktos pienākumus, izņemot gadījumos, kad to pieprasa Latvijas Republikā spēkā esošie normatīvie akti. Puses apņemas ievērot šo Līguma punktu arī pēc Līguma izbeigšanas.</w:t>
      </w:r>
    </w:p>
    <w:p w14:paraId="5ADFB61A" w14:textId="77777777" w:rsidR="00A424BB" w:rsidRPr="009C139D" w:rsidRDefault="00A424BB" w:rsidP="00106BA3">
      <w:pPr>
        <w:numPr>
          <w:ilvl w:val="1"/>
          <w:numId w:val="30"/>
        </w:numPr>
        <w:spacing w:before="120"/>
        <w:ind w:left="567" w:hanging="567"/>
        <w:jc w:val="both"/>
      </w:pPr>
      <w:r w:rsidRPr="009C139D">
        <w:t xml:space="preserve">Līgums stājas spēkā ar tā abpusēju parakstīšanas brīdi un ir spēkā līdz Pušu noteikto tiesību un pienākumu izpildes brīdim. </w:t>
      </w:r>
    </w:p>
    <w:p w14:paraId="6871249F" w14:textId="77777777" w:rsidR="004A3DBF" w:rsidRPr="009C139D" w:rsidRDefault="00A424BB" w:rsidP="00106BA3">
      <w:pPr>
        <w:numPr>
          <w:ilvl w:val="1"/>
          <w:numId w:val="30"/>
        </w:numPr>
        <w:spacing w:before="120"/>
        <w:ind w:left="567" w:hanging="567"/>
        <w:jc w:val="both"/>
      </w:pPr>
      <w:r w:rsidRPr="009C139D">
        <w:t>Līgums</w:t>
      </w:r>
      <w:r w:rsidR="004A3DBF" w:rsidRPr="009C139D">
        <w:t xml:space="preserve"> un tā</w:t>
      </w:r>
      <w:r w:rsidRPr="009C139D">
        <w:t xml:space="preserve"> pielikums </w:t>
      </w:r>
      <w:r w:rsidR="00DB4D93" w:rsidRPr="009C139D">
        <w:t xml:space="preserve">parakstīts ar drošu elektronisko parakstu un satur laika zīmogu. Līguma parakstīšanas datums ir </w:t>
      </w:r>
      <w:r w:rsidR="004A3DBF" w:rsidRPr="009C139D">
        <w:t>pēdējā pievienotā droša elektroniskā paraksta un tā laika zīmoga datums.</w:t>
      </w:r>
    </w:p>
    <w:p w14:paraId="5796E8DD" w14:textId="77777777" w:rsidR="00702A82" w:rsidRPr="009C139D" w:rsidRDefault="00702A82" w:rsidP="004A3DBF">
      <w:pPr>
        <w:spacing w:before="120"/>
        <w:ind w:left="567"/>
        <w:jc w:val="both"/>
        <w:rPr>
          <w:b/>
          <w:bCs/>
          <w:color w:val="000000"/>
        </w:rPr>
      </w:pPr>
    </w:p>
    <w:tbl>
      <w:tblPr>
        <w:tblW w:w="5112" w:type="pct"/>
        <w:tblLook w:val="0000" w:firstRow="0" w:lastRow="0" w:firstColumn="0" w:lastColumn="0" w:noHBand="0" w:noVBand="0"/>
      </w:tblPr>
      <w:tblGrid>
        <w:gridCol w:w="4565"/>
        <w:gridCol w:w="4565"/>
      </w:tblGrid>
      <w:tr w:rsidR="00702A82" w:rsidRPr="009C139D" w14:paraId="5D817DDB" w14:textId="77777777">
        <w:tc>
          <w:tcPr>
            <w:tcW w:w="2500" w:type="pct"/>
          </w:tcPr>
          <w:p w14:paraId="53703ED9" w14:textId="77777777" w:rsidR="00702A82" w:rsidRPr="009C139D" w:rsidRDefault="00702A82" w:rsidP="00702A82">
            <w:pPr>
              <w:rPr>
                <w:b/>
                <w:bCs/>
                <w:color w:val="000000"/>
              </w:rPr>
            </w:pPr>
            <w:r w:rsidRPr="009C139D">
              <w:rPr>
                <w:b/>
                <w:bCs/>
                <w:color w:val="000000"/>
              </w:rPr>
              <w:t>Pasūtītājs</w:t>
            </w:r>
            <w:r w:rsidR="00163A32" w:rsidRPr="009C139D">
              <w:rPr>
                <w:b/>
                <w:bCs/>
                <w:color w:val="000000"/>
              </w:rPr>
              <w:t>:</w:t>
            </w:r>
          </w:p>
        </w:tc>
        <w:tc>
          <w:tcPr>
            <w:tcW w:w="2500" w:type="pct"/>
          </w:tcPr>
          <w:p w14:paraId="1427FF80" w14:textId="77777777" w:rsidR="00702A82" w:rsidRPr="009C139D" w:rsidRDefault="00702A82" w:rsidP="00702A82">
            <w:pPr>
              <w:rPr>
                <w:b/>
                <w:bCs/>
                <w:color w:val="000000"/>
              </w:rPr>
            </w:pPr>
            <w:r w:rsidRPr="009C139D">
              <w:rPr>
                <w:b/>
                <w:bCs/>
                <w:color w:val="000000"/>
              </w:rPr>
              <w:t>Izpildītājs</w:t>
            </w:r>
            <w:r w:rsidR="00163A32" w:rsidRPr="009C139D">
              <w:rPr>
                <w:b/>
                <w:bCs/>
                <w:color w:val="000000"/>
              </w:rPr>
              <w:t>:</w:t>
            </w:r>
          </w:p>
        </w:tc>
      </w:tr>
      <w:tr w:rsidR="00702A82" w:rsidRPr="009C139D" w14:paraId="330A557A" w14:textId="77777777">
        <w:trPr>
          <w:trHeight w:val="2223"/>
        </w:trPr>
        <w:tc>
          <w:tcPr>
            <w:tcW w:w="2500" w:type="pct"/>
          </w:tcPr>
          <w:p w14:paraId="4BC628C7" w14:textId="77777777" w:rsidR="00702A82" w:rsidRPr="009C139D" w:rsidRDefault="00702A82" w:rsidP="00702A82">
            <w:pPr>
              <w:pStyle w:val="txt1"/>
              <w:snapToGrid w:val="0"/>
              <w:jc w:val="left"/>
              <w:rPr>
                <w:rFonts w:ascii="Times New Roman" w:hAnsi="Times New Roman"/>
                <w:b/>
                <w:sz w:val="24"/>
                <w:szCs w:val="24"/>
                <w:lang w:val="lv-LV"/>
              </w:rPr>
            </w:pPr>
          </w:p>
          <w:p w14:paraId="0C173B8E" w14:textId="77777777" w:rsidR="00702A82" w:rsidRPr="009C139D" w:rsidRDefault="009B5389" w:rsidP="00702A82">
            <w:pPr>
              <w:pStyle w:val="txt1"/>
              <w:snapToGrid w:val="0"/>
              <w:jc w:val="left"/>
              <w:rPr>
                <w:rFonts w:ascii="Times New Roman" w:hAnsi="Times New Roman"/>
                <w:b/>
                <w:sz w:val="24"/>
                <w:szCs w:val="24"/>
                <w:lang w:val="lv-LV"/>
              </w:rPr>
            </w:pPr>
            <w:r w:rsidRPr="009C139D">
              <w:rPr>
                <w:rFonts w:ascii="Times New Roman" w:hAnsi="Times New Roman"/>
                <w:b/>
                <w:sz w:val="24"/>
                <w:szCs w:val="24"/>
                <w:lang w:val="lv-LV"/>
              </w:rPr>
              <w:t>Ventspils brīvostas pārvalde</w:t>
            </w:r>
          </w:p>
          <w:p w14:paraId="72546138" w14:textId="2327820F" w:rsidR="00702A82" w:rsidRPr="009C139D" w:rsidRDefault="00367C4C" w:rsidP="00702A82">
            <w:pPr>
              <w:pStyle w:val="txt1"/>
              <w:jc w:val="left"/>
              <w:rPr>
                <w:rFonts w:ascii="Times New Roman" w:hAnsi="Times New Roman"/>
                <w:sz w:val="24"/>
                <w:szCs w:val="24"/>
                <w:lang w:val="lv-LV"/>
              </w:rPr>
            </w:pPr>
            <w:r>
              <w:rPr>
                <w:rFonts w:ascii="Times New Roman" w:hAnsi="Times New Roman"/>
                <w:sz w:val="24"/>
                <w:szCs w:val="24"/>
                <w:lang w:val="lv-LV"/>
              </w:rPr>
              <w:t xml:space="preserve">Nodokļu maksātāja </w:t>
            </w:r>
            <w:proofErr w:type="spellStart"/>
            <w:r w:rsidR="009B5389" w:rsidRPr="009C139D">
              <w:rPr>
                <w:rFonts w:ascii="Times New Roman" w:hAnsi="Times New Roman"/>
                <w:sz w:val="24"/>
                <w:szCs w:val="24"/>
                <w:lang w:val="lv-LV"/>
              </w:rPr>
              <w:t>Reģ</w:t>
            </w:r>
            <w:proofErr w:type="spellEnd"/>
            <w:r w:rsidR="00163A32" w:rsidRPr="009C139D">
              <w:rPr>
                <w:rFonts w:ascii="Times New Roman" w:hAnsi="Times New Roman"/>
                <w:sz w:val="24"/>
                <w:szCs w:val="24"/>
                <w:lang w:val="lv-LV"/>
              </w:rPr>
              <w:t>.</w:t>
            </w:r>
            <w:r w:rsidR="009B5389" w:rsidRPr="009C139D">
              <w:rPr>
                <w:rFonts w:ascii="Times New Roman" w:hAnsi="Times New Roman"/>
                <w:sz w:val="24"/>
                <w:szCs w:val="24"/>
                <w:lang w:val="lv-LV"/>
              </w:rPr>
              <w:t xml:space="preserve"> Nr.: </w:t>
            </w:r>
            <w:r w:rsidR="00314478" w:rsidRPr="009C139D">
              <w:rPr>
                <w:rFonts w:ascii="Times New Roman" w:hAnsi="Times New Roman"/>
                <w:sz w:val="24"/>
                <w:szCs w:val="24"/>
                <w:lang w:val="lv-LV"/>
              </w:rPr>
              <w:t>90000284085</w:t>
            </w:r>
          </w:p>
          <w:p w14:paraId="2A2288BF" w14:textId="77777777" w:rsidR="00163A32" w:rsidRPr="009C139D" w:rsidRDefault="00163A32" w:rsidP="00163A32">
            <w:pPr>
              <w:pStyle w:val="txt1"/>
              <w:jc w:val="left"/>
              <w:rPr>
                <w:rFonts w:ascii="Times New Roman" w:hAnsi="Times New Roman"/>
                <w:sz w:val="24"/>
                <w:szCs w:val="24"/>
                <w:lang w:val="lv-LV"/>
              </w:rPr>
            </w:pPr>
            <w:r w:rsidRPr="009C139D">
              <w:rPr>
                <w:rFonts w:ascii="Times New Roman" w:hAnsi="Times New Roman"/>
                <w:sz w:val="24"/>
                <w:szCs w:val="24"/>
                <w:lang w:val="lv-LV"/>
              </w:rPr>
              <w:t>Jāņa iela 19, Ventspils, LV-3601</w:t>
            </w:r>
          </w:p>
          <w:p w14:paraId="09E4D457" w14:textId="77777777" w:rsidR="004A3DBF" w:rsidRPr="009C139D" w:rsidRDefault="004A3DBF" w:rsidP="00163A32">
            <w:pPr>
              <w:pStyle w:val="txt1"/>
              <w:jc w:val="left"/>
              <w:rPr>
                <w:rFonts w:ascii="Times New Roman" w:hAnsi="Times New Roman"/>
                <w:sz w:val="24"/>
                <w:szCs w:val="24"/>
                <w:lang w:val="lv-LV"/>
              </w:rPr>
            </w:pPr>
            <w:proofErr w:type="spellStart"/>
            <w:r w:rsidRPr="009C139D">
              <w:rPr>
                <w:rFonts w:ascii="Times New Roman" w:hAnsi="Times New Roman"/>
                <w:sz w:val="24"/>
                <w:szCs w:val="24"/>
                <w:lang w:val="lv-LV"/>
              </w:rPr>
              <w:t>Luminor</w:t>
            </w:r>
            <w:proofErr w:type="spellEnd"/>
            <w:r w:rsidRPr="009C139D">
              <w:rPr>
                <w:rFonts w:ascii="Times New Roman" w:hAnsi="Times New Roman"/>
                <w:sz w:val="24"/>
                <w:szCs w:val="24"/>
                <w:lang w:val="lv-LV"/>
              </w:rPr>
              <w:t xml:space="preserve"> </w:t>
            </w:r>
            <w:proofErr w:type="spellStart"/>
            <w:r w:rsidRPr="009C139D">
              <w:rPr>
                <w:rFonts w:ascii="Times New Roman" w:hAnsi="Times New Roman"/>
                <w:sz w:val="24"/>
                <w:szCs w:val="24"/>
                <w:lang w:val="lv-LV"/>
              </w:rPr>
              <w:t>Bank</w:t>
            </w:r>
            <w:proofErr w:type="spellEnd"/>
            <w:r w:rsidRPr="009C139D">
              <w:rPr>
                <w:rFonts w:ascii="Times New Roman" w:hAnsi="Times New Roman"/>
                <w:sz w:val="24"/>
                <w:szCs w:val="24"/>
                <w:lang w:val="lv-LV"/>
              </w:rPr>
              <w:t xml:space="preserve"> AS, Latvijas filiāle </w:t>
            </w:r>
          </w:p>
          <w:p w14:paraId="2AB2D5FD" w14:textId="77777777" w:rsidR="00163A32" w:rsidRPr="009C139D" w:rsidRDefault="00163A32" w:rsidP="00163A32">
            <w:pPr>
              <w:pStyle w:val="txt1"/>
              <w:jc w:val="left"/>
              <w:rPr>
                <w:rFonts w:ascii="Times New Roman" w:hAnsi="Times New Roman"/>
                <w:sz w:val="24"/>
                <w:szCs w:val="24"/>
                <w:lang w:val="lv-LV"/>
              </w:rPr>
            </w:pPr>
            <w:r w:rsidRPr="009C139D">
              <w:rPr>
                <w:rFonts w:ascii="Times New Roman" w:hAnsi="Times New Roman"/>
                <w:sz w:val="24"/>
                <w:szCs w:val="24"/>
                <w:lang w:val="lv-LV"/>
              </w:rPr>
              <w:t xml:space="preserve">Konts: </w:t>
            </w:r>
            <w:r w:rsidR="004A3DBF" w:rsidRPr="009C139D">
              <w:rPr>
                <w:rFonts w:ascii="Times New Roman" w:hAnsi="Times New Roman"/>
                <w:sz w:val="24"/>
                <w:szCs w:val="24"/>
                <w:lang w:val="lv-LV"/>
              </w:rPr>
              <w:t>LV73RIKO0002210002268</w:t>
            </w:r>
          </w:p>
          <w:p w14:paraId="29C81038" w14:textId="77777777" w:rsidR="00702A82" w:rsidRPr="009C139D" w:rsidRDefault="00702A82" w:rsidP="00702A82">
            <w:pPr>
              <w:tabs>
                <w:tab w:val="left" w:pos="480"/>
              </w:tabs>
              <w:rPr>
                <w:color w:val="000000"/>
              </w:rPr>
            </w:pPr>
          </w:p>
          <w:p w14:paraId="0668D38F" w14:textId="77777777" w:rsidR="009A0556" w:rsidRDefault="009A0556" w:rsidP="00F51BF0">
            <w:pPr>
              <w:pStyle w:val="txt1"/>
              <w:jc w:val="left"/>
              <w:rPr>
                <w:rFonts w:ascii="Times New Roman" w:hAnsi="Times New Roman"/>
                <w:sz w:val="24"/>
                <w:szCs w:val="24"/>
                <w:lang w:val="lv-LV"/>
              </w:rPr>
            </w:pPr>
          </w:p>
          <w:p w14:paraId="5E83E608" w14:textId="77777777" w:rsidR="009A0556" w:rsidRDefault="009A0556" w:rsidP="00F51BF0">
            <w:pPr>
              <w:pStyle w:val="txt1"/>
              <w:jc w:val="left"/>
              <w:rPr>
                <w:rFonts w:ascii="Times New Roman" w:hAnsi="Times New Roman"/>
                <w:sz w:val="24"/>
                <w:szCs w:val="24"/>
                <w:lang w:val="lv-LV"/>
              </w:rPr>
            </w:pPr>
          </w:p>
          <w:p w14:paraId="34D3E9C9" w14:textId="77777777" w:rsidR="009A0556" w:rsidRDefault="009A0556" w:rsidP="00F51BF0">
            <w:pPr>
              <w:pStyle w:val="txt1"/>
              <w:jc w:val="left"/>
              <w:rPr>
                <w:rFonts w:ascii="Times New Roman" w:hAnsi="Times New Roman"/>
                <w:sz w:val="24"/>
                <w:szCs w:val="24"/>
                <w:lang w:val="lv-LV"/>
              </w:rPr>
            </w:pPr>
          </w:p>
          <w:p w14:paraId="7B230EDB" w14:textId="051C96DA" w:rsidR="00702A82" w:rsidRPr="009C139D" w:rsidRDefault="00F51BF0" w:rsidP="00F51BF0">
            <w:pPr>
              <w:pStyle w:val="txt1"/>
              <w:jc w:val="left"/>
              <w:rPr>
                <w:rFonts w:ascii="Times New Roman" w:hAnsi="Times New Roman"/>
                <w:sz w:val="24"/>
                <w:szCs w:val="24"/>
                <w:lang w:val="lv-LV"/>
              </w:rPr>
            </w:pPr>
            <w:r w:rsidRPr="009C139D">
              <w:rPr>
                <w:rFonts w:ascii="Times New Roman" w:hAnsi="Times New Roman"/>
                <w:sz w:val="24"/>
                <w:szCs w:val="24"/>
                <w:lang w:val="lv-LV"/>
              </w:rPr>
              <w:t>Pārvaldniek</w:t>
            </w:r>
            <w:r w:rsidR="006F3F27" w:rsidRPr="009C139D">
              <w:rPr>
                <w:rFonts w:ascii="Times New Roman" w:hAnsi="Times New Roman"/>
                <w:sz w:val="24"/>
                <w:szCs w:val="24"/>
                <w:lang w:val="lv-LV"/>
              </w:rPr>
              <w:t>s</w:t>
            </w:r>
            <w:r w:rsidRPr="009C139D">
              <w:rPr>
                <w:rFonts w:ascii="Times New Roman" w:hAnsi="Times New Roman"/>
                <w:sz w:val="24"/>
                <w:szCs w:val="24"/>
                <w:lang w:val="lv-LV"/>
              </w:rPr>
              <w:t xml:space="preserve"> </w:t>
            </w:r>
          </w:p>
          <w:p w14:paraId="0AFDD196" w14:textId="77777777" w:rsidR="004A3DBF" w:rsidRPr="009C139D" w:rsidRDefault="004A3DBF" w:rsidP="00702A82">
            <w:pPr>
              <w:pStyle w:val="txt1"/>
              <w:rPr>
                <w:rFonts w:ascii="Times New Roman" w:hAnsi="Times New Roman"/>
                <w:sz w:val="24"/>
                <w:szCs w:val="24"/>
                <w:lang w:val="lv-LV"/>
              </w:rPr>
            </w:pPr>
          </w:p>
          <w:p w14:paraId="465E1BDE" w14:textId="77777777" w:rsidR="004A3DBF" w:rsidRPr="009C139D" w:rsidRDefault="004A3DBF" w:rsidP="00702A82">
            <w:pPr>
              <w:pStyle w:val="txt1"/>
              <w:rPr>
                <w:rFonts w:ascii="Times New Roman" w:hAnsi="Times New Roman"/>
                <w:sz w:val="24"/>
                <w:szCs w:val="24"/>
                <w:lang w:val="lv-LV"/>
              </w:rPr>
            </w:pPr>
          </w:p>
        </w:tc>
        <w:tc>
          <w:tcPr>
            <w:tcW w:w="2500" w:type="pct"/>
          </w:tcPr>
          <w:p w14:paraId="228DBFF8" w14:textId="3B1F57D9" w:rsidR="00163A32" w:rsidRPr="009C139D" w:rsidRDefault="00163A32" w:rsidP="00163A32"/>
        </w:tc>
      </w:tr>
      <w:tr w:rsidR="00702A82" w:rsidRPr="009C139D" w14:paraId="01F3DF12" w14:textId="77777777">
        <w:tc>
          <w:tcPr>
            <w:tcW w:w="2500" w:type="pct"/>
          </w:tcPr>
          <w:p w14:paraId="30387101" w14:textId="19243530" w:rsidR="00702A82" w:rsidRPr="009C139D" w:rsidRDefault="006F3F27" w:rsidP="00DF3ACD">
            <w:pPr>
              <w:pStyle w:val="BodyText"/>
              <w:tabs>
                <w:tab w:val="left" w:leader="dot" w:pos="1247"/>
                <w:tab w:val="left" w:leader="dot" w:pos="2495"/>
              </w:tabs>
              <w:spacing w:after="0"/>
              <w:ind w:right="-113"/>
              <w:rPr>
                <w:color w:val="000000"/>
              </w:rPr>
            </w:pPr>
            <w:r w:rsidRPr="009C139D">
              <w:rPr>
                <w:color w:val="000000"/>
              </w:rPr>
              <w:t>Andris Purmalis</w:t>
            </w:r>
          </w:p>
        </w:tc>
        <w:tc>
          <w:tcPr>
            <w:tcW w:w="2500" w:type="pct"/>
          </w:tcPr>
          <w:p w14:paraId="30387BD8" w14:textId="77777777" w:rsidR="006727C5" w:rsidRPr="009C139D" w:rsidRDefault="006727C5" w:rsidP="004D7E6E">
            <w:pPr>
              <w:ind w:firstLine="1456"/>
              <w:rPr>
                <w:color w:val="000000"/>
              </w:rPr>
            </w:pPr>
          </w:p>
        </w:tc>
      </w:tr>
    </w:tbl>
    <w:p w14:paraId="10C883D8" w14:textId="77777777" w:rsidR="004A3DBF" w:rsidRPr="009C139D" w:rsidRDefault="004A3DBF" w:rsidP="009B2A97">
      <w:pPr>
        <w:pStyle w:val="Title"/>
        <w:jc w:val="left"/>
        <w:rPr>
          <w:b/>
          <w:szCs w:val="24"/>
        </w:rPr>
      </w:pPr>
    </w:p>
    <w:p w14:paraId="7776A7DB" w14:textId="77777777" w:rsidR="004A3DBF" w:rsidRPr="009C139D" w:rsidRDefault="004A3DBF" w:rsidP="004A3DBF">
      <w:pPr>
        <w:jc w:val="both"/>
        <w:rPr>
          <w:i/>
        </w:rPr>
      </w:pPr>
      <w:bookmarkStart w:id="15" w:name="_Hlk57897322"/>
    </w:p>
    <w:p w14:paraId="444ADD81" w14:textId="77777777" w:rsidR="004A3DBF" w:rsidRPr="009C139D" w:rsidRDefault="006F3F27" w:rsidP="006F3F27">
      <w:pPr>
        <w:jc w:val="right"/>
        <w:rPr>
          <w:i/>
        </w:rPr>
      </w:pPr>
      <w:r w:rsidRPr="009C139D">
        <w:rPr>
          <w:i/>
        </w:rPr>
        <w:br w:type="page"/>
      </w:r>
      <w:r w:rsidRPr="009C139D">
        <w:rPr>
          <w:i/>
        </w:rPr>
        <w:lastRenderedPageBreak/>
        <w:t>Pielikums Nr.1</w:t>
      </w:r>
    </w:p>
    <w:p w14:paraId="07207D53" w14:textId="10F6F4C0" w:rsidR="006F3F27" w:rsidRPr="009C139D" w:rsidRDefault="006F3F27" w:rsidP="006F3F27">
      <w:pPr>
        <w:jc w:val="right"/>
        <w:rPr>
          <w:i/>
        </w:rPr>
      </w:pPr>
      <w:r w:rsidRPr="009C139D">
        <w:rPr>
          <w:i/>
        </w:rPr>
        <w:t xml:space="preserve">pie līguma </w:t>
      </w:r>
      <w:r w:rsidR="00E5204A">
        <w:rPr>
          <w:bCs/>
          <w:i/>
        </w:rPr>
        <w:t>Nr.______</w:t>
      </w:r>
    </w:p>
    <w:p w14:paraId="04749C5E" w14:textId="77777777" w:rsidR="006F3F27" w:rsidRPr="009C139D" w:rsidRDefault="006F3F27" w:rsidP="00181029">
      <w:pPr>
        <w:rPr>
          <w:i/>
        </w:rPr>
      </w:pPr>
    </w:p>
    <w:p w14:paraId="089F7301" w14:textId="77777777" w:rsidR="006F3F27" w:rsidRPr="009C139D" w:rsidRDefault="006F3F27" w:rsidP="00181029">
      <w:pPr>
        <w:rPr>
          <w:i/>
        </w:rPr>
      </w:pPr>
    </w:p>
    <w:p w14:paraId="6922F403" w14:textId="375EF210" w:rsidR="00DE543E" w:rsidRDefault="00DE543E" w:rsidP="00DE543E">
      <w:pPr>
        <w:jc w:val="center"/>
        <w:rPr>
          <w:b/>
          <w:bCs/>
          <w:sz w:val="28"/>
          <w:szCs w:val="28"/>
          <w:lang w:eastAsia="en-US"/>
        </w:rPr>
      </w:pPr>
      <w:r w:rsidRPr="00866E6D">
        <w:rPr>
          <w:b/>
          <w:bCs/>
          <w:sz w:val="28"/>
          <w:szCs w:val="28"/>
          <w:lang w:eastAsia="en-US"/>
        </w:rPr>
        <w:t>Darba uzdevums</w:t>
      </w:r>
    </w:p>
    <w:p w14:paraId="50791F50" w14:textId="77777777" w:rsidR="00DE543E" w:rsidRPr="00866E6D" w:rsidRDefault="00DE543E" w:rsidP="00DE543E">
      <w:pPr>
        <w:jc w:val="center"/>
        <w:rPr>
          <w:b/>
          <w:bCs/>
          <w:sz w:val="28"/>
          <w:szCs w:val="28"/>
          <w:lang w:eastAsia="en-US"/>
        </w:rPr>
      </w:pPr>
    </w:p>
    <w:p w14:paraId="7CF7FCFD" w14:textId="77777777" w:rsidR="00DE543E" w:rsidRPr="00866E6D" w:rsidRDefault="00DE543E" w:rsidP="00DE543E">
      <w:pPr>
        <w:jc w:val="center"/>
        <w:rPr>
          <w:lang w:eastAsia="en-US"/>
        </w:rPr>
      </w:pPr>
      <w:r w:rsidRPr="00866E6D">
        <w:rPr>
          <w:lang w:eastAsia="en-US"/>
        </w:rPr>
        <w:t>Pētījumam “</w:t>
      </w:r>
      <w:r w:rsidRPr="00866E6D">
        <w:t xml:space="preserve">Ventspils ostas iespēju </w:t>
      </w:r>
      <w:proofErr w:type="spellStart"/>
      <w:r w:rsidRPr="00866E6D">
        <w:t>izvērtējums</w:t>
      </w:r>
      <w:proofErr w:type="spellEnd"/>
      <w:r w:rsidRPr="00866E6D">
        <w:t xml:space="preserve"> </w:t>
      </w:r>
      <w:proofErr w:type="spellStart"/>
      <w:r w:rsidRPr="00866E6D">
        <w:t>atkrastes</w:t>
      </w:r>
      <w:proofErr w:type="spellEnd"/>
      <w:r w:rsidRPr="00866E6D">
        <w:t xml:space="preserve"> vēja parku un saistītās infrastruktūras apkalpošanai”</w:t>
      </w:r>
      <w:r w:rsidRPr="00866E6D">
        <w:rPr>
          <w:lang w:eastAsia="en-US"/>
        </w:rPr>
        <w:t>.</w:t>
      </w:r>
    </w:p>
    <w:p w14:paraId="50B17750" w14:textId="77777777" w:rsidR="00DE543E" w:rsidRPr="00866E6D" w:rsidRDefault="00DE543E" w:rsidP="00DE543E">
      <w:pPr>
        <w:rPr>
          <w:lang w:eastAsia="en-US"/>
        </w:rPr>
      </w:pPr>
    </w:p>
    <w:p w14:paraId="433B0636" w14:textId="77777777" w:rsidR="00DE543E" w:rsidRPr="00866E6D" w:rsidRDefault="00DE543E" w:rsidP="00333D69">
      <w:pPr>
        <w:contextualSpacing/>
        <w:jc w:val="both"/>
      </w:pPr>
      <w:r w:rsidRPr="00866E6D">
        <w:t xml:space="preserve">Iepirkuma priekšmets ir izpēte par optimālāko risinājumu </w:t>
      </w:r>
      <w:proofErr w:type="spellStart"/>
      <w:r w:rsidRPr="00866E6D">
        <w:t>atkrastes</w:t>
      </w:r>
      <w:proofErr w:type="spellEnd"/>
      <w:r w:rsidRPr="00866E6D">
        <w:t xml:space="preserve"> vēja parku un saistītās infrastruktūras (piemēram, ”</w:t>
      </w:r>
      <w:proofErr w:type="spellStart"/>
      <w:r w:rsidRPr="00866E6D">
        <w:t>energy</w:t>
      </w:r>
      <w:proofErr w:type="spellEnd"/>
      <w:r w:rsidRPr="00866E6D">
        <w:t xml:space="preserve"> </w:t>
      </w:r>
      <w:proofErr w:type="spellStart"/>
      <w:r w:rsidRPr="00866E6D">
        <w:t>island</w:t>
      </w:r>
      <w:proofErr w:type="spellEnd"/>
      <w:r w:rsidRPr="00866E6D">
        <w:t xml:space="preserve">”) apkalpošanai Ventspils ostā, t.sk. izvērtējot esošo infrastruktūru un tās iespējas, kā arī modelējot jauna termināļa izveidi </w:t>
      </w:r>
      <w:proofErr w:type="spellStart"/>
      <w:r w:rsidRPr="00866E6D">
        <w:t>Ziemeļostā</w:t>
      </w:r>
      <w:proofErr w:type="spellEnd"/>
      <w:r w:rsidRPr="00866E6D">
        <w:t>.</w:t>
      </w:r>
    </w:p>
    <w:p w14:paraId="4A6A30C4" w14:textId="77777777" w:rsidR="00DE543E" w:rsidRPr="00866E6D" w:rsidRDefault="00DE543E" w:rsidP="00333D69">
      <w:pPr>
        <w:contextualSpacing/>
        <w:jc w:val="both"/>
      </w:pPr>
    </w:p>
    <w:p w14:paraId="66DD9F4D" w14:textId="77777777" w:rsidR="00DE543E" w:rsidRPr="00866E6D" w:rsidRDefault="00DE543E" w:rsidP="00333D69">
      <w:pPr>
        <w:contextualSpacing/>
        <w:jc w:val="both"/>
      </w:pPr>
      <w:r w:rsidRPr="00866E6D">
        <w:t xml:space="preserve">Pētījuma mērķi un uzdevumi: </w:t>
      </w:r>
    </w:p>
    <w:p w14:paraId="5F352D7B" w14:textId="77777777" w:rsidR="00DE543E" w:rsidRPr="00866E6D" w:rsidRDefault="00DE543E" w:rsidP="00333D69">
      <w:pPr>
        <w:widowControl w:val="0"/>
        <w:autoSpaceDE w:val="0"/>
        <w:autoSpaceDN w:val="0"/>
        <w:adjustRightInd w:val="0"/>
        <w:jc w:val="both"/>
      </w:pPr>
      <w:r w:rsidRPr="00866E6D">
        <w:t xml:space="preserve">Mērķis ir veikt izpēti par optimālāko risinājumu </w:t>
      </w:r>
      <w:proofErr w:type="spellStart"/>
      <w:r w:rsidRPr="00866E6D">
        <w:t>atkrastes</w:t>
      </w:r>
      <w:proofErr w:type="spellEnd"/>
      <w:r w:rsidRPr="00866E6D">
        <w:t xml:space="preserve"> vēja parku un saistītās infrastruktūras (piemēram, ”</w:t>
      </w:r>
      <w:proofErr w:type="spellStart"/>
      <w:r w:rsidRPr="00866E6D">
        <w:t>energy</w:t>
      </w:r>
      <w:proofErr w:type="spellEnd"/>
      <w:r w:rsidRPr="00866E6D">
        <w:t xml:space="preserve"> </w:t>
      </w:r>
      <w:proofErr w:type="spellStart"/>
      <w:r w:rsidRPr="00866E6D">
        <w:t>island</w:t>
      </w:r>
      <w:proofErr w:type="spellEnd"/>
      <w:r w:rsidRPr="00866E6D">
        <w:t xml:space="preserve">”) apkalpošanai Ventspils ostā, t.sk. izvērtējot esošo infrastruktūru un tās iespējas, kā arī modelējot jauna termināļa izveidi </w:t>
      </w:r>
      <w:proofErr w:type="spellStart"/>
      <w:r w:rsidRPr="00866E6D">
        <w:t>Ziemeļostā</w:t>
      </w:r>
      <w:proofErr w:type="spellEnd"/>
      <w:r w:rsidRPr="00866E6D">
        <w:t>.</w:t>
      </w:r>
    </w:p>
    <w:p w14:paraId="161E9FBA" w14:textId="77777777" w:rsidR="00DE543E" w:rsidRPr="00866E6D" w:rsidRDefault="00DE543E" w:rsidP="00333D69">
      <w:pPr>
        <w:widowControl w:val="0"/>
        <w:autoSpaceDE w:val="0"/>
        <w:autoSpaceDN w:val="0"/>
        <w:adjustRightInd w:val="0"/>
        <w:jc w:val="both"/>
      </w:pPr>
      <w:r w:rsidRPr="00866E6D">
        <w:t>Uzdevumi:</w:t>
      </w:r>
    </w:p>
    <w:p w14:paraId="2FE26675" w14:textId="77777777" w:rsidR="00DE543E" w:rsidRPr="00866E6D" w:rsidRDefault="00DE543E" w:rsidP="00333D69">
      <w:pPr>
        <w:pStyle w:val="ListParagraph"/>
        <w:widowControl w:val="0"/>
        <w:numPr>
          <w:ilvl w:val="0"/>
          <w:numId w:val="25"/>
        </w:numPr>
        <w:autoSpaceDE w:val="0"/>
        <w:autoSpaceDN w:val="0"/>
        <w:adjustRightInd w:val="0"/>
        <w:jc w:val="both"/>
      </w:pPr>
      <w:r w:rsidRPr="00866E6D">
        <w:t xml:space="preserve">Esošās ostas infrastruktūras </w:t>
      </w:r>
      <w:proofErr w:type="spellStart"/>
      <w:r w:rsidRPr="00866E6D">
        <w:t>izvērtējums</w:t>
      </w:r>
      <w:proofErr w:type="spellEnd"/>
      <w:r w:rsidRPr="00866E6D">
        <w:t xml:space="preserve"> </w:t>
      </w:r>
      <w:proofErr w:type="spellStart"/>
      <w:r w:rsidRPr="00866E6D">
        <w:t>atkrastes</w:t>
      </w:r>
      <w:proofErr w:type="spellEnd"/>
      <w:r w:rsidRPr="00866E6D">
        <w:t xml:space="preserve"> vēja parku apkalpošanai.</w:t>
      </w:r>
    </w:p>
    <w:p w14:paraId="1B815FB6" w14:textId="77777777" w:rsidR="00DE543E" w:rsidRPr="00866E6D" w:rsidRDefault="00DE543E" w:rsidP="00333D69">
      <w:pPr>
        <w:pStyle w:val="ListParagraph"/>
        <w:widowControl w:val="0"/>
        <w:numPr>
          <w:ilvl w:val="0"/>
          <w:numId w:val="25"/>
        </w:numPr>
        <w:autoSpaceDE w:val="0"/>
        <w:autoSpaceDN w:val="0"/>
        <w:adjustRightInd w:val="0"/>
        <w:jc w:val="both"/>
      </w:pPr>
      <w:r w:rsidRPr="00866E6D">
        <w:t xml:space="preserve">Iespējamās </w:t>
      </w:r>
      <w:proofErr w:type="spellStart"/>
      <w:r w:rsidRPr="00866E6D">
        <w:t>Ziemeļostas</w:t>
      </w:r>
      <w:proofErr w:type="spellEnd"/>
      <w:r w:rsidRPr="00866E6D">
        <w:t xml:space="preserve"> </w:t>
      </w:r>
      <w:proofErr w:type="spellStart"/>
      <w:r w:rsidRPr="00866E6D">
        <w:t>izvērtējums</w:t>
      </w:r>
      <w:proofErr w:type="spellEnd"/>
      <w:r w:rsidRPr="00866E6D">
        <w:t xml:space="preserve"> </w:t>
      </w:r>
      <w:proofErr w:type="spellStart"/>
      <w:r w:rsidRPr="00866E6D">
        <w:t>atkrastes</w:t>
      </w:r>
      <w:proofErr w:type="spellEnd"/>
      <w:r w:rsidRPr="00866E6D">
        <w:t xml:space="preserve"> vēja parku apkalpošanai. </w:t>
      </w:r>
    </w:p>
    <w:p w14:paraId="4D418E5A" w14:textId="77777777" w:rsidR="00DE543E" w:rsidRPr="00866E6D" w:rsidRDefault="00DE543E" w:rsidP="00333D69">
      <w:pPr>
        <w:widowControl w:val="0"/>
        <w:autoSpaceDE w:val="0"/>
        <w:autoSpaceDN w:val="0"/>
        <w:adjustRightInd w:val="0"/>
        <w:jc w:val="both"/>
      </w:pPr>
    </w:p>
    <w:p w14:paraId="66FEE63D" w14:textId="77777777" w:rsidR="00DE543E" w:rsidRPr="00866E6D" w:rsidRDefault="00DE543E" w:rsidP="00333D69">
      <w:pPr>
        <w:widowControl w:val="0"/>
        <w:autoSpaceDE w:val="0"/>
        <w:autoSpaceDN w:val="0"/>
        <w:adjustRightInd w:val="0"/>
        <w:jc w:val="both"/>
      </w:pPr>
    </w:p>
    <w:p w14:paraId="5BD3A04E" w14:textId="77777777" w:rsidR="00DE543E" w:rsidRPr="00866E6D" w:rsidRDefault="00DE543E" w:rsidP="00333D69">
      <w:pPr>
        <w:contextualSpacing/>
        <w:jc w:val="both"/>
      </w:pPr>
      <w:r w:rsidRPr="00866E6D">
        <w:t xml:space="preserve">Pētījuma darbu posmi, apjoms un saturs: </w:t>
      </w:r>
    </w:p>
    <w:p w14:paraId="60B9AA9F" w14:textId="77777777" w:rsidR="00DE543E" w:rsidRPr="00866E6D" w:rsidRDefault="00DE543E" w:rsidP="00333D69">
      <w:pPr>
        <w:jc w:val="both"/>
        <w:rPr>
          <w:lang w:eastAsia="en-US"/>
        </w:rPr>
      </w:pPr>
    </w:p>
    <w:p w14:paraId="4DD3913E" w14:textId="77777777" w:rsidR="00DE543E" w:rsidRPr="00866E6D" w:rsidRDefault="00DE543E" w:rsidP="00333D69">
      <w:pPr>
        <w:pStyle w:val="ListParagraph"/>
        <w:numPr>
          <w:ilvl w:val="0"/>
          <w:numId w:val="23"/>
        </w:numPr>
        <w:jc w:val="both"/>
        <w:rPr>
          <w:rFonts w:eastAsia="Times New Roman"/>
          <w:lang w:eastAsia="en-US"/>
        </w:rPr>
      </w:pPr>
      <w:r w:rsidRPr="00866E6D">
        <w:rPr>
          <w:rFonts w:eastAsia="Times New Roman"/>
          <w:lang w:eastAsia="en-US"/>
        </w:rPr>
        <w:t xml:space="preserve">Vispārīga informācija par </w:t>
      </w:r>
      <w:proofErr w:type="spellStart"/>
      <w:r w:rsidRPr="00866E6D">
        <w:rPr>
          <w:rFonts w:eastAsia="Times New Roman"/>
          <w:lang w:eastAsia="en-US"/>
        </w:rPr>
        <w:t>atkrastes</w:t>
      </w:r>
      <w:proofErr w:type="spellEnd"/>
      <w:r w:rsidRPr="00866E6D">
        <w:rPr>
          <w:rFonts w:eastAsia="Times New Roman"/>
          <w:lang w:eastAsia="en-US"/>
        </w:rPr>
        <w:t xml:space="preserve"> vēja parku apkalpošanas praksi ES ostās:</w:t>
      </w:r>
    </w:p>
    <w:p w14:paraId="4877DE8D" w14:textId="77777777" w:rsidR="00DE543E" w:rsidRPr="00866E6D" w:rsidRDefault="00DE543E" w:rsidP="00333D69">
      <w:pPr>
        <w:pStyle w:val="ListParagraph"/>
        <w:numPr>
          <w:ilvl w:val="1"/>
          <w:numId w:val="23"/>
        </w:numPr>
        <w:jc w:val="both"/>
        <w:rPr>
          <w:rFonts w:eastAsia="Times New Roman"/>
          <w:lang w:eastAsia="en-US"/>
        </w:rPr>
      </w:pPr>
      <w:r w:rsidRPr="00866E6D">
        <w:rPr>
          <w:rFonts w:eastAsia="Times New Roman"/>
          <w:lang w:eastAsia="en-US"/>
        </w:rPr>
        <w:t xml:space="preserve">Apkopojums par </w:t>
      </w:r>
      <w:proofErr w:type="spellStart"/>
      <w:r w:rsidRPr="00866E6D">
        <w:rPr>
          <w:rFonts w:eastAsia="Times New Roman"/>
          <w:lang w:eastAsia="en-US"/>
        </w:rPr>
        <w:t>atkrastes</w:t>
      </w:r>
      <w:proofErr w:type="spellEnd"/>
      <w:r w:rsidRPr="00866E6D">
        <w:rPr>
          <w:rFonts w:eastAsia="Times New Roman"/>
          <w:lang w:eastAsia="en-US"/>
        </w:rPr>
        <w:t xml:space="preserve"> vēja parku apkalpošanu ES ostās, dažādajās vēja parku attīstības/darbības fāzēs.</w:t>
      </w:r>
    </w:p>
    <w:p w14:paraId="39A197B2" w14:textId="77777777" w:rsidR="00DE543E" w:rsidRPr="00866E6D" w:rsidRDefault="00DE543E" w:rsidP="00333D69">
      <w:pPr>
        <w:pStyle w:val="ListParagraph"/>
        <w:numPr>
          <w:ilvl w:val="1"/>
          <w:numId w:val="23"/>
        </w:numPr>
        <w:jc w:val="both"/>
        <w:rPr>
          <w:rFonts w:eastAsia="Times New Roman"/>
          <w:lang w:eastAsia="en-US"/>
        </w:rPr>
      </w:pPr>
      <w:r w:rsidRPr="00866E6D">
        <w:rPr>
          <w:rFonts w:eastAsia="Times New Roman"/>
          <w:lang w:eastAsia="en-US"/>
        </w:rPr>
        <w:t>Atsevišķu labāko piemēru izvērsts apraksts.</w:t>
      </w:r>
    </w:p>
    <w:p w14:paraId="074564A7" w14:textId="77777777" w:rsidR="00DE543E" w:rsidRPr="00866E6D" w:rsidRDefault="00DE543E" w:rsidP="00333D69">
      <w:pPr>
        <w:pStyle w:val="ListParagraph"/>
        <w:ind w:left="360"/>
        <w:jc w:val="both"/>
        <w:rPr>
          <w:rFonts w:eastAsia="Times New Roman"/>
          <w:lang w:eastAsia="en-US"/>
        </w:rPr>
      </w:pPr>
    </w:p>
    <w:p w14:paraId="0C331E1B" w14:textId="77777777" w:rsidR="00DE543E" w:rsidRPr="00866E6D" w:rsidRDefault="00DE543E" w:rsidP="00333D69">
      <w:pPr>
        <w:pStyle w:val="ListParagraph"/>
        <w:numPr>
          <w:ilvl w:val="0"/>
          <w:numId w:val="23"/>
        </w:numPr>
        <w:jc w:val="both"/>
        <w:rPr>
          <w:rFonts w:eastAsia="Times New Roman"/>
          <w:lang w:eastAsia="en-US"/>
        </w:rPr>
      </w:pPr>
      <w:r w:rsidRPr="00866E6D">
        <w:rPr>
          <w:rFonts w:eastAsia="Times New Roman"/>
          <w:lang w:eastAsia="en-US"/>
        </w:rPr>
        <w:t xml:space="preserve">Funkcionālo nosacījumu definēšana </w:t>
      </w:r>
      <w:proofErr w:type="spellStart"/>
      <w:r w:rsidRPr="00866E6D">
        <w:rPr>
          <w:rFonts w:eastAsia="Times New Roman"/>
          <w:lang w:eastAsia="en-US"/>
        </w:rPr>
        <w:t>atkrastes</w:t>
      </w:r>
      <w:proofErr w:type="spellEnd"/>
      <w:r w:rsidRPr="00866E6D">
        <w:rPr>
          <w:rFonts w:eastAsia="Times New Roman"/>
          <w:lang w:eastAsia="en-US"/>
        </w:rPr>
        <w:t xml:space="preserve"> vēja parku apkalpošanai, to dažādajās attīstības/darbības fāzēs.</w:t>
      </w:r>
    </w:p>
    <w:p w14:paraId="2016B792" w14:textId="77777777" w:rsidR="00DE543E" w:rsidRPr="00866E6D" w:rsidRDefault="00DE543E" w:rsidP="00333D69">
      <w:pPr>
        <w:pStyle w:val="ListParagraph"/>
        <w:ind w:left="360"/>
        <w:jc w:val="both"/>
        <w:rPr>
          <w:rFonts w:eastAsia="Times New Roman"/>
          <w:lang w:eastAsia="en-US"/>
        </w:rPr>
      </w:pPr>
    </w:p>
    <w:p w14:paraId="228D13A3" w14:textId="77777777" w:rsidR="00DE543E" w:rsidRPr="00866E6D" w:rsidRDefault="00DE543E" w:rsidP="00333D69">
      <w:pPr>
        <w:pStyle w:val="ListParagraph"/>
        <w:numPr>
          <w:ilvl w:val="0"/>
          <w:numId w:val="23"/>
        </w:numPr>
        <w:jc w:val="both"/>
        <w:rPr>
          <w:rFonts w:eastAsia="Times New Roman"/>
          <w:lang w:eastAsia="en-US"/>
        </w:rPr>
      </w:pPr>
      <w:r w:rsidRPr="00866E6D">
        <w:rPr>
          <w:rFonts w:eastAsia="Times New Roman"/>
          <w:lang w:eastAsia="en-US"/>
        </w:rPr>
        <w:t xml:space="preserve">Esošās ostas infrastruktūras </w:t>
      </w:r>
      <w:proofErr w:type="spellStart"/>
      <w:r w:rsidRPr="00866E6D">
        <w:rPr>
          <w:rFonts w:eastAsia="Times New Roman"/>
          <w:lang w:eastAsia="en-US"/>
        </w:rPr>
        <w:t>izvērtējums</w:t>
      </w:r>
      <w:proofErr w:type="spellEnd"/>
      <w:r w:rsidRPr="00866E6D">
        <w:rPr>
          <w:rFonts w:eastAsia="Times New Roman"/>
          <w:lang w:eastAsia="en-US"/>
        </w:rPr>
        <w:t xml:space="preserve"> </w:t>
      </w:r>
      <w:proofErr w:type="spellStart"/>
      <w:r w:rsidRPr="00866E6D">
        <w:rPr>
          <w:rFonts w:eastAsia="Times New Roman"/>
          <w:lang w:eastAsia="en-US"/>
        </w:rPr>
        <w:t>atkrastes</w:t>
      </w:r>
      <w:proofErr w:type="spellEnd"/>
      <w:r w:rsidRPr="00866E6D">
        <w:rPr>
          <w:rFonts w:eastAsia="Times New Roman"/>
          <w:lang w:eastAsia="en-US"/>
        </w:rPr>
        <w:t xml:space="preserve"> vēja parku apkalpošanai:</w:t>
      </w:r>
    </w:p>
    <w:p w14:paraId="19372584" w14:textId="77777777" w:rsidR="00DE543E" w:rsidRPr="00866E6D" w:rsidRDefault="00DE543E" w:rsidP="00333D69">
      <w:pPr>
        <w:pStyle w:val="ListParagraph"/>
        <w:numPr>
          <w:ilvl w:val="1"/>
          <w:numId w:val="24"/>
        </w:numPr>
        <w:jc w:val="both"/>
        <w:rPr>
          <w:rFonts w:eastAsia="Times New Roman"/>
          <w:lang w:eastAsia="en-US"/>
        </w:rPr>
      </w:pPr>
      <w:r w:rsidRPr="00866E6D">
        <w:rPr>
          <w:rFonts w:eastAsia="Times New Roman"/>
          <w:lang w:eastAsia="en-US"/>
        </w:rPr>
        <w:t xml:space="preserve">Esošās situācijas analīze. Esošās </w:t>
      </w:r>
      <w:proofErr w:type="spellStart"/>
      <w:r w:rsidRPr="00866E6D">
        <w:rPr>
          <w:rFonts w:eastAsia="Times New Roman"/>
          <w:lang w:eastAsia="en-US"/>
        </w:rPr>
        <w:t>atkrastes</w:t>
      </w:r>
      <w:proofErr w:type="spellEnd"/>
      <w:r w:rsidRPr="00866E6D">
        <w:rPr>
          <w:rFonts w:eastAsia="Times New Roman"/>
          <w:lang w:eastAsia="en-US"/>
        </w:rPr>
        <w:t xml:space="preserve"> vēja parku apkalpošanai nepieciešamās ostas koplietošanas infrastruktūras apraksts. Esošo Ventspils ostas termināļu infrastruktūras apraksts, secinājumi par termināļiem, kuri varētu būt piemēroti </w:t>
      </w:r>
      <w:proofErr w:type="spellStart"/>
      <w:r w:rsidRPr="00866E6D">
        <w:rPr>
          <w:rFonts w:eastAsia="Times New Roman"/>
          <w:lang w:eastAsia="en-US"/>
        </w:rPr>
        <w:t>atkrastes</w:t>
      </w:r>
      <w:proofErr w:type="spellEnd"/>
      <w:r w:rsidRPr="00866E6D">
        <w:rPr>
          <w:rFonts w:eastAsia="Times New Roman"/>
          <w:lang w:eastAsia="en-US"/>
        </w:rPr>
        <w:t xml:space="preserve"> vēja parku apkalpošanai, to dažādajās attīstības/darbības fāzēs.</w:t>
      </w:r>
    </w:p>
    <w:p w14:paraId="73A6EF80" w14:textId="77777777" w:rsidR="00DE543E" w:rsidRPr="00866E6D" w:rsidRDefault="00DE543E" w:rsidP="00333D69">
      <w:pPr>
        <w:pStyle w:val="ListParagraph"/>
        <w:numPr>
          <w:ilvl w:val="1"/>
          <w:numId w:val="24"/>
        </w:numPr>
        <w:jc w:val="both"/>
        <w:rPr>
          <w:rFonts w:eastAsia="Times New Roman"/>
          <w:lang w:eastAsia="en-US"/>
        </w:rPr>
      </w:pPr>
      <w:r w:rsidRPr="00866E6D">
        <w:rPr>
          <w:rFonts w:eastAsia="Times New Roman"/>
          <w:lang w:eastAsia="en-US"/>
        </w:rPr>
        <w:t xml:space="preserve">Esošās infrastruktūras, gan koplietošanas, gan termināļu u.c. atbilstības </w:t>
      </w:r>
      <w:proofErr w:type="spellStart"/>
      <w:r w:rsidRPr="00866E6D">
        <w:rPr>
          <w:rFonts w:eastAsia="Times New Roman"/>
          <w:lang w:eastAsia="en-US"/>
        </w:rPr>
        <w:t>izvērtējums</w:t>
      </w:r>
      <w:proofErr w:type="spellEnd"/>
      <w:r w:rsidRPr="00866E6D">
        <w:rPr>
          <w:rFonts w:eastAsia="Times New Roman"/>
          <w:lang w:eastAsia="en-US"/>
        </w:rPr>
        <w:t xml:space="preserve"> un nepieciešamo uzlabojumu rekomendāciju izstrāde, t.sk. finanšu aplēses, lai būtu gatavi apkalpot </w:t>
      </w:r>
      <w:proofErr w:type="spellStart"/>
      <w:r w:rsidRPr="00866E6D">
        <w:rPr>
          <w:rFonts w:eastAsia="Times New Roman"/>
          <w:lang w:eastAsia="en-US"/>
        </w:rPr>
        <w:t>atkrastes</w:t>
      </w:r>
      <w:proofErr w:type="spellEnd"/>
      <w:r w:rsidRPr="00866E6D">
        <w:rPr>
          <w:rFonts w:eastAsia="Times New Roman"/>
          <w:lang w:eastAsia="en-US"/>
        </w:rPr>
        <w:t xml:space="preserve"> vēja parkus to dažādajās attīstības/darbības fāzēs.</w:t>
      </w:r>
    </w:p>
    <w:p w14:paraId="663EE454" w14:textId="77777777" w:rsidR="00DE543E" w:rsidRPr="00866E6D" w:rsidRDefault="00DE543E" w:rsidP="00333D69">
      <w:pPr>
        <w:pStyle w:val="ListParagraph"/>
        <w:ind w:left="360"/>
        <w:jc w:val="both"/>
        <w:rPr>
          <w:rFonts w:eastAsia="Times New Roman"/>
          <w:lang w:eastAsia="en-US"/>
        </w:rPr>
      </w:pPr>
    </w:p>
    <w:p w14:paraId="15CA5AD6" w14:textId="77777777" w:rsidR="00DE543E" w:rsidRPr="00866E6D" w:rsidRDefault="00DE543E" w:rsidP="00333D69">
      <w:pPr>
        <w:pStyle w:val="ListParagraph"/>
        <w:numPr>
          <w:ilvl w:val="0"/>
          <w:numId w:val="23"/>
        </w:numPr>
        <w:jc w:val="both"/>
        <w:rPr>
          <w:rFonts w:eastAsia="Times New Roman"/>
          <w:lang w:eastAsia="en-US"/>
        </w:rPr>
      </w:pPr>
      <w:r w:rsidRPr="00866E6D">
        <w:rPr>
          <w:rFonts w:eastAsia="Times New Roman"/>
          <w:lang w:eastAsia="en-US"/>
        </w:rPr>
        <w:t xml:space="preserve">Iespējamās </w:t>
      </w:r>
      <w:proofErr w:type="spellStart"/>
      <w:r w:rsidRPr="00866E6D">
        <w:rPr>
          <w:rFonts w:eastAsia="Times New Roman"/>
          <w:lang w:eastAsia="en-US"/>
        </w:rPr>
        <w:t>Ziemeļostas</w:t>
      </w:r>
      <w:proofErr w:type="spellEnd"/>
      <w:r w:rsidRPr="00866E6D">
        <w:rPr>
          <w:rFonts w:eastAsia="Times New Roman"/>
          <w:lang w:eastAsia="en-US"/>
        </w:rPr>
        <w:t xml:space="preserve"> </w:t>
      </w:r>
      <w:proofErr w:type="spellStart"/>
      <w:r w:rsidRPr="00866E6D">
        <w:rPr>
          <w:rFonts w:eastAsia="Times New Roman"/>
          <w:lang w:eastAsia="en-US"/>
        </w:rPr>
        <w:t>izvērtējums</w:t>
      </w:r>
      <w:proofErr w:type="spellEnd"/>
      <w:r w:rsidRPr="00866E6D">
        <w:rPr>
          <w:rFonts w:eastAsia="Times New Roman"/>
          <w:lang w:eastAsia="en-US"/>
        </w:rPr>
        <w:t xml:space="preserve"> </w:t>
      </w:r>
      <w:proofErr w:type="spellStart"/>
      <w:r w:rsidRPr="00866E6D">
        <w:rPr>
          <w:rFonts w:eastAsia="Times New Roman"/>
          <w:lang w:eastAsia="en-US"/>
        </w:rPr>
        <w:t>atkrastes</w:t>
      </w:r>
      <w:proofErr w:type="spellEnd"/>
      <w:r w:rsidRPr="00866E6D">
        <w:rPr>
          <w:rFonts w:eastAsia="Times New Roman"/>
          <w:lang w:eastAsia="en-US"/>
        </w:rPr>
        <w:t xml:space="preserve"> vēja parku apkalpošanai:</w:t>
      </w:r>
    </w:p>
    <w:p w14:paraId="0F0B81F0" w14:textId="77777777" w:rsidR="00DE543E" w:rsidRPr="00866E6D" w:rsidRDefault="00DE543E" w:rsidP="00333D69">
      <w:pPr>
        <w:pStyle w:val="ListParagraph"/>
        <w:numPr>
          <w:ilvl w:val="1"/>
          <w:numId w:val="23"/>
        </w:numPr>
        <w:jc w:val="both"/>
        <w:rPr>
          <w:rFonts w:eastAsia="Times New Roman"/>
          <w:lang w:eastAsia="en-US"/>
        </w:rPr>
      </w:pPr>
      <w:proofErr w:type="spellStart"/>
      <w:r w:rsidRPr="00866E6D">
        <w:rPr>
          <w:rFonts w:eastAsia="Times New Roman"/>
          <w:lang w:eastAsia="en-US"/>
        </w:rPr>
        <w:t>Ziemeļostas</w:t>
      </w:r>
      <w:proofErr w:type="spellEnd"/>
      <w:r w:rsidRPr="00866E6D">
        <w:rPr>
          <w:rFonts w:eastAsia="Times New Roman"/>
          <w:lang w:eastAsia="en-US"/>
        </w:rPr>
        <w:t xml:space="preserve"> funkcionālo un operacionālo nosacījumu un prasību definēšana.</w:t>
      </w:r>
    </w:p>
    <w:p w14:paraId="47847E86" w14:textId="77777777" w:rsidR="00DE543E" w:rsidRPr="00866E6D" w:rsidRDefault="00DE543E" w:rsidP="00333D69">
      <w:pPr>
        <w:pStyle w:val="ListParagraph"/>
        <w:numPr>
          <w:ilvl w:val="1"/>
          <w:numId w:val="23"/>
        </w:numPr>
        <w:jc w:val="both"/>
        <w:rPr>
          <w:rFonts w:eastAsia="Times New Roman"/>
          <w:lang w:eastAsia="en-US"/>
        </w:rPr>
      </w:pPr>
      <w:proofErr w:type="spellStart"/>
      <w:r w:rsidRPr="00866E6D">
        <w:rPr>
          <w:rFonts w:eastAsia="Times New Roman"/>
          <w:lang w:eastAsia="en-US"/>
        </w:rPr>
        <w:t>Ziemeļostas</w:t>
      </w:r>
      <w:proofErr w:type="spellEnd"/>
      <w:r w:rsidRPr="00866E6D">
        <w:rPr>
          <w:rFonts w:eastAsia="Times New Roman"/>
          <w:lang w:eastAsia="en-US"/>
        </w:rPr>
        <w:t xml:space="preserve"> esošās situācijas </w:t>
      </w:r>
      <w:proofErr w:type="spellStart"/>
      <w:r w:rsidRPr="00866E6D">
        <w:rPr>
          <w:rFonts w:eastAsia="Times New Roman"/>
          <w:lang w:eastAsia="en-US"/>
        </w:rPr>
        <w:t>izvērtējums</w:t>
      </w:r>
      <w:proofErr w:type="spellEnd"/>
      <w:r w:rsidRPr="00866E6D">
        <w:rPr>
          <w:rFonts w:eastAsia="Times New Roman"/>
          <w:lang w:eastAsia="en-US"/>
        </w:rPr>
        <w:t xml:space="preserve"> un iespēju definēšana, t.sk. ņemot vērā ģeoloģiskos, hidrogrāfiskos, ledus, meteoroloģiskos, jūras un topogrāfiskos u.c. apstākļus.</w:t>
      </w:r>
      <w:r w:rsidRPr="00866E6D">
        <w:rPr>
          <w:rFonts w:eastAsia="Times New Roman"/>
          <w:lang w:eastAsia="en-US"/>
        </w:rPr>
        <w:br/>
        <w:t xml:space="preserve">Pasūtītāja rīcībā esošie dati: 2001.gadā veiktā </w:t>
      </w:r>
      <w:proofErr w:type="spellStart"/>
      <w:r w:rsidRPr="00866E6D">
        <w:rPr>
          <w:rFonts w:eastAsia="Times New Roman"/>
          <w:lang w:eastAsia="en-US"/>
        </w:rPr>
        <w:t>Ziemeļostas</w:t>
      </w:r>
      <w:proofErr w:type="spellEnd"/>
      <w:r w:rsidRPr="00866E6D">
        <w:rPr>
          <w:rFonts w:eastAsia="Times New Roman"/>
          <w:lang w:eastAsia="en-US"/>
        </w:rPr>
        <w:t xml:space="preserve"> izpēte “</w:t>
      </w:r>
      <w:proofErr w:type="spellStart"/>
      <w:r w:rsidRPr="00866E6D">
        <w:rPr>
          <w:rFonts w:eastAsia="Times New Roman"/>
          <w:lang w:eastAsia="en-US"/>
        </w:rPr>
        <w:t>Technical</w:t>
      </w:r>
      <w:proofErr w:type="spellEnd"/>
      <w:r w:rsidRPr="00866E6D">
        <w:rPr>
          <w:rFonts w:eastAsia="Times New Roman"/>
          <w:lang w:eastAsia="en-US"/>
        </w:rPr>
        <w:t xml:space="preserve"> </w:t>
      </w:r>
      <w:proofErr w:type="spellStart"/>
      <w:r w:rsidRPr="00866E6D">
        <w:rPr>
          <w:rFonts w:eastAsia="Times New Roman"/>
          <w:lang w:eastAsia="en-US"/>
        </w:rPr>
        <w:t>Feasibility</w:t>
      </w:r>
      <w:proofErr w:type="spellEnd"/>
      <w:r w:rsidRPr="00866E6D">
        <w:rPr>
          <w:rFonts w:eastAsia="Times New Roman"/>
          <w:lang w:eastAsia="en-US"/>
        </w:rPr>
        <w:t xml:space="preserve"> </w:t>
      </w:r>
      <w:proofErr w:type="spellStart"/>
      <w:r w:rsidRPr="00866E6D">
        <w:rPr>
          <w:rFonts w:eastAsia="Times New Roman"/>
          <w:lang w:eastAsia="en-US"/>
        </w:rPr>
        <w:t>on</w:t>
      </w:r>
      <w:proofErr w:type="spellEnd"/>
      <w:r w:rsidRPr="00866E6D">
        <w:rPr>
          <w:rFonts w:eastAsia="Times New Roman"/>
          <w:lang w:eastAsia="en-US"/>
        </w:rPr>
        <w:t xml:space="preserve"> Port </w:t>
      </w:r>
      <w:proofErr w:type="spellStart"/>
      <w:r w:rsidRPr="00866E6D">
        <w:rPr>
          <w:rFonts w:eastAsia="Times New Roman"/>
          <w:lang w:eastAsia="en-US"/>
        </w:rPr>
        <w:t>Expansion</w:t>
      </w:r>
      <w:proofErr w:type="spellEnd"/>
      <w:r w:rsidRPr="00866E6D">
        <w:rPr>
          <w:rFonts w:eastAsia="Times New Roman"/>
          <w:lang w:eastAsia="en-US"/>
        </w:rPr>
        <w:t xml:space="preserve"> </w:t>
      </w:r>
      <w:proofErr w:type="spellStart"/>
      <w:r w:rsidRPr="00866E6D">
        <w:rPr>
          <w:rFonts w:eastAsia="Times New Roman"/>
          <w:lang w:eastAsia="en-US"/>
        </w:rPr>
        <w:t>Plans</w:t>
      </w:r>
      <w:proofErr w:type="spellEnd"/>
      <w:r w:rsidRPr="00866E6D">
        <w:rPr>
          <w:rFonts w:eastAsia="Times New Roman"/>
          <w:lang w:eastAsia="en-US"/>
        </w:rPr>
        <w:t>” (pieejama pēc pieprasījuma).</w:t>
      </w:r>
    </w:p>
    <w:p w14:paraId="40F6A635" w14:textId="77777777" w:rsidR="00DE543E" w:rsidRPr="00866E6D" w:rsidRDefault="00DE543E" w:rsidP="00333D69">
      <w:pPr>
        <w:pStyle w:val="ListParagraph"/>
        <w:ind w:left="792"/>
        <w:jc w:val="both"/>
        <w:rPr>
          <w:rFonts w:eastAsia="Times New Roman"/>
          <w:lang w:eastAsia="en-US"/>
        </w:rPr>
      </w:pPr>
      <w:r w:rsidRPr="00866E6D">
        <w:rPr>
          <w:rFonts w:eastAsia="Times New Roman"/>
          <w:lang w:eastAsia="en-US"/>
        </w:rPr>
        <w:t>Izpētei nepieciešamo izejas datu iegūšanu/aktualizēšanu izpildītājs veic pats.</w:t>
      </w:r>
    </w:p>
    <w:p w14:paraId="51531CB0" w14:textId="77777777" w:rsidR="00DE543E" w:rsidRPr="00866E6D" w:rsidRDefault="00DE543E" w:rsidP="00333D69">
      <w:pPr>
        <w:pStyle w:val="ListParagraph"/>
        <w:ind w:left="792"/>
        <w:jc w:val="both"/>
        <w:rPr>
          <w:rFonts w:eastAsia="Times New Roman"/>
          <w:lang w:eastAsia="en-US"/>
        </w:rPr>
      </w:pPr>
    </w:p>
    <w:p w14:paraId="7C80792E" w14:textId="77777777" w:rsidR="00DE543E" w:rsidRPr="00866E6D" w:rsidRDefault="00DE543E" w:rsidP="00333D69">
      <w:pPr>
        <w:pStyle w:val="ListParagraph"/>
        <w:numPr>
          <w:ilvl w:val="1"/>
          <w:numId w:val="23"/>
        </w:numPr>
        <w:jc w:val="both"/>
        <w:rPr>
          <w:rFonts w:eastAsia="Times New Roman"/>
          <w:lang w:eastAsia="en-US"/>
        </w:rPr>
      </w:pPr>
      <w:proofErr w:type="spellStart"/>
      <w:r w:rsidRPr="00866E6D">
        <w:rPr>
          <w:rFonts w:eastAsia="Times New Roman"/>
          <w:lang w:eastAsia="en-US"/>
        </w:rPr>
        <w:t>Ziemeļostas</w:t>
      </w:r>
      <w:proofErr w:type="spellEnd"/>
      <w:r w:rsidRPr="00866E6D">
        <w:rPr>
          <w:rFonts w:eastAsia="Times New Roman"/>
          <w:lang w:eastAsia="en-US"/>
        </w:rPr>
        <w:t xml:space="preserve"> novietojuma un formas koncepta izstrāde (gan aprakstoši ar pamatojumiem, gan </w:t>
      </w:r>
      <w:proofErr w:type="spellStart"/>
      <w:r w:rsidRPr="00866E6D">
        <w:rPr>
          <w:rFonts w:eastAsia="Times New Roman"/>
          <w:lang w:eastAsia="en-US"/>
        </w:rPr>
        <w:t>datormodelēta</w:t>
      </w:r>
      <w:proofErr w:type="spellEnd"/>
      <w:r w:rsidRPr="00866E6D">
        <w:rPr>
          <w:rFonts w:eastAsia="Times New Roman"/>
          <w:lang w:eastAsia="en-US"/>
        </w:rPr>
        <w:t xml:space="preserve"> kartogrāfiska materiāla veidā), t.sk.:</w:t>
      </w:r>
    </w:p>
    <w:p w14:paraId="67B5D378" w14:textId="77777777" w:rsidR="00DE543E" w:rsidRPr="00866E6D" w:rsidRDefault="00DE543E" w:rsidP="00333D69">
      <w:pPr>
        <w:pStyle w:val="ListParagraph"/>
        <w:numPr>
          <w:ilvl w:val="2"/>
          <w:numId w:val="23"/>
        </w:numPr>
        <w:jc w:val="both"/>
        <w:rPr>
          <w:rFonts w:eastAsia="Times New Roman"/>
          <w:lang w:eastAsia="en-US"/>
        </w:rPr>
      </w:pPr>
      <w:r w:rsidRPr="00866E6D">
        <w:rPr>
          <w:rFonts w:eastAsia="Times New Roman"/>
          <w:lang w:eastAsia="en-US"/>
        </w:rPr>
        <w:lastRenderedPageBreak/>
        <w:t xml:space="preserve">Teritorijas un piestātņu atrašanās vietas </w:t>
      </w:r>
      <w:proofErr w:type="spellStart"/>
      <w:r w:rsidRPr="00866E6D">
        <w:rPr>
          <w:rFonts w:eastAsia="Times New Roman"/>
          <w:lang w:eastAsia="en-US"/>
        </w:rPr>
        <w:t>datormodelēšana</w:t>
      </w:r>
      <w:proofErr w:type="spellEnd"/>
      <w:r w:rsidRPr="00866E6D">
        <w:rPr>
          <w:rFonts w:eastAsia="Times New Roman"/>
          <w:lang w:eastAsia="en-US"/>
        </w:rPr>
        <w:t xml:space="preserve"> - novietojuma forma, dimensijas u.c.</w:t>
      </w:r>
    </w:p>
    <w:p w14:paraId="457E82E0" w14:textId="77777777" w:rsidR="00DE543E" w:rsidRPr="00866E6D" w:rsidRDefault="00DE543E" w:rsidP="00333D69">
      <w:pPr>
        <w:pStyle w:val="ListParagraph"/>
        <w:numPr>
          <w:ilvl w:val="2"/>
          <w:numId w:val="23"/>
        </w:numPr>
        <w:jc w:val="both"/>
        <w:rPr>
          <w:rFonts w:eastAsia="Times New Roman"/>
          <w:lang w:eastAsia="en-US"/>
        </w:rPr>
      </w:pPr>
      <w:r w:rsidRPr="00866E6D">
        <w:rPr>
          <w:rFonts w:eastAsia="Times New Roman"/>
          <w:lang w:eastAsia="en-US"/>
        </w:rPr>
        <w:t>Kuģu apgriešanās baseina novietojums, diametrs u.c. parametri.</w:t>
      </w:r>
    </w:p>
    <w:p w14:paraId="216FB4E0" w14:textId="77777777" w:rsidR="00DE543E" w:rsidRPr="00866E6D" w:rsidRDefault="00DE543E" w:rsidP="00333D69">
      <w:pPr>
        <w:pStyle w:val="ListParagraph"/>
        <w:numPr>
          <w:ilvl w:val="2"/>
          <w:numId w:val="23"/>
        </w:numPr>
        <w:jc w:val="both"/>
        <w:rPr>
          <w:rFonts w:eastAsia="Times New Roman"/>
          <w:lang w:eastAsia="en-US"/>
        </w:rPr>
      </w:pPr>
      <w:r w:rsidRPr="00866E6D">
        <w:rPr>
          <w:rFonts w:eastAsia="Times New Roman"/>
          <w:lang w:eastAsia="en-US"/>
        </w:rPr>
        <w:t xml:space="preserve">Pienākošā kanāla </w:t>
      </w:r>
      <w:proofErr w:type="spellStart"/>
      <w:r w:rsidRPr="00866E6D">
        <w:rPr>
          <w:rFonts w:eastAsia="Times New Roman"/>
          <w:lang w:eastAsia="en-US"/>
        </w:rPr>
        <w:t>datormodelēšana</w:t>
      </w:r>
      <w:proofErr w:type="spellEnd"/>
      <w:r w:rsidRPr="00866E6D">
        <w:rPr>
          <w:rFonts w:eastAsia="Times New Roman"/>
          <w:lang w:eastAsia="en-US"/>
        </w:rPr>
        <w:t xml:space="preserve"> - nepieciešamais novietojums, platums, nepieciešamie dziļumi, padziļināšanas kabatas, saslēgumi ar esošo kanālu u.c.</w:t>
      </w:r>
    </w:p>
    <w:p w14:paraId="557AC59F" w14:textId="77777777" w:rsidR="00DE543E" w:rsidRPr="00866E6D" w:rsidRDefault="00DE543E" w:rsidP="00333D69">
      <w:pPr>
        <w:pStyle w:val="ListParagraph"/>
        <w:numPr>
          <w:ilvl w:val="2"/>
          <w:numId w:val="23"/>
        </w:numPr>
        <w:jc w:val="both"/>
        <w:rPr>
          <w:rFonts w:eastAsia="Times New Roman"/>
          <w:lang w:eastAsia="en-US"/>
        </w:rPr>
      </w:pPr>
      <w:r w:rsidRPr="00866E6D">
        <w:rPr>
          <w:rFonts w:eastAsia="Times New Roman"/>
          <w:lang w:eastAsia="en-US"/>
        </w:rPr>
        <w:t xml:space="preserve">Viļņlaužu novietojuma un parametru </w:t>
      </w:r>
      <w:proofErr w:type="spellStart"/>
      <w:r w:rsidRPr="00866E6D">
        <w:rPr>
          <w:rFonts w:eastAsia="Times New Roman"/>
          <w:lang w:eastAsia="en-US"/>
        </w:rPr>
        <w:t>datormodelēšana</w:t>
      </w:r>
      <w:proofErr w:type="spellEnd"/>
      <w:r w:rsidRPr="00866E6D">
        <w:rPr>
          <w:rFonts w:eastAsia="Times New Roman"/>
          <w:lang w:eastAsia="en-US"/>
        </w:rPr>
        <w:t>.</w:t>
      </w:r>
    </w:p>
    <w:p w14:paraId="61FC5334" w14:textId="77777777" w:rsidR="00DE543E" w:rsidRPr="00866E6D" w:rsidRDefault="00DE543E" w:rsidP="00333D69">
      <w:pPr>
        <w:pStyle w:val="ListParagraph"/>
        <w:numPr>
          <w:ilvl w:val="2"/>
          <w:numId w:val="23"/>
        </w:numPr>
        <w:jc w:val="both"/>
        <w:rPr>
          <w:rFonts w:eastAsia="Times New Roman"/>
          <w:lang w:eastAsia="en-US"/>
        </w:rPr>
      </w:pPr>
      <w:proofErr w:type="spellStart"/>
      <w:r w:rsidRPr="00866E6D">
        <w:rPr>
          <w:rFonts w:eastAsia="Times New Roman"/>
          <w:lang w:eastAsia="en-US"/>
        </w:rPr>
        <w:t>Datormodelēta</w:t>
      </w:r>
      <w:proofErr w:type="spellEnd"/>
      <w:r w:rsidRPr="00866E6D">
        <w:rPr>
          <w:rFonts w:eastAsia="Times New Roman"/>
          <w:lang w:eastAsia="en-US"/>
        </w:rPr>
        <w:t xml:space="preserve"> viļņu ietekmes uz ostām (</w:t>
      </w:r>
      <w:proofErr w:type="spellStart"/>
      <w:r w:rsidRPr="00866E6D">
        <w:t>Wave</w:t>
      </w:r>
      <w:proofErr w:type="spellEnd"/>
      <w:r w:rsidRPr="00866E6D">
        <w:t xml:space="preserve"> </w:t>
      </w:r>
      <w:proofErr w:type="spellStart"/>
      <w:r w:rsidRPr="00866E6D">
        <w:t>Impact</w:t>
      </w:r>
      <w:proofErr w:type="spellEnd"/>
      <w:r w:rsidRPr="00866E6D">
        <w:t xml:space="preserve"> </w:t>
      </w:r>
      <w:proofErr w:type="spellStart"/>
      <w:r w:rsidRPr="00866E6D">
        <w:t>on</w:t>
      </w:r>
      <w:proofErr w:type="spellEnd"/>
      <w:r w:rsidRPr="00866E6D">
        <w:t xml:space="preserve"> </w:t>
      </w:r>
      <w:proofErr w:type="spellStart"/>
      <w:r w:rsidRPr="00866E6D">
        <w:t>Harbours</w:t>
      </w:r>
      <w:proofErr w:type="spellEnd"/>
      <w:r w:rsidRPr="00866E6D">
        <w:t xml:space="preserve"> (WIHA)</w:t>
      </w:r>
      <w:r w:rsidRPr="00866E6D">
        <w:rPr>
          <w:rFonts w:eastAsia="Times New Roman"/>
          <w:lang w:eastAsia="en-US"/>
        </w:rPr>
        <w:t xml:space="preserve">) atskaite, t.sk. viļņlaužu efektivitātes </w:t>
      </w:r>
      <w:proofErr w:type="spellStart"/>
      <w:r w:rsidRPr="00866E6D">
        <w:rPr>
          <w:rFonts w:eastAsia="Times New Roman"/>
          <w:lang w:eastAsia="en-US"/>
        </w:rPr>
        <w:t>izvērtējums</w:t>
      </w:r>
      <w:proofErr w:type="spellEnd"/>
      <w:r w:rsidRPr="00866E6D">
        <w:rPr>
          <w:rFonts w:eastAsia="Times New Roman"/>
          <w:lang w:eastAsia="en-US"/>
        </w:rPr>
        <w:t>.</w:t>
      </w:r>
    </w:p>
    <w:p w14:paraId="2810E80E" w14:textId="77777777" w:rsidR="00DE543E" w:rsidRPr="00866E6D" w:rsidRDefault="00DE543E" w:rsidP="00333D69">
      <w:pPr>
        <w:pStyle w:val="ListParagraph"/>
        <w:numPr>
          <w:ilvl w:val="1"/>
          <w:numId w:val="23"/>
        </w:numPr>
        <w:jc w:val="both"/>
        <w:rPr>
          <w:rFonts w:eastAsia="Times New Roman"/>
          <w:lang w:eastAsia="en-US"/>
        </w:rPr>
      </w:pPr>
      <w:proofErr w:type="spellStart"/>
      <w:r w:rsidRPr="00866E6D">
        <w:rPr>
          <w:rFonts w:eastAsia="Times New Roman"/>
          <w:lang w:eastAsia="en-US"/>
        </w:rPr>
        <w:t>Ziemeļostas</w:t>
      </w:r>
      <w:proofErr w:type="spellEnd"/>
      <w:r w:rsidRPr="00866E6D">
        <w:rPr>
          <w:rFonts w:eastAsia="Times New Roman"/>
          <w:lang w:eastAsia="en-US"/>
        </w:rPr>
        <w:t xml:space="preserve"> konceptuālā dizaina izstrāde, t.sk.:</w:t>
      </w:r>
    </w:p>
    <w:p w14:paraId="2BA325B9" w14:textId="77777777" w:rsidR="00DE543E" w:rsidRPr="00866E6D" w:rsidRDefault="00DE543E" w:rsidP="00333D69">
      <w:pPr>
        <w:pStyle w:val="ListParagraph"/>
        <w:numPr>
          <w:ilvl w:val="2"/>
          <w:numId w:val="23"/>
        </w:numPr>
        <w:jc w:val="both"/>
        <w:rPr>
          <w:rFonts w:eastAsia="Times New Roman"/>
          <w:lang w:eastAsia="en-US"/>
        </w:rPr>
      </w:pPr>
      <w:r w:rsidRPr="00866E6D">
        <w:rPr>
          <w:rFonts w:eastAsia="Times New Roman"/>
          <w:lang w:eastAsia="en-US"/>
        </w:rPr>
        <w:t>Piestātņu, molu, pienākošā kanāla u.c. nepieciešamās infrastruktūras konceptuālais dizains (t.sk. šķērsgriezumi).</w:t>
      </w:r>
    </w:p>
    <w:p w14:paraId="2CEAEC5F" w14:textId="77777777" w:rsidR="00DE543E" w:rsidRPr="00866E6D" w:rsidRDefault="00DE543E" w:rsidP="00333D69">
      <w:pPr>
        <w:pStyle w:val="ListParagraph"/>
        <w:numPr>
          <w:ilvl w:val="2"/>
          <w:numId w:val="23"/>
        </w:numPr>
        <w:jc w:val="both"/>
        <w:rPr>
          <w:rFonts w:eastAsia="Times New Roman"/>
          <w:lang w:eastAsia="en-US"/>
        </w:rPr>
      </w:pPr>
      <w:r w:rsidRPr="00866E6D">
        <w:rPr>
          <w:rFonts w:eastAsia="Times New Roman"/>
          <w:lang w:eastAsia="en-US"/>
        </w:rPr>
        <w:t>Padziļināšanas darbu aplēse.</w:t>
      </w:r>
    </w:p>
    <w:p w14:paraId="4B7ABAE6" w14:textId="77777777" w:rsidR="00DE543E" w:rsidRPr="00866E6D" w:rsidRDefault="00DE543E" w:rsidP="00333D69">
      <w:pPr>
        <w:pStyle w:val="ListParagraph"/>
        <w:numPr>
          <w:ilvl w:val="2"/>
          <w:numId w:val="23"/>
        </w:numPr>
        <w:jc w:val="both"/>
        <w:rPr>
          <w:rFonts w:eastAsia="Times New Roman"/>
          <w:lang w:eastAsia="en-US"/>
        </w:rPr>
      </w:pPr>
      <w:proofErr w:type="spellStart"/>
      <w:r w:rsidRPr="00866E6D">
        <w:rPr>
          <w:rFonts w:eastAsia="Times New Roman"/>
          <w:lang w:eastAsia="en-US"/>
        </w:rPr>
        <w:t>Ziemeļostas</w:t>
      </w:r>
      <w:proofErr w:type="spellEnd"/>
      <w:r w:rsidRPr="00866E6D">
        <w:rPr>
          <w:rFonts w:eastAsia="Times New Roman"/>
          <w:lang w:eastAsia="en-US"/>
        </w:rPr>
        <w:t xml:space="preserve"> </w:t>
      </w:r>
      <w:proofErr w:type="spellStart"/>
      <w:r w:rsidRPr="00866E6D">
        <w:rPr>
          <w:rFonts w:eastAsia="Times New Roman"/>
          <w:lang w:eastAsia="en-US"/>
        </w:rPr>
        <w:t>vizualizāciju</w:t>
      </w:r>
      <w:proofErr w:type="spellEnd"/>
      <w:r w:rsidRPr="00866E6D">
        <w:rPr>
          <w:rFonts w:eastAsia="Times New Roman"/>
          <w:lang w:eastAsia="en-US"/>
        </w:rPr>
        <w:t xml:space="preserve"> izstrāde.</w:t>
      </w:r>
    </w:p>
    <w:p w14:paraId="3E60E0D9" w14:textId="093F87A6" w:rsidR="00DE543E" w:rsidRPr="00866E6D" w:rsidRDefault="00DE543E" w:rsidP="00333D69">
      <w:pPr>
        <w:pStyle w:val="ListParagraph"/>
        <w:numPr>
          <w:ilvl w:val="1"/>
          <w:numId w:val="23"/>
        </w:numPr>
        <w:jc w:val="both"/>
        <w:rPr>
          <w:rFonts w:eastAsia="Times New Roman"/>
          <w:lang w:eastAsia="en-US"/>
        </w:rPr>
      </w:pPr>
      <w:r w:rsidRPr="00866E6D">
        <w:rPr>
          <w:rFonts w:eastAsia="Times New Roman"/>
          <w:lang w:eastAsia="en-US"/>
        </w:rPr>
        <w:t>Īstenojamo darbu finanšu aplēses</w:t>
      </w:r>
      <w:r w:rsidR="00333D69">
        <w:rPr>
          <w:rFonts w:eastAsia="Times New Roman"/>
          <w:lang w:eastAsia="en-US"/>
        </w:rPr>
        <w:t>.</w:t>
      </w:r>
    </w:p>
    <w:p w14:paraId="259EAFC3" w14:textId="77777777" w:rsidR="00DE543E" w:rsidRPr="00866E6D" w:rsidRDefault="00DE543E" w:rsidP="00333D69">
      <w:pPr>
        <w:pStyle w:val="ListParagraph"/>
        <w:numPr>
          <w:ilvl w:val="1"/>
          <w:numId w:val="23"/>
        </w:numPr>
        <w:jc w:val="both"/>
        <w:rPr>
          <w:rFonts w:eastAsia="Times New Roman"/>
          <w:lang w:eastAsia="en-US"/>
        </w:rPr>
      </w:pPr>
      <w:r w:rsidRPr="00866E6D">
        <w:rPr>
          <w:rFonts w:eastAsia="Times New Roman"/>
          <w:lang w:eastAsia="en-US"/>
        </w:rPr>
        <w:t>Projekta īstenošanai nepieciešamo nākamo soļu apraksts:</w:t>
      </w:r>
    </w:p>
    <w:p w14:paraId="53C997E4" w14:textId="77777777" w:rsidR="00DE543E" w:rsidRPr="00866E6D" w:rsidRDefault="00DE543E" w:rsidP="00333D69">
      <w:pPr>
        <w:pStyle w:val="ListParagraph"/>
        <w:numPr>
          <w:ilvl w:val="2"/>
          <w:numId w:val="23"/>
        </w:numPr>
        <w:jc w:val="both"/>
        <w:rPr>
          <w:rFonts w:eastAsia="Times New Roman"/>
          <w:lang w:eastAsia="en-US"/>
        </w:rPr>
      </w:pPr>
      <w:r w:rsidRPr="00866E6D">
        <w:rPr>
          <w:rFonts w:eastAsia="Times New Roman"/>
          <w:lang w:eastAsia="en-US"/>
        </w:rPr>
        <w:t>Nepieciešamās papildus izpētes u.c. darbu saraksts un apraksts.</w:t>
      </w:r>
    </w:p>
    <w:p w14:paraId="77D4EDAD" w14:textId="77777777" w:rsidR="00DE543E" w:rsidRPr="00866E6D" w:rsidRDefault="00DE543E" w:rsidP="00333D69">
      <w:pPr>
        <w:pStyle w:val="ListParagraph"/>
        <w:numPr>
          <w:ilvl w:val="2"/>
          <w:numId w:val="23"/>
        </w:numPr>
        <w:jc w:val="both"/>
        <w:rPr>
          <w:rFonts w:eastAsia="Times New Roman"/>
          <w:lang w:eastAsia="en-US"/>
        </w:rPr>
      </w:pPr>
      <w:r w:rsidRPr="00866E6D">
        <w:rPr>
          <w:rFonts w:eastAsia="Times New Roman"/>
          <w:lang w:eastAsia="en-US"/>
        </w:rPr>
        <w:t>Projekta plānošanas un īstenošanas iespējamais laika grafiks.</w:t>
      </w:r>
    </w:p>
    <w:p w14:paraId="3EAEFC9C" w14:textId="77777777" w:rsidR="00DE543E" w:rsidRPr="00866E6D" w:rsidRDefault="00DE543E" w:rsidP="00333D69">
      <w:pPr>
        <w:pStyle w:val="ListParagraph"/>
        <w:ind w:left="792"/>
        <w:jc w:val="both"/>
        <w:rPr>
          <w:rFonts w:eastAsia="Times New Roman"/>
          <w:lang w:eastAsia="en-US"/>
        </w:rPr>
      </w:pPr>
    </w:p>
    <w:p w14:paraId="5A1DC2C3" w14:textId="77777777" w:rsidR="00DE543E" w:rsidRPr="00866E6D" w:rsidRDefault="00DE543E" w:rsidP="00DE543E">
      <w:pPr>
        <w:pStyle w:val="ListParagraph"/>
        <w:ind w:left="792"/>
        <w:rPr>
          <w:rFonts w:eastAsia="Times New Roman"/>
          <w:lang w:eastAsia="en-US"/>
        </w:rPr>
      </w:pPr>
    </w:p>
    <w:p w14:paraId="190332EB" w14:textId="77777777" w:rsidR="00181029" w:rsidRPr="009C139D" w:rsidRDefault="00181029" w:rsidP="006F3F27">
      <w:pPr>
        <w:jc w:val="right"/>
        <w:rPr>
          <w:b/>
          <w:i/>
        </w:rPr>
      </w:pPr>
    </w:p>
    <w:p w14:paraId="2AC531EC" w14:textId="77777777" w:rsidR="006F3F27" w:rsidRPr="009C139D" w:rsidRDefault="006F3F27" w:rsidP="006F3F27">
      <w:pPr>
        <w:jc w:val="right"/>
        <w:rPr>
          <w:i/>
        </w:rPr>
      </w:pPr>
    </w:p>
    <w:tbl>
      <w:tblPr>
        <w:tblW w:w="5112" w:type="pct"/>
        <w:tblLook w:val="0000" w:firstRow="0" w:lastRow="0" w:firstColumn="0" w:lastColumn="0" w:noHBand="0" w:noVBand="0"/>
      </w:tblPr>
      <w:tblGrid>
        <w:gridCol w:w="4565"/>
        <w:gridCol w:w="4565"/>
      </w:tblGrid>
      <w:tr w:rsidR="00BE0D22" w:rsidRPr="009C139D" w14:paraId="7ED4BA82" w14:textId="77777777" w:rsidTr="00782809">
        <w:tc>
          <w:tcPr>
            <w:tcW w:w="2500" w:type="pct"/>
          </w:tcPr>
          <w:p w14:paraId="6A18E853" w14:textId="77777777" w:rsidR="00BE0D22" w:rsidRPr="009C139D" w:rsidRDefault="00BE0D22" w:rsidP="00782809">
            <w:pPr>
              <w:rPr>
                <w:b/>
                <w:bCs/>
                <w:color w:val="000000"/>
              </w:rPr>
            </w:pPr>
            <w:r w:rsidRPr="009C139D">
              <w:rPr>
                <w:b/>
                <w:bCs/>
                <w:color w:val="000000"/>
              </w:rPr>
              <w:t>Pasūtītājs:</w:t>
            </w:r>
          </w:p>
        </w:tc>
        <w:tc>
          <w:tcPr>
            <w:tcW w:w="2500" w:type="pct"/>
          </w:tcPr>
          <w:p w14:paraId="58959DD4" w14:textId="77777777" w:rsidR="00BE0D22" w:rsidRPr="009C139D" w:rsidRDefault="00BE0D22" w:rsidP="00782809">
            <w:pPr>
              <w:rPr>
                <w:b/>
                <w:bCs/>
                <w:color w:val="000000"/>
              </w:rPr>
            </w:pPr>
            <w:r w:rsidRPr="009C139D">
              <w:rPr>
                <w:b/>
                <w:bCs/>
                <w:color w:val="000000"/>
              </w:rPr>
              <w:t>Izpildītājs:</w:t>
            </w:r>
          </w:p>
        </w:tc>
      </w:tr>
      <w:tr w:rsidR="00BE0D22" w:rsidRPr="009C139D" w14:paraId="2CFC60F8" w14:textId="77777777" w:rsidTr="00D47529">
        <w:trPr>
          <w:trHeight w:val="1832"/>
        </w:trPr>
        <w:tc>
          <w:tcPr>
            <w:tcW w:w="2500" w:type="pct"/>
          </w:tcPr>
          <w:p w14:paraId="42040E07" w14:textId="77777777" w:rsidR="00BE0D22" w:rsidRPr="009C139D" w:rsidRDefault="00BE0D22" w:rsidP="00782809">
            <w:pPr>
              <w:pStyle w:val="txt1"/>
              <w:snapToGrid w:val="0"/>
              <w:jc w:val="left"/>
              <w:rPr>
                <w:rFonts w:ascii="Times New Roman" w:hAnsi="Times New Roman"/>
                <w:sz w:val="24"/>
                <w:szCs w:val="24"/>
                <w:lang w:val="lv-LV"/>
              </w:rPr>
            </w:pPr>
            <w:r w:rsidRPr="009C139D">
              <w:rPr>
                <w:rFonts w:ascii="Times New Roman" w:hAnsi="Times New Roman"/>
                <w:sz w:val="24"/>
                <w:szCs w:val="24"/>
                <w:lang w:val="lv-LV"/>
              </w:rPr>
              <w:t>Ventspils brīvostas pārvalde</w:t>
            </w:r>
          </w:p>
          <w:p w14:paraId="309B05AD" w14:textId="77777777" w:rsidR="00D47529" w:rsidRPr="009C139D" w:rsidRDefault="00D47529" w:rsidP="00782809">
            <w:pPr>
              <w:pStyle w:val="txt1"/>
              <w:jc w:val="left"/>
              <w:rPr>
                <w:rFonts w:ascii="Times New Roman" w:hAnsi="Times New Roman"/>
                <w:sz w:val="24"/>
                <w:szCs w:val="24"/>
                <w:lang w:val="lv-LV"/>
              </w:rPr>
            </w:pPr>
          </w:p>
          <w:p w14:paraId="46357D3D" w14:textId="77777777" w:rsidR="00BE0D22" w:rsidRPr="009C139D" w:rsidRDefault="00BE0D22" w:rsidP="00782809">
            <w:pPr>
              <w:pStyle w:val="txt1"/>
              <w:jc w:val="left"/>
              <w:rPr>
                <w:rFonts w:ascii="Times New Roman" w:hAnsi="Times New Roman"/>
                <w:sz w:val="24"/>
                <w:szCs w:val="24"/>
                <w:lang w:val="lv-LV"/>
              </w:rPr>
            </w:pPr>
            <w:r w:rsidRPr="009C139D">
              <w:rPr>
                <w:rFonts w:ascii="Times New Roman" w:hAnsi="Times New Roman"/>
                <w:sz w:val="24"/>
                <w:szCs w:val="24"/>
                <w:lang w:val="lv-LV"/>
              </w:rPr>
              <w:t xml:space="preserve">Pārvaldnieks </w:t>
            </w:r>
          </w:p>
          <w:p w14:paraId="0D125A44" w14:textId="77777777" w:rsidR="00BE0D22" w:rsidRPr="009C139D" w:rsidRDefault="00BE0D22" w:rsidP="00782809">
            <w:pPr>
              <w:pStyle w:val="txt1"/>
              <w:rPr>
                <w:rFonts w:ascii="Times New Roman" w:hAnsi="Times New Roman"/>
                <w:sz w:val="24"/>
                <w:szCs w:val="24"/>
                <w:lang w:val="lv-LV"/>
              </w:rPr>
            </w:pPr>
          </w:p>
        </w:tc>
        <w:tc>
          <w:tcPr>
            <w:tcW w:w="2500" w:type="pct"/>
          </w:tcPr>
          <w:p w14:paraId="2C53FC22" w14:textId="72A5FED7" w:rsidR="00BE0D22" w:rsidRPr="009C139D" w:rsidRDefault="00BE0D22" w:rsidP="00782809">
            <w:pPr>
              <w:rPr>
                <w:rFonts w:eastAsia="Times New Roman"/>
                <w:color w:val="000000"/>
                <w:lang w:eastAsia="ar-SA"/>
              </w:rPr>
            </w:pPr>
          </w:p>
        </w:tc>
      </w:tr>
      <w:tr w:rsidR="00BE0D22" w:rsidRPr="009C139D" w14:paraId="41D2CB7A" w14:textId="77777777" w:rsidTr="00D47529">
        <w:trPr>
          <w:trHeight w:val="74"/>
        </w:trPr>
        <w:tc>
          <w:tcPr>
            <w:tcW w:w="2500" w:type="pct"/>
          </w:tcPr>
          <w:p w14:paraId="6920E1E8" w14:textId="77777777" w:rsidR="00BE0D22" w:rsidRPr="009C139D" w:rsidRDefault="00BE0D22" w:rsidP="002860F0">
            <w:pPr>
              <w:pStyle w:val="txt1"/>
              <w:snapToGrid w:val="0"/>
              <w:jc w:val="left"/>
              <w:rPr>
                <w:rFonts w:ascii="Times New Roman" w:hAnsi="Times New Roman"/>
                <w:sz w:val="24"/>
                <w:szCs w:val="24"/>
                <w:lang w:val="lv-LV"/>
              </w:rPr>
            </w:pPr>
            <w:r w:rsidRPr="009C139D">
              <w:rPr>
                <w:rFonts w:ascii="Times New Roman" w:hAnsi="Times New Roman"/>
                <w:sz w:val="24"/>
                <w:szCs w:val="24"/>
                <w:lang w:val="lv-LV"/>
              </w:rPr>
              <w:t xml:space="preserve">Andris Purmalis </w:t>
            </w:r>
          </w:p>
        </w:tc>
        <w:tc>
          <w:tcPr>
            <w:tcW w:w="2500" w:type="pct"/>
          </w:tcPr>
          <w:p w14:paraId="2D877CFD" w14:textId="652E7889" w:rsidR="00BE0D22" w:rsidRPr="009C139D" w:rsidRDefault="00BE0D22" w:rsidP="002860F0">
            <w:pPr>
              <w:pStyle w:val="txt1"/>
              <w:snapToGrid w:val="0"/>
              <w:jc w:val="left"/>
              <w:rPr>
                <w:rFonts w:ascii="Times New Roman" w:hAnsi="Times New Roman"/>
                <w:sz w:val="24"/>
                <w:szCs w:val="24"/>
                <w:lang w:val="lv-LV"/>
              </w:rPr>
            </w:pPr>
          </w:p>
        </w:tc>
      </w:tr>
    </w:tbl>
    <w:p w14:paraId="4ED4F1CB" w14:textId="77777777" w:rsidR="006F3F27" w:rsidRPr="009C139D" w:rsidRDefault="006F3F27" w:rsidP="006F3F27">
      <w:pPr>
        <w:jc w:val="right"/>
        <w:rPr>
          <w:i/>
        </w:rPr>
      </w:pPr>
    </w:p>
    <w:p w14:paraId="5A4CD6DB" w14:textId="77777777" w:rsidR="006F3F27" w:rsidRPr="009C139D" w:rsidRDefault="006F3F27" w:rsidP="006F3F27">
      <w:pPr>
        <w:jc w:val="right"/>
        <w:rPr>
          <w:i/>
        </w:rPr>
      </w:pPr>
    </w:p>
    <w:bookmarkEnd w:id="15"/>
    <w:p w14:paraId="50DB6ECB" w14:textId="77777777" w:rsidR="004A3DBF" w:rsidRPr="009C139D" w:rsidRDefault="004A3DBF" w:rsidP="00853E23">
      <w:pPr>
        <w:pStyle w:val="Title"/>
        <w:jc w:val="right"/>
        <w:rPr>
          <w:b/>
          <w:szCs w:val="24"/>
        </w:rPr>
      </w:pPr>
    </w:p>
    <w:p w14:paraId="0D36366B" w14:textId="0004E7C7" w:rsidR="00333D69" w:rsidRDefault="00333D69">
      <w:pPr>
        <w:rPr>
          <w:rFonts w:eastAsia="Times New Roman"/>
        </w:rPr>
      </w:pPr>
      <w:r>
        <w:rPr>
          <w:rFonts w:eastAsia="Times New Roman"/>
        </w:rPr>
        <w:br w:type="page"/>
      </w:r>
    </w:p>
    <w:p w14:paraId="685768A9" w14:textId="5B1A61F2" w:rsidR="00333D69" w:rsidRPr="009C139D" w:rsidRDefault="00333D69" w:rsidP="00333D69">
      <w:pPr>
        <w:jc w:val="right"/>
        <w:rPr>
          <w:i/>
        </w:rPr>
      </w:pPr>
      <w:r w:rsidRPr="009C139D">
        <w:rPr>
          <w:i/>
        </w:rPr>
        <w:lastRenderedPageBreak/>
        <w:t>Pielikums Nr.</w:t>
      </w:r>
      <w:r>
        <w:rPr>
          <w:i/>
        </w:rPr>
        <w:t>2</w:t>
      </w:r>
    </w:p>
    <w:p w14:paraId="7C56FA40" w14:textId="77777777" w:rsidR="00333D69" w:rsidRPr="009C139D" w:rsidRDefault="00333D69" w:rsidP="00333D69">
      <w:pPr>
        <w:jc w:val="right"/>
        <w:rPr>
          <w:i/>
        </w:rPr>
      </w:pPr>
      <w:r w:rsidRPr="009C139D">
        <w:rPr>
          <w:i/>
        </w:rPr>
        <w:t xml:space="preserve">pie līguma </w:t>
      </w:r>
      <w:r>
        <w:rPr>
          <w:bCs/>
          <w:i/>
        </w:rPr>
        <w:t>Nr.______</w:t>
      </w:r>
    </w:p>
    <w:p w14:paraId="2FCB67CE" w14:textId="77777777" w:rsidR="00333D69" w:rsidRPr="009C139D" w:rsidRDefault="00333D69" w:rsidP="00333D69">
      <w:pPr>
        <w:rPr>
          <w:i/>
        </w:rPr>
      </w:pPr>
    </w:p>
    <w:p w14:paraId="295A1BBC" w14:textId="77777777" w:rsidR="00333D69" w:rsidRPr="009C139D" w:rsidRDefault="00333D69" w:rsidP="00333D69">
      <w:pPr>
        <w:rPr>
          <w:i/>
        </w:rPr>
      </w:pPr>
    </w:p>
    <w:p w14:paraId="573C660E" w14:textId="7A34C872" w:rsidR="00B84ECD" w:rsidRDefault="00333D69" w:rsidP="00333D69">
      <w:pPr>
        <w:jc w:val="center"/>
        <w:rPr>
          <w:b/>
          <w:bCs/>
          <w:sz w:val="28"/>
          <w:szCs w:val="28"/>
          <w:lang w:eastAsia="en-US"/>
        </w:rPr>
      </w:pPr>
      <w:r>
        <w:rPr>
          <w:b/>
          <w:bCs/>
          <w:sz w:val="28"/>
          <w:szCs w:val="28"/>
          <w:lang w:eastAsia="en-US"/>
        </w:rPr>
        <w:t>Tāme</w:t>
      </w:r>
    </w:p>
    <w:p w14:paraId="55FAA75D" w14:textId="0BF38590" w:rsidR="00333D69" w:rsidRDefault="00333D69" w:rsidP="00333D69">
      <w:pPr>
        <w:jc w:val="center"/>
        <w:rPr>
          <w:b/>
          <w:bCs/>
          <w:sz w:val="28"/>
          <w:szCs w:val="28"/>
          <w:lang w:eastAsia="en-US"/>
        </w:rPr>
      </w:pPr>
    </w:p>
    <w:tbl>
      <w:tblPr>
        <w:tblStyle w:val="TableGrid"/>
        <w:tblW w:w="9776" w:type="dxa"/>
        <w:tblLook w:val="04A0" w:firstRow="1" w:lastRow="0" w:firstColumn="1" w:lastColumn="0" w:noHBand="0" w:noVBand="1"/>
      </w:tblPr>
      <w:tblGrid>
        <w:gridCol w:w="1064"/>
        <w:gridCol w:w="5310"/>
        <w:gridCol w:w="3402"/>
      </w:tblGrid>
      <w:tr w:rsidR="00333D69" w:rsidRPr="00B71D57" w14:paraId="4159E28F" w14:textId="77777777" w:rsidTr="006531BA">
        <w:tc>
          <w:tcPr>
            <w:tcW w:w="1064" w:type="dxa"/>
            <w:shd w:val="clear" w:color="auto" w:fill="F2F2F2" w:themeFill="background1" w:themeFillShade="F2"/>
            <w:vAlign w:val="center"/>
          </w:tcPr>
          <w:p w14:paraId="4E4A508D" w14:textId="77777777" w:rsidR="00333D69" w:rsidRPr="00B71D57" w:rsidRDefault="00333D69" w:rsidP="006531BA">
            <w:pPr>
              <w:jc w:val="center"/>
              <w:rPr>
                <w:b/>
                <w:sz w:val="28"/>
                <w:szCs w:val="28"/>
              </w:rPr>
            </w:pPr>
            <w:proofErr w:type="spellStart"/>
            <w:r w:rsidRPr="00B71D57">
              <w:rPr>
                <w:b/>
                <w:sz w:val="28"/>
                <w:szCs w:val="28"/>
              </w:rPr>
              <w:t>Nr.p.k</w:t>
            </w:r>
            <w:proofErr w:type="spellEnd"/>
            <w:r w:rsidRPr="00B71D57">
              <w:rPr>
                <w:b/>
                <w:sz w:val="28"/>
                <w:szCs w:val="28"/>
              </w:rPr>
              <w:t>.</w:t>
            </w:r>
          </w:p>
        </w:tc>
        <w:tc>
          <w:tcPr>
            <w:tcW w:w="5310" w:type="dxa"/>
            <w:shd w:val="clear" w:color="auto" w:fill="F2F2F2" w:themeFill="background1" w:themeFillShade="F2"/>
            <w:vAlign w:val="center"/>
          </w:tcPr>
          <w:p w14:paraId="140106DE" w14:textId="77777777" w:rsidR="00333D69" w:rsidRPr="00B71D57" w:rsidRDefault="00333D69" w:rsidP="006531BA">
            <w:pPr>
              <w:jc w:val="center"/>
              <w:rPr>
                <w:b/>
                <w:sz w:val="28"/>
                <w:szCs w:val="28"/>
              </w:rPr>
            </w:pPr>
            <w:r w:rsidRPr="00B71D57">
              <w:rPr>
                <w:b/>
                <w:sz w:val="28"/>
                <w:szCs w:val="28"/>
              </w:rPr>
              <w:t>Sadaļas nosaukums</w:t>
            </w:r>
          </w:p>
        </w:tc>
        <w:tc>
          <w:tcPr>
            <w:tcW w:w="3402" w:type="dxa"/>
            <w:shd w:val="clear" w:color="auto" w:fill="F2F2F2" w:themeFill="background1" w:themeFillShade="F2"/>
            <w:vAlign w:val="center"/>
          </w:tcPr>
          <w:p w14:paraId="06713DBB" w14:textId="77777777" w:rsidR="00333D69" w:rsidRPr="00B71D57" w:rsidRDefault="00333D69" w:rsidP="006531BA">
            <w:pPr>
              <w:jc w:val="center"/>
              <w:rPr>
                <w:b/>
                <w:sz w:val="28"/>
                <w:szCs w:val="28"/>
              </w:rPr>
            </w:pPr>
            <w:r w:rsidRPr="00B71D57">
              <w:rPr>
                <w:b/>
                <w:sz w:val="28"/>
                <w:szCs w:val="28"/>
              </w:rPr>
              <w:t>Līgumcena EUR (bez PVN)</w:t>
            </w:r>
          </w:p>
        </w:tc>
      </w:tr>
      <w:tr w:rsidR="00333D69" w:rsidRPr="00B71D57" w14:paraId="64F4500E" w14:textId="77777777" w:rsidTr="006531BA">
        <w:tc>
          <w:tcPr>
            <w:tcW w:w="1064" w:type="dxa"/>
            <w:vAlign w:val="center"/>
          </w:tcPr>
          <w:p w14:paraId="3055678F" w14:textId="77777777" w:rsidR="00333D69" w:rsidRDefault="00333D69" w:rsidP="006531BA">
            <w:pPr>
              <w:rPr>
                <w:b/>
              </w:rPr>
            </w:pPr>
            <w:r>
              <w:rPr>
                <w:b/>
              </w:rPr>
              <w:t>1.</w:t>
            </w:r>
          </w:p>
        </w:tc>
        <w:tc>
          <w:tcPr>
            <w:tcW w:w="8712" w:type="dxa"/>
            <w:gridSpan w:val="2"/>
            <w:vAlign w:val="center"/>
          </w:tcPr>
          <w:p w14:paraId="5772AA18" w14:textId="77777777" w:rsidR="00333D69" w:rsidRPr="00B71D57" w:rsidRDefault="00333D69" w:rsidP="006531BA">
            <w:pPr>
              <w:rPr>
                <w:b/>
                <w:bCs/>
              </w:rPr>
            </w:pPr>
            <w:r w:rsidRPr="00B71D57">
              <w:rPr>
                <w:b/>
                <w:bCs/>
              </w:rPr>
              <w:t xml:space="preserve">Vispārīga informācija par </w:t>
            </w:r>
            <w:proofErr w:type="spellStart"/>
            <w:r w:rsidRPr="00B71D57">
              <w:rPr>
                <w:b/>
                <w:bCs/>
              </w:rPr>
              <w:t>atkrastes</w:t>
            </w:r>
            <w:proofErr w:type="spellEnd"/>
            <w:r w:rsidRPr="00B71D57">
              <w:rPr>
                <w:b/>
                <w:bCs/>
              </w:rPr>
              <w:t xml:space="preserve"> vēja parku apkalpošanas praksi ES ostās:</w:t>
            </w:r>
          </w:p>
        </w:tc>
      </w:tr>
      <w:tr w:rsidR="00333D69" w:rsidRPr="00B71D57" w14:paraId="0ECD80F2" w14:textId="77777777" w:rsidTr="006531BA">
        <w:tc>
          <w:tcPr>
            <w:tcW w:w="1064" w:type="dxa"/>
            <w:vAlign w:val="center"/>
          </w:tcPr>
          <w:p w14:paraId="0BB01429" w14:textId="77777777" w:rsidR="00333D69" w:rsidRPr="00B71D57" w:rsidRDefault="00333D69" w:rsidP="006531BA">
            <w:pPr>
              <w:rPr>
                <w:bCs/>
              </w:rPr>
            </w:pPr>
            <w:r w:rsidRPr="00B71D57">
              <w:rPr>
                <w:bCs/>
              </w:rPr>
              <w:t>1.1.</w:t>
            </w:r>
          </w:p>
        </w:tc>
        <w:tc>
          <w:tcPr>
            <w:tcW w:w="5310" w:type="dxa"/>
            <w:vAlign w:val="center"/>
          </w:tcPr>
          <w:p w14:paraId="7D023205" w14:textId="77777777" w:rsidR="00333D69" w:rsidRPr="00A64BB4" w:rsidRDefault="00333D69" w:rsidP="006531BA">
            <w:r w:rsidRPr="00B71D57">
              <w:rPr>
                <w:lang w:eastAsia="en-US"/>
              </w:rPr>
              <w:t xml:space="preserve">Apkopojums par </w:t>
            </w:r>
            <w:proofErr w:type="spellStart"/>
            <w:r w:rsidRPr="00B71D57">
              <w:rPr>
                <w:lang w:eastAsia="en-US"/>
              </w:rPr>
              <w:t>atkrastes</w:t>
            </w:r>
            <w:proofErr w:type="spellEnd"/>
            <w:r w:rsidRPr="00B71D57">
              <w:rPr>
                <w:lang w:eastAsia="en-US"/>
              </w:rPr>
              <w:t xml:space="preserve"> vēja parku apkalpošanu ES ostās, dažādajās vēja parku attīstības/darbības fāzēs.</w:t>
            </w:r>
          </w:p>
        </w:tc>
        <w:tc>
          <w:tcPr>
            <w:tcW w:w="3402" w:type="dxa"/>
            <w:vAlign w:val="center"/>
          </w:tcPr>
          <w:p w14:paraId="5845F4CF" w14:textId="77777777" w:rsidR="00333D69" w:rsidRPr="00B71D57" w:rsidRDefault="00333D69" w:rsidP="006531BA">
            <w:pPr>
              <w:jc w:val="center"/>
              <w:rPr>
                <w:bCs/>
              </w:rPr>
            </w:pPr>
          </w:p>
        </w:tc>
      </w:tr>
      <w:tr w:rsidR="00333D69" w14:paraId="0280A168" w14:textId="77777777" w:rsidTr="006531BA">
        <w:trPr>
          <w:trHeight w:val="589"/>
        </w:trPr>
        <w:tc>
          <w:tcPr>
            <w:tcW w:w="1064" w:type="dxa"/>
            <w:vAlign w:val="center"/>
          </w:tcPr>
          <w:p w14:paraId="7CD86BEC" w14:textId="77777777" w:rsidR="00333D69" w:rsidRPr="00B71D57" w:rsidRDefault="00333D69" w:rsidP="006531BA">
            <w:pPr>
              <w:rPr>
                <w:bCs/>
              </w:rPr>
            </w:pPr>
            <w:r w:rsidRPr="00B71D57">
              <w:rPr>
                <w:bCs/>
              </w:rPr>
              <w:t>1.2.</w:t>
            </w:r>
          </w:p>
        </w:tc>
        <w:tc>
          <w:tcPr>
            <w:tcW w:w="5310" w:type="dxa"/>
            <w:vAlign w:val="center"/>
          </w:tcPr>
          <w:p w14:paraId="15B13CCA" w14:textId="77777777" w:rsidR="00333D69" w:rsidRPr="00B71D57" w:rsidRDefault="00333D69" w:rsidP="006531BA">
            <w:pPr>
              <w:rPr>
                <w:lang w:eastAsia="en-US"/>
              </w:rPr>
            </w:pPr>
            <w:r w:rsidRPr="00B71D57">
              <w:rPr>
                <w:lang w:eastAsia="en-US"/>
              </w:rPr>
              <w:t>Atsevišķu labāko piemēru izvērsts apraksts.</w:t>
            </w:r>
          </w:p>
        </w:tc>
        <w:tc>
          <w:tcPr>
            <w:tcW w:w="3402" w:type="dxa"/>
            <w:vAlign w:val="center"/>
          </w:tcPr>
          <w:p w14:paraId="4B75D531" w14:textId="77777777" w:rsidR="00333D69" w:rsidRDefault="00333D69" w:rsidP="006531BA">
            <w:pPr>
              <w:jc w:val="center"/>
              <w:rPr>
                <w:b/>
              </w:rPr>
            </w:pPr>
          </w:p>
        </w:tc>
      </w:tr>
      <w:tr w:rsidR="00333D69" w14:paraId="6910C04A" w14:textId="77777777" w:rsidTr="006531BA">
        <w:tc>
          <w:tcPr>
            <w:tcW w:w="1064" w:type="dxa"/>
            <w:vAlign w:val="center"/>
          </w:tcPr>
          <w:p w14:paraId="5EAE9FE9" w14:textId="77777777" w:rsidR="00333D69" w:rsidRDefault="00333D69" w:rsidP="006531BA">
            <w:pPr>
              <w:rPr>
                <w:b/>
              </w:rPr>
            </w:pPr>
            <w:r>
              <w:rPr>
                <w:b/>
              </w:rPr>
              <w:t>2.</w:t>
            </w:r>
          </w:p>
        </w:tc>
        <w:tc>
          <w:tcPr>
            <w:tcW w:w="5310" w:type="dxa"/>
            <w:vAlign w:val="center"/>
          </w:tcPr>
          <w:p w14:paraId="6C3986CF" w14:textId="77777777" w:rsidR="00333D69" w:rsidRPr="00B71D57" w:rsidRDefault="00333D69" w:rsidP="006531BA">
            <w:pPr>
              <w:rPr>
                <w:b/>
                <w:bCs/>
              </w:rPr>
            </w:pPr>
            <w:r w:rsidRPr="00B71D57">
              <w:rPr>
                <w:b/>
                <w:bCs/>
              </w:rPr>
              <w:t xml:space="preserve">Funkcionālo nosacījumu definēšana </w:t>
            </w:r>
            <w:proofErr w:type="spellStart"/>
            <w:r w:rsidRPr="00B71D57">
              <w:rPr>
                <w:b/>
                <w:bCs/>
              </w:rPr>
              <w:t>atkrastes</w:t>
            </w:r>
            <w:proofErr w:type="spellEnd"/>
            <w:r w:rsidRPr="00B71D57">
              <w:rPr>
                <w:b/>
                <w:bCs/>
              </w:rPr>
              <w:t xml:space="preserve"> vēja parku apkalpošanai, to dažādajās attīstības/darbības fāzēs.</w:t>
            </w:r>
          </w:p>
        </w:tc>
        <w:tc>
          <w:tcPr>
            <w:tcW w:w="3402" w:type="dxa"/>
            <w:vAlign w:val="center"/>
          </w:tcPr>
          <w:p w14:paraId="75F592E1" w14:textId="77777777" w:rsidR="00333D69" w:rsidRDefault="00333D69" w:rsidP="006531BA">
            <w:pPr>
              <w:jc w:val="center"/>
              <w:rPr>
                <w:b/>
              </w:rPr>
            </w:pPr>
          </w:p>
        </w:tc>
      </w:tr>
      <w:tr w:rsidR="00333D69" w:rsidRPr="00B71D57" w14:paraId="3D655906" w14:textId="77777777" w:rsidTr="006531BA">
        <w:tc>
          <w:tcPr>
            <w:tcW w:w="1064" w:type="dxa"/>
            <w:vAlign w:val="center"/>
          </w:tcPr>
          <w:p w14:paraId="40F1948C" w14:textId="77777777" w:rsidR="00333D69" w:rsidRDefault="00333D69" w:rsidP="006531BA">
            <w:pPr>
              <w:rPr>
                <w:b/>
              </w:rPr>
            </w:pPr>
            <w:r>
              <w:rPr>
                <w:b/>
              </w:rPr>
              <w:t>3.</w:t>
            </w:r>
          </w:p>
        </w:tc>
        <w:tc>
          <w:tcPr>
            <w:tcW w:w="8712" w:type="dxa"/>
            <w:gridSpan w:val="2"/>
            <w:vAlign w:val="center"/>
          </w:tcPr>
          <w:p w14:paraId="0EDC884B" w14:textId="77777777" w:rsidR="00333D69" w:rsidRPr="00B71D57" w:rsidRDefault="00333D69" w:rsidP="006531BA">
            <w:pPr>
              <w:rPr>
                <w:b/>
                <w:bCs/>
              </w:rPr>
            </w:pPr>
            <w:r w:rsidRPr="00B71D57">
              <w:rPr>
                <w:b/>
                <w:bCs/>
              </w:rPr>
              <w:t xml:space="preserve">Esošās ostas infrastruktūras </w:t>
            </w:r>
            <w:proofErr w:type="spellStart"/>
            <w:r w:rsidRPr="00B71D57">
              <w:rPr>
                <w:b/>
                <w:bCs/>
              </w:rPr>
              <w:t>izvērtējums</w:t>
            </w:r>
            <w:proofErr w:type="spellEnd"/>
            <w:r w:rsidRPr="00B71D57">
              <w:rPr>
                <w:b/>
                <w:bCs/>
              </w:rPr>
              <w:t xml:space="preserve"> </w:t>
            </w:r>
            <w:proofErr w:type="spellStart"/>
            <w:r w:rsidRPr="00B71D57">
              <w:rPr>
                <w:b/>
                <w:bCs/>
              </w:rPr>
              <w:t>atkrastes</w:t>
            </w:r>
            <w:proofErr w:type="spellEnd"/>
            <w:r w:rsidRPr="00B71D57">
              <w:rPr>
                <w:b/>
                <w:bCs/>
              </w:rPr>
              <w:t xml:space="preserve"> vēja parku apkalpošanai:</w:t>
            </w:r>
          </w:p>
        </w:tc>
      </w:tr>
      <w:tr w:rsidR="00333D69" w14:paraId="6CEA6A14" w14:textId="77777777" w:rsidTr="006531BA">
        <w:tc>
          <w:tcPr>
            <w:tcW w:w="1064" w:type="dxa"/>
            <w:vAlign w:val="center"/>
          </w:tcPr>
          <w:p w14:paraId="7415025C" w14:textId="77777777" w:rsidR="00333D69" w:rsidRPr="00B71D57" w:rsidRDefault="00333D69" w:rsidP="006531BA">
            <w:pPr>
              <w:rPr>
                <w:bCs/>
              </w:rPr>
            </w:pPr>
            <w:r w:rsidRPr="00B71D57">
              <w:rPr>
                <w:bCs/>
              </w:rPr>
              <w:t>3.1.</w:t>
            </w:r>
          </w:p>
        </w:tc>
        <w:tc>
          <w:tcPr>
            <w:tcW w:w="5310" w:type="dxa"/>
            <w:vAlign w:val="center"/>
          </w:tcPr>
          <w:p w14:paraId="650872B0" w14:textId="77777777" w:rsidR="00333D69" w:rsidRPr="00B71D57" w:rsidRDefault="00333D69" w:rsidP="006531BA">
            <w:pPr>
              <w:jc w:val="both"/>
              <w:rPr>
                <w:lang w:eastAsia="en-US"/>
              </w:rPr>
            </w:pPr>
            <w:r w:rsidRPr="00B71D57">
              <w:rPr>
                <w:lang w:eastAsia="en-US"/>
              </w:rPr>
              <w:t>Esošās situācijas analīze.</w:t>
            </w:r>
          </w:p>
        </w:tc>
        <w:tc>
          <w:tcPr>
            <w:tcW w:w="3402" w:type="dxa"/>
            <w:vAlign w:val="center"/>
          </w:tcPr>
          <w:p w14:paraId="1024C01A" w14:textId="77777777" w:rsidR="00333D69" w:rsidRDefault="00333D69" w:rsidP="006531BA">
            <w:pPr>
              <w:jc w:val="center"/>
              <w:rPr>
                <w:b/>
              </w:rPr>
            </w:pPr>
          </w:p>
        </w:tc>
      </w:tr>
      <w:tr w:rsidR="00333D69" w14:paraId="6517CCB4" w14:textId="77777777" w:rsidTr="006531BA">
        <w:tc>
          <w:tcPr>
            <w:tcW w:w="1064" w:type="dxa"/>
            <w:vAlign w:val="center"/>
          </w:tcPr>
          <w:p w14:paraId="77F469CA" w14:textId="77777777" w:rsidR="00333D69" w:rsidRPr="00B71D57" w:rsidRDefault="00333D69" w:rsidP="006531BA">
            <w:pPr>
              <w:rPr>
                <w:bCs/>
              </w:rPr>
            </w:pPr>
            <w:r w:rsidRPr="00B71D57">
              <w:rPr>
                <w:bCs/>
              </w:rPr>
              <w:t>3.2.</w:t>
            </w:r>
          </w:p>
        </w:tc>
        <w:tc>
          <w:tcPr>
            <w:tcW w:w="5310" w:type="dxa"/>
            <w:vAlign w:val="center"/>
          </w:tcPr>
          <w:p w14:paraId="768B5334" w14:textId="77777777" w:rsidR="00333D69" w:rsidRPr="00A64BB4" w:rsidRDefault="00333D69" w:rsidP="006531BA">
            <w:r w:rsidRPr="00B71D57">
              <w:rPr>
                <w:lang w:eastAsia="en-US"/>
              </w:rPr>
              <w:t xml:space="preserve">Esošās </w:t>
            </w:r>
            <w:proofErr w:type="spellStart"/>
            <w:r w:rsidRPr="00B71D57">
              <w:rPr>
                <w:lang w:eastAsia="en-US"/>
              </w:rPr>
              <w:t>atkrastes</w:t>
            </w:r>
            <w:proofErr w:type="spellEnd"/>
            <w:r w:rsidRPr="00B71D57">
              <w:rPr>
                <w:lang w:eastAsia="en-US"/>
              </w:rPr>
              <w:t xml:space="preserve"> vēja parku apkalpošanai nepieciešamās ostas koplietošanas infrastruktūras apraksts.</w:t>
            </w:r>
          </w:p>
        </w:tc>
        <w:tc>
          <w:tcPr>
            <w:tcW w:w="3402" w:type="dxa"/>
            <w:vAlign w:val="center"/>
          </w:tcPr>
          <w:p w14:paraId="5A03F696" w14:textId="77777777" w:rsidR="00333D69" w:rsidRDefault="00333D69" w:rsidP="006531BA">
            <w:pPr>
              <w:jc w:val="center"/>
              <w:rPr>
                <w:b/>
              </w:rPr>
            </w:pPr>
          </w:p>
        </w:tc>
      </w:tr>
      <w:tr w:rsidR="00333D69" w14:paraId="3BB53AFB" w14:textId="77777777" w:rsidTr="006531BA">
        <w:tc>
          <w:tcPr>
            <w:tcW w:w="1064" w:type="dxa"/>
            <w:vAlign w:val="center"/>
          </w:tcPr>
          <w:p w14:paraId="5D150B07" w14:textId="77777777" w:rsidR="00333D69" w:rsidRPr="00B71D57" w:rsidRDefault="00333D69" w:rsidP="006531BA">
            <w:pPr>
              <w:rPr>
                <w:bCs/>
              </w:rPr>
            </w:pPr>
            <w:r w:rsidRPr="00B71D57">
              <w:rPr>
                <w:bCs/>
              </w:rPr>
              <w:t>3.3.</w:t>
            </w:r>
          </w:p>
        </w:tc>
        <w:tc>
          <w:tcPr>
            <w:tcW w:w="5310" w:type="dxa"/>
            <w:vAlign w:val="center"/>
          </w:tcPr>
          <w:p w14:paraId="0B54EC21" w14:textId="77777777" w:rsidR="00333D69" w:rsidRPr="00A64BB4" w:rsidRDefault="00333D69" w:rsidP="006531BA">
            <w:pPr>
              <w:jc w:val="both"/>
              <w:rPr>
                <w:lang w:eastAsia="en-US"/>
              </w:rPr>
            </w:pPr>
            <w:r w:rsidRPr="00B71D57">
              <w:rPr>
                <w:lang w:eastAsia="en-US"/>
              </w:rPr>
              <w:t xml:space="preserve">Esošo Ventspils ostas termināļu infrastruktūras apraksts, secinājumi par termināļiem, kuri varētu būt piemēroti </w:t>
            </w:r>
            <w:proofErr w:type="spellStart"/>
            <w:r w:rsidRPr="00B71D57">
              <w:rPr>
                <w:lang w:eastAsia="en-US"/>
              </w:rPr>
              <w:t>atkrastes</w:t>
            </w:r>
            <w:proofErr w:type="spellEnd"/>
            <w:r w:rsidRPr="00B71D57">
              <w:rPr>
                <w:lang w:eastAsia="en-US"/>
              </w:rPr>
              <w:t xml:space="preserve"> vēja parku apkalpošanai, to dažādajās attīstības/darbības fāzēs.</w:t>
            </w:r>
          </w:p>
        </w:tc>
        <w:tc>
          <w:tcPr>
            <w:tcW w:w="3402" w:type="dxa"/>
            <w:vAlign w:val="center"/>
          </w:tcPr>
          <w:p w14:paraId="53F366A2" w14:textId="77777777" w:rsidR="00333D69" w:rsidRDefault="00333D69" w:rsidP="006531BA">
            <w:pPr>
              <w:jc w:val="center"/>
              <w:rPr>
                <w:b/>
              </w:rPr>
            </w:pPr>
          </w:p>
        </w:tc>
      </w:tr>
      <w:tr w:rsidR="00333D69" w14:paraId="4AB29CB7" w14:textId="77777777" w:rsidTr="006531BA">
        <w:tc>
          <w:tcPr>
            <w:tcW w:w="1064" w:type="dxa"/>
            <w:vAlign w:val="center"/>
          </w:tcPr>
          <w:p w14:paraId="32A478C4" w14:textId="77777777" w:rsidR="00333D69" w:rsidRPr="00B71D57" w:rsidRDefault="00333D69" w:rsidP="006531BA">
            <w:pPr>
              <w:rPr>
                <w:bCs/>
              </w:rPr>
            </w:pPr>
            <w:r w:rsidRPr="00B71D57">
              <w:rPr>
                <w:bCs/>
              </w:rPr>
              <w:t>3.4.</w:t>
            </w:r>
          </w:p>
        </w:tc>
        <w:tc>
          <w:tcPr>
            <w:tcW w:w="5310" w:type="dxa"/>
            <w:vAlign w:val="center"/>
          </w:tcPr>
          <w:p w14:paraId="6AB9B8EA" w14:textId="77777777" w:rsidR="00333D69" w:rsidRPr="00B71D57" w:rsidRDefault="00333D69" w:rsidP="006531BA">
            <w:pPr>
              <w:jc w:val="both"/>
              <w:rPr>
                <w:lang w:eastAsia="en-US"/>
              </w:rPr>
            </w:pPr>
            <w:r w:rsidRPr="00B71D57">
              <w:rPr>
                <w:lang w:eastAsia="en-US"/>
              </w:rPr>
              <w:t xml:space="preserve">Esošās infrastruktūras, gan koplietošanas, gan termināļu u.c. atbilstības </w:t>
            </w:r>
            <w:proofErr w:type="spellStart"/>
            <w:r w:rsidRPr="00B71D57">
              <w:rPr>
                <w:lang w:eastAsia="en-US"/>
              </w:rPr>
              <w:t>izvērtējums</w:t>
            </w:r>
            <w:proofErr w:type="spellEnd"/>
            <w:r w:rsidRPr="00B71D57">
              <w:rPr>
                <w:lang w:eastAsia="en-US"/>
              </w:rPr>
              <w:t xml:space="preserve"> un nepieciešamo uzlabojumu rekomendāciju izstrāde, t.sk. finanšu aplēses, lai būtu gatavi apkalpot </w:t>
            </w:r>
            <w:proofErr w:type="spellStart"/>
            <w:r w:rsidRPr="00B71D57">
              <w:rPr>
                <w:lang w:eastAsia="en-US"/>
              </w:rPr>
              <w:t>atkrastes</w:t>
            </w:r>
            <w:proofErr w:type="spellEnd"/>
            <w:r w:rsidRPr="00B71D57">
              <w:rPr>
                <w:lang w:eastAsia="en-US"/>
              </w:rPr>
              <w:t xml:space="preserve"> vēja parkus to dažādajās attīstības/darbības fāzēs.</w:t>
            </w:r>
          </w:p>
        </w:tc>
        <w:tc>
          <w:tcPr>
            <w:tcW w:w="3402" w:type="dxa"/>
            <w:vAlign w:val="center"/>
          </w:tcPr>
          <w:p w14:paraId="71F7CE4F" w14:textId="77777777" w:rsidR="00333D69" w:rsidRDefault="00333D69" w:rsidP="006531BA">
            <w:pPr>
              <w:jc w:val="center"/>
              <w:rPr>
                <w:b/>
              </w:rPr>
            </w:pPr>
          </w:p>
        </w:tc>
      </w:tr>
      <w:tr w:rsidR="00333D69" w:rsidRPr="00B71D57" w14:paraId="364E7E1F" w14:textId="77777777" w:rsidTr="006531BA">
        <w:tc>
          <w:tcPr>
            <w:tcW w:w="1064" w:type="dxa"/>
            <w:vAlign w:val="center"/>
          </w:tcPr>
          <w:p w14:paraId="581A0E70" w14:textId="77777777" w:rsidR="00333D69" w:rsidRDefault="00333D69" w:rsidP="006531BA">
            <w:pPr>
              <w:rPr>
                <w:b/>
              </w:rPr>
            </w:pPr>
            <w:r>
              <w:rPr>
                <w:b/>
              </w:rPr>
              <w:t>4.</w:t>
            </w:r>
          </w:p>
        </w:tc>
        <w:tc>
          <w:tcPr>
            <w:tcW w:w="8712" w:type="dxa"/>
            <w:gridSpan w:val="2"/>
            <w:vAlign w:val="center"/>
          </w:tcPr>
          <w:p w14:paraId="7AA8BC58" w14:textId="77777777" w:rsidR="00333D69" w:rsidRPr="00B71D57" w:rsidRDefault="00333D69" w:rsidP="006531BA">
            <w:pPr>
              <w:rPr>
                <w:b/>
                <w:bCs/>
              </w:rPr>
            </w:pPr>
            <w:r w:rsidRPr="00B71D57">
              <w:rPr>
                <w:b/>
                <w:bCs/>
              </w:rPr>
              <w:t xml:space="preserve">Iespējamās </w:t>
            </w:r>
            <w:proofErr w:type="spellStart"/>
            <w:r w:rsidRPr="00B71D57">
              <w:rPr>
                <w:b/>
                <w:bCs/>
              </w:rPr>
              <w:t>Ziemeļostas</w:t>
            </w:r>
            <w:proofErr w:type="spellEnd"/>
            <w:r w:rsidRPr="00B71D57">
              <w:rPr>
                <w:b/>
                <w:bCs/>
              </w:rPr>
              <w:t xml:space="preserve"> </w:t>
            </w:r>
            <w:proofErr w:type="spellStart"/>
            <w:r w:rsidRPr="00B71D57">
              <w:rPr>
                <w:b/>
                <w:bCs/>
              </w:rPr>
              <w:t>izvērtējums</w:t>
            </w:r>
            <w:proofErr w:type="spellEnd"/>
            <w:r w:rsidRPr="00B71D57">
              <w:rPr>
                <w:b/>
                <w:bCs/>
              </w:rPr>
              <w:t xml:space="preserve"> </w:t>
            </w:r>
            <w:proofErr w:type="spellStart"/>
            <w:r w:rsidRPr="00B71D57">
              <w:rPr>
                <w:b/>
                <w:bCs/>
              </w:rPr>
              <w:t>atkrastes</w:t>
            </w:r>
            <w:proofErr w:type="spellEnd"/>
            <w:r w:rsidRPr="00B71D57">
              <w:rPr>
                <w:b/>
                <w:bCs/>
              </w:rPr>
              <w:t xml:space="preserve"> vēja parku apkalpošanai</w:t>
            </w:r>
          </w:p>
        </w:tc>
      </w:tr>
      <w:tr w:rsidR="00333D69" w14:paraId="757F926A" w14:textId="77777777" w:rsidTr="006531BA">
        <w:tc>
          <w:tcPr>
            <w:tcW w:w="1064" w:type="dxa"/>
            <w:vAlign w:val="center"/>
          </w:tcPr>
          <w:p w14:paraId="7C49325E" w14:textId="77777777" w:rsidR="00333D69" w:rsidRPr="001424FA" w:rsidRDefault="00333D69" w:rsidP="006531BA">
            <w:pPr>
              <w:rPr>
                <w:bCs/>
              </w:rPr>
            </w:pPr>
            <w:r w:rsidRPr="001424FA">
              <w:rPr>
                <w:bCs/>
              </w:rPr>
              <w:t>4.1.</w:t>
            </w:r>
          </w:p>
        </w:tc>
        <w:tc>
          <w:tcPr>
            <w:tcW w:w="5310" w:type="dxa"/>
            <w:vAlign w:val="center"/>
          </w:tcPr>
          <w:p w14:paraId="1F1E2873" w14:textId="77777777" w:rsidR="00333D69" w:rsidRPr="00B71D57" w:rsidRDefault="00333D69" w:rsidP="006531BA">
            <w:pPr>
              <w:rPr>
                <w:lang w:eastAsia="en-US"/>
              </w:rPr>
            </w:pPr>
            <w:proofErr w:type="spellStart"/>
            <w:r w:rsidRPr="00B71D57">
              <w:rPr>
                <w:lang w:eastAsia="en-US"/>
              </w:rPr>
              <w:t>Ziemeļostas</w:t>
            </w:r>
            <w:proofErr w:type="spellEnd"/>
            <w:r w:rsidRPr="00B71D57">
              <w:rPr>
                <w:lang w:eastAsia="en-US"/>
              </w:rPr>
              <w:t xml:space="preserve"> funkcionālo un operacionālo nosacījumu un prasību definēšana.</w:t>
            </w:r>
          </w:p>
        </w:tc>
        <w:tc>
          <w:tcPr>
            <w:tcW w:w="3402" w:type="dxa"/>
            <w:vAlign w:val="center"/>
          </w:tcPr>
          <w:p w14:paraId="6302979F" w14:textId="77777777" w:rsidR="00333D69" w:rsidRDefault="00333D69" w:rsidP="006531BA">
            <w:pPr>
              <w:jc w:val="center"/>
              <w:rPr>
                <w:b/>
              </w:rPr>
            </w:pPr>
          </w:p>
        </w:tc>
      </w:tr>
      <w:tr w:rsidR="00333D69" w14:paraId="003D69A8" w14:textId="77777777" w:rsidTr="006531BA">
        <w:tc>
          <w:tcPr>
            <w:tcW w:w="1064" w:type="dxa"/>
            <w:vAlign w:val="center"/>
          </w:tcPr>
          <w:p w14:paraId="3A20DCAD" w14:textId="77777777" w:rsidR="00333D69" w:rsidRPr="001424FA" w:rsidRDefault="00333D69" w:rsidP="006531BA">
            <w:pPr>
              <w:rPr>
                <w:bCs/>
              </w:rPr>
            </w:pPr>
            <w:r w:rsidRPr="001424FA">
              <w:rPr>
                <w:bCs/>
              </w:rPr>
              <w:t>4.2.</w:t>
            </w:r>
          </w:p>
        </w:tc>
        <w:tc>
          <w:tcPr>
            <w:tcW w:w="5310" w:type="dxa"/>
            <w:vAlign w:val="center"/>
          </w:tcPr>
          <w:p w14:paraId="19BEAF8B" w14:textId="77777777" w:rsidR="00333D69" w:rsidRPr="00A64BB4" w:rsidRDefault="00333D69" w:rsidP="006531BA">
            <w:proofErr w:type="spellStart"/>
            <w:r w:rsidRPr="00866E6D">
              <w:rPr>
                <w:lang w:eastAsia="en-US"/>
              </w:rPr>
              <w:t>Ziemeļostas</w:t>
            </w:r>
            <w:proofErr w:type="spellEnd"/>
            <w:r w:rsidRPr="00866E6D">
              <w:rPr>
                <w:lang w:eastAsia="en-US"/>
              </w:rPr>
              <w:t xml:space="preserve"> esošās situācijas </w:t>
            </w:r>
            <w:proofErr w:type="spellStart"/>
            <w:r w:rsidRPr="00866E6D">
              <w:rPr>
                <w:lang w:eastAsia="en-US"/>
              </w:rPr>
              <w:t>izvērtējums</w:t>
            </w:r>
            <w:proofErr w:type="spellEnd"/>
            <w:r w:rsidRPr="00866E6D">
              <w:rPr>
                <w:lang w:eastAsia="en-US"/>
              </w:rPr>
              <w:t xml:space="preserve"> un iespēju definēšana, t.sk. ņemot vērā ģeoloģiskos, hidrogrāfiskos, ledus, meteoroloģiskos, jūras un topogrāfiskos u.c. apstākļus</w:t>
            </w:r>
            <w:r>
              <w:rPr>
                <w:rStyle w:val="FootnoteReference"/>
                <w:lang w:eastAsia="en-US"/>
              </w:rPr>
              <w:footnoteReference w:id="1"/>
            </w:r>
            <w:r w:rsidRPr="00866E6D">
              <w:rPr>
                <w:lang w:eastAsia="en-US"/>
              </w:rPr>
              <w:t>.</w:t>
            </w:r>
          </w:p>
        </w:tc>
        <w:tc>
          <w:tcPr>
            <w:tcW w:w="3402" w:type="dxa"/>
            <w:vAlign w:val="center"/>
          </w:tcPr>
          <w:p w14:paraId="4361210B" w14:textId="77777777" w:rsidR="00333D69" w:rsidRDefault="00333D69" w:rsidP="006531BA">
            <w:pPr>
              <w:jc w:val="center"/>
              <w:rPr>
                <w:b/>
              </w:rPr>
            </w:pPr>
          </w:p>
        </w:tc>
      </w:tr>
      <w:tr w:rsidR="00333D69" w14:paraId="00F9B643" w14:textId="77777777" w:rsidTr="006531BA">
        <w:tc>
          <w:tcPr>
            <w:tcW w:w="1064" w:type="dxa"/>
            <w:vAlign w:val="center"/>
          </w:tcPr>
          <w:p w14:paraId="4F0B1085" w14:textId="77777777" w:rsidR="00333D69" w:rsidRPr="001424FA" w:rsidRDefault="00333D69" w:rsidP="006531BA">
            <w:pPr>
              <w:rPr>
                <w:bCs/>
              </w:rPr>
            </w:pPr>
            <w:r w:rsidRPr="001424FA">
              <w:rPr>
                <w:bCs/>
              </w:rPr>
              <w:t>4.3.</w:t>
            </w:r>
          </w:p>
        </w:tc>
        <w:tc>
          <w:tcPr>
            <w:tcW w:w="8712" w:type="dxa"/>
            <w:gridSpan w:val="2"/>
            <w:vAlign w:val="center"/>
          </w:tcPr>
          <w:p w14:paraId="7685AAE3" w14:textId="77777777" w:rsidR="00333D69" w:rsidRDefault="00333D69" w:rsidP="006531BA">
            <w:pPr>
              <w:rPr>
                <w:b/>
              </w:rPr>
            </w:pPr>
            <w:proofErr w:type="spellStart"/>
            <w:r w:rsidRPr="00B71D57">
              <w:rPr>
                <w:lang w:eastAsia="en-US"/>
              </w:rPr>
              <w:t>Ziemeļostas</w:t>
            </w:r>
            <w:proofErr w:type="spellEnd"/>
            <w:r w:rsidRPr="00B71D57">
              <w:rPr>
                <w:lang w:eastAsia="en-US"/>
              </w:rPr>
              <w:t xml:space="preserve"> novietojuma un formas koncepta izstrāde (gan aprakstoši ar pamatojumiem, gan </w:t>
            </w:r>
            <w:proofErr w:type="spellStart"/>
            <w:r w:rsidRPr="00B71D57">
              <w:rPr>
                <w:lang w:eastAsia="en-US"/>
              </w:rPr>
              <w:t>datormodelēta</w:t>
            </w:r>
            <w:proofErr w:type="spellEnd"/>
            <w:r w:rsidRPr="00B71D57">
              <w:rPr>
                <w:lang w:eastAsia="en-US"/>
              </w:rPr>
              <w:t xml:space="preserve"> kartogrāfiska materiāla veidā), t.sk.:</w:t>
            </w:r>
          </w:p>
        </w:tc>
      </w:tr>
      <w:tr w:rsidR="00333D69" w14:paraId="742F4BAD" w14:textId="77777777" w:rsidTr="006531BA">
        <w:tc>
          <w:tcPr>
            <w:tcW w:w="1064" w:type="dxa"/>
            <w:vAlign w:val="center"/>
          </w:tcPr>
          <w:p w14:paraId="06D1DC1E" w14:textId="77777777" w:rsidR="00333D69" w:rsidRPr="001424FA" w:rsidRDefault="00333D69" w:rsidP="006531BA">
            <w:pPr>
              <w:rPr>
                <w:bCs/>
              </w:rPr>
            </w:pPr>
            <w:r w:rsidRPr="001424FA">
              <w:rPr>
                <w:bCs/>
              </w:rPr>
              <w:t>4.3.1.</w:t>
            </w:r>
          </w:p>
        </w:tc>
        <w:tc>
          <w:tcPr>
            <w:tcW w:w="5310" w:type="dxa"/>
            <w:vAlign w:val="center"/>
          </w:tcPr>
          <w:p w14:paraId="3BF63215" w14:textId="77777777" w:rsidR="00333D69" w:rsidRPr="00A64BB4" w:rsidRDefault="00333D69" w:rsidP="006531BA">
            <w:pPr>
              <w:rPr>
                <w:lang w:eastAsia="en-US"/>
              </w:rPr>
            </w:pPr>
            <w:r w:rsidRPr="001424FA">
              <w:rPr>
                <w:lang w:eastAsia="en-US"/>
              </w:rPr>
              <w:t xml:space="preserve">Teritorijas un piestātņu atrašanās vietas </w:t>
            </w:r>
            <w:proofErr w:type="spellStart"/>
            <w:r w:rsidRPr="001424FA">
              <w:rPr>
                <w:lang w:eastAsia="en-US"/>
              </w:rPr>
              <w:t>datormodelēšana</w:t>
            </w:r>
            <w:proofErr w:type="spellEnd"/>
            <w:r w:rsidRPr="001424FA">
              <w:rPr>
                <w:lang w:eastAsia="en-US"/>
              </w:rPr>
              <w:t xml:space="preserve"> - novietojuma forma, dimensijas u.c.</w:t>
            </w:r>
          </w:p>
        </w:tc>
        <w:tc>
          <w:tcPr>
            <w:tcW w:w="3402" w:type="dxa"/>
            <w:vAlign w:val="center"/>
          </w:tcPr>
          <w:p w14:paraId="6EEC2408" w14:textId="77777777" w:rsidR="00333D69" w:rsidRDefault="00333D69" w:rsidP="006531BA">
            <w:pPr>
              <w:jc w:val="center"/>
              <w:rPr>
                <w:b/>
              </w:rPr>
            </w:pPr>
          </w:p>
        </w:tc>
      </w:tr>
      <w:tr w:rsidR="00333D69" w14:paraId="14A35BF6" w14:textId="77777777" w:rsidTr="006531BA">
        <w:tc>
          <w:tcPr>
            <w:tcW w:w="1064" w:type="dxa"/>
            <w:vAlign w:val="center"/>
          </w:tcPr>
          <w:p w14:paraId="557726F4" w14:textId="77777777" w:rsidR="00333D69" w:rsidRPr="001424FA" w:rsidRDefault="00333D69" w:rsidP="006531BA">
            <w:pPr>
              <w:rPr>
                <w:bCs/>
              </w:rPr>
            </w:pPr>
            <w:r w:rsidRPr="001424FA">
              <w:rPr>
                <w:bCs/>
              </w:rPr>
              <w:t>4.3.2.</w:t>
            </w:r>
          </w:p>
        </w:tc>
        <w:tc>
          <w:tcPr>
            <w:tcW w:w="5310" w:type="dxa"/>
            <w:vAlign w:val="center"/>
          </w:tcPr>
          <w:p w14:paraId="571E4943" w14:textId="77777777" w:rsidR="00333D69" w:rsidRPr="00A64BB4" w:rsidRDefault="00333D69" w:rsidP="006531BA">
            <w:r w:rsidRPr="001424FA">
              <w:rPr>
                <w:lang w:eastAsia="en-US"/>
              </w:rPr>
              <w:t>Kuģu apgriešanās baseina novietojums, diametrs u.c. parametri.</w:t>
            </w:r>
          </w:p>
        </w:tc>
        <w:tc>
          <w:tcPr>
            <w:tcW w:w="3402" w:type="dxa"/>
            <w:vAlign w:val="center"/>
          </w:tcPr>
          <w:p w14:paraId="3FED7B63" w14:textId="77777777" w:rsidR="00333D69" w:rsidRDefault="00333D69" w:rsidP="006531BA">
            <w:pPr>
              <w:jc w:val="center"/>
              <w:rPr>
                <w:b/>
              </w:rPr>
            </w:pPr>
          </w:p>
        </w:tc>
      </w:tr>
      <w:tr w:rsidR="00333D69" w14:paraId="49B99EDB" w14:textId="77777777" w:rsidTr="006531BA">
        <w:tc>
          <w:tcPr>
            <w:tcW w:w="1064" w:type="dxa"/>
            <w:vAlign w:val="center"/>
          </w:tcPr>
          <w:p w14:paraId="5A0B9B6C" w14:textId="77777777" w:rsidR="00333D69" w:rsidRPr="001424FA" w:rsidRDefault="00333D69" w:rsidP="006531BA">
            <w:pPr>
              <w:rPr>
                <w:bCs/>
              </w:rPr>
            </w:pPr>
            <w:r w:rsidRPr="001424FA">
              <w:rPr>
                <w:bCs/>
              </w:rPr>
              <w:t>4.3.3.</w:t>
            </w:r>
          </w:p>
        </w:tc>
        <w:tc>
          <w:tcPr>
            <w:tcW w:w="5310" w:type="dxa"/>
            <w:vAlign w:val="center"/>
          </w:tcPr>
          <w:p w14:paraId="0A565AC6" w14:textId="77777777" w:rsidR="00333D69" w:rsidRPr="001424FA" w:rsidRDefault="00333D69" w:rsidP="006531BA">
            <w:pPr>
              <w:rPr>
                <w:lang w:eastAsia="en-US"/>
              </w:rPr>
            </w:pPr>
            <w:r w:rsidRPr="001424FA">
              <w:rPr>
                <w:lang w:eastAsia="en-US"/>
              </w:rPr>
              <w:t xml:space="preserve">Pienākošā kanāla </w:t>
            </w:r>
            <w:proofErr w:type="spellStart"/>
            <w:r w:rsidRPr="001424FA">
              <w:rPr>
                <w:lang w:eastAsia="en-US"/>
              </w:rPr>
              <w:t>datormodelēšana</w:t>
            </w:r>
            <w:proofErr w:type="spellEnd"/>
            <w:r w:rsidRPr="001424FA">
              <w:rPr>
                <w:lang w:eastAsia="en-US"/>
              </w:rPr>
              <w:t xml:space="preserve"> - nepieciešamais novietojums, platums, nepieciešamie dziļumi, padziļināšanas kabatas, saslēgumi ar esošo kanālu u.c.</w:t>
            </w:r>
          </w:p>
        </w:tc>
        <w:tc>
          <w:tcPr>
            <w:tcW w:w="3402" w:type="dxa"/>
            <w:vAlign w:val="center"/>
          </w:tcPr>
          <w:p w14:paraId="2DE51DEB" w14:textId="77777777" w:rsidR="00333D69" w:rsidRDefault="00333D69" w:rsidP="006531BA">
            <w:pPr>
              <w:jc w:val="center"/>
              <w:rPr>
                <w:b/>
              </w:rPr>
            </w:pPr>
          </w:p>
        </w:tc>
      </w:tr>
      <w:tr w:rsidR="00333D69" w14:paraId="0A9DF789" w14:textId="77777777" w:rsidTr="006531BA">
        <w:tc>
          <w:tcPr>
            <w:tcW w:w="1064" w:type="dxa"/>
            <w:vAlign w:val="center"/>
          </w:tcPr>
          <w:p w14:paraId="71101345" w14:textId="77777777" w:rsidR="00333D69" w:rsidRPr="001424FA" w:rsidRDefault="00333D69" w:rsidP="006531BA">
            <w:pPr>
              <w:rPr>
                <w:bCs/>
              </w:rPr>
            </w:pPr>
            <w:r w:rsidRPr="001424FA">
              <w:rPr>
                <w:bCs/>
              </w:rPr>
              <w:lastRenderedPageBreak/>
              <w:t>4.3.4.</w:t>
            </w:r>
          </w:p>
        </w:tc>
        <w:tc>
          <w:tcPr>
            <w:tcW w:w="5310" w:type="dxa"/>
            <w:vAlign w:val="center"/>
          </w:tcPr>
          <w:p w14:paraId="10C0247F" w14:textId="77777777" w:rsidR="00333D69" w:rsidRPr="00A64BB4" w:rsidRDefault="00333D69" w:rsidP="006531BA">
            <w:pPr>
              <w:rPr>
                <w:lang w:eastAsia="en-US"/>
              </w:rPr>
            </w:pPr>
            <w:r w:rsidRPr="001424FA">
              <w:rPr>
                <w:lang w:eastAsia="en-US"/>
              </w:rPr>
              <w:t xml:space="preserve">Viļņlaužu novietojuma un parametru </w:t>
            </w:r>
            <w:proofErr w:type="spellStart"/>
            <w:r w:rsidRPr="001424FA">
              <w:rPr>
                <w:lang w:eastAsia="en-US"/>
              </w:rPr>
              <w:t>datormodelēšana</w:t>
            </w:r>
            <w:proofErr w:type="spellEnd"/>
            <w:r w:rsidRPr="001424FA">
              <w:rPr>
                <w:lang w:eastAsia="en-US"/>
              </w:rPr>
              <w:t>.</w:t>
            </w:r>
          </w:p>
        </w:tc>
        <w:tc>
          <w:tcPr>
            <w:tcW w:w="3402" w:type="dxa"/>
            <w:vAlign w:val="center"/>
          </w:tcPr>
          <w:p w14:paraId="3644DB4D" w14:textId="77777777" w:rsidR="00333D69" w:rsidRDefault="00333D69" w:rsidP="006531BA">
            <w:pPr>
              <w:jc w:val="center"/>
              <w:rPr>
                <w:b/>
              </w:rPr>
            </w:pPr>
          </w:p>
        </w:tc>
      </w:tr>
      <w:tr w:rsidR="00333D69" w14:paraId="3B8E3AC2" w14:textId="77777777" w:rsidTr="006531BA">
        <w:tc>
          <w:tcPr>
            <w:tcW w:w="1064" w:type="dxa"/>
            <w:vAlign w:val="center"/>
          </w:tcPr>
          <w:p w14:paraId="692DFF16" w14:textId="77777777" w:rsidR="00333D69" w:rsidRPr="001424FA" w:rsidRDefault="00333D69" w:rsidP="006531BA">
            <w:pPr>
              <w:rPr>
                <w:bCs/>
              </w:rPr>
            </w:pPr>
            <w:r w:rsidRPr="001424FA">
              <w:rPr>
                <w:bCs/>
              </w:rPr>
              <w:t>4.3.5.</w:t>
            </w:r>
          </w:p>
        </w:tc>
        <w:tc>
          <w:tcPr>
            <w:tcW w:w="5310" w:type="dxa"/>
            <w:vAlign w:val="center"/>
          </w:tcPr>
          <w:p w14:paraId="249FD14D" w14:textId="77777777" w:rsidR="00333D69" w:rsidRPr="001424FA" w:rsidRDefault="00333D69" w:rsidP="006531BA">
            <w:pPr>
              <w:rPr>
                <w:bCs/>
                <w:lang w:eastAsia="en-US"/>
              </w:rPr>
            </w:pPr>
            <w:proofErr w:type="spellStart"/>
            <w:r w:rsidRPr="001424FA">
              <w:rPr>
                <w:bCs/>
                <w:lang w:eastAsia="en-US"/>
              </w:rPr>
              <w:t>Datormodelēta</w:t>
            </w:r>
            <w:proofErr w:type="spellEnd"/>
            <w:r w:rsidRPr="001424FA">
              <w:rPr>
                <w:bCs/>
                <w:lang w:eastAsia="en-US"/>
              </w:rPr>
              <w:t xml:space="preserve"> viļņu ietekmes uz ostām (</w:t>
            </w:r>
            <w:proofErr w:type="spellStart"/>
            <w:r w:rsidRPr="001424FA">
              <w:rPr>
                <w:bCs/>
              </w:rPr>
              <w:t>Wave</w:t>
            </w:r>
            <w:proofErr w:type="spellEnd"/>
            <w:r w:rsidRPr="001424FA">
              <w:rPr>
                <w:bCs/>
              </w:rPr>
              <w:t xml:space="preserve"> </w:t>
            </w:r>
            <w:proofErr w:type="spellStart"/>
            <w:r w:rsidRPr="001424FA">
              <w:rPr>
                <w:bCs/>
              </w:rPr>
              <w:t>Impact</w:t>
            </w:r>
            <w:proofErr w:type="spellEnd"/>
            <w:r w:rsidRPr="001424FA">
              <w:rPr>
                <w:bCs/>
              </w:rPr>
              <w:t xml:space="preserve"> </w:t>
            </w:r>
            <w:proofErr w:type="spellStart"/>
            <w:r w:rsidRPr="001424FA">
              <w:rPr>
                <w:bCs/>
              </w:rPr>
              <w:t>on</w:t>
            </w:r>
            <w:proofErr w:type="spellEnd"/>
            <w:r w:rsidRPr="001424FA">
              <w:rPr>
                <w:bCs/>
              </w:rPr>
              <w:t xml:space="preserve"> </w:t>
            </w:r>
            <w:proofErr w:type="spellStart"/>
            <w:r w:rsidRPr="001424FA">
              <w:rPr>
                <w:bCs/>
              </w:rPr>
              <w:t>Harbours</w:t>
            </w:r>
            <w:proofErr w:type="spellEnd"/>
            <w:r w:rsidRPr="001424FA">
              <w:rPr>
                <w:bCs/>
              </w:rPr>
              <w:t xml:space="preserve"> (WIHA)</w:t>
            </w:r>
            <w:r w:rsidRPr="001424FA">
              <w:rPr>
                <w:bCs/>
                <w:lang w:eastAsia="en-US"/>
              </w:rPr>
              <w:t xml:space="preserve">) atskaite, t.sk. viļņlaužu efektivitātes </w:t>
            </w:r>
            <w:proofErr w:type="spellStart"/>
            <w:r w:rsidRPr="001424FA">
              <w:rPr>
                <w:bCs/>
                <w:lang w:eastAsia="en-US"/>
              </w:rPr>
              <w:t>izvērtējums</w:t>
            </w:r>
            <w:proofErr w:type="spellEnd"/>
            <w:r w:rsidRPr="001424FA">
              <w:rPr>
                <w:bCs/>
                <w:lang w:eastAsia="en-US"/>
              </w:rPr>
              <w:t>.</w:t>
            </w:r>
          </w:p>
        </w:tc>
        <w:tc>
          <w:tcPr>
            <w:tcW w:w="3402" w:type="dxa"/>
            <w:vAlign w:val="center"/>
          </w:tcPr>
          <w:p w14:paraId="222D3670" w14:textId="77777777" w:rsidR="00333D69" w:rsidRDefault="00333D69" w:rsidP="006531BA">
            <w:pPr>
              <w:jc w:val="center"/>
              <w:rPr>
                <w:b/>
              </w:rPr>
            </w:pPr>
          </w:p>
        </w:tc>
      </w:tr>
      <w:tr w:rsidR="00333D69" w14:paraId="27AED6A0" w14:textId="77777777" w:rsidTr="006531BA">
        <w:trPr>
          <w:trHeight w:val="411"/>
        </w:trPr>
        <w:tc>
          <w:tcPr>
            <w:tcW w:w="1064" w:type="dxa"/>
            <w:vAlign w:val="center"/>
          </w:tcPr>
          <w:p w14:paraId="5A70F6AC" w14:textId="77777777" w:rsidR="00333D69" w:rsidRPr="00B745B6" w:rsidRDefault="00333D69" w:rsidP="006531BA">
            <w:pPr>
              <w:rPr>
                <w:bCs/>
              </w:rPr>
            </w:pPr>
            <w:r w:rsidRPr="00B745B6">
              <w:rPr>
                <w:bCs/>
              </w:rPr>
              <w:t>4.4.</w:t>
            </w:r>
          </w:p>
        </w:tc>
        <w:tc>
          <w:tcPr>
            <w:tcW w:w="8712" w:type="dxa"/>
            <w:gridSpan w:val="2"/>
            <w:vAlign w:val="center"/>
          </w:tcPr>
          <w:p w14:paraId="3AB4084A" w14:textId="77777777" w:rsidR="00333D69" w:rsidRDefault="00333D69" w:rsidP="006531BA">
            <w:pPr>
              <w:rPr>
                <w:b/>
              </w:rPr>
            </w:pPr>
            <w:proofErr w:type="spellStart"/>
            <w:r w:rsidRPr="00B745B6">
              <w:rPr>
                <w:lang w:eastAsia="en-US"/>
              </w:rPr>
              <w:t>Ziemeļostas</w:t>
            </w:r>
            <w:proofErr w:type="spellEnd"/>
            <w:r w:rsidRPr="00B745B6">
              <w:rPr>
                <w:lang w:eastAsia="en-US"/>
              </w:rPr>
              <w:t xml:space="preserve"> konceptuālā dizaina izstrāde, t.sk.:</w:t>
            </w:r>
          </w:p>
        </w:tc>
      </w:tr>
      <w:tr w:rsidR="00333D69" w14:paraId="7150FE45" w14:textId="77777777" w:rsidTr="006531BA">
        <w:tc>
          <w:tcPr>
            <w:tcW w:w="1064" w:type="dxa"/>
            <w:vAlign w:val="center"/>
          </w:tcPr>
          <w:p w14:paraId="796C867F" w14:textId="77777777" w:rsidR="00333D69" w:rsidRPr="00B745B6" w:rsidRDefault="00333D69" w:rsidP="006531BA">
            <w:pPr>
              <w:rPr>
                <w:bCs/>
              </w:rPr>
            </w:pPr>
            <w:r w:rsidRPr="00B745B6">
              <w:rPr>
                <w:bCs/>
              </w:rPr>
              <w:t>4.4.1.</w:t>
            </w:r>
          </w:p>
        </w:tc>
        <w:tc>
          <w:tcPr>
            <w:tcW w:w="5310" w:type="dxa"/>
            <w:vAlign w:val="center"/>
          </w:tcPr>
          <w:p w14:paraId="5370B630" w14:textId="77777777" w:rsidR="00333D69" w:rsidRPr="00B745B6" w:rsidRDefault="00333D69" w:rsidP="006531BA">
            <w:pPr>
              <w:rPr>
                <w:lang w:eastAsia="en-US"/>
              </w:rPr>
            </w:pPr>
            <w:r w:rsidRPr="00B745B6">
              <w:rPr>
                <w:lang w:eastAsia="en-US"/>
              </w:rPr>
              <w:t>Piestātņu, molu, pienākošā kanāla u.c. nepieciešamās infrastruktūras konceptuālais dizains (t.sk. šķērsgriezumi).</w:t>
            </w:r>
          </w:p>
        </w:tc>
        <w:tc>
          <w:tcPr>
            <w:tcW w:w="3402" w:type="dxa"/>
            <w:vAlign w:val="center"/>
          </w:tcPr>
          <w:p w14:paraId="260A399D" w14:textId="77777777" w:rsidR="00333D69" w:rsidRDefault="00333D69" w:rsidP="006531BA">
            <w:pPr>
              <w:jc w:val="center"/>
              <w:rPr>
                <w:b/>
              </w:rPr>
            </w:pPr>
          </w:p>
        </w:tc>
      </w:tr>
      <w:tr w:rsidR="00333D69" w14:paraId="35B1B33B" w14:textId="77777777" w:rsidTr="006531BA">
        <w:trPr>
          <w:trHeight w:val="428"/>
        </w:trPr>
        <w:tc>
          <w:tcPr>
            <w:tcW w:w="1064" w:type="dxa"/>
            <w:vAlign w:val="center"/>
          </w:tcPr>
          <w:p w14:paraId="4B378CC9" w14:textId="77777777" w:rsidR="00333D69" w:rsidRPr="00B745B6" w:rsidRDefault="00333D69" w:rsidP="006531BA">
            <w:pPr>
              <w:rPr>
                <w:bCs/>
              </w:rPr>
            </w:pPr>
            <w:r w:rsidRPr="00B745B6">
              <w:rPr>
                <w:bCs/>
              </w:rPr>
              <w:t>4.4.2.</w:t>
            </w:r>
          </w:p>
        </w:tc>
        <w:tc>
          <w:tcPr>
            <w:tcW w:w="5310" w:type="dxa"/>
            <w:vAlign w:val="center"/>
          </w:tcPr>
          <w:p w14:paraId="2D20CE44" w14:textId="77777777" w:rsidR="00333D69" w:rsidRPr="00B745B6" w:rsidRDefault="00333D69" w:rsidP="006531BA">
            <w:pPr>
              <w:rPr>
                <w:lang w:eastAsia="en-US"/>
              </w:rPr>
            </w:pPr>
            <w:r w:rsidRPr="00B745B6">
              <w:rPr>
                <w:lang w:eastAsia="en-US"/>
              </w:rPr>
              <w:t>Padziļināšanas darbu aplēse.</w:t>
            </w:r>
          </w:p>
        </w:tc>
        <w:tc>
          <w:tcPr>
            <w:tcW w:w="3402" w:type="dxa"/>
            <w:vAlign w:val="center"/>
          </w:tcPr>
          <w:p w14:paraId="5E95D8F9" w14:textId="77777777" w:rsidR="00333D69" w:rsidRDefault="00333D69" w:rsidP="006531BA">
            <w:pPr>
              <w:jc w:val="center"/>
              <w:rPr>
                <w:b/>
              </w:rPr>
            </w:pPr>
          </w:p>
        </w:tc>
      </w:tr>
      <w:tr w:rsidR="00333D69" w14:paraId="58276402" w14:textId="77777777" w:rsidTr="006531BA">
        <w:trPr>
          <w:trHeight w:val="420"/>
        </w:trPr>
        <w:tc>
          <w:tcPr>
            <w:tcW w:w="1064" w:type="dxa"/>
            <w:vAlign w:val="center"/>
          </w:tcPr>
          <w:p w14:paraId="7D35B20D" w14:textId="77777777" w:rsidR="00333D69" w:rsidRPr="00B745B6" w:rsidRDefault="00333D69" w:rsidP="006531BA">
            <w:pPr>
              <w:rPr>
                <w:bCs/>
              </w:rPr>
            </w:pPr>
            <w:r w:rsidRPr="00B745B6">
              <w:rPr>
                <w:bCs/>
              </w:rPr>
              <w:t>4.4.3.</w:t>
            </w:r>
          </w:p>
        </w:tc>
        <w:tc>
          <w:tcPr>
            <w:tcW w:w="5310" w:type="dxa"/>
            <w:vAlign w:val="center"/>
          </w:tcPr>
          <w:p w14:paraId="0FFC91D7" w14:textId="77777777" w:rsidR="00333D69" w:rsidRPr="00B745B6" w:rsidRDefault="00333D69" w:rsidP="006531BA">
            <w:pPr>
              <w:rPr>
                <w:lang w:eastAsia="en-US"/>
              </w:rPr>
            </w:pPr>
            <w:proofErr w:type="spellStart"/>
            <w:r w:rsidRPr="00B745B6">
              <w:rPr>
                <w:lang w:eastAsia="en-US"/>
              </w:rPr>
              <w:t>Ziemeļostas</w:t>
            </w:r>
            <w:proofErr w:type="spellEnd"/>
            <w:r w:rsidRPr="00B745B6">
              <w:rPr>
                <w:lang w:eastAsia="en-US"/>
              </w:rPr>
              <w:t xml:space="preserve"> </w:t>
            </w:r>
            <w:proofErr w:type="spellStart"/>
            <w:r w:rsidRPr="00B745B6">
              <w:rPr>
                <w:lang w:eastAsia="en-US"/>
              </w:rPr>
              <w:t>vizualizāciju</w:t>
            </w:r>
            <w:proofErr w:type="spellEnd"/>
            <w:r w:rsidRPr="00B745B6">
              <w:rPr>
                <w:lang w:eastAsia="en-US"/>
              </w:rPr>
              <w:t xml:space="preserve"> izstrāde.</w:t>
            </w:r>
          </w:p>
        </w:tc>
        <w:tc>
          <w:tcPr>
            <w:tcW w:w="3402" w:type="dxa"/>
            <w:vAlign w:val="center"/>
          </w:tcPr>
          <w:p w14:paraId="677394FC" w14:textId="77777777" w:rsidR="00333D69" w:rsidRDefault="00333D69" w:rsidP="006531BA">
            <w:pPr>
              <w:jc w:val="center"/>
              <w:rPr>
                <w:b/>
              </w:rPr>
            </w:pPr>
          </w:p>
        </w:tc>
      </w:tr>
      <w:tr w:rsidR="00333D69" w14:paraId="2F0F71A2" w14:textId="77777777" w:rsidTr="006531BA">
        <w:tc>
          <w:tcPr>
            <w:tcW w:w="1064" w:type="dxa"/>
            <w:vAlign w:val="center"/>
          </w:tcPr>
          <w:p w14:paraId="7A34801B" w14:textId="77777777" w:rsidR="00333D69" w:rsidRPr="00B745B6" w:rsidRDefault="00333D69" w:rsidP="006531BA">
            <w:pPr>
              <w:rPr>
                <w:bCs/>
              </w:rPr>
            </w:pPr>
            <w:r w:rsidRPr="00B745B6">
              <w:rPr>
                <w:bCs/>
              </w:rPr>
              <w:t>4.5.</w:t>
            </w:r>
          </w:p>
        </w:tc>
        <w:tc>
          <w:tcPr>
            <w:tcW w:w="8712" w:type="dxa"/>
            <w:gridSpan w:val="2"/>
            <w:vAlign w:val="center"/>
          </w:tcPr>
          <w:p w14:paraId="4B2394C7" w14:textId="77777777" w:rsidR="00333D69" w:rsidRDefault="00333D69" w:rsidP="006531BA">
            <w:pPr>
              <w:rPr>
                <w:b/>
              </w:rPr>
            </w:pPr>
            <w:r w:rsidRPr="00B745B6">
              <w:rPr>
                <w:lang w:eastAsia="en-US"/>
              </w:rPr>
              <w:t>Īstenojamo darbu finanšu aplēses</w:t>
            </w:r>
          </w:p>
        </w:tc>
      </w:tr>
      <w:tr w:rsidR="00333D69" w14:paraId="0BE03BB6" w14:textId="77777777" w:rsidTr="006531BA">
        <w:tc>
          <w:tcPr>
            <w:tcW w:w="1064" w:type="dxa"/>
            <w:vAlign w:val="center"/>
          </w:tcPr>
          <w:p w14:paraId="7E87176F" w14:textId="77777777" w:rsidR="00333D69" w:rsidRPr="00B745B6" w:rsidRDefault="00333D69" w:rsidP="006531BA">
            <w:pPr>
              <w:rPr>
                <w:bCs/>
              </w:rPr>
            </w:pPr>
            <w:r w:rsidRPr="00B745B6">
              <w:rPr>
                <w:bCs/>
              </w:rPr>
              <w:t>4.6.</w:t>
            </w:r>
          </w:p>
        </w:tc>
        <w:tc>
          <w:tcPr>
            <w:tcW w:w="5310" w:type="dxa"/>
            <w:vAlign w:val="center"/>
          </w:tcPr>
          <w:p w14:paraId="1F9AF762" w14:textId="77777777" w:rsidR="00333D69" w:rsidRPr="00A64BB4" w:rsidRDefault="00333D69" w:rsidP="006531BA">
            <w:r w:rsidRPr="00866E6D">
              <w:rPr>
                <w:lang w:eastAsia="en-US"/>
              </w:rPr>
              <w:t>Projekta īstenošanai nepieciešamo nākamo soļu apraksts</w:t>
            </w:r>
            <w:r>
              <w:rPr>
                <w:lang w:eastAsia="en-US"/>
              </w:rPr>
              <w:t>:</w:t>
            </w:r>
          </w:p>
        </w:tc>
        <w:tc>
          <w:tcPr>
            <w:tcW w:w="3402" w:type="dxa"/>
            <w:vAlign w:val="center"/>
          </w:tcPr>
          <w:p w14:paraId="17114066" w14:textId="77777777" w:rsidR="00333D69" w:rsidRDefault="00333D69" w:rsidP="006531BA">
            <w:pPr>
              <w:jc w:val="center"/>
              <w:rPr>
                <w:b/>
              </w:rPr>
            </w:pPr>
          </w:p>
        </w:tc>
      </w:tr>
      <w:tr w:rsidR="00333D69" w14:paraId="56D730AB" w14:textId="77777777" w:rsidTr="006531BA">
        <w:tc>
          <w:tcPr>
            <w:tcW w:w="1064" w:type="dxa"/>
            <w:vAlign w:val="center"/>
          </w:tcPr>
          <w:p w14:paraId="345F6080" w14:textId="77777777" w:rsidR="00333D69" w:rsidRPr="00B745B6" w:rsidRDefault="00333D69" w:rsidP="006531BA">
            <w:pPr>
              <w:rPr>
                <w:bCs/>
              </w:rPr>
            </w:pPr>
            <w:r w:rsidRPr="00B745B6">
              <w:rPr>
                <w:bCs/>
              </w:rPr>
              <w:t>4.6.1.</w:t>
            </w:r>
          </w:p>
        </w:tc>
        <w:tc>
          <w:tcPr>
            <w:tcW w:w="5310" w:type="dxa"/>
            <w:vAlign w:val="center"/>
          </w:tcPr>
          <w:p w14:paraId="4A05EEDC" w14:textId="77777777" w:rsidR="00333D69" w:rsidRPr="00A64BB4" w:rsidRDefault="00333D69" w:rsidP="006531BA">
            <w:pPr>
              <w:rPr>
                <w:lang w:eastAsia="en-US"/>
              </w:rPr>
            </w:pPr>
            <w:r w:rsidRPr="00B745B6">
              <w:rPr>
                <w:lang w:eastAsia="en-US"/>
              </w:rPr>
              <w:t>Nepieciešamās papildus izpētes u.c. darbu saraksts un apraksts.</w:t>
            </w:r>
          </w:p>
        </w:tc>
        <w:tc>
          <w:tcPr>
            <w:tcW w:w="3402" w:type="dxa"/>
            <w:vAlign w:val="center"/>
          </w:tcPr>
          <w:p w14:paraId="60A93806" w14:textId="77777777" w:rsidR="00333D69" w:rsidRDefault="00333D69" w:rsidP="006531BA">
            <w:pPr>
              <w:jc w:val="center"/>
              <w:rPr>
                <w:b/>
              </w:rPr>
            </w:pPr>
          </w:p>
        </w:tc>
      </w:tr>
      <w:tr w:rsidR="00333D69" w14:paraId="106DB62F" w14:textId="77777777" w:rsidTr="006531BA">
        <w:tc>
          <w:tcPr>
            <w:tcW w:w="1064" w:type="dxa"/>
            <w:vAlign w:val="center"/>
          </w:tcPr>
          <w:p w14:paraId="1872FEF1" w14:textId="77777777" w:rsidR="00333D69" w:rsidRPr="00B745B6" w:rsidRDefault="00333D69" w:rsidP="006531BA">
            <w:pPr>
              <w:rPr>
                <w:bCs/>
              </w:rPr>
            </w:pPr>
            <w:r w:rsidRPr="00B745B6">
              <w:rPr>
                <w:bCs/>
              </w:rPr>
              <w:t>4.6.2.</w:t>
            </w:r>
          </w:p>
        </w:tc>
        <w:tc>
          <w:tcPr>
            <w:tcW w:w="5310" w:type="dxa"/>
            <w:vAlign w:val="center"/>
          </w:tcPr>
          <w:p w14:paraId="0EAB2FD5" w14:textId="77777777" w:rsidR="00333D69" w:rsidRPr="00B745B6" w:rsidRDefault="00333D69" w:rsidP="006531BA">
            <w:pPr>
              <w:rPr>
                <w:lang w:eastAsia="en-US"/>
              </w:rPr>
            </w:pPr>
            <w:r w:rsidRPr="00B745B6">
              <w:rPr>
                <w:lang w:eastAsia="en-US"/>
              </w:rPr>
              <w:t>Projekta plānošanas un īstenošanas iespējamais laika grafiks.</w:t>
            </w:r>
          </w:p>
        </w:tc>
        <w:tc>
          <w:tcPr>
            <w:tcW w:w="3402" w:type="dxa"/>
            <w:vAlign w:val="center"/>
          </w:tcPr>
          <w:p w14:paraId="5856AE68" w14:textId="77777777" w:rsidR="00333D69" w:rsidRDefault="00333D69" w:rsidP="006531BA">
            <w:pPr>
              <w:jc w:val="center"/>
              <w:rPr>
                <w:b/>
              </w:rPr>
            </w:pPr>
          </w:p>
        </w:tc>
      </w:tr>
      <w:tr w:rsidR="00333D69" w14:paraId="048DFC6A" w14:textId="77777777" w:rsidTr="006531BA">
        <w:tc>
          <w:tcPr>
            <w:tcW w:w="1064" w:type="dxa"/>
            <w:tcBorders>
              <w:top w:val="single" w:sz="4" w:space="0" w:color="auto"/>
              <w:left w:val="nil"/>
              <w:bottom w:val="nil"/>
              <w:right w:val="single" w:sz="4" w:space="0" w:color="auto"/>
            </w:tcBorders>
            <w:vAlign w:val="center"/>
          </w:tcPr>
          <w:p w14:paraId="5D9E46E8" w14:textId="77777777" w:rsidR="00333D69" w:rsidRDefault="00333D69" w:rsidP="006531BA">
            <w:pPr>
              <w:jc w:val="center"/>
              <w:rPr>
                <w:b/>
              </w:rPr>
            </w:pPr>
          </w:p>
        </w:tc>
        <w:tc>
          <w:tcPr>
            <w:tcW w:w="5310" w:type="dxa"/>
            <w:tcBorders>
              <w:left w:val="single" w:sz="4" w:space="0" w:color="auto"/>
            </w:tcBorders>
            <w:shd w:val="clear" w:color="auto" w:fill="F2F2F2" w:themeFill="background1" w:themeFillShade="F2"/>
            <w:vAlign w:val="center"/>
          </w:tcPr>
          <w:p w14:paraId="1C131C75" w14:textId="77777777" w:rsidR="00333D69" w:rsidRDefault="00333D69" w:rsidP="006531BA">
            <w:pPr>
              <w:jc w:val="right"/>
              <w:rPr>
                <w:b/>
              </w:rPr>
            </w:pPr>
            <w:r>
              <w:rPr>
                <w:b/>
              </w:rPr>
              <w:t>Līgumcena kopā, EUR (bez PVN)</w:t>
            </w:r>
          </w:p>
        </w:tc>
        <w:tc>
          <w:tcPr>
            <w:tcW w:w="3402" w:type="dxa"/>
            <w:shd w:val="clear" w:color="auto" w:fill="F2F2F2" w:themeFill="background1" w:themeFillShade="F2"/>
            <w:vAlign w:val="center"/>
          </w:tcPr>
          <w:p w14:paraId="243776BE" w14:textId="77777777" w:rsidR="00333D69" w:rsidRDefault="00333D69" w:rsidP="006531BA">
            <w:pPr>
              <w:jc w:val="center"/>
              <w:rPr>
                <w:b/>
              </w:rPr>
            </w:pPr>
          </w:p>
          <w:p w14:paraId="7ED32060" w14:textId="77777777" w:rsidR="00333D69" w:rsidRDefault="00333D69" w:rsidP="006531BA">
            <w:pPr>
              <w:jc w:val="center"/>
              <w:rPr>
                <w:b/>
              </w:rPr>
            </w:pPr>
          </w:p>
        </w:tc>
      </w:tr>
      <w:tr w:rsidR="00333D69" w14:paraId="6C63EA95" w14:textId="77777777" w:rsidTr="006531BA">
        <w:tc>
          <w:tcPr>
            <w:tcW w:w="1064" w:type="dxa"/>
            <w:tcBorders>
              <w:top w:val="nil"/>
              <w:left w:val="nil"/>
              <w:bottom w:val="nil"/>
              <w:right w:val="single" w:sz="4" w:space="0" w:color="auto"/>
            </w:tcBorders>
            <w:vAlign w:val="center"/>
          </w:tcPr>
          <w:p w14:paraId="56191399" w14:textId="77777777" w:rsidR="00333D69" w:rsidRDefault="00333D69" w:rsidP="006531BA">
            <w:pPr>
              <w:jc w:val="center"/>
              <w:rPr>
                <w:b/>
              </w:rPr>
            </w:pPr>
          </w:p>
        </w:tc>
        <w:tc>
          <w:tcPr>
            <w:tcW w:w="5310" w:type="dxa"/>
            <w:tcBorders>
              <w:left w:val="single" w:sz="4" w:space="0" w:color="auto"/>
            </w:tcBorders>
            <w:shd w:val="clear" w:color="auto" w:fill="F2F2F2" w:themeFill="background1" w:themeFillShade="F2"/>
            <w:vAlign w:val="center"/>
          </w:tcPr>
          <w:p w14:paraId="1B11AB0D" w14:textId="77777777" w:rsidR="00333D69" w:rsidRDefault="00333D69" w:rsidP="006531BA">
            <w:pPr>
              <w:jc w:val="right"/>
              <w:rPr>
                <w:b/>
              </w:rPr>
            </w:pPr>
            <w:r>
              <w:rPr>
                <w:b/>
              </w:rPr>
              <w:t>PVN</w:t>
            </w:r>
          </w:p>
        </w:tc>
        <w:tc>
          <w:tcPr>
            <w:tcW w:w="3402" w:type="dxa"/>
            <w:shd w:val="clear" w:color="auto" w:fill="F2F2F2" w:themeFill="background1" w:themeFillShade="F2"/>
            <w:vAlign w:val="center"/>
          </w:tcPr>
          <w:p w14:paraId="0FDBDCBB" w14:textId="77777777" w:rsidR="00333D69" w:rsidRDefault="00333D69" w:rsidP="006531BA">
            <w:pPr>
              <w:jc w:val="center"/>
              <w:rPr>
                <w:b/>
              </w:rPr>
            </w:pPr>
          </w:p>
          <w:p w14:paraId="00AF9E98" w14:textId="77777777" w:rsidR="00333D69" w:rsidRDefault="00333D69" w:rsidP="006531BA">
            <w:pPr>
              <w:jc w:val="center"/>
              <w:rPr>
                <w:b/>
              </w:rPr>
            </w:pPr>
          </w:p>
        </w:tc>
      </w:tr>
      <w:tr w:rsidR="00333D69" w14:paraId="4A7470AB" w14:textId="77777777" w:rsidTr="006531BA">
        <w:tc>
          <w:tcPr>
            <w:tcW w:w="1064" w:type="dxa"/>
            <w:tcBorders>
              <w:top w:val="nil"/>
              <w:left w:val="nil"/>
              <w:bottom w:val="nil"/>
              <w:right w:val="single" w:sz="4" w:space="0" w:color="auto"/>
            </w:tcBorders>
            <w:vAlign w:val="center"/>
          </w:tcPr>
          <w:p w14:paraId="502B4D44" w14:textId="77777777" w:rsidR="00333D69" w:rsidRDefault="00333D69" w:rsidP="006531BA">
            <w:pPr>
              <w:jc w:val="center"/>
              <w:rPr>
                <w:b/>
              </w:rPr>
            </w:pPr>
          </w:p>
        </w:tc>
        <w:tc>
          <w:tcPr>
            <w:tcW w:w="5310" w:type="dxa"/>
            <w:tcBorders>
              <w:left w:val="single" w:sz="4" w:space="0" w:color="auto"/>
            </w:tcBorders>
            <w:shd w:val="clear" w:color="auto" w:fill="F2F2F2" w:themeFill="background1" w:themeFillShade="F2"/>
            <w:vAlign w:val="center"/>
          </w:tcPr>
          <w:p w14:paraId="284007BD" w14:textId="77777777" w:rsidR="00333D69" w:rsidRDefault="00333D69" w:rsidP="006531BA">
            <w:pPr>
              <w:jc w:val="right"/>
              <w:rPr>
                <w:b/>
              </w:rPr>
            </w:pPr>
            <w:r>
              <w:rPr>
                <w:b/>
              </w:rPr>
              <w:t>Līgumsumma kopā, EUR (ar PVN)</w:t>
            </w:r>
          </w:p>
        </w:tc>
        <w:tc>
          <w:tcPr>
            <w:tcW w:w="3402" w:type="dxa"/>
            <w:shd w:val="clear" w:color="auto" w:fill="F2F2F2" w:themeFill="background1" w:themeFillShade="F2"/>
            <w:vAlign w:val="center"/>
          </w:tcPr>
          <w:p w14:paraId="3B75B5ED" w14:textId="77777777" w:rsidR="00333D69" w:rsidRDefault="00333D69" w:rsidP="006531BA">
            <w:pPr>
              <w:jc w:val="center"/>
              <w:rPr>
                <w:b/>
              </w:rPr>
            </w:pPr>
          </w:p>
          <w:p w14:paraId="2DD11DE4" w14:textId="77777777" w:rsidR="00333D69" w:rsidRDefault="00333D69" w:rsidP="006531BA">
            <w:pPr>
              <w:jc w:val="center"/>
              <w:rPr>
                <w:b/>
              </w:rPr>
            </w:pPr>
          </w:p>
        </w:tc>
      </w:tr>
    </w:tbl>
    <w:p w14:paraId="18579292" w14:textId="4B6730ED" w:rsidR="00333D69" w:rsidRDefault="00333D69" w:rsidP="00333D69">
      <w:pPr>
        <w:jc w:val="center"/>
        <w:rPr>
          <w:rFonts w:eastAsia="Times New Roman"/>
        </w:rPr>
      </w:pPr>
    </w:p>
    <w:p w14:paraId="50CCE35E" w14:textId="5F3B5CDF" w:rsidR="00333D69" w:rsidRDefault="00333D69" w:rsidP="00333D69">
      <w:pPr>
        <w:jc w:val="center"/>
        <w:rPr>
          <w:rFonts w:eastAsia="Times New Roman"/>
        </w:rPr>
      </w:pPr>
    </w:p>
    <w:tbl>
      <w:tblPr>
        <w:tblW w:w="5112" w:type="pct"/>
        <w:tblLook w:val="0000" w:firstRow="0" w:lastRow="0" w:firstColumn="0" w:lastColumn="0" w:noHBand="0" w:noVBand="0"/>
      </w:tblPr>
      <w:tblGrid>
        <w:gridCol w:w="4565"/>
        <w:gridCol w:w="4565"/>
      </w:tblGrid>
      <w:tr w:rsidR="00333D69" w:rsidRPr="009C139D" w14:paraId="5D919B6F" w14:textId="77777777" w:rsidTr="006531BA">
        <w:tc>
          <w:tcPr>
            <w:tcW w:w="2500" w:type="pct"/>
          </w:tcPr>
          <w:p w14:paraId="17225B48" w14:textId="77777777" w:rsidR="00333D69" w:rsidRPr="009C139D" w:rsidRDefault="00333D69" w:rsidP="006531BA">
            <w:pPr>
              <w:rPr>
                <w:b/>
                <w:bCs/>
                <w:color w:val="000000"/>
              </w:rPr>
            </w:pPr>
            <w:r w:rsidRPr="009C139D">
              <w:rPr>
                <w:b/>
                <w:bCs/>
                <w:color w:val="000000"/>
              </w:rPr>
              <w:t>Pasūtītājs:</w:t>
            </w:r>
          </w:p>
        </w:tc>
        <w:tc>
          <w:tcPr>
            <w:tcW w:w="2500" w:type="pct"/>
          </w:tcPr>
          <w:p w14:paraId="1C149B2C" w14:textId="77777777" w:rsidR="00333D69" w:rsidRPr="009C139D" w:rsidRDefault="00333D69" w:rsidP="006531BA">
            <w:pPr>
              <w:rPr>
                <w:b/>
                <w:bCs/>
                <w:color w:val="000000"/>
              </w:rPr>
            </w:pPr>
            <w:r w:rsidRPr="009C139D">
              <w:rPr>
                <w:b/>
                <w:bCs/>
                <w:color w:val="000000"/>
              </w:rPr>
              <w:t>Izpildītājs:</w:t>
            </w:r>
          </w:p>
        </w:tc>
      </w:tr>
      <w:tr w:rsidR="00333D69" w:rsidRPr="009C139D" w14:paraId="1230098B" w14:textId="77777777" w:rsidTr="006531BA">
        <w:trPr>
          <w:trHeight w:val="1832"/>
        </w:trPr>
        <w:tc>
          <w:tcPr>
            <w:tcW w:w="2500" w:type="pct"/>
          </w:tcPr>
          <w:p w14:paraId="3604D0DC" w14:textId="77777777" w:rsidR="00333D69" w:rsidRPr="009C139D" w:rsidRDefault="00333D69" w:rsidP="006531BA">
            <w:pPr>
              <w:pStyle w:val="txt1"/>
              <w:snapToGrid w:val="0"/>
              <w:jc w:val="left"/>
              <w:rPr>
                <w:rFonts w:ascii="Times New Roman" w:hAnsi="Times New Roman"/>
                <w:sz w:val="24"/>
                <w:szCs w:val="24"/>
                <w:lang w:val="lv-LV"/>
              </w:rPr>
            </w:pPr>
            <w:r w:rsidRPr="009C139D">
              <w:rPr>
                <w:rFonts w:ascii="Times New Roman" w:hAnsi="Times New Roman"/>
                <w:sz w:val="24"/>
                <w:szCs w:val="24"/>
                <w:lang w:val="lv-LV"/>
              </w:rPr>
              <w:t>Ventspils brīvostas pārvalde</w:t>
            </w:r>
          </w:p>
          <w:p w14:paraId="71CD5219" w14:textId="77777777" w:rsidR="00333D69" w:rsidRPr="009C139D" w:rsidRDefault="00333D69" w:rsidP="006531BA">
            <w:pPr>
              <w:pStyle w:val="txt1"/>
              <w:jc w:val="left"/>
              <w:rPr>
                <w:rFonts w:ascii="Times New Roman" w:hAnsi="Times New Roman"/>
                <w:sz w:val="24"/>
                <w:szCs w:val="24"/>
                <w:lang w:val="lv-LV"/>
              </w:rPr>
            </w:pPr>
          </w:p>
          <w:p w14:paraId="6CD3828A" w14:textId="77777777" w:rsidR="00333D69" w:rsidRPr="009C139D" w:rsidRDefault="00333D69" w:rsidP="006531BA">
            <w:pPr>
              <w:pStyle w:val="txt1"/>
              <w:jc w:val="left"/>
              <w:rPr>
                <w:rFonts w:ascii="Times New Roman" w:hAnsi="Times New Roman"/>
                <w:sz w:val="24"/>
                <w:szCs w:val="24"/>
                <w:lang w:val="lv-LV"/>
              </w:rPr>
            </w:pPr>
            <w:r w:rsidRPr="009C139D">
              <w:rPr>
                <w:rFonts w:ascii="Times New Roman" w:hAnsi="Times New Roman"/>
                <w:sz w:val="24"/>
                <w:szCs w:val="24"/>
                <w:lang w:val="lv-LV"/>
              </w:rPr>
              <w:t xml:space="preserve">Pārvaldnieks </w:t>
            </w:r>
          </w:p>
          <w:p w14:paraId="0943D2E9" w14:textId="77777777" w:rsidR="00333D69" w:rsidRPr="009C139D" w:rsidRDefault="00333D69" w:rsidP="006531BA">
            <w:pPr>
              <w:pStyle w:val="txt1"/>
              <w:rPr>
                <w:rFonts w:ascii="Times New Roman" w:hAnsi="Times New Roman"/>
                <w:sz w:val="24"/>
                <w:szCs w:val="24"/>
                <w:lang w:val="lv-LV"/>
              </w:rPr>
            </w:pPr>
          </w:p>
        </w:tc>
        <w:tc>
          <w:tcPr>
            <w:tcW w:w="2500" w:type="pct"/>
          </w:tcPr>
          <w:p w14:paraId="09FEE1FB" w14:textId="77777777" w:rsidR="00333D69" w:rsidRPr="009C139D" w:rsidRDefault="00333D69" w:rsidP="006531BA">
            <w:pPr>
              <w:rPr>
                <w:rFonts w:eastAsia="Times New Roman"/>
                <w:color w:val="000000"/>
                <w:lang w:eastAsia="ar-SA"/>
              </w:rPr>
            </w:pPr>
          </w:p>
        </w:tc>
      </w:tr>
      <w:tr w:rsidR="00333D69" w:rsidRPr="009C139D" w14:paraId="34AF4CC0" w14:textId="77777777" w:rsidTr="006531BA">
        <w:trPr>
          <w:trHeight w:val="74"/>
        </w:trPr>
        <w:tc>
          <w:tcPr>
            <w:tcW w:w="2500" w:type="pct"/>
          </w:tcPr>
          <w:p w14:paraId="57EAC52E" w14:textId="77777777" w:rsidR="00333D69" w:rsidRPr="009C139D" w:rsidRDefault="00333D69" w:rsidP="006531BA">
            <w:pPr>
              <w:pStyle w:val="txt1"/>
              <w:snapToGrid w:val="0"/>
              <w:jc w:val="left"/>
              <w:rPr>
                <w:rFonts w:ascii="Times New Roman" w:hAnsi="Times New Roman"/>
                <w:sz w:val="24"/>
                <w:szCs w:val="24"/>
                <w:lang w:val="lv-LV"/>
              </w:rPr>
            </w:pPr>
            <w:r w:rsidRPr="009C139D">
              <w:rPr>
                <w:rFonts w:ascii="Times New Roman" w:hAnsi="Times New Roman"/>
                <w:sz w:val="24"/>
                <w:szCs w:val="24"/>
                <w:lang w:val="lv-LV"/>
              </w:rPr>
              <w:t xml:space="preserve">Andris Purmalis </w:t>
            </w:r>
          </w:p>
        </w:tc>
        <w:tc>
          <w:tcPr>
            <w:tcW w:w="2500" w:type="pct"/>
          </w:tcPr>
          <w:p w14:paraId="649B4B94" w14:textId="77777777" w:rsidR="00333D69" w:rsidRPr="009C139D" w:rsidRDefault="00333D69" w:rsidP="006531BA">
            <w:pPr>
              <w:pStyle w:val="txt1"/>
              <w:snapToGrid w:val="0"/>
              <w:jc w:val="left"/>
              <w:rPr>
                <w:rFonts w:ascii="Times New Roman" w:hAnsi="Times New Roman"/>
                <w:sz w:val="24"/>
                <w:szCs w:val="24"/>
                <w:lang w:val="lv-LV"/>
              </w:rPr>
            </w:pPr>
          </w:p>
        </w:tc>
      </w:tr>
    </w:tbl>
    <w:p w14:paraId="44202F60" w14:textId="77777777" w:rsidR="00333D69" w:rsidRPr="009C139D" w:rsidRDefault="00333D69" w:rsidP="00333D69">
      <w:pPr>
        <w:jc w:val="right"/>
        <w:rPr>
          <w:i/>
        </w:rPr>
      </w:pPr>
    </w:p>
    <w:p w14:paraId="21C6569C" w14:textId="77777777" w:rsidR="00333D69" w:rsidRPr="009C139D" w:rsidRDefault="00333D69" w:rsidP="00333D69">
      <w:pPr>
        <w:jc w:val="right"/>
        <w:rPr>
          <w:i/>
        </w:rPr>
      </w:pPr>
    </w:p>
    <w:p w14:paraId="50F56541" w14:textId="77777777" w:rsidR="00333D69" w:rsidRPr="009C139D" w:rsidRDefault="00333D69" w:rsidP="00333D69">
      <w:pPr>
        <w:pStyle w:val="Title"/>
        <w:jc w:val="right"/>
        <w:rPr>
          <w:b/>
          <w:szCs w:val="24"/>
        </w:rPr>
      </w:pPr>
    </w:p>
    <w:p w14:paraId="0366BB0C" w14:textId="597B6A0C" w:rsidR="00333D69" w:rsidRPr="009C139D" w:rsidRDefault="00333D69" w:rsidP="00333D69">
      <w:pPr>
        <w:rPr>
          <w:rFonts w:eastAsia="Times New Roman"/>
        </w:rPr>
      </w:pPr>
    </w:p>
    <w:sectPr w:rsidR="00333D69" w:rsidRPr="009C139D" w:rsidSect="00DF3ACD">
      <w:footerReference w:type="default" r:id="rId9"/>
      <w:pgSz w:w="11906" w:h="16838"/>
      <w:pgMar w:top="851" w:right="1558" w:bottom="14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33E7D" w14:textId="77777777" w:rsidR="006D7406" w:rsidRDefault="006D7406" w:rsidP="00D1426E">
      <w:r>
        <w:separator/>
      </w:r>
    </w:p>
  </w:endnote>
  <w:endnote w:type="continuationSeparator" w:id="0">
    <w:p w14:paraId="4973C8FE" w14:textId="77777777" w:rsidR="006D7406" w:rsidRDefault="006D7406" w:rsidP="00D14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Neo'w Arial">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80724" w14:textId="77777777" w:rsidR="00D1426E" w:rsidRPr="009C139D" w:rsidRDefault="00D1426E">
    <w:pPr>
      <w:pStyle w:val="Footer"/>
      <w:jc w:val="center"/>
      <w:rPr>
        <w:i/>
        <w:iCs/>
        <w:sz w:val="20"/>
        <w:szCs w:val="20"/>
      </w:rPr>
    </w:pPr>
    <w:r w:rsidRPr="009C139D">
      <w:rPr>
        <w:i/>
        <w:iCs/>
        <w:sz w:val="20"/>
        <w:szCs w:val="20"/>
      </w:rPr>
      <w:t xml:space="preserve">Lapa </w:t>
    </w:r>
    <w:r w:rsidRPr="009C139D">
      <w:rPr>
        <w:i/>
        <w:iCs/>
        <w:sz w:val="20"/>
        <w:szCs w:val="20"/>
      </w:rPr>
      <w:fldChar w:fldCharType="begin"/>
    </w:r>
    <w:r w:rsidRPr="009C139D">
      <w:rPr>
        <w:i/>
        <w:iCs/>
        <w:sz w:val="20"/>
        <w:szCs w:val="20"/>
      </w:rPr>
      <w:instrText xml:space="preserve"> PAGE </w:instrText>
    </w:r>
    <w:r w:rsidRPr="009C139D">
      <w:rPr>
        <w:i/>
        <w:iCs/>
        <w:sz w:val="20"/>
        <w:szCs w:val="20"/>
      </w:rPr>
      <w:fldChar w:fldCharType="separate"/>
    </w:r>
    <w:r w:rsidR="00CF1650">
      <w:rPr>
        <w:i/>
        <w:iCs/>
        <w:noProof/>
        <w:sz w:val="20"/>
        <w:szCs w:val="20"/>
      </w:rPr>
      <w:t>7</w:t>
    </w:r>
    <w:r w:rsidRPr="009C139D">
      <w:rPr>
        <w:i/>
        <w:iCs/>
        <w:sz w:val="20"/>
        <w:szCs w:val="20"/>
      </w:rPr>
      <w:fldChar w:fldCharType="end"/>
    </w:r>
    <w:r w:rsidRPr="009C139D">
      <w:rPr>
        <w:i/>
        <w:iCs/>
        <w:sz w:val="20"/>
        <w:szCs w:val="20"/>
      </w:rPr>
      <w:t xml:space="preserve"> no </w:t>
    </w:r>
    <w:r w:rsidRPr="009C139D">
      <w:rPr>
        <w:i/>
        <w:iCs/>
        <w:sz w:val="20"/>
        <w:szCs w:val="20"/>
      </w:rPr>
      <w:fldChar w:fldCharType="begin"/>
    </w:r>
    <w:r w:rsidRPr="009C139D">
      <w:rPr>
        <w:i/>
        <w:iCs/>
        <w:sz w:val="20"/>
        <w:szCs w:val="20"/>
      </w:rPr>
      <w:instrText xml:space="preserve"> NUMPAGES  </w:instrText>
    </w:r>
    <w:r w:rsidRPr="009C139D">
      <w:rPr>
        <w:i/>
        <w:iCs/>
        <w:sz w:val="20"/>
        <w:szCs w:val="20"/>
      </w:rPr>
      <w:fldChar w:fldCharType="separate"/>
    </w:r>
    <w:r w:rsidR="00CF1650">
      <w:rPr>
        <w:i/>
        <w:iCs/>
        <w:noProof/>
        <w:sz w:val="20"/>
        <w:szCs w:val="20"/>
      </w:rPr>
      <w:t>7</w:t>
    </w:r>
    <w:r w:rsidRPr="009C139D">
      <w:rPr>
        <w:i/>
        <w:iCs/>
        <w:sz w:val="20"/>
        <w:szCs w:val="20"/>
      </w:rPr>
      <w:fldChar w:fldCharType="end"/>
    </w:r>
  </w:p>
  <w:p w14:paraId="2456B876" w14:textId="77777777" w:rsidR="00D1426E" w:rsidRPr="009C139D" w:rsidRDefault="00D1426E">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3A791" w14:textId="77777777" w:rsidR="006D7406" w:rsidRDefault="006D7406" w:rsidP="00D1426E">
      <w:r>
        <w:separator/>
      </w:r>
    </w:p>
  </w:footnote>
  <w:footnote w:type="continuationSeparator" w:id="0">
    <w:p w14:paraId="6AA264D4" w14:textId="77777777" w:rsidR="006D7406" w:rsidRDefault="006D7406" w:rsidP="00D1426E">
      <w:r>
        <w:continuationSeparator/>
      </w:r>
    </w:p>
  </w:footnote>
  <w:footnote w:id="1">
    <w:p w14:paraId="70133CD7" w14:textId="2DECC87C" w:rsidR="00333D69" w:rsidRPr="00411A2B" w:rsidRDefault="00333D69" w:rsidP="00333D69">
      <w:pPr>
        <w:pStyle w:val="FootnoteText"/>
        <w:rPr>
          <w:i/>
          <w:iC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ACF252EC"/>
    <w:name w:val="WWNum3"/>
    <w:lvl w:ilvl="0">
      <w:start w:val="5"/>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b w:val="0"/>
        <w:bCs/>
        <w:sz w:val="24"/>
        <w:szCs w:val="24"/>
      </w:rPr>
    </w:lvl>
    <w:lvl w:ilvl="2">
      <w:start w:val="1"/>
      <w:numFmt w:val="decimal"/>
      <w:lvlText w:val="%1.%2.%3."/>
      <w:lvlJc w:val="left"/>
      <w:pPr>
        <w:tabs>
          <w:tab w:val="num" w:pos="0"/>
        </w:tabs>
        <w:ind w:left="720" w:hanging="720"/>
      </w:pPr>
      <w:rPr>
        <w:rFonts w:hint="default"/>
        <w:b w:val="0"/>
        <w:bCs/>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 w15:restartNumberingAfterBreak="0">
    <w:nsid w:val="00946DFE"/>
    <w:multiLevelType w:val="multilevel"/>
    <w:tmpl w:val="8A4CEE76"/>
    <w:lvl w:ilvl="0">
      <w:start w:val="3"/>
      <w:numFmt w:val="decimal"/>
      <w:lvlText w:val="%1."/>
      <w:lvlJc w:val="left"/>
      <w:pPr>
        <w:tabs>
          <w:tab w:val="num" w:pos="720"/>
        </w:tabs>
        <w:ind w:left="720" w:hanging="360"/>
      </w:pPr>
      <w:rPr>
        <w:rFonts w:cs="Times New Roman" w:hint="default"/>
      </w:rPr>
    </w:lvl>
    <w:lvl w:ilvl="1">
      <w:start w:val="4"/>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15:restartNumberingAfterBreak="0">
    <w:nsid w:val="0292423F"/>
    <w:multiLevelType w:val="hybridMultilevel"/>
    <w:tmpl w:val="381292D0"/>
    <w:lvl w:ilvl="0" w:tplc="CD5E39F2">
      <w:start w:val="1"/>
      <w:numFmt w:val="decimal"/>
      <w:lvlText w:val="%1."/>
      <w:lvlJc w:val="left"/>
      <w:pPr>
        <w:tabs>
          <w:tab w:val="num" w:pos="720"/>
        </w:tabs>
        <w:ind w:left="720" w:hanging="360"/>
      </w:pPr>
    </w:lvl>
    <w:lvl w:ilvl="1" w:tplc="7726568A">
      <w:numFmt w:val="bullet"/>
      <w:lvlText w:val=""/>
      <w:lvlJc w:val="left"/>
      <w:pPr>
        <w:tabs>
          <w:tab w:val="num" w:pos="1440"/>
        </w:tabs>
        <w:ind w:left="1440" w:hanging="360"/>
      </w:pPr>
      <w:rPr>
        <w:rFonts w:ascii="Wingdings" w:hAnsi="Wingdings" w:hint="default"/>
      </w:rPr>
    </w:lvl>
    <w:lvl w:ilvl="2" w:tplc="88C43CD8">
      <w:start w:val="1"/>
      <w:numFmt w:val="decimal"/>
      <w:lvlText w:val="%3."/>
      <w:lvlJc w:val="left"/>
      <w:pPr>
        <w:tabs>
          <w:tab w:val="num" w:pos="2160"/>
        </w:tabs>
        <w:ind w:left="2160" w:hanging="360"/>
      </w:pPr>
    </w:lvl>
    <w:lvl w:ilvl="3" w:tplc="AB0EAAF8">
      <w:start w:val="1"/>
      <w:numFmt w:val="decimal"/>
      <w:lvlText w:val="%4."/>
      <w:lvlJc w:val="left"/>
      <w:pPr>
        <w:tabs>
          <w:tab w:val="num" w:pos="2880"/>
        </w:tabs>
        <w:ind w:left="2880" w:hanging="360"/>
      </w:pPr>
    </w:lvl>
    <w:lvl w:ilvl="4" w:tplc="770EB716">
      <w:start w:val="1"/>
      <w:numFmt w:val="decimal"/>
      <w:lvlText w:val="%5."/>
      <w:lvlJc w:val="left"/>
      <w:pPr>
        <w:tabs>
          <w:tab w:val="num" w:pos="3600"/>
        </w:tabs>
        <w:ind w:left="3600" w:hanging="360"/>
      </w:pPr>
    </w:lvl>
    <w:lvl w:ilvl="5" w:tplc="50D6BC40">
      <w:start w:val="1"/>
      <w:numFmt w:val="decimal"/>
      <w:lvlText w:val="%6."/>
      <w:lvlJc w:val="left"/>
      <w:pPr>
        <w:tabs>
          <w:tab w:val="num" w:pos="4320"/>
        </w:tabs>
        <w:ind w:left="4320" w:hanging="360"/>
      </w:pPr>
    </w:lvl>
    <w:lvl w:ilvl="6" w:tplc="858A99E6">
      <w:start w:val="1"/>
      <w:numFmt w:val="decimal"/>
      <w:lvlText w:val="%7."/>
      <w:lvlJc w:val="left"/>
      <w:pPr>
        <w:tabs>
          <w:tab w:val="num" w:pos="5040"/>
        </w:tabs>
        <w:ind w:left="5040" w:hanging="360"/>
      </w:pPr>
    </w:lvl>
    <w:lvl w:ilvl="7" w:tplc="B6E4C5C4">
      <w:start w:val="1"/>
      <w:numFmt w:val="decimal"/>
      <w:lvlText w:val="%8."/>
      <w:lvlJc w:val="left"/>
      <w:pPr>
        <w:tabs>
          <w:tab w:val="num" w:pos="5760"/>
        </w:tabs>
        <w:ind w:left="5760" w:hanging="360"/>
      </w:pPr>
    </w:lvl>
    <w:lvl w:ilvl="8" w:tplc="7F5EC64C">
      <w:start w:val="1"/>
      <w:numFmt w:val="decimal"/>
      <w:lvlText w:val="%9."/>
      <w:lvlJc w:val="left"/>
      <w:pPr>
        <w:tabs>
          <w:tab w:val="num" w:pos="6480"/>
        </w:tabs>
        <w:ind w:left="6480" w:hanging="360"/>
      </w:pPr>
    </w:lvl>
  </w:abstractNum>
  <w:abstractNum w:abstractNumId="3" w15:restartNumberingAfterBreak="0">
    <w:nsid w:val="029A00F3"/>
    <w:multiLevelType w:val="multilevel"/>
    <w:tmpl w:val="4F609026"/>
    <w:lvl w:ilvl="0">
      <w:start w:val="4"/>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160"/>
        </w:tabs>
        <w:ind w:left="2160" w:hanging="72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600"/>
        </w:tabs>
        <w:ind w:left="3600" w:hanging="108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4" w15:restartNumberingAfterBreak="0">
    <w:nsid w:val="06AD535F"/>
    <w:multiLevelType w:val="hybridMultilevel"/>
    <w:tmpl w:val="C652B5F2"/>
    <w:lvl w:ilvl="0" w:tplc="0426000F">
      <w:start w:val="1"/>
      <w:numFmt w:val="decimal"/>
      <w:lvlText w:val="%1."/>
      <w:lvlJc w:val="left"/>
      <w:pPr>
        <w:tabs>
          <w:tab w:val="num" w:pos="720"/>
        </w:tabs>
        <w:ind w:left="720" w:hanging="360"/>
      </w:pPr>
      <w:rPr>
        <w:rFonts w:cs="Times New Roman"/>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5" w15:restartNumberingAfterBreak="0">
    <w:nsid w:val="08AF61D7"/>
    <w:multiLevelType w:val="hybridMultilevel"/>
    <w:tmpl w:val="9FEA651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 w15:restartNumberingAfterBreak="0">
    <w:nsid w:val="09C90F1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DDA2389"/>
    <w:multiLevelType w:val="multilevel"/>
    <w:tmpl w:val="DE0ABE8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0E42287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E923CC5"/>
    <w:multiLevelType w:val="multilevel"/>
    <w:tmpl w:val="6E64872A"/>
    <w:lvl w:ilvl="0">
      <w:start w:val="4"/>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0EC263B4"/>
    <w:multiLevelType w:val="hybridMultilevel"/>
    <w:tmpl w:val="7D6C2FBC"/>
    <w:lvl w:ilvl="0" w:tplc="0426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159E0F29"/>
    <w:multiLevelType w:val="multilevel"/>
    <w:tmpl w:val="53C89DB6"/>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color w:val="auto"/>
      </w:rPr>
    </w:lvl>
    <w:lvl w:ilvl="2">
      <w:start w:val="1"/>
      <w:numFmt w:val="decimal"/>
      <w:lvlText w:val="%1.%2.%3."/>
      <w:lvlJc w:val="left"/>
      <w:pPr>
        <w:tabs>
          <w:tab w:val="num" w:pos="984"/>
        </w:tabs>
        <w:ind w:left="984" w:hanging="504"/>
      </w:pPr>
      <w:rPr>
        <w:b w:val="0"/>
        <w:sz w:val="24"/>
        <w:szCs w:val="24"/>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DDF1ADD"/>
    <w:multiLevelType w:val="multilevel"/>
    <w:tmpl w:val="59FA5904"/>
    <w:lvl w:ilvl="0">
      <w:start w:val="1"/>
      <w:numFmt w:val="decimal"/>
      <w:lvlText w:val="%1."/>
      <w:lvlJc w:val="left"/>
      <w:pPr>
        <w:tabs>
          <w:tab w:val="num" w:pos="180"/>
        </w:tabs>
        <w:ind w:left="180" w:firstLine="108"/>
      </w:pPr>
      <w:rPr>
        <w:rFonts w:hint="default"/>
        <w:b/>
        <w:i w:val="0"/>
      </w:rPr>
    </w:lvl>
    <w:lvl w:ilvl="1">
      <w:start w:val="1"/>
      <w:numFmt w:val="decimal"/>
      <w:lvlText w:val="%1.%2."/>
      <w:lvlJc w:val="left"/>
      <w:pPr>
        <w:tabs>
          <w:tab w:val="num" w:pos="-3"/>
        </w:tabs>
        <w:ind w:left="432" w:hanging="432"/>
      </w:pPr>
      <w:rPr>
        <w:rFonts w:hint="default"/>
        <w:i w:val="0"/>
      </w:rPr>
    </w:lvl>
    <w:lvl w:ilvl="2">
      <w:start w:val="1"/>
      <w:numFmt w:val="decimal"/>
      <w:lvlText w:val="%1.%2.%3."/>
      <w:lvlJc w:val="left"/>
      <w:pPr>
        <w:tabs>
          <w:tab w:val="num" w:pos="72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3" w15:restartNumberingAfterBreak="0">
    <w:nsid w:val="1FD908BF"/>
    <w:multiLevelType w:val="multilevel"/>
    <w:tmpl w:val="1456904C"/>
    <w:lvl w:ilvl="0">
      <w:start w:val="1"/>
      <w:numFmt w:val="decimal"/>
      <w:lvlText w:val="3.%1."/>
      <w:lvlJc w:val="left"/>
      <w:pPr>
        <w:tabs>
          <w:tab w:val="num" w:pos="360"/>
        </w:tabs>
        <w:ind w:left="360" w:hanging="360"/>
      </w:pPr>
      <w:rPr>
        <w:rFonts w:cs="Times New Roman" w:hint="default"/>
        <w:b w:val="0"/>
        <w:bCs w:val="0"/>
        <w:i w:val="0"/>
        <w:iCs w:val="0"/>
      </w:rPr>
    </w:lvl>
    <w:lvl w:ilvl="1">
      <w:start w:val="1"/>
      <w:numFmt w:val="decimal"/>
      <w:lvlText w:val="13.%2."/>
      <w:lvlJc w:val="left"/>
      <w:pPr>
        <w:tabs>
          <w:tab w:val="num" w:pos="72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none"/>
      <w:lvlText w:val="9."/>
      <w:lvlJc w:val="left"/>
      <w:pPr>
        <w:tabs>
          <w:tab w:val="num" w:pos="1800"/>
        </w:tabs>
        <w:ind w:left="1800" w:hanging="1800"/>
      </w:pPr>
      <w:rPr>
        <w:rFonts w:cs="Times New Roman" w:hint="default"/>
      </w:rPr>
    </w:lvl>
  </w:abstractNum>
  <w:abstractNum w:abstractNumId="14" w15:restartNumberingAfterBreak="0">
    <w:nsid w:val="29A2766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CBE2A1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B38EF"/>
    <w:multiLevelType w:val="multilevel"/>
    <w:tmpl w:val="630C5328"/>
    <w:lvl w:ilvl="0">
      <w:start w:val="5"/>
      <w:numFmt w:val="decimal"/>
      <w:lvlText w:val="%1."/>
      <w:lvlJc w:val="left"/>
      <w:pPr>
        <w:tabs>
          <w:tab w:val="num" w:pos="432"/>
        </w:tabs>
        <w:ind w:left="432" w:hanging="432"/>
      </w:pPr>
      <w:rPr>
        <w:rFonts w:cs="Times New Roman" w:hint="default"/>
        <w:b/>
        <w:sz w:val="24"/>
        <w:szCs w:val="24"/>
      </w:rPr>
    </w:lvl>
    <w:lvl w:ilvl="1">
      <w:start w:val="1"/>
      <w:numFmt w:val="decimal"/>
      <w:lvlText w:val="%1.%2"/>
      <w:lvlJc w:val="left"/>
      <w:pPr>
        <w:tabs>
          <w:tab w:val="num" w:pos="576"/>
        </w:tabs>
        <w:ind w:left="576" w:hanging="576"/>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341714F7"/>
    <w:multiLevelType w:val="multilevel"/>
    <w:tmpl w:val="972AB42C"/>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502" w:hanging="360"/>
      </w:pPr>
      <w:rPr>
        <w:rFonts w:cs="Times New Roman" w:hint="default"/>
        <w:color w:val="auto"/>
      </w:rPr>
    </w:lvl>
    <w:lvl w:ilvl="2">
      <w:start w:val="1"/>
      <w:numFmt w:val="decimal"/>
      <w:lvlText w:val="%1.%2.%3."/>
      <w:lvlJc w:val="left"/>
      <w:pPr>
        <w:ind w:left="1855" w:hanging="720"/>
      </w:pPr>
      <w:rPr>
        <w:rFonts w:cs="Times New Roman" w:hint="default"/>
        <w:color w:val="auto"/>
        <w:sz w:val="24"/>
        <w:szCs w:val="24"/>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37185565"/>
    <w:multiLevelType w:val="multilevel"/>
    <w:tmpl w:val="9CF884E0"/>
    <w:lvl w:ilvl="0">
      <w:start w:val="1"/>
      <w:numFmt w:val="decimal"/>
      <w:lvlText w:val="2.%1."/>
      <w:lvlJc w:val="left"/>
      <w:pPr>
        <w:tabs>
          <w:tab w:val="num" w:pos="360"/>
        </w:tabs>
        <w:ind w:left="360" w:hanging="360"/>
      </w:pPr>
      <w:rPr>
        <w:rFonts w:cs="Times New Roman" w:hint="default"/>
        <w:b w:val="0"/>
        <w:bCs w:val="0"/>
        <w:i w:val="0"/>
        <w:iCs w:val="0"/>
      </w:rPr>
    </w:lvl>
    <w:lvl w:ilvl="1">
      <w:start w:val="1"/>
      <w:numFmt w:val="decimal"/>
      <w:lvlText w:val="13.%2."/>
      <w:lvlJc w:val="left"/>
      <w:pPr>
        <w:tabs>
          <w:tab w:val="num" w:pos="72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none"/>
      <w:lvlText w:val="9."/>
      <w:lvlJc w:val="left"/>
      <w:pPr>
        <w:tabs>
          <w:tab w:val="num" w:pos="1800"/>
        </w:tabs>
        <w:ind w:left="1800" w:hanging="1800"/>
      </w:pPr>
      <w:rPr>
        <w:rFonts w:cs="Times New Roman" w:hint="default"/>
      </w:rPr>
    </w:lvl>
  </w:abstractNum>
  <w:abstractNum w:abstractNumId="19" w15:restartNumberingAfterBreak="0">
    <w:nsid w:val="38BC34A7"/>
    <w:multiLevelType w:val="multilevel"/>
    <w:tmpl w:val="F3CC8272"/>
    <w:lvl w:ilvl="0">
      <w:start w:val="1"/>
      <w:numFmt w:val="decimal"/>
      <w:lvlText w:val="%1."/>
      <w:lvlJc w:val="left"/>
      <w:pPr>
        <w:ind w:left="540" w:hanging="540"/>
      </w:pPr>
      <w:rPr>
        <w:rFonts w:hint="default"/>
        <w:b/>
        <w:bCs/>
      </w:rPr>
    </w:lvl>
    <w:lvl w:ilvl="1">
      <w:start w:val="1"/>
      <w:numFmt w:val="decimal"/>
      <w:lvlText w:val="%1.%2."/>
      <w:lvlJc w:val="left"/>
      <w:pPr>
        <w:ind w:left="862" w:hanging="720"/>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94A004F"/>
    <w:multiLevelType w:val="hybridMultilevel"/>
    <w:tmpl w:val="78CCA3C8"/>
    <w:lvl w:ilvl="0" w:tplc="BD8AE3E4">
      <w:start w:val="1"/>
      <w:numFmt w:val="decimal"/>
      <w:lvlText w:val="%1."/>
      <w:lvlJc w:val="left"/>
      <w:pPr>
        <w:ind w:left="1440" w:hanging="360"/>
      </w:pPr>
      <w:rPr>
        <w:rFonts w:ascii="Times New Roman" w:eastAsia="Times New Roman" w:hAnsi="Times New Roman" w:cs="Times New Roman"/>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1" w15:restartNumberingAfterBreak="0">
    <w:nsid w:val="417569EF"/>
    <w:multiLevelType w:val="hybridMultilevel"/>
    <w:tmpl w:val="78CCA3C8"/>
    <w:lvl w:ilvl="0" w:tplc="BD8AE3E4">
      <w:start w:val="1"/>
      <w:numFmt w:val="decimal"/>
      <w:lvlText w:val="%1."/>
      <w:lvlJc w:val="left"/>
      <w:pPr>
        <w:ind w:left="1440" w:hanging="360"/>
      </w:pPr>
      <w:rPr>
        <w:rFonts w:ascii="Times New Roman" w:eastAsia="Times New Roman" w:hAnsi="Times New Roman" w:cs="Times New Roman"/>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2" w15:restartNumberingAfterBreak="0">
    <w:nsid w:val="495A4D8D"/>
    <w:multiLevelType w:val="multilevel"/>
    <w:tmpl w:val="45AAF27C"/>
    <w:lvl w:ilvl="0">
      <w:start w:val="1"/>
      <w:numFmt w:val="decimal"/>
      <w:lvlText w:val="4.%1."/>
      <w:lvlJc w:val="left"/>
      <w:pPr>
        <w:tabs>
          <w:tab w:val="num" w:pos="360"/>
        </w:tabs>
        <w:ind w:left="360" w:hanging="360"/>
      </w:pPr>
      <w:rPr>
        <w:rFonts w:cs="Times New Roman" w:hint="default"/>
        <w:b w:val="0"/>
        <w:bCs w:val="0"/>
        <w:i w:val="0"/>
        <w:iCs w:val="0"/>
      </w:rPr>
    </w:lvl>
    <w:lvl w:ilvl="1">
      <w:start w:val="1"/>
      <w:numFmt w:val="decimal"/>
      <w:lvlText w:val="13.%2."/>
      <w:lvlJc w:val="left"/>
      <w:pPr>
        <w:tabs>
          <w:tab w:val="num" w:pos="72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none"/>
      <w:lvlText w:val="9."/>
      <w:lvlJc w:val="left"/>
      <w:pPr>
        <w:tabs>
          <w:tab w:val="num" w:pos="1800"/>
        </w:tabs>
        <w:ind w:left="1800" w:hanging="1800"/>
      </w:pPr>
      <w:rPr>
        <w:rFonts w:cs="Times New Roman" w:hint="default"/>
      </w:rPr>
    </w:lvl>
  </w:abstractNum>
  <w:abstractNum w:abstractNumId="23" w15:restartNumberingAfterBreak="0">
    <w:nsid w:val="4DA624C2"/>
    <w:multiLevelType w:val="multilevel"/>
    <w:tmpl w:val="C326438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color w:val="auto"/>
        <w:sz w:val="24"/>
        <w:szCs w:val="24"/>
      </w:rPr>
    </w:lvl>
    <w:lvl w:ilvl="2">
      <w:start w:val="1"/>
      <w:numFmt w:val="decimal"/>
      <w:lvlText w:val="%1.%2.%3."/>
      <w:lvlJc w:val="left"/>
      <w:pPr>
        <w:ind w:left="206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F9A7D8B"/>
    <w:multiLevelType w:val="multilevel"/>
    <w:tmpl w:val="13DA18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3AC23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4FF0188"/>
    <w:multiLevelType w:val="multilevel"/>
    <w:tmpl w:val="F49A6A36"/>
    <w:lvl w:ilvl="0">
      <w:start w:val="3"/>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5AE37685"/>
    <w:multiLevelType w:val="multilevel"/>
    <w:tmpl w:val="54743918"/>
    <w:lvl w:ilvl="0">
      <w:start w:val="7"/>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15:restartNumberingAfterBreak="0">
    <w:nsid w:val="5FE64749"/>
    <w:multiLevelType w:val="multilevel"/>
    <w:tmpl w:val="4F3C161E"/>
    <w:lvl w:ilvl="0">
      <w:start w:val="1"/>
      <w:numFmt w:val="decimal"/>
      <w:lvlText w:val="21.13.%1."/>
      <w:lvlJc w:val="left"/>
      <w:pPr>
        <w:tabs>
          <w:tab w:val="num" w:pos="720"/>
        </w:tabs>
        <w:ind w:left="360" w:hanging="360"/>
      </w:pPr>
      <w:rPr>
        <w:rFonts w:cs="Times New Roman"/>
        <w:b w:val="0"/>
        <w:bCs w:val="0"/>
        <w:i w:val="0"/>
        <w:iCs w:val="0"/>
      </w:rPr>
    </w:lvl>
    <w:lvl w:ilvl="1">
      <w:start w:val="1"/>
      <w:numFmt w:val="decimal"/>
      <w:lvlText w:val="8.%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none"/>
      <w:lvlText w:val="9."/>
      <w:lvlJc w:val="left"/>
      <w:pPr>
        <w:tabs>
          <w:tab w:val="num" w:pos="1800"/>
        </w:tabs>
        <w:ind w:left="1800" w:hanging="1800"/>
      </w:pPr>
      <w:rPr>
        <w:rFonts w:cs="Times New Roman"/>
      </w:rPr>
    </w:lvl>
  </w:abstractNum>
  <w:abstractNum w:abstractNumId="29" w15:restartNumberingAfterBreak="0">
    <w:nsid w:val="622A2049"/>
    <w:multiLevelType w:val="multilevel"/>
    <w:tmpl w:val="4992D8B4"/>
    <w:lvl w:ilvl="0">
      <w:start w:val="8"/>
      <w:numFmt w:val="decimal"/>
      <w:lvlText w:val="%1."/>
      <w:lvlJc w:val="left"/>
      <w:pPr>
        <w:ind w:left="360" w:hanging="360"/>
      </w:pPr>
      <w:rPr>
        <w:rFonts w:hint="default"/>
        <w:b/>
        <w:bCs/>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63D10815"/>
    <w:multiLevelType w:val="hybridMultilevel"/>
    <w:tmpl w:val="801AD038"/>
    <w:lvl w:ilvl="0" w:tplc="0426000F">
      <w:start w:val="1"/>
      <w:numFmt w:val="decimal"/>
      <w:lvlText w:val="%1."/>
      <w:lvlJc w:val="left"/>
      <w:pPr>
        <w:tabs>
          <w:tab w:val="num" w:pos="1800"/>
        </w:tabs>
        <w:ind w:left="1800" w:hanging="360"/>
      </w:pPr>
    </w:lvl>
    <w:lvl w:ilvl="1" w:tplc="04260019" w:tentative="1">
      <w:start w:val="1"/>
      <w:numFmt w:val="lowerLetter"/>
      <w:lvlText w:val="%2."/>
      <w:lvlJc w:val="left"/>
      <w:pPr>
        <w:tabs>
          <w:tab w:val="num" w:pos="2520"/>
        </w:tabs>
        <w:ind w:left="2520" w:hanging="360"/>
      </w:pPr>
    </w:lvl>
    <w:lvl w:ilvl="2" w:tplc="0426001B" w:tentative="1">
      <w:start w:val="1"/>
      <w:numFmt w:val="lowerRoman"/>
      <w:lvlText w:val="%3."/>
      <w:lvlJc w:val="right"/>
      <w:pPr>
        <w:tabs>
          <w:tab w:val="num" w:pos="3240"/>
        </w:tabs>
        <w:ind w:left="3240" w:hanging="180"/>
      </w:pPr>
    </w:lvl>
    <w:lvl w:ilvl="3" w:tplc="0426000F" w:tentative="1">
      <w:start w:val="1"/>
      <w:numFmt w:val="decimal"/>
      <w:lvlText w:val="%4."/>
      <w:lvlJc w:val="left"/>
      <w:pPr>
        <w:tabs>
          <w:tab w:val="num" w:pos="3960"/>
        </w:tabs>
        <w:ind w:left="3960" w:hanging="360"/>
      </w:pPr>
    </w:lvl>
    <w:lvl w:ilvl="4" w:tplc="04260019" w:tentative="1">
      <w:start w:val="1"/>
      <w:numFmt w:val="lowerLetter"/>
      <w:lvlText w:val="%5."/>
      <w:lvlJc w:val="left"/>
      <w:pPr>
        <w:tabs>
          <w:tab w:val="num" w:pos="4680"/>
        </w:tabs>
        <w:ind w:left="4680" w:hanging="360"/>
      </w:pPr>
    </w:lvl>
    <w:lvl w:ilvl="5" w:tplc="0426001B" w:tentative="1">
      <w:start w:val="1"/>
      <w:numFmt w:val="lowerRoman"/>
      <w:lvlText w:val="%6."/>
      <w:lvlJc w:val="right"/>
      <w:pPr>
        <w:tabs>
          <w:tab w:val="num" w:pos="5400"/>
        </w:tabs>
        <w:ind w:left="5400" w:hanging="180"/>
      </w:pPr>
    </w:lvl>
    <w:lvl w:ilvl="6" w:tplc="0426000F" w:tentative="1">
      <w:start w:val="1"/>
      <w:numFmt w:val="decimal"/>
      <w:lvlText w:val="%7."/>
      <w:lvlJc w:val="left"/>
      <w:pPr>
        <w:tabs>
          <w:tab w:val="num" w:pos="6120"/>
        </w:tabs>
        <w:ind w:left="6120" w:hanging="360"/>
      </w:pPr>
    </w:lvl>
    <w:lvl w:ilvl="7" w:tplc="04260019" w:tentative="1">
      <w:start w:val="1"/>
      <w:numFmt w:val="lowerLetter"/>
      <w:lvlText w:val="%8."/>
      <w:lvlJc w:val="left"/>
      <w:pPr>
        <w:tabs>
          <w:tab w:val="num" w:pos="6840"/>
        </w:tabs>
        <w:ind w:left="6840" w:hanging="360"/>
      </w:pPr>
    </w:lvl>
    <w:lvl w:ilvl="8" w:tplc="0426001B" w:tentative="1">
      <w:start w:val="1"/>
      <w:numFmt w:val="lowerRoman"/>
      <w:lvlText w:val="%9."/>
      <w:lvlJc w:val="right"/>
      <w:pPr>
        <w:tabs>
          <w:tab w:val="num" w:pos="7560"/>
        </w:tabs>
        <w:ind w:left="7560" w:hanging="180"/>
      </w:pPr>
    </w:lvl>
  </w:abstractNum>
  <w:abstractNum w:abstractNumId="31" w15:restartNumberingAfterBreak="0">
    <w:nsid w:val="7EB2386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FCB586D"/>
    <w:multiLevelType w:val="multilevel"/>
    <w:tmpl w:val="3FAC3016"/>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18254550">
    <w:abstractNumId w:val="18"/>
  </w:num>
  <w:num w:numId="2" w16cid:durableId="512304748">
    <w:abstractNumId w:val="13"/>
  </w:num>
  <w:num w:numId="3" w16cid:durableId="1927032933">
    <w:abstractNumId w:val="22"/>
  </w:num>
  <w:num w:numId="4" w16cid:durableId="1805660815">
    <w:abstractNumId w:val="3"/>
  </w:num>
  <w:num w:numId="5" w16cid:durableId="151160028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5909629">
    <w:abstractNumId w:val="4"/>
  </w:num>
  <w:num w:numId="7" w16cid:durableId="189537117">
    <w:abstractNumId w:val="1"/>
  </w:num>
  <w:num w:numId="8" w16cid:durableId="1693145228">
    <w:abstractNumId w:val="9"/>
  </w:num>
  <w:num w:numId="9" w16cid:durableId="1942683831">
    <w:abstractNumId w:val="16"/>
  </w:num>
  <w:num w:numId="10" w16cid:durableId="598417241">
    <w:abstractNumId w:val="10"/>
  </w:num>
  <w:num w:numId="11" w16cid:durableId="174081052">
    <w:abstractNumId w:val="30"/>
  </w:num>
  <w:num w:numId="12" w16cid:durableId="58985367">
    <w:abstractNumId w:val="26"/>
  </w:num>
  <w:num w:numId="13" w16cid:durableId="1123305719">
    <w:abstractNumId w:val="19"/>
  </w:num>
  <w:num w:numId="14" w16cid:durableId="2087216122">
    <w:abstractNumId w:val="8"/>
  </w:num>
  <w:num w:numId="15" w16cid:durableId="458912452">
    <w:abstractNumId w:val="12"/>
  </w:num>
  <w:num w:numId="16" w16cid:durableId="968898742">
    <w:abstractNumId w:val="7"/>
  </w:num>
  <w:num w:numId="17" w16cid:durableId="909924676">
    <w:abstractNumId w:val="32"/>
  </w:num>
  <w:num w:numId="18" w16cid:durableId="272784666">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6161664">
    <w:abstractNumId w:val="20"/>
  </w:num>
  <w:num w:numId="20" w16cid:durableId="805972835">
    <w:abstractNumId w:val="5"/>
  </w:num>
  <w:num w:numId="21" w16cid:durableId="1344362081">
    <w:abstractNumId w:val="21"/>
  </w:num>
  <w:num w:numId="22" w16cid:durableId="384909310">
    <w:abstractNumId w:val="15"/>
  </w:num>
  <w:num w:numId="23" w16cid:durableId="541749951">
    <w:abstractNumId w:val="6"/>
  </w:num>
  <w:num w:numId="24" w16cid:durableId="1611862051">
    <w:abstractNumId w:val="14"/>
  </w:num>
  <w:num w:numId="25" w16cid:durableId="1189878822">
    <w:abstractNumId w:val="31"/>
  </w:num>
  <w:num w:numId="26" w16cid:durableId="1746875175">
    <w:abstractNumId w:val="0"/>
  </w:num>
  <w:num w:numId="27" w16cid:durableId="1259020389">
    <w:abstractNumId w:val="17"/>
  </w:num>
  <w:num w:numId="28" w16cid:durableId="1799643266">
    <w:abstractNumId w:val="27"/>
  </w:num>
  <w:num w:numId="29" w16cid:durableId="1087120867">
    <w:abstractNumId w:val="24"/>
  </w:num>
  <w:num w:numId="30" w16cid:durableId="1252395197">
    <w:abstractNumId w:val="29"/>
  </w:num>
  <w:num w:numId="31" w16cid:durableId="873926810">
    <w:abstractNumId w:val="11"/>
  </w:num>
  <w:num w:numId="32" w16cid:durableId="1500852370">
    <w:abstractNumId w:val="25"/>
  </w:num>
  <w:num w:numId="33" w16cid:durableId="13569290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A82"/>
    <w:rsid w:val="00005B00"/>
    <w:rsid w:val="00045C42"/>
    <w:rsid w:val="0005441B"/>
    <w:rsid w:val="0005575A"/>
    <w:rsid w:val="000663E7"/>
    <w:rsid w:val="00083F28"/>
    <w:rsid w:val="000A2367"/>
    <w:rsid w:val="000A5DA4"/>
    <w:rsid w:val="000C6B03"/>
    <w:rsid w:val="000E4511"/>
    <w:rsid w:val="000E788E"/>
    <w:rsid w:val="000E79F1"/>
    <w:rsid w:val="00105C26"/>
    <w:rsid w:val="00106BA3"/>
    <w:rsid w:val="001325FC"/>
    <w:rsid w:val="00134C32"/>
    <w:rsid w:val="00135FA7"/>
    <w:rsid w:val="00157AB4"/>
    <w:rsid w:val="00163A32"/>
    <w:rsid w:val="001664D2"/>
    <w:rsid w:val="00181029"/>
    <w:rsid w:val="00186C5A"/>
    <w:rsid w:val="001908C7"/>
    <w:rsid w:val="00196D29"/>
    <w:rsid w:val="001F4847"/>
    <w:rsid w:val="00202721"/>
    <w:rsid w:val="00203B4C"/>
    <w:rsid w:val="00213DCE"/>
    <w:rsid w:val="00213E0F"/>
    <w:rsid w:val="00220219"/>
    <w:rsid w:val="00235E86"/>
    <w:rsid w:val="00235F65"/>
    <w:rsid w:val="002432CF"/>
    <w:rsid w:val="00254AA9"/>
    <w:rsid w:val="00256BAC"/>
    <w:rsid w:val="002835E4"/>
    <w:rsid w:val="002860F0"/>
    <w:rsid w:val="00296787"/>
    <w:rsid w:val="002C08DD"/>
    <w:rsid w:val="00300F48"/>
    <w:rsid w:val="00310D5D"/>
    <w:rsid w:val="00314478"/>
    <w:rsid w:val="003170AB"/>
    <w:rsid w:val="003249F7"/>
    <w:rsid w:val="00333D69"/>
    <w:rsid w:val="0034262D"/>
    <w:rsid w:val="00350296"/>
    <w:rsid w:val="0035072E"/>
    <w:rsid w:val="00361644"/>
    <w:rsid w:val="00367C4C"/>
    <w:rsid w:val="0037281F"/>
    <w:rsid w:val="0037376A"/>
    <w:rsid w:val="00375A26"/>
    <w:rsid w:val="003949AE"/>
    <w:rsid w:val="00394E29"/>
    <w:rsid w:val="003B0F97"/>
    <w:rsid w:val="003C71FC"/>
    <w:rsid w:val="00422182"/>
    <w:rsid w:val="004232BE"/>
    <w:rsid w:val="004562BB"/>
    <w:rsid w:val="00476634"/>
    <w:rsid w:val="00495B2C"/>
    <w:rsid w:val="004A3DBF"/>
    <w:rsid w:val="004B06BD"/>
    <w:rsid w:val="004C6218"/>
    <w:rsid w:val="004D0638"/>
    <w:rsid w:val="004D1134"/>
    <w:rsid w:val="004D3289"/>
    <w:rsid w:val="004D3CB7"/>
    <w:rsid w:val="004D7E6E"/>
    <w:rsid w:val="004E5933"/>
    <w:rsid w:val="00513B9E"/>
    <w:rsid w:val="005413BD"/>
    <w:rsid w:val="005B5E08"/>
    <w:rsid w:val="005C050D"/>
    <w:rsid w:val="005D505A"/>
    <w:rsid w:val="005E2656"/>
    <w:rsid w:val="005E546D"/>
    <w:rsid w:val="005F09CD"/>
    <w:rsid w:val="005F50EA"/>
    <w:rsid w:val="00604BAE"/>
    <w:rsid w:val="00622F2D"/>
    <w:rsid w:val="00664BFC"/>
    <w:rsid w:val="00670B06"/>
    <w:rsid w:val="006727C5"/>
    <w:rsid w:val="0067534D"/>
    <w:rsid w:val="0067551E"/>
    <w:rsid w:val="0068070B"/>
    <w:rsid w:val="006C4235"/>
    <w:rsid w:val="006D7406"/>
    <w:rsid w:val="006F3F27"/>
    <w:rsid w:val="006F43E4"/>
    <w:rsid w:val="006F52B1"/>
    <w:rsid w:val="00701085"/>
    <w:rsid w:val="00702A82"/>
    <w:rsid w:val="00702DB7"/>
    <w:rsid w:val="00724BEC"/>
    <w:rsid w:val="00751329"/>
    <w:rsid w:val="00782809"/>
    <w:rsid w:val="00792158"/>
    <w:rsid w:val="007A681A"/>
    <w:rsid w:val="007B3038"/>
    <w:rsid w:val="007C1E04"/>
    <w:rsid w:val="007E5A75"/>
    <w:rsid w:val="007F7394"/>
    <w:rsid w:val="00853E23"/>
    <w:rsid w:val="00883DCD"/>
    <w:rsid w:val="008A19CD"/>
    <w:rsid w:val="008A7425"/>
    <w:rsid w:val="008A776E"/>
    <w:rsid w:val="008D54E4"/>
    <w:rsid w:val="00900A71"/>
    <w:rsid w:val="00901926"/>
    <w:rsid w:val="00902CC6"/>
    <w:rsid w:val="00904025"/>
    <w:rsid w:val="0091192B"/>
    <w:rsid w:val="00984511"/>
    <w:rsid w:val="009A0556"/>
    <w:rsid w:val="009B2926"/>
    <w:rsid w:val="009B2A97"/>
    <w:rsid w:val="009B511F"/>
    <w:rsid w:val="009B5389"/>
    <w:rsid w:val="009C139D"/>
    <w:rsid w:val="009F7E16"/>
    <w:rsid w:val="00A10F78"/>
    <w:rsid w:val="00A33CA3"/>
    <w:rsid w:val="00A424BB"/>
    <w:rsid w:val="00A66B80"/>
    <w:rsid w:val="00A80F6B"/>
    <w:rsid w:val="00A97BA7"/>
    <w:rsid w:val="00AA6D0D"/>
    <w:rsid w:val="00AC1639"/>
    <w:rsid w:val="00AF10DE"/>
    <w:rsid w:val="00B17BDD"/>
    <w:rsid w:val="00B23571"/>
    <w:rsid w:val="00B276F7"/>
    <w:rsid w:val="00B5389B"/>
    <w:rsid w:val="00B61B50"/>
    <w:rsid w:val="00B759F6"/>
    <w:rsid w:val="00B76AC3"/>
    <w:rsid w:val="00B84ECD"/>
    <w:rsid w:val="00B86EF9"/>
    <w:rsid w:val="00B871CB"/>
    <w:rsid w:val="00BB3679"/>
    <w:rsid w:val="00BE0D22"/>
    <w:rsid w:val="00BF4408"/>
    <w:rsid w:val="00C00B59"/>
    <w:rsid w:val="00C02CAF"/>
    <w:rsid w:val="00C457F0"/>
    <w:rsid w:val="00C4631F"/>
    <w:rsid w:val="00C63904"/>
    <w:rsid w:val="00C758D2"/>
    <w:rsid w:val="00C76C0F"/>
    <w:rsid w:val="00C97119"/>
    <w:rsid w:val="00CC1200"/>
    <w:rsid w:val="00CC24C2"/>
    <w:rsid w:val="00CF0FFA"/>
    <w:rsid w:val="00CF1650"/>
    <w:rsid w:val="00D1426E"/>
    <w:rsid w:val="00D23790"/>
    <w:rsid w:val="00D3183A"/>
    <w:rsid w:val="00D333EC"/>
    <w:rsid w:val="00D377F1"/>
    <w:rsid w:val="00D47529"/>
    <w:rsid w:val="00D504C9"/>
    <w:rsid w:val="00D671A2"/>
    <w:rsid w:val="00DB4D93"/>
    <w:rsid w:val="00DC4D30"/>
    <w:rsid w:val="00DE2FE4"/>
    <w:rsid w:val="00DE543E"/>
    <w:rsid w:val="00DF0894"/>
    <w:rsid w:val="00DF3ACD"/>
    <w:rsid w:val="00E00EA6"/>
    <w:rsid w:val="00E20389"/>
    <w:rsid w:val="00E21412"/>
    <w:rsid w:val="00E413E3"/>
    <w:rsid w:val="00E5204A"/>
    <w:rsid w:val="00EE05C2"/>
    <w:rsid w:val="00EF7078"/>
    <w:rsid w:val="00EF7BDC"/>
    <w:rsid w:val="00F00F20"/>
    <w:rsid w:val="00F138BD"/>
    <w:rsid w:val="00F355E6"/>
    <w:rsid w:val="00F37049"/>
    <w:rsid w:val="00F46B5F"/>
    <w:rsid w:val="00F51BF0"/>
    <w:rsid w:val="00F80CE9"/>
    <w:rsid w:val="00FA1923"/>
    <w:rsid w:val="00FA1C69"/>
    <w:rsid w:val="00FD52E2"/>
    <w:rsid w:val="00FE35C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E8AF93"/>
  <w15:chartTrackingRefBased/>
  <w15:docId w15:val="{CD29D2EC-37E7-408A-B9F1-390D93868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2A82"/>
    <w:rPr>
      <w:rFonts w:eastAsia="Calibri"/>
      <w:sz w:val="24"/>
      <w:szCs w:val="24"/>
    </w:rPr>
  </w:style>
  <w:style w:type="paragraph" w:styleId="Heading1">
    <w:name w:val="heading 1"/>
    <w:basedOn w:val="Normal"/>
    <w:next w:val="Normal"/>
    <w:qFormat/>
    <w:rsid w:val="005F50EA"/>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163A32"/>
    <w:pPr>
      <w:keepNext/>
      <w:spacing w:before="240" w:after="60"/>
      <w:outlineLvl w:val="2"/>
    </w:pPr>
    <w:rPr>
      <w:rFonts w:ascii="Arial" w:eastAsia="Times New Roman" w:hAnsi="Arial" w:cs="Arial"/>
      <w:b/>
      <w:bCs/>
      <w:sz w:val="26"/>
      <w:szCs w:val="26"/>
      <w:lang w:val="en-US" w:eastAsia="en-US"/>
    </w:rPr>
  </w:style>
  <w:style w:type="paragraph" w:styleId="Heading8">
    <w:name w:val="heading 8"/>
    <w:basedOn w:val="Normal"/>
    <w:next w:val="Normal"/>
    <w:qFormat/>
    <w:rsid w:val="00702A82"/>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02A82"/>
    <w:rPr>
      <w:rFonts w:cs="Times New Roman"/>
      <w:color w:val="0000FF"/>
      <w:u w:val="single"/>
    </w:rPr>
  </w:style>
  <w:style w:type="paragraph" w:styleId="BodyText">
    <w:name w:val="Body Text"/>
    <w:aliases w:val="Body Text1"/>
    <w:basedOn w:val="Normal"/>
    <w:link w:val="BodyTextChar"/>
    <w:rsid w:val="00702A82"/>
    <w:pPr>
      <w:spacing w:after="120"/>
    </w:pPr>
  </w:style>
  <w:style w:type="character" w:customStyle="1" w:styleId="BodyTextChar">
    <w:name w:val="Body Text Char"/>
    <w:aliases w:val="Body Text1 Char"/>
    <w:link w:val="BodyText"/>
    <w:locked/>
    <w:rsid w:val="00702A82"/>
    <w:rPr>
      <w:rFonts w:eastAsia="Calibri"/>
      <w:sz w:val="24"/>
      <w:szCs w:val="24"/>
      <w:lang w:val="lv-LV" w:eastAsia="lv-LV" w:bidi="ar-SA"/>
    </w:rPr>
  </w:style>
  <w:style w:type="paragraph" w:customStyle="1" w:styleId="StyleHeading8Left0cmFirstline0cm">
    <w:name w:val="Style Heading 8 + Left:  0 cm First line:  0 cm"/>
    <w:basedOn w:val="Heading8"/>
    <w:autoRedefine/>
    <w:rsid w:val="00702A82"/>
    <w:pPr>
      <w:spacing w:before="0" w:after="0"/>
      <w:jc w:val="center"/>
    </w:pPr>
    <w:rPr>
      <w:rFonts w:ascii="Times New Roman Bold" w:hAnsi="Times New Roman Bold"/>
      <w:b/>
      <w:i w:val="0"/>
      <w:caps/>
      <w:sz w:val="28"/>
      <w:szCs w:val="28"/>
    </w:rPr>
  </w:style>
  <w:style w:type="paragraph" w:styleId="Header">
    <w:name w:val="header"/>
    <w:aliases w:val="hd"/>
    <w:basedOn w:val="Normal"/>
    <w:link w:val="HeaderChar"/>
    <w:uiPriority w:val="99"/>
    <w:rsid w:val="00702A82"/>
    <w:pPr>
      <w:tabs>
        <w:tab w:val="center" w:pos="4320"/>
        <w:tab w:val="right" w:pos="8640"/>
      </w:tabs>
    </w:pPr>
    <w:rPr>
      <w:lang w:val="en-US" w:eastAsia="en-US"/>
    </w:rPr>
  </w:style>
  <w:style w:type="character" w:customStyle="1" w:styleId="HeaderChar">
    <w:name w:val="Header Char"/>
    <w:aliases w:val="hd Char"/>
    <w:link w:val="Header"/>
    <w:uiPriority w:val="99"/>
    <w:locked/>
    <w:rsid w:val="00702A82"/>
    <w:rPr>
      <w:rFonts w:eastAsia="Calibri"/>
      <w:sz w:val="24"/>
      <w:szCs w:val="24"/>
      <w:lang w:val="en-US" w:eastAsia="en-US" w:bidi="ar-SA"/>
    </w:rPr>
  </w:style>
  <w:style w:type="paragraph" w:customStyle="1" w:styleId="txt1">
    <w:name w:val="txt1"/>
    <w:rsid w:val="00702A82"/>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jc w:val="both"/>
    </w:pPr>
    <w:rPr>
      <w:rFonts w:ascii="!Neo'w Arial" w:hAnsi="!Neo'w Arial"/>
      <w:color w:val="000000"/>
      <w:lang w:val="en-US" w:eastAsia="ar-SA"/>
    </w:rPr>
  </w:style>
  <w:style w:type="paragraph" w:styleId="ListParagraph">
    <w:name w:val="List Paragraph"/>
    <w:aliases w:val="2,H&amp;P List Paragraph,List Paragraph Red,Bullet EY,Bullet list,Colorful List - Accent 12,Normal bullet 2,Strip,Saistīto dokumentu saraksts,List Paragraph1,Syle 1,Virsraksti,PPS_Bullet,Numurets,list paragraph,h&amp;p list paragraph,syle 1,Body"/>
    <w:basedOn w:val="Normal"/>
    <w:link w:val="ListParagraphChar"/>
    <w:uiPriority w:val="34"/>
    <w:qFormat/>
    <w:rsid w:val="00702A82"/>
    <w:pPr>
      <w:ind w:left="720"/>
    </w:pPr>
  </w:style>
  <w:style w:type="paragraph" w:styleId="Title">
    <w:name w:val="Title"/>
    <w:basedOn w:val="Normal"/>
    <w:link w:val="TitleChar"/>
    <w:qFormat/>
    <w:rsid w:val="005F50EA"/>
    <w:pPr>
      <w:jc w:val="center"/>
    </w:pPr>
    <w:rPr>
      <w:szCs w:val="20"/>
      <w:lang w:eastAsia="en-US"/>
    </w:rPr>
  </w:style>
  <w:style w:type="character" w:customStyle="1" w:styleId="TitleChar">
    <w:name w:val="Title Char"/>
    <w:link w:val="Title"/>
    <w:locked/>
    <w:rsid w:val="005F50EA"/>
    <w:rPr>
      <w:rFonts w:eastAsia="Calibri"/>
      <w:sz w:val="24"/>
      <w:lang w:val="lv-LV" w:eastAsia="en-US" w:bidi="ar-SA"/>
    </w:rPr>
  </w:style>
  <w:style w:type="paragraph" w:styleId="BalloonText">
    <w:name w:val="Balloon Text"/>
    <w:basedOn w:val="Normal"/>
    <w:semiHidden/>
    <w:rsid w:val="008D54E4"/>
    <w:rPr>
      <w:rFonts w:ascii="Tahoma" w:hAnsi="Tahoma" w:cs="Tahoma"/>
      <w:sz w:val="16"/>
      <w:szCs w:val="16"/>
    </w:rPr>
  </w:style>
  <w:style w:type="character" w:styleId="CommentReference">
    <w:name w:val="annotation reference"/>
    <w:semiHidden/>
    <w:rsid w:val="008D54E4"/>
    <w:rPr>
      <w:sz w:val="16"/>
      <w:szCs w:val="16"/>
    </w:rPr>
  </w:style>
  <w:style w:type="paragraph" w:styleId="CommentText">
    <w:name w:val="annotation text"/>
    <w:basedOn w:val="Normal"/>
    <w:semiHidden/>
    <w:rsid w:val="008D54E4"/>
    <w:rPr>
      <w:sz w:val="20"/>
      <w:szCs w:val="20"/>
    </w:rPr>
  </w:style>
  <w:style w:type="paragraph" w:styleId="CommentSubject">
    <w:name w:val="annotation subject"/>
    <w:basedOn w:val="CommentText"/>
    <w:next w:val="CommentText"/>
    <w:semiHidden/>
    <w:rsid w:val="008D54E4"/>
    <w:rPr>
      <w:b/>
      <w:bCs/>
    </w:rPr>
  </w:style>
  <w:style w:type="character" w:customStyle="1" w:styleId="Heading3Char">
    <w:name w:val="Heading 3 Char"/>
    <w:link w:val="Heading3"/>
    <w:rsid w:val="00163A32"/>
    <w:rPr>
      <w:rFonts w:ascii="Arial" w:hAnsi="Arial" w:cs="Arial"/>
      <w:b/>
      <w:bCs/>
      <w:sz w:val="26"/>
      <w:szCs w:val="26"/>
      <w:lang w:val="en-US" w:eastAsia="en-US"/>
    </w:rPr>
  </w:style>
  <w:style w:type="paragraph" w:styleId="Subtitle">
    <w:name w:val="Subtitle"/>
    <w:basedOn w:val="Normal"/>
    <w:link w:val="SubtitleChar"/>
    <w:qFormat/>
    <w:rsid w:val="004D7E6E"/>
    <w:pPr>
      <w:jc w:val="center"/>
    </w:pPr>
    <w:rPr>
      <w:rFonts w:eastAsia="Times New Roman"/>
      <w:szCs w:val="20"/>
      <w:lang w:eastAsia="en-US"/>
    </w:rPr>
  </w:style>
  <w:style w:type="character" w:customStyle="1" w:styleId="SubtitleChar">
    <w:name w:val="Subtitle Char"/>
    <w:link w:val="Subtitle"/>
    <w:rsid w:val="004D7E6E"/>
    <w:rPr>
      <w:sz w:val="24"/>
      <w:lang w:eastAsia="en-US"/>
    </w:rPr>
  </w:style>
  <w:style w:type="paragraph" w:styleId="NormalWeb">
    <w:name w:val="Normal (Web)"/>
    <w:basedOn w:val="Normal"/>
    <w:uiPriority w:val="99"/>
    <w:unhideWhenUsed/>
    <w:rsid w:val="004D7E6E"/>
    <w:pPr>
      <w:spacing w:before="100" w:beforeAutospacing="1" w:after="100" w:afterAutospacing="1"/>
    </w:pPr>
    <w:rPr>
      <w:rFonts w:ascii="Calibri" w:hAnsi="Calibri" w:cs="Calibri"/>
      <w:sz w:val="22"/>
      <w:szCs w:val="22"/>
      <w:lang w:val="en-US" w:eastAsia="en-US"/>
    </w:rPr>
  </w:style>
  <w:style w:type="paragraph" w:styleId="Footer">
    <w:name w:val="footer"/>
    <w:basedOn w:val="Normal"/>
    <w:link w:val="FooterChar"/>
    <w:uiPriority w:val="99"/>
    <w:rsid w:val="00D1426E"/>
    <w:pPr>
      <w:tabs>
        <w:tab w:val="center" w:pos="4513"/>
        <w:tab w:val="right" w:pos="9026"/>
      </w:tabs>
    </w:pPr>
  </w:style>
  <w:style w:type="character" w:customStyle="1" w:styleId="FooterChar">
    <w:name w:val="Footer Char"/>
    <w:link w:val="Footer"/>
    <w:uiPriority w:val="99"/>
    <w:rsid w:val="00D1426E"/>
    <w:rPr>
      <w:rFonts w:eastAsia="Calibri"/>
      <w:sz w:val="24"/>
      <w:szCs w:val="24"/>
    </w:rPr>
  </w:style>
  <w:style w:type="paragraph" w:customStyle="1" w:styleId="listparagraph0">
    <w:name w:val="listparagraph"/>
    <w:basedOn w:val="Normal"/>
    <w:rsid w:val="006F3F27"/>
    <w:pPr>
      <w:spacing w:after="200" w:line="276" w:lineRule="auto"/>
      <w:ind w:left="720"/>
    </w:pPr>
    <w:rPr>
      <w:rFonts w:eastAsia="Times New Roman"/>
    </w:rPr>
  </w:style>
  <w:style w:type="character" w:customStyle="1" w:styleId="apple-converted-space">
    <w:name w:val="apple-converted-space"/>
    <w:rsid w:val="00AC1639"/>
  </w:style>
  <w:style w:type="character" w:customStyle="1" w:styleId="ListParagraphChar">
    <w:name w:val="List Paragraph Char"/>
    <w:aliases w:val="2 Char,H&amp;P List Paragraph Char,List Paragraph Red Char,Bullet EY Char,Bullet list Char,Colorful List - Accent 12 Char,Normal bullet 2 Char,Strip Char,Saistīto dokumentu saraksts Char,List Paragraph1 Char,Syle 1 Char,Virsraksti Char"/>
    <w:link w:val="ListParagraph"/>
    <w:uiPriority w:val="34"/>
    <w:qFormat/>
    <w:locked/>
    <w:rsid w:val="00AC1639"/>
    <w:rPr>
      <w:rFonts w:eastAsia="Calibri"/>
      <w:sz w:val="24"/>
      <w:szCs w:val="24"/>
    </w:rPr>
  </w:style>
  <w:style w:type="paragraph" w:styleId="BodyTextIndent">
    <w:name w:val="Body Text Indent"/>
    <w:basedOn w:val="Normal"/>
    <w:link w:val="BodyTextIndentChar"/>
    <w:uiPriority w:val="99"/>
    <w:unhideWhenUsed/>
    <w:rsid w:val="003949AE"/>
    <w:pPr>
      <w:spacing w:after="120" w:line="276" w:lineRule="auto"/>
      <w:ind w:left="283"/>
    </w:pPr>
    <w:rPr>
      <w:rFonts w:ascii="Calibri" w:hAnsi="Calibri"/>
      <w:sz w:val="22"/>
      <w:szCs w:val="22"/>
      <w:lang w:eastAsia="en-US"/>
    </w:rPr>
  </w:style>
  <w:style w:type="character" w:customStyle="1" w:styleId="BodyTextIndentChar">
    <w:name w:val="Body Text Indent Char"/>
    <w:basedOn w:val="DefaultParagraphFont"/>
    <w:link w:val="BodyTextIndent"/>
    <w:uiPriority w:val="99"/>
    <w:rsid w:val="003949AE"/>
    <w:rPr>
      <w:rFonts w:ascii="Calibri" w:eastAsia="Calibri" w:hAnsi="Calibri"/>
      <w:sz w:val="22"/>
      <w:szCs w:val="22"/>
      <w:lang w:eastAsia="en-US"/>
    </w:rPr>
  </w:style>
  <w:style w:type="paragraph" w:styleId="Revision">
    <w:name w:val="Revision"/>
    <w:hidden/>
    <w:uiPriority w:val="99"/>
    <w:semiHidden/>
    <w:rsid w:val="00EE05C2"/>
    <w:rPr>
      <w:rFonts w:eastAsia="Calibri"/>
      <w:sz w:val="24"/>
      <w:szCs w:val="24"/>
    </w:rPr>
  </w:style>
  <w:style w:type="table" w:styleId="TableGrid">
    <w:name w:val="Table Grid"/>
    <w:basedOn w:val="TableNormal"/>
    <w:uiPriority w:val="39"/>
    <w:rsid w:val="00333D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333D69"/>
    <w:rPr>
      <w:rFonts w:eastAsia="Times New Roman"/>
      <w:sz w:val="20"/>
      <w:szCs w:val="20"/>
    </w:rPr>
  </w:style>
  <w:style w:type="character" w:customStyle="1" w:styleId="FootnoteTextChar">
    <w:name w:val="Footnote Text Char"/>
    <w:basedOn w:val="DefaultParagraphFont"/>
    <w:link w:val="FootnoteText"/>
    <w:uiPriority w:val="99"/>
    <w:rsid w:val="00333D69"/>
  </w:style>
  <w:style w:type="character" w:styleId="FootnoteReference">
    <w:name w:val="footnote reference"/>
    <w:basedOn w:val="DefaultParagraphFont"/>
    <w:uiPriority w:val="99"/>
    <w:unhideWhenUsed/>
    <w:rsid w:val="00333D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80713">
      <w:bodyDiv w:val="1"/>
      <w:marLeft w:val="0"/>
      <w:marRight w:val="0"/>
      <w:marTop w:val="0"/>
      <w:marBottom w:val="0"/>
      <w:divBdr>
        <w:top w:val="none" w:sz="0" w:space="0" w:color="auto"/>
        <w:left w:val="none" w:sz="0" w:space="0" w:color="auto"/>
        <w:bottom w:val="none" w:sz="0" w:space="0" w:color="auto"/>
        <w:right w:val="none" w:sz="0" w:space="0" w:color="auto"/>
      </w:divBdr>
    </w:div>
    <w:div w:id="214473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matvediba@lvceli.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5E91E2-5F4C-4C76-9CAA-E0EA7B0B0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11</Pages>
  <Words>3614</Words>
  <Characters>24941</Characters>
  <Application>Microsoft Office Word</Application>
  <DocSecurity>0</DocSecurity>
  <Lines>207</Lines>
  <Paragraphs>56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PAKALPOJUMA LĪGUMS Nr</vt:lpstr>
      <vt:lpstr>PAKALPOJUMA LĪGUMS Nr</vt:lpstr>
    </vt:vector>
  </TitlesOfParts>
  <Company>Kurzemes Planosanas Regions</Company>
  <LinksUpToDate>false</LinksUpToDate>
  <CharactersWithSpaces>28499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PAKALPOJUMA LĪGUMS Nr</dc:title>
  <dc:subject/>
  <dc:creator>Evita Dreijere</dc:creator>
  <cp:keywords/>
  <cp:lastModifiedBy>Ilze Remerte</cp:lastModifiedBy>
  <cp:revision>8</cp:revision>
  <cp:lastPrinted>2008-12-08T11:48:00Z</cp:lastPrinted>
  <dcterms:created xsi:type="dcterms:W3CDTF">2023-01-06T08:00:00Z</dcterms:created>
  <dcterms:modified xsi:type="dcterms:W3CDTF">2023-01-23T15:35:00Z</dcterms:modified>
</cp:coreProperties>
</file>