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4F35BCE4" w:rsidR="005F0E34" w:rsidRDefault="004226C9" w:rsidP="005F0E34">
      <w:pPr>
        <w:jc w:val="right"/>
        <w:rPr>
          <w:b/>
          <w:i/>
          <w:iCs/>
          <w:color w:val="000000"/>
        </w:rPr>
      </w:pPr>
      <w:bookmarkStart w:id="0" w:name="_Toc496711296"/>
      <w:r>
        <w:rPr>
          <w:b/>
          <w:i/>
          <w:iCs/>
          <w:color w:val="000000"/>
        </w:rPr>
        <w:t>3</w:t>
      </w:r>
      <w:r w:rsidR="005F0E34">
        <w:rPr>
          <w:b/>
          <w:i/>
          <w:iCs/>
          <w:color w:val="000000"/>
        </w:rPr>
        <w:t>.pielikums</w:t>
      </w:r>
    </w:p>
    <w:p w14:paraId="308F0960" w14:textId="77777777" w:rsidR="004226C9" w:rsidRPr="00DE71B4" w:rsidRDefault="004226C9" w:rsidP="004226C9">
      <w:pPr>
        <w:jc w:val="right"/>
        <w:rPr>
          <w:i/>
          <w:iCs/>
        </w:rPr>
      </w:pPr>
      <w:r w:rsidRPr="00DE71B4">
        <w:rPr>
          <w:i/>
          <w:iCs/>
        </w:rPr>
        <w:t>Atklāta iepirkuma</w:t>
      </w:r>
    </w:p>
    <w:p w14:paraId="7A677413" w14:textId="382F3E4E" w:rsidR="004226C9" w:rsidRPr="00DE71B4" w:rsidRDefault="004226C9" w:rsidP="004226C9">
      <w:pPr>
        <w:jc w:val="right"/>
        <w:rPr>
          <w:bCs/>
          <w:i/>
          <w:iCs/>
          <w:szCs w:val="24"/>
        </w:rPr>
      </w:pPr>
      <w:r w:rsidRPr="00DE71B4">
        <w:rPr>
          <w:i/>
          <w:iCs/>
        </w:rPr>
        <w:t xml:space="preserve"> </w:t>
      </w:r>
      <w:r w:rsidRPr="00DE71B4">
        <w:rPr>
          <w:szCs w:val="24"/>
        </w:rPr>
        <w:t>“</w:t>
      </w:r>
      <w:r w:rsidRPr="00DE71B4">
        <w:rPr>
          <w:bCs/>
          <w:i/>
          <w:iCs/>
          <w:szCs w:val="24"/>
        </w:rPr>
        <w:t>Ventspils ostas termināļ</w:t>
      </w:r>
      <w:r w:rsidR="00143583">
        <w:rPr>
          <w:bCs/>
          <w:i/>
          <w:iCs/>
          <w:szCs w:val="24"/>
        </w:rPr>
        <w:t>iem</w:t>
      </w:r>
      <w:r w:rsidRPr="00DE71B4">
        <w:rPr>
          <w:bCs/>
          <w:i/>
          <w:iCs/>
          <w:szCs w:val="24"/>
        </w:rPr>
        <w:t xml:space="preserve"> iznomātās zemes un infrastruktūras</w:t>
      </w:r>
    </w:p>
    <w:p w14:paraId="6DDCF2B0" w14:textId="77777777" w:rsidR="004226C9" w:rsidRPr="00DE71B4" w:rsidRDefault="004226C9" w:rsidP="004226C9">
      <w:pPr>
        <w:jc w:val="right"/>
        <w:rPr>
          <w:szCs w:val="24"/>
        </w:rPr>
      </w:pPr>
      <w:r w:rsidRPr="00DE71B4">
        <w:rPr>
          <w:bCs/>
          <w:i/>
          <w:iCs/>
          <w:szCs w:val="24"/>
        </w:rPr>
        <w:t xml:space="preserve"> tirgus nomas maksas vērtības noteikšana un rakstveida novērtējuma sagatavošana</w:t>
      </w:r>
      <w:r w:rsidRPr="00DE71B4">
        <w:rPr>
          <w:szCs w:val="24"/>
        </w:rPr>
        <w:t xml:space="preserve">” </w:t>
      </w:r>
    </w:p>
    <w:p w14:paraId="50573875" w14:textId="77777777" w:rsidR="004226C9" w:rsidRPr="00DE71B4" w:rsidRDefault="004226C9" w:rsidP="004226C9">
      <w:pPr>
        <w:jc w:val="right"/>
        <w:rPr>
          <w:i/>
          <w:iCs/>
        </w:rPr>
      </w:pPr>
      <w:r w:rsidRPr="00DE71B4">
        <w:rPr>
          <w:i/>
          <w:iCs/>
        </w:rPr>
        <w:t>nolikumam,</w:t>
      </w:r>
    </w:p>
    <w:p w14:paraId="3D1DB759" w14:textId="77777777" w:rsidR="004226C9" w:rsidRPr="00DE71B4" w:rsidRDefault="004226C9" w:rsidP="004226C9">
      <w:pPr>
        <w:jc w:val="right"/>
        <w:rPr>
          <w:i/>
          <w:iCs/>
        </w:rPr>
      </w:pPr>
      <w:r w:rsidRPr="00DE71B4">
        <w:rPr>
          <w:i/>
          <w:iCs/>
        </w:rPr>
        <w:t>identifikācijas Nr. VBOP 2023/18</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4C41D0EA" w14:textId="5AD78B26" w:rsidR="004226C9" w:rsidRPr="004226C9" w:rsidRDefault="00D14AA1" w:rsidP="004226C9">
      <w:pPr>
        <w:jc w:val="both"/>
        <w:rPr>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 xml:space="preserve">“Ventspils ostas termināļu iznomātās zemes un infrastruktūras tirgus nomas maksas vērtības noteikšana un rakstveida novērtējuma sagatavošana” </w:t>
      </w:r>
    </w:p>
    <w:p w14:paraId="584BE367" w14:textId="4BD5B3CF" w:rsidR="00D14AA1" w:rsidRPr="00487607" w:rsidRDefault="00D14AA1" w:rsidP="001600D5">
      <w:pPr>
        <w:jc w:val="both"/>
        <w:rPr>
          <w:iCs/>
          <w:sz w:val="24"/>
          <w:szCs w:val="24"/>
        </w:rPr>
      </w:pP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4226C9">
        <w:rPr>
          <w:sz w:val="24"/>
          <w:szCs w:val="24"/>
        </w:rPr>
        <w:t>18</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129B6"/>
    <w:rsid w:val="004226C9"/>
    <w:rsid w:val="004525AA"/>
    <w:rsid w:val="00481713"/>
    <w:rsid w:val="00482E70"/>
    <w:rsid w:val="00487607"/>
    <w:rsid w:val="004E7D63"/>
    <w:rsid w:val="00591E97"/>
    <w:rsid w:val="00597DAB"/>
    <w:rsid w:val="005A68B1"/>
    <w:rsid w:val="005B2B43"/>
    <w:rsid w:val="005F0E34"/>
    <w:rsid w:val="005F3709"/>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1435</Words>
  <Characters>819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7</cp:revision>
  <dcterms:created xsi:type="dcterms:W3CDTF">2023-01-06T07:45:00Z</dcterms:created>
  <dcterms:modified xsi:type="dcterms:W3CDTF">2023-02-15T15:00:00Z</dcterms:modified>
</cp:coreProperties>
</file>