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3F13EE" w:rsidRDefault="0050404B" w:rsidP="00FE49E9">
      <w:pPr>
        <w:pStyle w:val="BlockText"/>
        <w:tabs>
          <w:tab w:val="left" w:pos="0"/>
        </w:tabs>
        <w:ind w:left="0" w:right="-97"/>
        <w:jc w:val="right"/>
        <w:rPr>
          <w:sz w:val="20"/>
        </w:rPr>
      </w:pPr>
      <w:r w:rsidRPr="003F13EE">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3F13EE">
        <w:rPr>
          <w:sz w:val="20"/>
        </w:rPr>
        <w:t xml:space="preserve">  </w:t>
      </w:r>
      <w:r w:rsidR="00522927" w:rsidRPr="003F13EE">
        <w:rPr>
          <w:sz w:val="20"/>
        </w:rPr>
        <w:t xml:space="preserve">   </w:t>
      </w:r>
    </w:p>
    <w:p w14:paraId="6F31F73A" w14:textId="77777777" w:rsidR="0050404B" w:rsidRPr="003F13EE" w:rsidRDefault="0050404B" w:rsidP="00FE49E9">
      <w:pPr>
        <w:pStyle w:val="BlockText"/>
        <w:tabs>
          <w:tab w:val="left" w:pos="0"/>
        </w:tabs>
        <w:ind w:left="0" w:right="-97"/>
        <w:jc w:val="right"/>
        <w:rPr>
          <w:sz w:val="20"/>
        </w:rPr>
      </w:pPr>
    </w:p>
    <w:p w14:paraId="6AE66C45" w14:textId="77777777" w:rsidR="0050404B" w:rsidRPr="003F13EE" w:rsidRDefault="0050404B" w:rsidP="00FE49E9">
      <w:pPr>
        <w:pStyle w:val="BlockText"/>
        <w:tabs>
          <w:tab w:val="left" w:pos="0"/>
        </w:tabs>
        <w:ind w:left="0" w:right="-97"/>
        <w:jc w:val="right"/>
        <w:rPr>
          <w:sz w:val="20"/>
        </w:rPr>
      </w:pPr>
    </w:p>
    <w:p w14:paraId="495597F0" w14:textId="18612341" w:rsidR="00522927" w:rsidRDefault="00522927" w:rsidP="00BE5981">
      <w:pPr>
        <w:pStyle w:val="BlockText"/>
        <w:tabs>
          <w:tab w:val="left" w:pos="0"/>
        </w:tabs>
        <w:ind w:left="0" w:right="-97"/>
        <w:jc w:val="right"/>
        <w:rPr>
          <w:sz w:val="20"/>
        </w:rPr>
      </w:pPr>
      <w:r w:rsidRPr="003F13EE">
        <w:rPr>
          <w:sz w:val="20"/>
        </w:rPr>
        <w:t xml:space="preserve"> </w:t>
      </w:r>
    </w:p>
    <w:p w14:paraId="4DD920EB" w14:textId="1DD0B170" w:rsidR="00346A9D" w:rsidRDefault="00346A9D" w:rsidP="00FE49E9">
      <w:pPr>
        <w:pStyle w:val="BlockText"/>
        <w:ind w:left="0" w:right="-57"/>
        <w:jc w:val="right"/>
        <w:rPr>
          <w:sz w:val="20"/>
        </w:rPr>
      </w:pPr>
    </w:p>
    <w:p w14:paraId="17BB82B9" w14:textId="596AA087" w:rsidR="00346A9D" w:rsidRPr="003F13EE" w:rsidRDefault="00346A9D" w:rsidP="00346A9D">
      <w:pPr>
        <w:pStyle w:val="BlockText"/>
        <w:tabs>
          <w:tab w:val="left" w:pos="0"/>
        </w:tabs>
        <w:ind w:left="0" w:right="-97"/>
        <w:jc w:val="right"/>
        <w:rPr>
          <w:sz w:val="20"/>
        </w:rPr>
      </w:pPr>
      <w:r w:rsidRPr="003F13EE">
        <w:rPr>
          <w:sz w:val="20"/>
        </w:rPr>
        <w:t>APSTIPRINĀT</w:t>
      </w:r>
      <w:r w:rsidR="00BE5981">
        <w:rPr>
          <w:sz w:val="20"/>
        </w:rPr>
        <w:t>S</w:t>
      </w:r>
    </w:p>
    <w:p w14:paraId="0F92AB68" w14:textId="77777777" w:rsidR="00346A9D" w:rsidRPr="003F13EE" w:rsidRDefault="00346A9D" w:rsidP="00346A9D">
      <w:pPr>
        <w:pStyle w:val="BlockText"/>
        <w:ind w:left="0" w:right="-57"/>
        <w:jc w:val="right"/>
        <w:rPr>
          <w:sz w:val="20"/>
        </w:rPr>
      </w:pPr>
      <w:r w:rsidRPr="003F13EE">
        <w:rPr>
          <w:sz w:val="20"/>
        </w:rPr>
        <w:t>Ventspils brīvostas pārvaldes</w:t>
      </w:r>
    </w:p>
    <w:p w14:paraId="08C6711A" w14:textId="71D5BAA1" w:rsidR="00346A9D" w:rsidRPr="003F13EE" w:rsidRDefault="00346A9D" w:rsidP="00346A9D">
      <w:pPr>
        <w:pStyle w:val="BlockText"/>
        <w:ind w:left="0" w:right="-57"/>
        <w:jc w:val="right"/>
        <w:rPr>
          <w:sz w:val="20"/>
        </w:rPr>
      </w:pPr>
      <w:r w:rsidRPr="003F13EE">
        <w:rPr>
          <w:sz w:val="20"/>
        </w:rPr>
        <w:t xml:space="preserve">2023.gada </w:t>
      </w:r>
      <w:r>
        <w:rPr>
          <w:sz w:val="20"/>
        </w:rPr>
        <w:t>03.martā</w:t>
      </w:r>
    </w:p>
    <w:p w14:paraId="3FEDAE63" w14:textId="77777777" w:rsidR="00346A9D" w:rsidRPr="003F13EE" w:rsidRDefault="00346A9D" w:rsidP="00346A9D">
      <w:pPr>
        <w:pStyle w:val="BlockText"/>
        <w:ind w:left="0" w:right="-57"/>
        <w:jc w:val="right"/>
        <w:rPr>
          <w:sz w:val="20"/>
        </w:rPr>
      </w:pPr>
      <w:r w:rsidRPr="003F13EE">
        <w:rPr>
          <w:sz w:val="20"/>
        </w:rPr>
        <w:t>Iepirkumu komisijas sēdē</w:t>
      </w:r>
    </w:p>
    <w:p w14:paraId="6A33D5E6" w14:textId="77777777" w:rsidR="00346A9D" w:rsidRPr="003F13EE" w:rsidRDefault="00346A9D" w:rsidP="00FE49E9">
      <w:pPr>
        <w:pStyle w:val="BlockText"/>
        <w:ind w:left="0" w:right="-57"/>
        <w:jc w:val="right"/>
        <w:rPr>
          <w:sz w:val="20"/>
        </w:rPr>
      </w:pPr>
    </w:p>
    <w:p w14:paraId="73B2C161" w14:textId="77777777" w:rsidR="00522927" w:rsidRPr="003F13EE" w:rsidRDefault="00522927" w:rsidP="00FE49E9"/>
    <w:p w14:paraId="2BB1955C" w14:textId="77777777" w:rsidR="00522927" w:rsidRPr="003F13EE" w:rsidRDefault="00522927" w:rsidP="00FE49E9"/>
    <w:p w14:paraId="78CD3965" w14:textId="77777777" w:rsidR="003605F8" w:rsidRPr="003F13EE" w:rsidRDefault="003605F8" w:rsidP="00FE49E9">
      <w:pPr>
        <w:rPr>
          <w:lang w:eastAsia="en-US"/>
        </w:rPr>
      </w:pPr>
    </w:p>
    <w:p w14:paraId="2893771C" w14:textId="3C4D25D1" w:rsidR="008C70B7" w:rsidRPr="003F13EE" w:rsidRDefault="008C70B7" w:rsidP="00FE49E9">
      <w:pPr>
        <w:rPr>
          <w:lang w:eastAsia="en-US"/>
        </w:rPr>
      </w:pPr>
    </w:p>
    <w:p w14:paraId="76B0A90D" w14:textId="77777777" w:rsidR="008C70B7" w:rsidRPr="003F13EE" w:rsidRDefault="008C70B7" w:rsidP="00FE49E9">
      <w:pPr>
        <w:rPr>
          <w:lang w:eastAsia="en-US"/>
        </w:rPr>
      </w:pPr>
    </w:p>
    <w:p w14:paraId="246C2844" w14:textId="507B5316" w:rsidR="00522927" w:rsidRPr="003F13EE" w:rsidRDefault="00522927" w:rsidP="00FE49E9">
      <w:pPr>
        <w:ind w:right="-57"/>
        <w:jc w:val="center"/>
        <w:rPr>
          <w:b/>
          <w:sz w:val="48"/>
          <w:szCs w:val="48"/>
        </w:rPr>
      </w:pPr>
      <w:r w:rsidRPr="003F13EE">
        <w:rPr>
          <w:b/>
          <w:sz w:val="48"/>
          <w:szCs w:val="48"/>
        </w:rPr>
        <w:t xml:space="preserve">ATKLĀTĀ KONKURSA </w:t>
      </w:r>
    </w:p>
    <w:p w14:paraId="645182BB" w14:textId="77777777" w:rsidR="00522927" w:rsidRPr="003F13EE" w:rsidRDefault="00522927" w:rsidP="00FE49E9">
      <w:pPr>
        <w:ind w:right="-57"/>
        <w:jc w:val="center"/>
        <w:rPr>
          <w:b/>
          <w:sz w:val="48"/>
          <w:szCs w:val="48"/>
        </w:rPr>
      </w:pPr>
    </w:p>
    <w:p w14:paraId="261136F6" w14:textId="2EFA0FAB" w:rsidR="00522927" w:rsidRPr="003F13EE" w:rsidRDefault="00E83E97" w:rsidP="00AB393B">
      <w:pPr>
        <w:ind w:right="-57"/>
        <w:jc w:val="center"/>
        <w:rPr>
          <w:b/>
          <w:sz w:val="44"/>
          <w:szCs w:val="48"/>
        </w:rPr>
      </w:pPr>
      <w:r w:rsidRPr="003F13EE">
        <w:rPr>
          <w:b/>
          <w:sz w:val="44"/>
          <w:szCs w:val="48"/>
        </w:rPr>
        <w:t xml:space="preserve">“Būvuzraudzības darbu izpilde objektā </w:t>
      </w:r>
      <w:r w:rsidR="00CE2D49" w:rsidRPr="003F13EE">
        <w:rPr>
          <w:b/>
          <w:sz w:val="44"/>
          <w:szCs w:val="48"/>
        </w:rPr>
        <w:t>“</w:t>
      </w:r>
      <w:r w:rsidR="00AB393B" w:rsidRPr="003F13EE">
        <w:rPr>
          <w:b/>
          <w:sz w:val="44"/>
          <w:szCs w:val="48"/>
        </w:rPr>
        <w:t>Ostas ielas pārbūves posmā no Jāņa iela līdz Dārzu ielai</w:t>
      </w:r>
      <w:r w:rsidR="008A5C08" w:rsidRPr="003F13EE">
        <w:rPr>
          <w:b/>
          <w:sz w:val="44"/>
          <w:szCs w:val="48"/>
        </w:rPr>
        <w:t>, Ventspilī”</w:t>
      </w:r>
    </w:p>
    <w:p w14:paraId="7D763043" w14:textId="0773D702" w:rsidR="00AD34DA" w:rsidRPr="003F13EE" w:rsidRDefault="00AD34DA" w:rsidP="00FE49E9">
      <w:pPr>
        <w:ind w:right="-57"/>
        <w:jc w:val="center"/>
        <w:rPr>
          <w:b/>
          <w:sz w:val="44"/>
          <w:szCs w:val="44"/>
        </w:rPr>
      </w:pPr>
    </w:p>
    <w:p w14:paraId="7296A876" w14:textId="77777777" w:rsidR="00522927" w:rsidRPr="003F13EE" w:rsidRDefault="00522927" w:rsidP="00FE49E9">
      <w:pPr>
        <w:ind w:right="-57"/>
        <w:jc w:val="center"/>
        <w:rPr>
          <w:b/>
          <w:sz w:val="36"/>
          <w:szCs w:val="48"/>
        </w:rPr>
      </w:pPr>
      <w:r w:rsidRPr="003F13EE">
        <w:rPr>
          <w:b/>
          <w:sz w:val="36"/>
          <w:szCs w:val="48"/>
        </w:rPr>
        <w:t xml:space="preserve">iepirkuma identifikācijas </w:t>
      </w:r>
    </w:p>
    <w:p w14:paraId="18C9B98B" w14:textId="6BBEF0EB" w:rsidR="00522927" w:rsidRPr="003F13EE" w:rsidRDefault="00522927" w:rsidP="00FE49E9">
      <w:pPr>
        <w:ind w:right="-57"/>
        <w:jc w:val="center"/>
        <w:rPr>
          <w:b/>
          <w:sz w:val="36"/>
          <w:szCs w:val="48"/>
        </w:rPr>
      </w:pPr>
      <w:r w:rsidRPr="003F13EE">
        <w:rPr>
          <w:b/>
          <w:sz w:val="36"/>
          <w:szCs w:val="48"/>
        </w:rPr>
        <w:t xml:space="preserve">Nr. VBOP </w:t>
      </w:r>
      <w:r w:rsidR="0050404B" w:rsidRPr="003F13EE">
        <w:rPr>
          <w:b/>
          <w:sz w:val="36"/>
          <w:szCs w:val="48"/>
        </w:rPr>
        <w:t>20</w:t>
      </w:r>
      <w:r w:rsidR="008A5C08" w:rsidRPr="003F13EE">
        <w:rPr>
          <w:b/>
          <w:sz w:val="36"/>
          <w:szCs w:val="48"/>
        </w:rPr>
        <w:t>2</w:t>
      </w:r>
      <w:r w:rsidR="001977BD" w:rsidRPr="003F13EE">
        <w:rPr>
          <w:b/>
          <w:sz w:val="36"/>
          <w:szCs w:val="48"/>
        </w:rPr>
        <w:t>3/7</w:t>
      </w:r>
      <w:r w:rsidR="0050404B" w:rsidRPr="003F13EE">
        <w:rPr>
          <w:b/>
          <w:sz w:val="36"/>
          <w:szCs w:val="48"/>
        </w:rPr>
        <w:t xml:space="preserve"> KF</w:t>
      </w:r>
    </w:p>
    <w:p w14:paraId="0DDFDAF2" w14:textId="77777777" w:rsidR="00522927" w:rsidRPr="003F13EE" w:rsidRDefault="00522927" w:rsidP="00FE49E9">
      <w:pPr>
        <w:ind w:right="-57"/>
        <w:rPr>
          <w:sz w:val="48"/>
          <w:szCs w:val="48"/>
        </w:rPr>
      </w:pPr>
    </w:p>
    <w:p w14:paraId="565AA123" w14:textId="11F6A63F" w:rsidR="003C388F" w:rsidRDefault="00522927" w:rsidP="00FE49E9">
      <w:pPr>
        <w:ind w:right="-57"/>
        <w:jc w:val="center"/>
        <w:rPr>
          <w:b/>
          <w:sz w:val="48"/>
          <w:szCs w:val="48"/>
        </w:rPr>
      </w:pPr>
      <w:bookmarkStart w:id="0" w:name="_Hlk61005495"/>
      <w:r w:rsidRPr="003F13EE">
        <w:rPr>
          <w:b/>
          <w:sz w:val="48"/>
          <w:szCs w:val="48"/>
        </w:rPr>
        <w:t>NOLIKUM</w:t>
      </w:r>
      <w:r w:rsidR="00BE5981">
        <w:rPr>
          <w:b/>
          <w:sz w:val="48"/>
          <w:szCs w:val="48"/>
        </w:rPr>
        <w:t>A</w:t>
      </w:r>
      <w:r w:rsidR="00E52EE3" w:rsidRPr="003F13EE">
        <w:rPr>
          <w:b/>
          <w:sz w:val="48"/>
          <w:szCs w:val="48"/>
        </w:rPr>
        <w:t xml:space="preserve"> </w:t>
      </w:r>
    </w:p>
    <w:p w14:paraId="03B631F2" w14:textId="1DBA8A87" w:rsidR="00346A9D" w:rsidRPr="003F13EE" w:rsidRDefault="00346A9D" w:rsidP="00FE49E9">
      <w:pPr>
        <w:ind w:right="-57"/>
        <w:jc w:val="center"/>
        <w:rPr>
          <w:b/>
          <w:sz w:val="48"/>
          <w:szCs w:val="48"/>
        </w:rPr>
      </w:pPr>
      <w:r>
        <w:rPr>
          <w:b/>
          <w:sz w:val="48"/>
          <w:szCs w:val="48"/>
        </w:rPr>
        <w:t>GROZĪJUMI Nr.1</w:t>
      </w:r>
    </w:p>
    <w:bookmarkEnd w:id="0"/>
    <w:p w14:paraId="5FDF3A66" w14:textId="757CE3D5" w:rsidR="00522927" w:rsidRPr="003F13EE" w:rsidRDefault="00522927" w:rsidP="00FE49E9">
      <w:pPr>
        <w:ind w:right="-57"/>
        <w:jc w:val="center"/>
        <w:rPr>
          <w:b/>
          <w:sz w:val="24"/>
          <w:szCs w:val="24"/>
        </w:rPr>
      </w:pPr>
    </w:p>
    <w:p w14:paraId="3A02EA37" w14:textId="77777777" w:rsidR="00AF6221" w:rsidRPr="003F13EE" w:rsidRDefault="00AF6221" w:rsidP="00FE49E9">
      <w:pPr>
        <w:ind w:right="-57"/>
        <w:rPr>
          <w:sz w:val="24"/>
          <w:szCs w:val="24"/>
        </w:rPr>
      </w:pPr>
    </w:p>
    <w:p w14:paraId="1CE01FF7" w14:textId="533D5132" w:rsidR="00522927" w:rsidRPr="003F13EE" w:rsidRDefault="00522927" w:rsidP="00FE49E9">
      <w:pPr>
        <w:ind w:right="-57"/>
        <w:rPr>
          <w:sz w:val="24"/>
          <w:szCs w:val="24"/>
        </w:rPr>
      </w:pPr>
    </w:p>
    <w:p w14:paraId="7260DDE0" w14:textId="092CDE1A" w:rsidR="00295F56" w:rsidRPr="003F13EE" w:rsidRDefault="00295F56" w:rsidP="00FE49E9">
      <w:pPr>
        <w:ind w:right="-57"/>
        <w:rPr>
          <w:sz w:val="24"/>
          <w:szCs w:val="24"/>
        </w:rPr>
      </w:pPr>
    </w:p>
    <w:p w14:paraId="4906F75C" w14:textId="2B4C6DC6" w:rsidR="00295F56" w:rsidRPr="003F13EE" w:rsidRDefault="00295F56" w:rsidP="00FE49E9">
      <w:pPr>
        <w:ind w:right="-57"/>
        <w:rPr>
          <w:sz w:val="24"/>
          <w:szCs w:val="24"/>
        </w:rPr>
      </w:pPr>
    </w:p>
    <w:p w14:paraId="2E1C073E" w14:textId="044EA5DA" w:rsidR="00295F56" w:rsidRPr="003F13EE" w:rsidRDefault="00295F56" w:rsidP="00FE49E9">
      <w:pPr>
        <w:ind w:right="-57"/>
        <w:rPr>
          <w:sz w:val="24"/>
          <w:szCs w:val="24"/>
        </w:rPr>
      </w:pPr>
    </w:p>
    <w:p w14:paraId="3BD446C9" w14:textId="77777777" w:rsidR="00A5699B" w:rsidRPr="003F13EE" w:rsidRDefault="00A5699B" w:rsidP="00FE49E9">
      <w:pPr>
        <w:ind w:right="-57"/>
        <w:jc w:val="center"/>
        <w:rPr>
          <w:b/>
          <w:sz w:val="32"/>
          <w:szCs w:val="32"/>
        </w:rPr>
      </w:pPr>
      <w:r w:rsidRPr="003F13EE">
        <w:rPr>
          <w:b/>
          <w:sz w:val="32"/>
          <w:szCs w:val="32"/>
        </w:rPr>
        <w:t>Ventspils</w:t>
      </w:r>
      <w:r w:rsidR="00522927" w:rsidRPr="003F13EE">
        <w:rPr>
          <w:b/>
          <w:sz w:val="32"/>
          <w:szCs w:val="32"/>
        </w:rPr>
        <w:t xml:space="preserve"> </w:t>
      </w:r>
    </w:p>
    <w:p w14:paraId="76017B34" w14:textId="6A9D42BE" w:rsidR="003E4B2D" w:rsidRDefault="009C02D4" w:rsidP="00BE5981">
      <w:pPr>
        <w:ind w:right="-57"/>
        <w:jc w:val="center"/>
        <w:rPr>
          <w:b/>
          <w:sz w:val="32"/>
          <w:szCs w:val="32"/>
        </w:rPr>
      </w:pPr>
      <w:r w:rsidRPr="003F13EE">
        <w:rPr>
          <w:b/>
          <w:sz w:val="32"/>
          <w:szCs w:val="32"/>
        </w:rPr>
        <w:t>20</w:t>
      </w:r>
      <w:r w:rsidR="008A5C08" w:rsidRPr="003F13EE">
        <w:rPr>
          <w:b/>
          <w:sz w:val="32"/>
          <w:szCs w:val="32"/>
        </w:rPr>
        <w:t>2</w:t>
      </w:r>
      <w:r w:rsidR="001977BD" w:rsidRPr="003F13EE">
        <w:rPr>
          <w:b/>
          <w:sz w:val="32"/>
          <w:szCs w:val="32"/>
        </w:rPr>
        <w:t>3</w:t>
      </w:r>
      <w:r w:rsidR="00522927" w:rsidRPr="003F13EE">
        <w:rPr>
          <w:b/>
          <w:sz w:val="32"/>
          <w:szCs w:val="32"/>
        </w:rPr>
        <w:t>.gads</w:t>
      </w:r>
    </w:p>
    <w:p w14:paraId="2E165BD9" w14:textId="2ACE7218" w:rsidR="00BE5981" w:rsidRDefault="00BE5981" w:rsidP="00BE5981">
      <w:pPr>
        <w:ind w:right="-57"/>
        <w:jc w:val="center"/>
        <w:rPr>
          <w:b/>
          <w:sz w:val="32"/>
          <w:szCs w:val="32"/>
        </w:rPr>
      </w:pPr>
    </w:p>
    <w:p w14:paraId="4CFBC987" w14:textId="77777777" w:rsidR="00BE5981" w:rsidRPr="00BE5981" w:rsidRDefault="00BE5981" w:rsidP="00BE5981">
      <w:pPr>
        <w:ind w:right="-57"/>
        <w:jc w:val="center"/>
        <w:rPr>
          <w:b/>
          <w:sz w:val="32"/>
          <w:szCs w:val="32"/>
        </w:rPr>
      </w:pPr>
    </w:p>
    <w:p w14:paraId="23A3016D" w14:textId="77777777" w:rsidR="007B7A6F" w:rsidRDefault="007B7A6F" w:rsidP="007B7A6F">
      <w:pPr>
        <w:pStyle w:val="BlockText"/>
        <w:spacing w:after="120"/>
        <w:ind w:left="567" w:right="-57"/>
        <w:jc w:val="both"/>
        <w:rPr>
          <w:color w:val="FF0000"/>
          <w:szCs w:val="24"/>
        </w:rPr>
      </w:pPr>
      <w:bookmarkStart w:id="1" w:name="_Hlk60915413"/>
      <w:bookmarkStart w:id="2" w:name="_Hlk37943189"/>
    </w:p>
    <w:p w14:paraId="59C9A91C" w14:textId="77777777" w:rsidR="007B7A6F" w:rsidRDefault="007B7A6F" w:rsidP="007B7A6F">
      <w:pPr>
        <w:pStyle w:val="BlockText"/>
        <w:spacing w:after="120"/>
        <w:ind w:left="567" w:right="-57"/>
        <w:jc w:val="both"/>
        <w:rPr>
          <w:color w:val="FF0000"/>
          <w:szCs w:val="24"/>
        </w:rPr>
      </w:pPr>
    </w:p>
    <w:p w14:paraId="1FFB6341" w14:textId="632B33D0" w:rsidR="007B7A6F" w:rsidRPr="005E3198" w:rsidRDefault="007B7A6F" w:rsidP="007B7A6F">
      <w:pPr>
        <w:pStyle w:val="BlockText"/>
        <w:numPr>
          <w:ilvl w:val="1"/>
          <w:numId w:val="2"/>
        </w:numPr>
        <w:spacing w:after="120"/>
        <w:ind w:right="-57"/>
        <w:jc w:val="both"/>
        <w:rPr>
          <w:szCs w:val="24"/>
        </w:rPr>
      </w:pPr>
      <w:r w:rsidRPr="005E3198">
        <w:rPr>
          <w:szCs w:val="24"/>
        </w:rPr>
        <w:t xml:space="preserve">Izteikt </w:t>
      </w:r>
      <w:r w:rsidR="00651508" w:rsidRPr="005E3198">
        <w:rPr>
          <w:szCs w:val="24"/>
        </w:rPr>
        <w:t>nolikuma</w:t>
      </w:r>
      <w:r w:rsidRPr="005E3198">
        <w:rPr>
          <w:szCs w:val="24"/>
        </w:rPr>
        <w:t xml:space="preserve"> 2.8. punktu šādā redakcijā:</w:t>
      </w:r>
    </w:p>
    <w:p w14:paraId="78ED1912" w14:textId="3ED17330" w:rsidR="00522927" w:rsidRPr="003F13EE" w:rsidRDefault="007B7A6F" w:rsidP="007B7A6F">
      <w:pPr>
        <w:pStyle w:val="BlockText"/>
        <w:spacing w:after="120"/>
        <w:ind w:left="622" w:right="-57"/>
        <w:jc w:val="both"/>
        <w:rPr>
          <w:szCs w:val="24"/>
        </w:rPr>
      </w:pPr>
      <w:r>
        <w:rPr>
          <w:color w:val="FF0000"/>
          <w:szCs w:val="24"/>
        </w:rPr>
        <w:t xml:space="preserve">“2.8. </w:t>
      </w:r>
      <w:r w:rsidR="0050404B" w:rsidRPr="00FF1C24">
        <w:rPr>
          <w:color w:val="FF0000"/>
          <w:szCs w:val="24"/>
        </w:rPr>
        <w:t>Būv</w:t>
      </w:r>
      <w:r w:rsidR="00FF1C24" w:rsidRPr="00FF1C24">
        <w:rPr>
          <w:color w:val="FF0000"/>
          <w:szCs w:val="24"/>
        </w:rPr>
        <w:t>uzraudzības darbi</w:t>
      </w:r>
      <w:r w:rsidR="0050404B" w:rsidRPr="00FF1C24">
        <w:rPr>
          <w:color w:val="FF0000"/>
          <w:szCs w:val="24"/>
        </w:rPr>
        <w:t xml:space="preserve"> </w:t>
      </w:r>
      <w:r w:rsidR="0050404B" w:rsidRPr="003F13EE">
        <w:rPr>
          <w:szCs w:val="24"/>
        </w:rPr>
        <w:t xml:space="preserve">tiks veikti un finansēti projekta ietvaros, kura realizācija notiek saskaņā ar darbības programmas </w:t>
      </w:r>
      <w:r w:rsidR="00261933" w:rsidRPr="003F13EE">
        <w:rPr>
          <w:szCs w:val="24"/>
        </w:rPr>
        <w:t>“</w:t>
      </w:r>
      <w:r w:rsidR="0050404B" w:rsidRPr="003F13EE">
        <w:rPr>
          <w:szCs w:val="24"/>
        </w:rPr>
        <w:t>Izaugsme un nodarbinātība” 6.1.1. specifiskā atbalsta mērķa “Palielināt lielo ostu drošības līmeni un uzlabot transporta tīkla mobilitāti” ietvaros</w:t>
      </w:r>
      <w:bookmarkEnd w:id="1"/>
      <w:r w:rsidR="0050404B" w:rsidRPr="003F13EE">
        <w:rPr>
          <w:szCs w:val="24"/>
        </w:rPr>
        <w:t>.</w:t>
      </w:r>
      <w:r>
        <w:rPr>
          <w:szCs w:val="24"/>
        </w:rPr>
        <w:t>”</w:t>
      </w:r>
    </w:p>
    <w:p w14:paraId="2AD1F12F" w14:textId="7DD49A5A" w:rsidR="007B7A6F" w:rsidRPr="005E3198" w:rsidRDefault="007B7A6F" w:rsidP="007B7A6F">
      <w:pPr>
        <w:pStyle w:val="BlockText"/>
        <w:numPr>
          <w:ilvl w:val="1"/>
          <w:numId w:val="2"/>
        </w:numPr>
        <w:spacing w:after="120"/>
        <w:ind w:right="-57"/>
        <w:jc w:val="both"/>
        <w:rPr>
          <w:szCs w:val="24"/>
        </w:rPr>
      </w:pPr>
      <w:bookmarkStart w:id="3" w:name="_Hlk492458846"/>
      <w:bookmarkStart w:id="4" w:name="_Hlk60916305"/>
      <w:bookmarkEnd w:id="2"/>
      <w:r w:rsidRPr="005E3198">
        <w:rPr>
          <w:szCs w:val="24"/>
        </w:rPr>
        <w:t xml:space="preserve">Izteikt </w:t>
      </w:r>
      <w:r w:rsidR="00651508" w:rsidRPr="005E3198">
        <w:rPr>
          <w:szCs w:val="24"/>
        </w:rPr>
        <w:t xml:space="preserve">nolikuma </w:t>
      </w:r>
      <w:r w:rsidRPr="005E3198">
        <w:rPr>
          <w:szCs w:val="24"/>
        </w:rPr>
        <w:t xml:space="preserve">3.1. </w:t>
      </w:r>
      <w:r w:rsidR="00651508" w:rsidRPr="005E3198">
        <w:rPr>
          <w:szCs w:val="24"/>
        </w:rPr>
        <w:t xml:space="preserve">un 3.2. </w:t>
      </w:r>
      <w:r w:rsidRPr="005E3198">
        <w:rPr>
          <w:szCs w:val="24"/>
        </w:rPr>
        <w:t>punktu šādā redakcijā:</w:t>
      </w:r>
    </w:p>
    <w:p w14:paraId="694B3151" w14:textId="5D95D2EF" w:rsidR="00522927" w:rsidRPr="003F13EE" w:rsidRDefault="007B7A6F" w:rsidP="007B7A6F">
      <w:pPr>
        <w:pStyle w:val="BlockText"/>
        <w:ind w:left="567" w:right="-57"/>
        <w:jc w:val="both"/>
        <w:rPr>
          <w:szCs w:val="24"/>
        </w:rPr>
      </w:pPr>
      <w:r>
        <w:rPr>
          <w:szCs w:val="24"/>
        </w:rPr>
        <w:t xml:space="preserve">“3.1. </w:t>
      </w:r>
      <w:r w:rsidR="000144B8" w:rsidRPr="003F13EE">
        <w:rPr>
          <w:szCs w:val="24"/>
        </w:rPr>
        <w:t xml:space="preserve">Iepirkuma procedūras dokumentu (turpmāk – Iepirkuma dokumenti) sastāvā ietilpst šīs </w:t>
      </w:r>
      <w:r w:rsidR="004C68D5" w:rsidRPr="003F13EE">
        <w:rPr>
          <w:szCs w:val="24"/>
        </w:rPr>
        <w:t>i</w:t>
      </w:r>
      <w:r w:rsidR="000144B8" w:rsidRPr="003F13EE">
        <w:rPr>
          <w:szCs w:val="24"/>
        </w:rPr>
        <w:t>epirkuma procedūras nolikums ar šādiem pielikumiem</w:t>
      </w:r>
      <w:r w:rsidR="006D4375" w:rsidRPr="003F13EE">
        <w:t xml:space="preserve"> un EIS e-konkursu apakšsistēmā šī konkursa sadaļā publicētās datnes</w:t>
      </w:r>
      <w:r w:rsidR="000144B8" w:rsidRPr="003F13EE">
        <w:rPr>
          <w:szCs w:val="24"/>
        </w:rPr>
        <w:t>, kuri ir tā neatņemama sastāvdaļa:</w:t>
      </w:r>
      <w:bookmarkEnd w:id="3"/>
    </w:p>
    <w:p w14:paraId="04AFE0F9" w14:textId="17D0DD54" w:rsidR="00B10347" w:rsidRPr="003F13EE" w:rsidRDefault="000144B8" w:rsidP="007B7A6F">
      <w:pPr>
        <w:pStyle w:val="BlockText"/>
        <w:numPr>
          <w:ilvl w:val="2"/>
          <w:numId w:val="25"/>
        </w:numPr>
        <w:ind w:left="1276" w:right="-57" w:hanging="709"/>
        <w:jc w:val="both"/>
        <w:rPr>
          <w:szCs w:val="24"/>
        </w:rPr>
      </w:pPr>
      <w:r w:rsidRPr="003F13EE">
        <w:rPr>
          <w:szCs w:val="24"/>
        </w:rPr>
        <w:t>Tehniskā specifikācija (1.pielikums)</w:t>
      </w:r>
      <w:r w:rsidR="00346A9D">
        <w:rPr>
          <w:szCs w:val="24"/>
        </w:rPr>
        <w:t xml:space="preserve"> – </w:t>
      </w:r>
      <w:r w:rsidR="00346A9D" w:rsidRPr="007B7A6F">
        <w:rPr>
          <w:color w:val="FF0000"/>
          <w:szCs w:val="24"/>
        </w:rPr>
        <w:t>sagatavota 01.02.2023.</w:t>
      </w:r>
    </w:p>
    <w:p w14:paraId="6A565D30" w14:textId="530A2FFF" w:rsidR="000144B8" w:rsidRPr="003F13EE" w:rsidRDefault="000144B8" w:rsidP="007B7A6F">
      <w:pPr>
        <w:pStyle w:val="BlockText"/>
        <w:numPr>
          <w:ilvl w:val="2"/>
          <w:numId w:val="25"/>
        </w:numPr>
        <w:ind w:left="1276" w:right="-57" w:hanging="709"/>
        <w:jc w:val="both"/>
        <w:rPr>
          <w:szCs w:val="24"/>
        </w:rPr>
      </w:pPr>
      <w:r w:rsidRPr="003F13EE">
        <w:rPr>
          <w:szCs w:val="24"/>
        </w:rPr>
        <w:t>Pretendenta pieteikuma veidlapa (</w:t>
      </w:r>
      <w:r w:rsidR="00464FC9" w:rsidRPr="003F13EE">
        <w:rPr>
          <w:szCs w:val="24"/>
        </w:rPr>
        <w:t>2</w:t>
      </w:r>
      <w:r w:rsidRPr="003F13EE">
        <w:rPr>
          <w:szCs w:val="24"/>
        </w:rPr>
        <w:t>.pielikums)</w:t>
      </w:r>
      <w:r w:rsidR="004C68D5" w:rsidRPr="003F13EE">
        <w:rPr>
          <w:szCs w:val="24"/>
        </w:rPr>
        <w:t>.</w:t>
      </w:r>
    </w:p>
    <w:p w14:paraId="0E41E524" w14:textId="24900B8C" w:rsidR="000144B8" w:rsidRPr="003F13EE" w:rsidRDefault="00244B01" w:rsidP="007B7A6F">
      <w:pPr>
        <w:pStyle w:val="BlockText"/>
        <w:numPr>
          <w:ilvl w:val="2"/>
          <w:numId w:val="25"/>
        </w:numPr>
        <w:ind w:left="1276" w:right="-57" w:hanging="709"/>
        <w:jc w:val="both"/>
        <w:rPr>
          <w:szCs w:val="24"/>
        </w:rPr>
      </w:pPr>
      <w:r w:rsidRPr="003F13EE">
        <w:rPr>
          <w:szCs w:val="24"/>
        </w:rPr>
        <w:t>Izpildīto būvuzraudzības darbu</w:t>
      </w:r>
      <w:r w:rsidR="000144B8" w:rsidRPr="003F13EE">
        <w:rPr>
          <w:szCs w:val="24"/>
        </w:rPr>
        <w:t xml:space="preserve"> saraksta veidlapa (</w:t>
      </w:r>
      <w:r w:rsidR="00464FC9" w:rsidRPr="003F13EE">
        <w:rPr>
          <w:szCs w:val="24"/>
        </w:rPr>
        <w:t>3</w:t>
      </w:r>
      <w:r w:rsidR="000144B8" w:rsidRPr="003F13EE">
        <w:rPr>
          <w:szCs w:val="24"/>
        </w:rPr>
        <w:t>.pielikums)</w:t>
      </w:r>
      <w:r w:rsidR="004C68D5" w:rsidRPr="003F13EE">
        <w:rPr>
          <w:szCs w:val="24"/>
        </w:rPr>
        <w:t>.</w:t>
      </w:r>
    </w:p>
    <w:p w14:paraId="11003C5F" w14:textId="588B35AA" w:rsidR="000144B8" w:rsidRPr="003F13EE" w:rsidRDefault="000144B8" w:rsidP="007B7A6F">
      <w:pPr>
        <w:pStyle w:val="BlockText"/>
        <w:numPr>
          <w:ilvl w:val="2"/>
          <w:numId w:val="25"/>
        </w:numPr>
        <w:ind w:left="1276" w:right="-57" w:hanging="709"/>
        <w:jc w:val="both"/>
        <w:rPr>
          <w:szCs w:val="24"/>
        </w:rPr>
      </w:pPr>
      <w:r w:rsidRPr="003F13EE">
        <w:rPr>
          <w:szCs w:val="24"/>
        </w:rPr>
        <w:t>Pretendenta piedāvāto speciālistu saraksta veidlapa (</w:t>
      </w:r>
      <w:r w:rsidR="00464FC9" w:rsidRPr="003F13EE">
        <w:rPr>
          <w:szCs w:val="24"/>
        </w:rPr>
        <w:t>4</w:t>
      </w:r>
      <w:r w:rsidRPr="003F13EE">
        <w:rPr>
          <w:szCs w:val="24"/>
        </w:rPr>
        <w:t>.pielikums)</w:t>
      </w:r>
      <w:r w:rsidR="004C68D5" w:rsidRPr="003F13EE">
        <w:rPr>
          <w:szCs w:val="24"/>
        </w:rPr>
        <w:t>.</w:t>
      </w:r>
    </w:p>
    <w:p w14:paraId="5118B505" w14:textId="7FE656B5" w:rsidR="000144B8" w:rsidRPr="003F13EE" w:rsidRDefault="000144B8" w:rsidP="007B7A6F">
      <w:pPr>
        <w:pStyle w:val="BlockText"/>
        <w:numPr>
          <w:ilvl w:val="2"/>
          <w:numId w:val="25"/>
        </w:numPr>
        <w:ind w:left="1276" w:right="-57" w:hanging="709"/>
        <w:jc w:val="both"/>
        <w:rPr>
          <w:szCs w:val="24"/>
        </w:rPr>
      </w:pPr>
      <w:r w:rsidRPr="003F13EE">
        <w:rPr>
          <w:szCs w:val="24"/>
        </w:rPr>
        <w:t>Speciālistu CV un apliecinājuma veidlapa (</w:t>
      </w:r>
      <w:r w:rsidR="00464FC9" w:rsidRPr="003F13EE">
        <w:rPr>
          <w:szCs w:val="24"/>
        </w:rPr>
        <w:t>5</w:t>
      </w:r>
      <w:r w:rsidRPr="003F13EE">
        <w:rPr>
          <w:szCs w:val="24"/>
        </w:rPr>
        <w:t>.pielikums)</w:t>
      </w:r>
      <w:r w:rsidR="004C68D5" w:rsidRPr="003F13EE">
        <w:rPr>
          <w:szCs w:val="24"/>
        </w:rPr>
        <w:t>.</w:t>
      </w:r>
    </w:p>
    <w:p w14:paraId="683877AF" w14:textId="0CD51CE8" w:rsidR="000144B8" w:rsidRPr="003F13EE" w:rsidRDefault="00344DE6" w:rsidP="007B7A6F">
      <w:pPr>
        <w:pStyle w:val="BlockText"/>
        <w:numPr>
          <w:ilvl w:val="2"/>
          <w:numId w:val="25"/>
        </w:numPr>
        <w:ind w:left="1276" w:right="-57" w:hanging="709"/>
        <w:jc w:val="both"/>
        <w:rPr>
          <w:szCs w:val="24"/>
        </w:rPr>
      </w:pPr>
      <w:r w:rsidRPr="003F13EE">
        <w:rPr>
          <w:szCs w:val="24"/>
        </w:rPr>
        <w:t>Apakšuzņēmēju saraksta</w:t>
      </w:r>
      <w:r w:rsidR="000144B8" w:rsidRPr="003F13EE">
        <w:rPr>
          <w:szCs w:val="24"/>
        </w:rPr>
        <w:t xml:space="preserve"> </w:t>
      </w:r>
      <w:r w:rsidRPr="003F13EE">
        <w:rPr>
          <w:szCs w:val="24"/>
        </w:rPr>
        <w:t xml:space="preserve">un apakšuzņēmēja apliecinājuma veidlapas </w:t>
      </w:r>
      <w:r w:rsidR="000144B8" w:rsidRPr="003F13EE">
        <w:rPr>
          <w:szCs w:val="24"/>
        </w:rPr>
        <w:t>(</w:t>
      </w:r>
      <w:r w:rsidR="00464FC9" w:rsidRPr="003F13EE">
        <w:rPr>
          <w:szCs w:val="24"/>
        </w:rPr>
        <w:t>6</w:t>
      </w:r>
      <w:r w:rsidR="000144B8" w:rsidRPr="003F13EE">
        <w:rPr>
          <w:szCs w:val="24"/>
        </w:rPr>
        <w:t>.pielikums)</w:t>
      </w:r>
      <w:r w:rsidR="004C68D5" w:rsidRPr="003F13EE">
        <w:rPr>
          <w:szCs w:val="24"/>
        </w:rPr>
        <w:t>.</w:t>
      </w:r>
    </w:p>
    <w:p w14:paraId="59546CAF" w14:textId="724AF77F" w:rsidR="000144B8" w:rsidRPr="003F13EE" w:rsidRDefault="009D0646" w:rsidP="007B7A6F">
      <w:pPr>
        <w:pStyle w:val="BlockText"/>
        <w:numPr>
          <w:ilvl w:val="2"/>
          <w:numId w:val="25"/>
        </w:numPr>
        <w:ind w:left="1276" w:right="-57" w:hanging="709"/>
        <w:jc w:val="both"/>
        <w:rPr>
          <w:szCs w:val="24"/>
        </w:rPr>
      </w:pPr>
      <w:r w:rsidRPr="003F13EE">
        <w:rPr>
          <w:szCs w:val="24"/>
        </w:rPr>
        <w:t>Iepirkuma</w:t>
      </w:r>
      <w:r w:rsidR="000144B8" w:rsidRPr="003F13EE">
        <w:rPr>
          <w:szCs w:val="24"/>
        </w:rPr>
        <w:t xml:space="preserve"> līguma projekts (</w:t>
      </w:r>
      <w:r w:rsidR="001D7847" w:rsidRPr="003F13EE">
        <w:rPr>
          <w:szCs w:val="24"/>
        </w:rPr>
        <w:t>7</w:t>
      </w:r>
      <w:r w:rsidR="000144B8" w:rsidRPr="003F13EE">
        <w:rPr>
          <w:szCs w:val="24"/>
        </w:rPr>
        <w:t>.pielikums)</w:t>
      </w:r>
      <w:r w:rsidR="004C68D5" w:rsidRPr="003F13EE">
        <w:rPr>
          <w:szCs w:val="24"/>
        </w:rPr>
        <w:t>.</w:t>
      </w:r>
    </w:p>
    <w:p w14:paraId="74DD37AB" w14:textId="5B09ECC3" w:rsidR="00244B01" w:rsidRPr="003F13EE" w:rsidRDefault="00244B01" w:rsidP="007B7A6F">
      <w:pPr>
        <w:pStyle w:val="BlockText"/>
        <w:numPr>
          <w:ilvl w:val="2"/>
          <w:numId w:val="25"/>
        </w:numPr>
        <w:ind w:left="1276" w:right="-57" w:hanging="709"/>
        <w:jc w:val="both"/>
        <w:rPr>
          <w:szCs w:val="24"/>
        </w:rPr>
      </w:pPr>
      <w:r w:rsidRPr="003F13EE">
        <w:rPr>
          <w:szCs w:val="24"/>
        </w:rPr>
        <w:t>Būvdarbu līguma projekts (8.pielikums).</w:t>
      </w:r>
    </w:p>
    <w:p w14:paraId="16DA55EF" w14:textId="1BF645CE" w:rsidR="00464FC9" w:rsidRPr="003F13EE" w:rsidRDefault="00464FC9" w:rsidP="007B7A6F">
      <w:pPr>
        <w:pStyle w:val="BlockText"/>
        <w:numPr>
          <w:ilvl w:val="2"/>
          <w:numId w:val="25"/>
        </w:numPr>
        <w:ind w:left="1276" w:right="-57" w:hanging="709"/>
        <w:jc w:val="both"/>
        <w:rPr>
          <w:szCs w:val="24"/>
        </w:rPr>
      </w:pPr>
      <w:r w:rsidRPr="003F13EE">
        <w:rPr>
          <w:szCs w:val="24"/>
        </w:rPr>
        <w:t>Būvdarbu apjomu tabulas (</w:t>
      </w:r>
      <w:r w:rsidR="00244B01" w:rsidRPr="003F13EE">
        <w:rPr>
          <w:szCs w:val="24"/>
        </w:rPr>
        <w:t>9</w:t>
      </w:r>
      <w:r w:rsidR="000144B8" w:rsidRPr="003F13EE">
        <w:rPr>
          <w:szCs w:val="24"/>
        </w:rPr>
        <w:t>.pielikums)</w:t>
      </w:r>
      <w:r w:rsidR="004C68D5" w:rsidRPr="003F13EE">
        <w:rPr>
          <w:szCs w:val="24"/>
        </w:rPr>
        <w:t>.</w:t>
      </w:r>
    </w:p>
    <w:p w14:paraId="3FE22597" w14:textId="4FA18231" w:rsidR="00B10347" w:rsidRPr="003F13EE" w:rsidRDefault="00425B64" w:rsidP="007B7A6F">
      <w:pPr>
        <w:pStyle w:val="BlockText"/>
        <w:numPr>
          <w:ilvl w:val="2"/>
          <w:numId w:val="25"/>
        </w:numPr>
        <w:ind w:left="1276" w:right="-57" w:hanging="709"/>
        <w:jc w:val="both"/>
        <w:rPr>
          <w:szCs w:val="24"/>
        </w:rPr>
      </w:pPr>
      <w:bookmarkStart w:id="5" w:name="_Ref378149578"/>
      <w:r w:rsidRPr="003F13EE">
        <w:rPr>
          <w:szCs w:val="24"/>
        </w:rPr>
        <w:t>Tehniskā dokumentācija elektroniskā formā (1</w:t>
      </w:r>
      <w:r w:rsidR="00565BA2" w:rsidRPr="003F13EE">
        <w:rPr>
          <w:szCs w:val="24"/>
        </w:rPr>
        <w:t>0</w:t>
      </w:r>
      <w:r w:rsidRPr="003F13EE">
        <w:rPr>
          <w:szCs w:val="24"/>
        </w:rPr>
        <w:t>.pielikums)</w:t>
      </w:r>
      <w:r w:rsidR="004C68D5" w:rsidRPr="003F13EE">
        <w:rPr>
          <w:szCs w:val="24"/>
        </w:rPr>
        <w:t>.</w:t>
      </w:r>
    </w:p>
    <w:p w14:paraId="16CCDBA5" w14:textId="554669E0" w:rsidR="00EA5301" w:rsidRPr="003F13EE" w:rsidRDefault="00EA5301" w:rsidP="007B7A6F">
      <w:pPr>
        <w:pStyle w:val="BlockText"/>
        <w:numPr>
          <w:ilvl w:val="2"/>
          <w:numId w:val="25"/>
        </w:numPr>
        <w:spacing w:after="120"/>
        <w:ind w:left="1276" w:right="-57" w:hanging="709"/>
        <w:jc w:val="both"/>
        <w:rPr>
          <w:szCs w:val="24"/>
        </w:rPr>
      </w:pPr>
      <w:r w:rsidRPr="003F13EE">
        <w:rPr>
          <w:szCs w:val="24"/>
        </w:rPr>
        <w:t>Eiropas vienotā iepirkuma procedūras dokumenta veidlapa (</w:t>
      </w:r>
      <w:r w:rsidRPr="003F13EE">
        <w:rPr>
          <w:bCs/>
          <w:szCs w:val="24"/>
        </w:rPr>
        <w:t>11.pielikums).</w:t>
      </w:r>
    </w:p>
    <w:p w14:paraId="61C8DA4F" w14:textId="2E6C3550" w:rsidR="00D11ADC" w:rsidRDefault="00565BA2" w:rsidP="00651508">
      <w:pPr>
        <w:pStyle w:val="BlockText"/>
        <w:numPr>
          <w:ilvl w:val="1"/>
          <w:numId w:val="25"/>
        </w:numPr>
        <w:ind w:left="567" w:right="-57" w:firstLine="71"/>
        <w:jc w:val="both"/>
        <w:rPr>
          <w:szCs w:val="24"/>
        </w:rPr>
      </w:pPr>
      <w:bookmarkStart w:id="6" w:name="_Hlk37943241"/>
      <w:r w:rsidRPr="003F13EE">
        <w:rPr>
          <w:szCs w:val="24"/>
        </w:rPr>
        <w:t xml:space="preserve">Ar Iepirkuma dokumentiem Ieinteresētais piegādātājs var iepazīties un saņemt tos elektroniski bez maksas Ventspils brīvostas pārvaldes mājas lapā internetā </w:t>
      </w:r>
      <w:hyperlink r:id="rId9" w:history="1">
        <w:r w:rsidRPr="00651508">
          <w:t>https://www.portofventspils.lv/lv/brivostas-parvalde/publiskie-iepirkumi/</w:t>
        </w:r>
      </w:hyperlink>
      <w:r w:rsidRPr="00651508">
        <w:t xml:space="preserve"> un </w:t>
      </w:r>
      <w:r w:rsidRPr="003F13EE">
        <w:rPr>
          <w:szCs w:val="24"/>
        </w:rPr>
        <w:t xml:space="preserve">EIS </w:t>
      </w:r>
      <w:r w:rsidRPr="00651508">
        <w:t>https://www.eis.gov.lv/EKEIS/Supplier/Organizer/3167</w:t>
      </w:r>
      <w:r w:rsidRPr="003F13EE">
        <w:rPr>
          <w:szCs w:val="24"/>
        </w:rPr>
        <w:t xml:space="preserve">, kā arī iepazīties ar Iepirkuma dokumentiem drukātā veidā bez maksas Ventspils brīvostas pārvaldē Jāņa ielā 19, Ventspilī, 202.kabinetā </w:t>
      </w:r>
      <w:bookmarkStart w:id="7" w:name="_Hlk60916895"/>
      <w:r w:rsidRPr="003F13EE">
        <w:rPr>
          <w:szCs w:val="24"/>
        </w:rPr>
        <w:t xml:space="preserve">līdz </w:t>
      </w:r>
      <w:r w:rsidRPr="00651508">
        <w:rPr>
          <w:szCs w:val="24"/>
        </w:rPr>
        <w:t xml:space="preserve">2023.gada </w:t>
      </w:r>
      <w:r w:rsidR="00346A9D" w:rsidRPr="00651508">
        <w:rPr>
          <w:color w:val="FF0000"/>
          <w:szCs w:val="24"/>
        </w:rPr>
        <w:t>2</w:t>
      </w:r>
      <w:r w:rsidR="004D28C8" w:rsidRPr="00651508">
        <w:rPr>
          <w:color w:val="FF0000"/>
          <w:szCs w:val="24"/>
        </w:rPr>
        <w:t>7</w:t>
      </w:r>
      <w:r w:rsidR="001977BD" w:rsidRPr="00651508">
        <w:rPr>
          <w:color w:val="FF0000"/>
          <w:szCs w:val="24"/>
        </w:rPr>
        <w:t>.martam</w:t>
      </w:r>
      <w:r w:rsidRPr="00651508">
        <w:rPr>
          <w:color w:val="FF0000"/>
          <w:szCs w:val="24"/>
        </w:rPr>
        <w:t xml:space="preserve"> </w:t>
      </w:r>
      <w:r w:rsidRPr="00651508">
        <w:rPr>
          <w:szCs w:val="24"/>
        </w:rPr>
        <w:t>plkst.1</w:t>
      </w:r>
      <w:r w:rsidR="00651508">
        <w:rPr>
          <w:szCs w:val="24"/>
        </w:rPr>
        <w:t>0.</w:t>
      </w:r>
      <w:r w:rsidRPr="00651508">
        <w:rPr>
          <w:szCs w:val="24"/>
        </w:rPr>
        <w:t xml:space="preserve">00, </w:t>
      </w:r>
      <w:r w:rsidRPr="003F13EE">
        <w:rPr>
          <w:szCs w:val="24"/>
        </w:rPr>
        <w:t>darba dienās no plkst. 8</w:t>
      </w:r>
      <w:r w:rsidR="00651508">
        <w:rPr>
          <w:szCs w:val="24"/>
        </w:rPr>
        <w:t>.</w:t>
      </w:r>
      <w:r w:rsidRPr="00651508">
        <w:rPr>
          <w:szCs w:val="24"/>
        </w:rPr>
        <w:t>00</w:t>
      </w:r>
      <w:r w:rsidRPr="003F13EE">
        <w:rPr>
          <w:szCs w:val="24"/>
        </w:rPr>
        <w:t xml:space="preserve"> līdz 12</w:t>
      </w:r>
      <w:r w:rsidR="00651508">
        <w:rPr>
          <w:szCs w:val="24"/>
        </w:rPr>
        <w:t>.</w:t>
      </w:r>
      <w:r w:rsidRPr="00651508">
        <w:rPr>
          <w:szCs w:val="24"/>
        </w:rPr>
        <w:t>00</w:t>
      </w:r>
      <w:r w:rsidRPr="003F13EE">
        <w:rPr>
          <w:szCs w:val="24"/>
        </w:rPr>
        <w:t xml:space="preserve"> un no 13</w:t>
      </w:r>
      <w:r w:rsidR="00651508">
        <w:rPr>
          <w:szCs w:val="24"/>
        </w:rPr>
        <w:t>.</w:t>
      </w:r>
      <w:r w:rsidRPr="00651508">
        <w:rPr>
          <w:szCs w:val="24"/>
        </w:rPr>
        <w:t>00</w:t>
      </w:r>
      <w:r w:rsidRPr="003F13EE">
        <w:rPr>
          <w:szCs w:val="24"/>
        </w:rPr>
        <w:t xml:space="preserve"> līdz 17</w:t>
      </w:r>
      <w:r w:rsidR="00651508">
        <w:rPr>
          <w:szCs w:val="24"/>
        </w:rPr>
        <w:t>.</w:t>
      </w:r>
      <w:r w:rsidRPr="00651508">
        <w:rPr>
          <w:szCs w:val="24"/>
        </w:rPr>
        <w:t>00</w:t>
      </w:r>
      <w:r w:rsidRPr="003F13EE">
        <w:rPr>
          <w:szCs w:val="24"/>
        </w:rPr>
        <w:t>, piektdienās līdz plkst.16</w:t>
      </w:r>
      <w:r w:rsidR="00651508">
        <w:rPr>
          <w:szCs w:val="24"/>
        </w:rPr>
        <w:t>.</w:t>
      </w:r>
      <w:r w:rsidRPr="00651508">
        <w:rPr>
          <w:szCs w:val="24"/>
        </w:rPr>
        <w:t>00</w:t>
      </w:r>
      <w:r w:rsidRPr="003F13EE">
        <w:rPr>
          <w:szCs w:val="24"/>
        </w:rPr>
        <w:t>, iepriekš vienojoties ar Pasūtītāja kontaktpersonu par apmeklējuma laiku</w:t>
      </w:r>
      <w:bookmarkEnd w:id="7"/>
      <w:r w:rsidR="00FA453A" w:rsidRPr="003F13EE">
        <w:rPr>
          <w:szCs w:val="24"/>
        </w:rPr>
        <w:t>.</w:t>
      </w:r>
      <w:bookmarkEnd w:id="5"/>
      <w:r w:rsidR="00651508">
        <w:rPr>
          <w:szCs w:val="24"/>
        </w:rPr>
        <w:t>”</w:t>
      </w:r>
    </w:p>
    <w:p w14:paraId="084613B6" w14:textId="38715AFB" w:rsidR="00651508" w:rsidRDefault="00651508" w:rsidP="00651508">
      <w:pPr>
        <w:pStyle w:val="BlockText"/>
        <w:ind w:left="638" w:right="-57"/>
        <w:jc w:val="both"/>
        <w:rPr>
          <w:szCs w:val="24"/>
        </w:rPr>
      </w:pPr>
    </w:p>
    <w:p w14:paraId="415D4725" w14:textId="5CE3E915" w:rsidR="00651508" w:rsidRPr="005E3198" w:rsidRDefault="00651508" w:rsidP="00651508">
      <w:pPr>
        <w:pStyle w:val="BlockText"/>
        <w:numPr>
          <w:ilvl w:val="1"/>
          <w:numId w:val="2"/>
        </w:numPr>
        <w:spacing w:after="120"/>
        <w:ind w:right="-57"/>
        <w:jc w:val="both"/>
        <w:rPr>
          <w:szCs w:val="24"/>
        </w:rPr>
      </w:pPr>
      <w:bookmarkStart w:id="8" w:name="_Hlk60922749"/>
      <w:bookmarkStart w:id="9" w:name="_Toc312767047"/>
      <w:bookmarkStart w:id="10" w:name="_Toc496711280"/>
      <w:bookmarkStart w:id="11" w:name="_Toc122691939"/>
      <w:bookmarkStart w:id="12" w:name="_Toc241289631"/>
      <w:bookmarkEnd w:id="4"/>
      <w:bookmarkEnd w:id="6"/>
      <w:r w:rsidRPr="005E3198">
        <w:rPr>
          <w:szCs w:val="24"/>
        </w:rPr>
        <w:t>Izteikt nolikuma 5.1. un 5.2. punktu šādā redakcijā:</w:t>
      </w:r>
    </w:p>
    <w:p w14:paraId="582F1557" w14:textId="7BF367E4" w:rsidR="00814AE2" w:rsidRPr="00651508" w:rsidRDefault="00651508" w:rsidP="00651508">
      <w:pPr>
        <w:pStyle w:val="BlockText"/>
        <w:ind w:left="540" w:right="-57"/>
        <w:jc w:val="both"/>
        <w:rPr>
          <w:szCs w:val="24"/>
        </w:rPr>
      </w:pPr>
      <w:r>
        <w:rPr>
          <w:szCs w:val="24"/>
        </w:rPr>
        <w:t xml:space="preserve">“5.1. </w:t>
      </w:r>
      <w:r w:rsidR="00814AE2" w:rsidRPr="003F13EE">
        <w:rPr>
          <w:szCs w:val="24"/>
        </w:rPr>
        <w:t xml:space="preserve">Dalība iepirkumu procedūrā ir brīvi pieejama jebkurai fiziskai vai juridiskai personai, šādu personu apvienībai jebkurā to kombinācijā, kas piedāvā sniegt Iepirkuma procedūras nolikumā paredzētos </w:t>
      </w:r>
      <w:r w:rsidR="00814AE2" w:rsidRPr="00FF1C24">
        <w:rPr>
          <w:color w:val="FF0000"/>
          <w:szCs w:val="24"/>
        </w:rPr>
        <w:t>būv</w:t>
      </w:r>
      <w:r w:rsidR="00FF1C24" w:rsidRPr="00FF1C24">
        <w:rPr>
          <w:color w:val="FF0000"/>
          <w:szCs w:val="24"/>
        </w:rPr>
        <w:t>uzraudzības darbus</w:t>
      </w:r>
      <w:r w:rsidR="00814AE2" w:rsidRPr="00FF1C24">
        <w:rPr>
          <w:color w:val="FF0000"/>
          <w:szCs w:val="24"/>
        </w:rPr>
        <w:t xml:space="preserve"> </w:t>
      </w:r>
      <w:r w:rsidR="00814AE2" w:rsidRPr="003F13EE">
        <w:rPr>
          <w:szCs w:val="24"/>
        </w:rPr>
        <w:t>un atbilst šādām dalības nosacījumu prasībām:</w:t>
      </w:r>
    </w:p>
    <w:p w14:paraId="21527F6D" w14:textId="55AE893B" w:rsidR="00814AE2" w:rsidRPr="00651508" w:rsidRDefault="00814AE2" w:rsidP="00651508">
      <w:pPr>
        <w:pStyle w:val="BlockText"/>
        <w:numPr>
          <w:ilvl w:val="2"/>
          <w:numId w:val="26"/>
        </w:numPr>
        <w:ind w:left="1276" w:right="-57" w:hanging="709"/>
        <w:jc w:val="both"/>
        <w:rPr>
          <w:szCs w:val="24"/>
        </w:rPr>
      </w:pPr>
      <w:bookmarkStart w:id="13" w:name="_Ref480390597"/>
      <w:bookmarkStart w:id="14" w:name="_Hlk41397934"/>
      <w:r w:rsidRPr="00651508">
        <w:rPr>
          <w:szCs w:val="24"/>
        </w:rPr>
        <w:t xml:space="preserve">Pretendents vai persona, kura ir Pretendenta valdes vai padomes loceklis, </w:t>
      </w:r>
      <w:proofErr w:type="spellStart"/>
      <w:r w:rsidRPr="00651508">
        <w:rPr>
          <w:szCs w:val="24"/>
        </w:rPr>
        <w:t>pārstāvēttiesīgā</w:t>
      </w:r>
      <w:proofErr w:type="spellEnd"/>
      <w:r w:rsidRPr="00651508">
        <w:rPr>
          <w:szCs w:val="24"/>
        </w:rPr>
        <w:t xml:space="preserve"> persona vai prokūrists, vai persona, kura ir pilnvarota pārstāvēt </w:t>
      </w:r>
      <w:r w:rsidRPr="003F13EE">
        <w:rPr>
          <w:szCs w:val="24"/>
        </w:rPr>
        <w:t>Pretendentu</w:t>
      </w:r>
      <w:r w:rsidRPr="00651508">
        <w:rPr>
          <w:szCs w:val="24"/>
        </w:rPr>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13"/>
    </w:p>
    <w:bookmarkEnd w:id="14"/>
    <w:p w14:paraId="74EF43BF" w14:textId="590B2F5E" w:rsidR="00814AE2" w:rsidRPr="003F13EE" w:rsidRDefault="00814AE2" w:rsidP="00651508">
      <w:pPr>
        <w:pStyle w:val="BlockText"/>
        <w:numPr>
          <w:ilvl w:val="3"/>
          <w:numId w:val="26"/>
        </w:numPr>
        <w:ind w:left="2127" w:right="-57" w:hanging="851"/>
        <w:jc w:val="both"/>
      </w:pPr>
      <w:r w:rsidRPr="003F13EE">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F13EE" w:rsidRDefault="00814AE2" w:rsidP="00651508">
      <w:pPr>
        <w:pStyle w:val="BlockText"/>
        <w:numPr>
          <w:ilvl w:val="3"/>
          <w:numId w:val="26"/>
        </w:numPr>
        <w:ind w:left="2127" w:right="-57" w:hanging="851"/>
        <w:jc w:val="both"/>
      </w:pPr>
      <w:r w:rsidRPr="003F13EE">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F13EE" w:rsidRDefault="00814AE2" w:rsidP="00651508">
      <w:pPr>
        <w:pStyle w:val="BlockText"/>
        <w:numPr>
          <w:ilvl w:val="3"/>
          <w:numId w:val="26"/>
        </w:numPr>
        <w:ind w:left="2127" w:right="-57" w:hanging="851"/>
        <w:jc w:val="both"/>
      </w:pPr>
      <w:r w:rsidRPr="003F13EE">
        <w:t>Krāpšana, piesavināšanās vai noziedzīgi iegūtu līdzekļu legalizēšana.</w:t>
      </w:r>
    </w:p>
    <w:p w14:paraId="4329AFC9" w14:textId="77777777" w:rsidR="00814AE2" w:rsidRPr="003F13EE" w:rsidRDefault="00814AE2" w:rsidP="00651508">
      <w:pPr>
        <w:pStyle w:val="BlockText"/>
        <w:numPr>
          <w:ilvl w:val="3"/>
          <w:numId w:val="26"/>
        </w:numPr>
        <w:ind w:left="2127" w:right="-57" w:hanging="851"/>
        <w:jc w:val="both"/>
      </w:pPr>
      <w:r w:rsidRPr="003F13EE">
        <w:t xml:space="preserve">Terorisms, terorisma finansēšana, teroristu grupas izveide vai organizēšana, ceļošana terorisma nolūkā, terorisma attaisnošana, aicinājums uz terorismu, </w:t>
      </w:r>
      <w:r w:rsidRPr="003F13EE">
        <w:lastRenderedPageBreak/>
        <w:t>terorisma draudi vai personas vervēšana un apmācīšana terora aktu veikšanai.</w:t>
      </w:r>
    </w:p>
    <w:p w14:paraId="31499B98" w14:textId="77777777" w:rsidR="00814AE2" w:rsidRPr="003F13EE" w:rsidRDefault="00814AE2" w:rsidP="00651508">
      <w:pPr>
        <w:pStyle w:val="BlockText"/>
        <w:numPr>
          <w:ilvl w:val="3"/>
          <w:numId w:val="26"/>
        </w:numPr>
        <w:ind w:left="2127" w:right="-57" w:hanging="851"/>
        <w:jc w:val="both"/>
      </w:pPr>
      <w:r w:rsidRPr="003F13EE">
        <w:t>Cilvēku tirdzniecība.</w:t>
      </w:r>
    </w:p>
    <w:p w14:paraId="6FE2ED6F" w14:textId="77777777" w:rsidR="00814AE2" w:rsidRPr="003F13EE" w:rsidRDefault="00814AE2" w:rsidP="00651508">
      <w:pPr>
        <w:pStyle w:val="BlockText"/>
        <w:numPr>
          <w:ilvl w:val="3"/>
          <w:numId w:val="26"/>
        </w:numPr>
        <w:ind w:left="2127" w:right="-57" w:hanging="851"/>
        <w:jc w:val="both"/>
      </w:pPr>
      <w:r w:rsidRPr="003F13EE">
        <w:t>Izvairīšanās no nodokļu</w:t>
      </w:r>
      <w:r w:rsidRPr="003F13EE">
        <w:rPr>
          <w:szCs w:val="24"/>
        </w:rPr>
        <w:t xml:space="preserve"> vai tiem pielīdzināto maksājumu nomaksas.</w:t>
      </w:r>
    </w:p>
    <w:p w14:paraId="6FBBA5A5" w14:textId="77777777" w:rsidR="00814AE2" w:rsidRPr="003F13EE" w:rsidRDefault="00814AE2" w:rsidP="00651508">
      <w:pPr>
        <w:pStyle w:val="BlockText"/>
        <w:numPr>
          <w:ilvl w:val="2"/>
          <w:numId w:val="26"/>
        </w:numPr>
        <w:ind w:left="1276" w:right="-57" w:hanging="709"/>
        <w:jc w:val="both"/>
        <w:rPr>
          <w:szCs w:val="24"/>
        </w:rPr>
      </w:pPr>
      <w:bookmarkStart w:id="15" w:name="_Ref480559571"/>
      <w:r w:rsidRPr="003F13EE">
        <w:rPr>
          <w:szCs w:val="24"/>
        </w:rPr>
        <w:t xml:space="preserve">Nav konstatēts, ka Pretendentam </w:t>
      </w:r>
      <w:bookmarkStart w:id="16" w:name="_Ref480390869"/>
      <w:bookmarkEnd w:id="15"/>
      <w:r w:rsidRPr="003F13EE">
        <w:rPr>
          <w:szCs w:val="24"/>
        </w:rPr>
        <w:t>piedāvājuma iesniegšanas termiņa pēdējā dienā vai dienā, kad pieņemts lēmums par iespējamu iepirkuma līguma slēgšanas tiesību piešķiršanu, Latvijā saskaņā ar likumu "</w:t>
      </w:r>
      <w:hyperlink r:id="rId10" w:tgtFrame="_blank" w:history="1">
        <w:r w:rsidRPr="003F13EE">
          <w:rPr>
            <w:szCs w:val="24"/>
          </w:rPr>
          <w:t>Par nodokļiem un nodevām</w:t>
        </w:r>
      </w:hyperlink>
      <w:r w:rsidRPr="003F13EE">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F13EE" w:rsidRDefault="00814AE2" w:rsidP="00651508">
      <w:pPr>
        <w:pStyle w:val="BlockText"/>
        <w:numPr>
          <w:ilvl w:val="2"/>
          <w:numId w:val="26"/>
        </w:numPr>
        <w:ind w:left="1276" w:right="-57" w:hanging="709"/>
        <w:jc w:val="both"/>
        <w:rPr>
          <w:szCs w:val="24"/>
        </w:rPr>
      </w:pPr>
      <w:r w:rsidRPr="003F13EE">
        <w:rPr>
          <w:szCs w:val="24"/>
        </w:rPr>
        <w:t xml:space="preserve">Nav konstatēts, ka Pretendents </w:t>
      </w:r>
      <w:r w:rsidRPr="003F13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F13EE" w:rsidRDefault="00814AE2" w:rsidP="00651508">
      <w:pPr>
        <w:pStyle w:val="BlockText"/>
        <w:numPr>
          <w:ilvl w:val="2"/>
          <w:numId w:val="26"/>
        </w:numPr>
        <w:ind w:left="1276" w:right="-57" w:hanging="709"/>
        <w:jc w:val="both"/>
        <w:rPr>
          <w:szCs w:val="24"/>
        </w:rPr>
      </w:pPr>
      <w:r w:rsidRPr="003F13EE">
        <w:rPr>
          <w:szCs w:val="24"/>
        </w:rPr>
        <w:t>Nav pasludināts Pretendenta maksātnespējas process, apturēta Pretendenta saimnieciskā darbība un netiek veikta Pretendenta likvidācija</w:t>
      </w:r>
      <w:bookmarkEnd w:id="16"/>
      <w:r w:rsidRPr="003F13EE">
        <w:rPr>
          <w:szCs w:val="24"/>
        </w:rPr>
        <w:t>.</w:t>
      </w:r>
    </w:p>
    <w:p w14:paraId="3EDC2BCA" w14:textId="77777777" w:rsidR="00814AE2" w:rsidRPr="003F13EE" w:rsidRDefault="00814AE2" w:rsidP="00651508">
      <w:pPr>
        <w:pStyle w:val="BlockText"/>
        <w:numPr>
          <w:ilvl w:val="2"/>
          <w:numId w:val="26"/>
        </w:numPr>
        <w:ind w:left="1276" w:right="-57" w:hanging="709"/>
        <w:jc w:val="both"/>
        <w:rPr>
          <w:szCs w:val="24"/>
        </w:rPr>
      </w:pPr>
      <w:r w:rsidRPr="003F13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3F13EE" w:rsidRDefault="00814AE2" w:rsidP="00651508">
      <w:pPr>
        <w:pStyle w:val="BlockText"/>
        <w:numPr>
          <w:ilvl w:val="2"/>
          <w:numId w:val="26"/>
        </w:numPr>
        <w:ind w:left="1276" w:right="-57" w:hanging="709"/>
        <w:jc w:val="both"/>
        <w:rPr>
          <w:szCs w:val="24"/>
        </w:rPr>
      </w:pPr>
      <w:r w:rsidRPr="003F13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3F13EE" w:rsidRDefault="00814AE2" w:rsidP="00651508">
      <w:pPr>
        <w:pStyle w:val="BlockText"/>
        <w:numPr>
          <w:ilvl w:val="3"/>
          <w:numId w:val="26"/>
        </w:numPr>
        <w:ind w:left="1276" w:right="-57" w:firstLine="0"/>
        <w:jc w:val="both"/>
        <w:rPr>
          <w:szCs w:val="24"/>
        </w:rPr>
      </w:pPr>
      <w:r w:rsidRPr="003F13EE">
        <w:rPr>
          <w:szCs w:val="24"/>
        </w:rPr>
        <w:t xml:space="preserve"> vienas vai vairāku personu nodarbināšana, ja tām nav nepieciešamās darba atļaujas vai ja tās nav tiesīgas uzturēties Eiropas Savienības dalībvalstī,</w:t>
      </w:r>
    </w:p>
    <w:p w14:paraId="6691C962" w14:textId="77777777" w:rsidR="00814AE2" w:rsidRPr="003F13EE" w:rsidRDefault="00814AE2" w:rsidP="00651508">
      <w:pPr>
        <w:pStyle w:val="BlockText"/>
        <w:numPr>
          <w:ilvl w:val="3"/>
          <w:numId w:val="26"/>
        </w:numPr>
        <w:ind w:left="1276" w:right="-57" w:firstLine="0"/>
        <w:jc w:val="both"/>
        <w:rPr>
          <w:szCs w:val="24"/>
        </w:rPr>
      </w:pPr>
      <w:r w:rsidRPr="003F13EE">
        <w:rPr>
          <w:szCs w:val="24"/>
        </w:rPr>
        <w:t xml:space="preserve"> personas nodarbināšana bez </w:t>
      </w:r>
      <w:proofErr w:type="spellStart"/>
      <w:r w:rsidRPr="003F13EE">
        <w:rPr>
          <w:szCs w:val="24"/>
        </w:rPr>
        <w:t>rakstveidā</w:t>
      </w:r>
      <w:proofErr w:type="spellEnd"/>
      <w:r w:rsidRPr="003F13EE">
        <w:rPr>
          <w:szCs w:val="24"/>
        </w:rPr>
        <w:t xml:space="preserve"> noslēgta darba līguma, normatīvajos aktos par nodokļiem noteiktajā termiņā neiesniedzot par šo personu informatīvo deklarāciju, kas iesniedzama par personām, kuras uzsāk darbu.</w:t>
      </w:r>
    </w:p>
    <w:p w14:paraId="01E79E68" w14:textId="77777777" w:rsidR="00814AE2" w:rsidRPr="003F13EE" w:rsidRDefault="00814AE2" w:rsidP="00651508">
      <w:pPr>
        <w:pStyle w:val="BlockText"/>
        <w:numPr>
          <w:ilvl w:val="2"/>
          <w:numId w:val="26"/>
        </w:numPr>
        <w:ind w:left="1276" w:right="-57" w:hanging="709"/>
        <w:jc w:val="both"/>
        <w:rPr>
          <w:szCs w:val="24"/>
        </w:rPr>
      </w:pPr>
      <w:r w:rsidRPr="003F13EE">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5849075" w:rsidR="00814AE2" w:rsidRPr="003F13EE" w:rsidRDefault="009F7647" w:rsidP="00651508">
      <w:pPr>
        <w:pStyle w:val="BlockText"/>
        <w:numPr>
          <w:ilvl w:val="2"/>
          <w:numId w:val="26"/>
        </w:numPr>
        <w:ind w:left="1276" w:right="-57" w:hanging="709"/>
        <w:jc w:val="both"/>
        <w:rPr>
          <w:szCs w:val="24"/>
        </w:rPr>
      </w:pPr>
      <w:bookmarkStart w:id="17" w:name="_Hlk129005559"/>
      <w:r w:rsidRPr="009F7647">
        <w:rPr>
          <w:color w:val="FF0000"/>
          <w:szCs w:val="24"/>
        </w:rPr>
        <w:t xml:space="preserve">Nav konstatēts, </w:t>
      </w:r>
      <w:r>
        <w:rPr>
          <w:szCs w:val="24"/>
        </w:rPr>
        <w:t xml:space="preserve">ka </w:t>
      </w:r>
      <w:r w:rsidR="00814AE2" w:rsidRPr="003F13EE">
        <w:rPr>
          <w:szCs w:val="24"/>
          <w:shd w:val="clear" w:color="auto" w:fill="FFFFFF"/>
        </w:rPr>
        <w:t>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w:t>
      </w:r>
      <w:r w:rsidR="00814AE2" w:rsidRPr="00346A9D">
        <w:rPr>
          <w:color w:val="FF0000"/>
          <w:szCs w:val="24"/>
          <w:shd w:val="clear" w:color="auto" w:fill="FFFFFF"/>
        </w:rPr>
        <w:t xml:space="preserve"> </w:t>
      </w:r>
      <w:r>
        <w:rPr>
          <w:color w:val="FF0000"/>
          <w:szCs w:val="24"/>
          <w:shd w:val="clear" w:color="auto" w:fill="FFFFFF"/>
        </w:rPr>
        <w:t>nav</w:t>
      </w:r>
      <w:r w:rsidR="00814AE2" w:rsidRPr="00346A9D">
        <w:rPr>
          <w:color w:val="FF0000"/>
          <w:szCs w:val="24"/>
          <w:shd w:val="clear" w:color="auto" w:fill="FFFFFF"/>
        </w:rPr>
        <w:t xml:space="preserve"> </w:t>
      </w:r>
      <w:r w:rsidR="00814AE2" w:rsidRPr="003F13EE">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F13EE" w:rsidRDefault="00DE6C7F" w:rsidP="00651508">
      <w:pPr>
        <w:pStyle w:val="BlockText"/>
        <w:numPr>
          <w:ilvl w:val="2"/>
          <w:numId w:val="26"/>
        </w:numPr>
        <w:ind w:left="1276" w:right="-57" w:hanging="709"/>
        <w:jc w:val="both"/>
        <w:rPr>
          <w:szCs w:val="24"/>
        </w:rPr>
      </w:pPr>
      <w:bookmarkStart w:id="18" w:name="_Ref480390884"/>
      <w:bookmarkStart w:id="19" w:name="_Hlk41397955"/>
      <w:bookmarkEnd w:id="17"/>
      <w:r>
        <w:rPr>
          <w:szCs w:val="24"/>
          <w:shd w:val="clear" w:color="auto" w:fill="FFFFFF"/>
        </w:rPr>
        <w:t>I</w:t>
      </w:r>
      <w:r w:rsidR="00814AE2" w:rsidRPr="003F13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1" w:anchor="p30" w:history="1">
        <w:r w:rsidR="00814AE2" w:rsidRPr="003F13EE">
          <w:rPr>
            <w:rStyle w:val="Hyperlink"/>
            <w:color w:val="auto"/>
            <w:szCs w:val="24"/>
            <w:shd w:val="clear" w:color="auto" w:fill="FFFFFF"/>
          </w:rPr>
          <w:t>30.</w:t>
        </w:r>
      </w:hyperlink>
      <w:r w:rsidR="00814AE2" w:rsidRPr="003F13EE">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F13EE" w:rsidRDefault="00814AE2" w:rsidP="00651508">
      <w:pPr>
        <w:pStyle w:val="BlockText"/>
        <w:numPr>
          <w:ilvl w:val="2"/>
          <w:numId w:val="26"/>
        </w:numPr>
        <w:ind w:left="1276" w:right="-57" w:hanging="709"/>
        <w:jc w:val="both"/>
        <w:rPr>
          <w:szCs w:val="24"/>
        </w:rPr>
      </w:pPr>
      <w:bookmarkStart w:id="20" w:name="_Ref480390890"/>
      <w:bookmarkEnd w:id="18"/>
      <w:bookmarkEnd w:id="19"/>
      <w:r w:rsidRPr="003F13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2" w:anchor="p22" w:history="1">
        <w:r w:rsidRPr="003F13EE">
          <w:rPr>
            <w:rStyle w:val="Hyperlink"/>
            <w:color w:val="auto"/>
            <w:szCs w:val="24"/>
            <w:shd w:val="clear" w:color="auto" w:fill="FFFFFF"/>
          </w:rPr>
          <w:t>22.</w:t>
        </w:r>
      </w:hyperlink>
      <w:r w:rsidRPr="003F13EE">
        <w:rPr>
          <w:szCs w:val="24"/>
          <w:shd w:val="clear" w:color="auto" w:fill="FFFFFF"/>
        </w:rPr>
        <w:t xml:space="preserve"> panta ceturto daļu un šīs priekšrocības nevar novērst ar mazāk </w:t>
      </w:r>
      <w:r w:rsidRPr="003F13EE">
        <w:rPr>
          <w:szCs w:val="24"/>
          <w:shd w:val="clear" w:color="auto" w:fill="FFFFFF"/>
        </w:rPr>
        <w:lastRenderedPageBreak/>
        <w:t>ierobežojošiem pasākumiem, turklāt Pretendents nevar pierādīt, ka tā vai ar to saistītas juridiskās personas dalība iepirkuma procedūras sagatavošanā neierobežo konkurenci.</w:t>
      </w:r>
    </w:p>
    <w:p w14:paraId="7E94B9D7" w14:textId="77777777" w:rsidR="00814AE2" w:rsidRPr="003F13EE" w:rsidRDefault="00814AE2" w:rsidP="00651508">
      <w:pPr>
        <w:pStyle w:val="BlockText"/>
        <w:numPr>
          <w:ilvl w:val="2"/>
          <w:numId w:val="26"/>
        </w:numPr>
        <w:ind w:left="1276" w:right="-57" w:hanging="709"/>
        <w:jc w:val="both"/>
        <w:rPr>
          <w:szCs w:val="24"/>
        </w:rPr>
      </w:pPr>
      <w:r w:rsidRPr="003F13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20"/>
    <w:p w14:paraId="2AAA7720" w14:textId="2E71A212" w:rsidR="00814AE2" w:rsidRDefault="00814AE2" w:rsidP="00651508">
      <w:pPr>
        <w:pStyle w:val="BlockText"/>
        <w:numPr>
          <w:ilvl w:val="2"/>
          <w:numId w:val="26"/>
        </w:numPr>
        <w:ind w:left="1276" w:right="-57" w:hanging="709"/>
        <w:jc w:val="both"/>
        <w:rPr>
          <w:szCs w:val="24"/>
        </w:rPr>
      </w:pPr>
      <w:r w:rsidRPr="003F13EE">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3F13EE">
        <w:rPr>
          <w:szCs w:val="24"/>
        </w:rPr>
        <w:t>.</w:t>
      </w:r>
    </w:p>
    <w:p w14:paraId="58636567" w14:textId="77777777" w:rsidR="00651508" w:rsidRPr="003F13EE" w:rsidRDefault="00651508" w:rsidP="00651508">
      <w:pPr>
        <w:pStyle w:val="BlockText"/>
        <w:ind w:left="1276" w:right="-57"/>
        <w:jc w:val="both"/>
        <w:rPr>
          <w:szCs w:val="24"/>
        </w:rPr>
      </w:pPr>
    </w:p>
    <w:p w14:paraId="68A8D094" w14:textId="77777777" w:rsidR="00814AE2" w:rsidRPr="003F13EE" w:rsidRDefault="00814AE2" w:rsidP="00651508">
      <w:pPr>
        <w:pStyle w:val="tv213"/>
        <w:shd w:val="clear" w:color="auto" w:fill="FFFFFF"/>
        <w:spacing w:before="0" w:beforeAutospacing="0" w:after="0" w:afterAutospacing="0"/>
        <w:ind w:left="567" w:hanging="267"/>
        <w:jc w:val="both"/>
      </w:pPr>
      <w:r w:rsidRPr="003F13EE">
        <w:t>5.2. Visas šī nolikuma 5.1. punkta apakšpunktos norādītie izslēgšanas iemesli attiecas arī uz jebkuru no šādām personām:</w:t>
      </w:r>
    </w:p>
    <w:p w14:paraId="2F56A252" w14:textId="652735CB" w:rsidR="00814AE2" w:rsidRPr="003F13EE" w:rsidRDefault="00814AE2" w:rsidP="00814AE2">
      <w:pPr>
        <w:pStyle w:val="tv213"/>
        <w:shd w:val="clear" w:color="auto" w:fill="FFFFFF"/>
        <w:spacing w:before="0" w:beforeAutospacing="0" w:after="0" w:afterAutospacing="0"/>
        <w:ind w:left="600"/>
        <w:jc w:val="both"/>
      </w:pPr>
      <w:r w:rsidRPr="003F13EE">
        <w:t xml:space="preserve">5.2.1. uz personālsabiedrības biedru, ja </w:t>
      </w:r>
      <w:r w:rsidR="008A79B2">
        <w:t>P</w:t>
      </w:r>
      <w:r w:rsidRPr="003F13EE">
        <w:t>retendents ir personālsabiedrība;</w:t>
      </w:r>
    </w:p>
    <w:p w14:paraId="299DF47D" w14:textId="6153CA5F" w:rsidR="00814AE2" w:rsidRPr="003F13EE" w:rsidRDefault="00814AE2" w:rsidP="00814AE2">
      <w:pPr>
        <w:pStyle w:val="tv213"/>
        <w:shd w:val="clear" w:color="auto" w:fill="FFFFFF"/>
        <w:spacing w:before="0" w:beforeAutospacing="0" w:after="0" w:afterAutospacing="0"/>
        <w:ind w:left="600"/>
        <w:jc w:val="both"/>
      </w:pPr>
      <w:r w:rsidRPr="003F13EE">
        <w:t xml:space="preserve">5.2.2. uz Pretendenta norādīto personu, uz kuras iespējām </w:t>
      </w:r>
      <w:r w:rsidR="008A79B2">
        <w:t>P</w:t>
      </w:r>
      <w:r w:rsidRPr="003F13EE">
        <w:t>retendents balstās, lai apliecinātu, ka tā kvalifikācija atbilst paziņojumā par līgumu vai iepirkuma procedūras dokumentos noteiktajām prasībām;</w:t>
      </w:r>
    </w:p>
    <w:p w14:paraId="2BB92AF0" w14:textId="49C7A54B" w:rsidR="00814AE2" w:rsidRPr="003F13EE" w:rsidRDefault="00814AE2" w:rsidP="00814AE2">
      <w:pPr>
        <w:pStyle w:val="tv213"/>
        <w:shd w:val="clear" w:color="auto" w:fill="FFFFFF"/>
        <w:spacing w:before="0" w:beforeAutospacing="0" w:after="0" w:afterAutospacing="0"/>
        <w:ind w:left="600"/>
        <w:jc w:val="both"/>
      </w:pPr>
      <w:r w:rsidRPr="003F13EE">
        <w:t xml:space="preserve">5.2.3. uz </w:t>
      </w:r>
      <w:r w:rsidR="00DE6C7F">
        <w:t>P</w:t>
      </w:r>
      <w:r w:rsidRPr="003F13EE">
        <w:t xml:space="preserve">retendenta norādīto apakšuzņēmēju, kura </w:t>
      </w:r>
      <w:r w:rsidRPr="00FF1C24">
        <w:rPr>
          <w:color w:val="FF0000"/>
        </w:rPr>
        <w:t xml:space="preserve">sniedzamo pakalpojumu vērtība </w:t>
      </w:r>
      <w:r w:rsidRPr="003F13EE">
        <w:t>ir vismaz 10 000 </w:t>
      </w:r>
      <w:proofErr w:type="spellStart"/>
      <w:r w:rsidRPr="003F13EE">
        <w:rPr>
          <w:i/>
          <w:iCs/>
        </w:rPr>
        <w:t>euro</w:t>
      </w:r>
      <w:proofErr w:type="spellEnd"/>
      <w:r w:rsidRPr="003F13EE">
        <w:t>;</w:t>
      </w:r>
    </w:p>
    <w:p w14:paraId="79B1169F" w14:textId="77777777" w:rsidR="00814AE2" w:rsidRPr="003F13EE" w:rsidRDefault="00814AE2" w:rsidP="00814AE2">
      <w:pPr>
        <w:pStyle w:val="tv213"/>
        <w:shd w:val="clear" w:color="auto" w:fill="FFFFFF"/>
        <w:spacing w:before="0" w:beforeAutospacing="0" w:after="0" w:afterAutospacing="0"/>
        <w:ind w:left="600"/>
        <w:jc w:val="both"/>
      </w:pPr>
      <w:r w:rsidRPr="003F13EE">
        <w:t>5.2.4. nolikuma 5.1. punkta  5.1.1., 5.1.2., 5.1.3. apakšpunkti — uz personām, kurām Pretendentā ir izšķirošā ietekme uz līdzdalības pamata normatīvo aktu par koncerniem izpratnē;</w:t>
      </w:r>
    </w:p>
    <w:p w14:paraId="19BDBF03" w14:textId="0620FB19" w:rsidR="00814AE2" w:rsidRDefault="00814AE2" w:rsidP="00814AE2">
      <w:pPr>
        <w:pStyle w:val="tv213"/>
        <w:shd w:val="clear" w:color="auto" w:fill="FFFFFF"/>
        <w:spacing w:before="0" w:beforeAutospacing="0" w:after="0" w:afterAutospacing="0"/>
        <w:ind w:left="600"/>
        <w:jc w:val="both"/>
      </w:pPr>
      <w:r w:rsidRPr="003F13EE">
        <w:t>5.2.5. nolikuma 5.1. punkta  5.1.1., 5.1.2. un 5.1.9. apakšpunkti — uz Pretendenta patieso labuma guvēju.</w:t>
      </w:r>
      <w:r w:rsidR="00651508">
        <w:t>”</w:t>
      </w:r>
    </w:p>
    <w:bookmarkEnd w:id="8"/>
    <w:p w14:paraId="6BD2406B" w14:textId="77777777" w:rsidR="00651508" w:rsidRDefault="00651508" w:rsidP="00302799">
      <w:pPr>
        <w:pStyle w:val="BlockText"/>
        <w:spacing w:after="120"/>
        <w:ind w:left="0" w:right="-57"/>
        <w:jc w:val="both"/>
        <w:rPr>
          <w:color w:val="FF0000"/>
          <w:szCs w:val="24"/>
        </w:rPr>
      </w:pPr>
    </w:p>
    <w:p w14:paraId="7BFE3896" w14:textId="146BB595" w:rsidR="00651508" w:rsidRPr="005E3198" w:rsidRDefault="00651508" w:rsidP="00651508">
      <w:pPr>
        <w:pStyle w:val="BlockText"/>
        <w:numPr>
          <w:ilvl w:val="1"/>
          <w:numId w:val="2"/>
        </w:numPr>
        <w:spacing w:after="120"/>
        <w:ind w:right="-57"/>
        <w:jc w:val="both"/>
        <w:rPr>
          <w:szCs w:val="24"/>
        </w:rPr>
      </w:pPr>
      <w:r w:rsidRPr="005E3198">
        <w:rPr>
          <w:szCs w:val="24"/>
        </w:rPr>
        <w:t>Izteikt nolikuma 6.6. punktu šādā redakcijā:</w:t>
      </w:r>
    </w:p>
    <w:p w14:paraId="46E944DD" w14:textId="35F1F33D" w:rsidR="00814AE2" w:rsidRDefault="00651508" w:rsidP="00651508">
      <w:pPr>
        <w:pStyle w:val="tv213"/>
        <w:shd w:val="clear" w:color="auto" w:fill="FFFFFF"/>
        <w:spacing w:before="0" w:beforeAutospacing="0" w:after="0" w:afterAutospacing="0"/>
        <w:ind w:left="567" w:hanging="267"/>
        <w:jc w:val="both"/>
      </w:pPr>
      <w:r>
        <w:t xml:space="preserve">“6.6. </w:t>
      </w:r>
      <w:r w:rsidR="00814AE2" w:rsidRPr="003F13EE">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302799">
        <w:rPr>
          <w:color w:val="FF0000"/>
        </w:rPr>
        <w:t>saskaņā ar nolikuma 6.5.punktā noteikto</w:t>
      </w:r>
      <w:r w:rsidR="000663E5" w:rsidRPr="00651508">
        <w:t>,</w:t>
      </w:r>
      <w:r w:rsidR="000663E5" w:rsidRPr="00547AEE">
        <w:t xml:space="preserve"> </w:t>
      </w:r>
      <w:r w:rsidR="00814AE2" w:rsidRPr="003F13EE">
        <w:t>sabiedrisko pakalpojumu sniedzējs pieņem lēmumu izslēgt Pretendentu no turpmākās dalības iepirkuma procedūrā.</w:t>
      </w:r>
      <w:r>
        <w:t>”</w:t>
      </w:r>
    </w:p>
    <w:p w14:paraId="1E0D3DBC" w14:textId="77777777" w:rsidR="00651508" w:rsidRPr="003F13EE" w:rsidRDefault="00651508" w:rsidP="00651508">
      <w:pPr>
        <w:pStyle w:val="tv213"/>
        <w:shd w:val="clear" w:color="auto" w:fill="FFFFFF"/>
        <w:spacing w:before="0" w:beforeAutospacing="0" w:after="0" w:afterAutospacing="0" w:line="293" w:lineRule="atLeast"/>
        <w:jc w:val="both"/>
      </w:pPr>
    </w:p>
    <w:p w14:paraId="6E4AFD5A" w14:textId="17D8EB8C" w:rsidR="00651508" w:rsidRPr="005E3198" w:rsidRDefault="00651508" w:rsidP="00651508">
      <w:pPr>
        <w:pStyle w:val="BlockText"/>
        <w:numPr>
          <w:ilvl w:val="1"/>
          <w:numId w:val="2"/>
        </w:numPr>
        <w:spacing w:after="120"/>
        <w:ind w:right="-57"/>
        <w:jc w:val="both"/>
        <w:rPr>
          <w:szCs w:val="24"/>
        </w:rPr>
      </w:pPr>
      <w:bookmarkStart w:id="21" w:name="_Ref478999121"/>
      <w:bookmarkStart w:id="22" w:name="_Ref480905834"/>
      <w:bookmarkStart w:id="23" w:name="_Hlk60926386"/>
      <w:bookmarkEnd w:id="9"/>
      <w:bookmarkEnd w:id="10"/>
      <w:bookmarkEnd w:id="11"/>
      <w:r w:rsidRPr="005E3198">
        <w:rPr>
          <w:szCs w:val="24"/>
        </w:rPr>
        <w:t>Izteikt nolikuma 7.3. punktu šādā redakcijā:</w:t>
      </w:r>
    </w:p>
    <w:p w14:paraId="11C5A8A4" w14:textId="668FFB9A" w:rsidR="000476BE" w:rsidRPr="003F13EE" w:rsidRDefault="00651508" w:rsidP="00651508">
      <w:pPr>
        <w:pStyle w:val="BlockText"/>
        <w:ind w:left="567" w:right="-57"/>
        <w:jc w:val="both"/>
        <w:rPr>
          <w:sz w:val="28"/>
          <w:szCs w:val="28"/>
        </w:rPr>
      </w:pPr>
      <w:r>
        <w:rPr>
          <w:szCs w:val="24"/>
        </w:rPr>
        <w:t xml:space="preserve">“7.3. </w:t>
      </w:r>
      <w:r w:rsidR="00EA0671" w:rsidRPr="003F13EE">
        <w:rPr>
          <w:szCs w:val="24"/>
        </w:rPr>
        <w:t xml:space="preserve">Pretendenta vidējam finanšu apgrozījumam </w:t>
      </w:r>
      <w:r w:rsidR="002F2727" w:rsidRPr="003F13EE">
        <w:rPr>
          <w:szCs w:val="24"/>
        </w:rPr>
        <w:t>iepriekšējo</w:t>
      </w:r>
      <w:r w:rsidR="00EA0671" w:rsidRPr="003F13EE">
        <w:rPr>
          <w:szCs w:val="24"/>
        </w:rPr>
        <w:t xml:space="preserve"> </w:t>
      </w:r>
      <w:r w:rsidR="0040347D" w:rsidRPr="003F13EE">
        <w:rPr>
          <w:szCs w:val="24"/>
        </w:rPr>
        <w:t xml:space="preserve">3 (trīs) </w:t>
      </w:r>
      <w:r w:rsidR="00EA0671" w:rsidRPr="003F13EE">
        <w:rPr>
          <w:szCs w:val="24"/>
        </w:rPr>
        <w:t xml:space="preserve">gadu laikā </w:t>
      </w:r>
      <w:r w:rsidR="0066724B" w:rsidRPr="003F13EE">
        <w:rPr>
          <w:szCs w:val="24"/>
        </w:rPr>
        <w:t>(</w:t>
      </w:r>
      <w:r w:rsidR="002F2727" w:rsidRPr="003F13EE">
        <w:rPr>
          <w:szCs w:val="24"/>
        </w:rPr>
        <w:t xml:space="preserve">ciktāl informācija par šo apgrozījumu ir pieejama, ņemot vērā </w:t>
      </w:r>
      <w:r w:rsidR="00057FAC" w:rsidRPr="003F13EE">
        <w:rPr>
          <w:szCs w:val="24"/>
        </w:rPr>
        <w:t>P</w:t>
      </w:r>
      <w:r w:rsidR="002F2727" w:rsidRPr="003F13EE">
        <w:rPr>
          <w:szCs w:val="24"/>
        </w:rPr>
        <w:t xml:space="preserve">retendenta dibināšanas </w:t>
      </w:r>
      <w:r w:rsidR="002A7EEF" w:rsidRPr="003F13EE">
        <w:rPr>
          <w:szCs w:val="24"/>
        </w:rPr>
        <w:t>vai darbības uzsākšanas laiku</w:t>
      </w:r>
      <w:r w:rsidR="00CF7106" w:rsidRPr="003F13EE">
        <w:rPr>
          <w:szCs w:val="24"/>
        </w:rPr>
        <w:t>)</w:t>
      </w:r>
      <w:r w:rsidR="00EA0671" w:rsidRPr="003F13EE">
        <w:rPr>
          <w:szCs w:val="24"/>
        </w:rPr>
        <w:t xml:space="preserve"> </w:t>
      </w:r>
      <w:r w:rsidR="00EA0671" w:rsidRPr="00346A9D">
        <w:rPr>
          <w:color w:val="FF0000"/>
          <w:szCs w:val="24"/>
        </w:rPr>
        <w:t>būv</w:t>
      </w:r>
      <w:r w:rsidR="00346A9D" w:rsidRPr="00346A9D">
        <w:rPr>
          <w:color w:val="FF0000"/>
          <w:szCs w:val="24"/>
        </w:rPr>
        <w:t>uzraudzībā</w:t>
      </w:r>
      <w:r w:rsidR="00346A9D">
        <w:rPr>
          <w:szCs w:val="24"/>
        </w:rPr>
        <w:t xml:space="preserve"> </w:t>
      </w:r>
      <w:r w:rsidR="00EA0671" w:rsidRPr="003F13EE">
        <w:rPr>
          <w:szCs w:val="24"/>
        </w:rPr>
        <w:t>jābūt</w:t>
      </w:r>
      <w:r w:rsidR="009C42C2" w:rsidRPr="003F13EE">
        <w:rPr>
          <w:szCs w:val="24"/>
        </w:rPr>
        <w:t xml:space="preserve"> vismaz </w:t>
      </w:r>
      <w:r w:rsidR="00B07634" w:rsidRPr="003F13EE">
        <w:rPr>
          <w:szCs w:val="24"/>
        </w:rPr>
        <w:t>8</w:t>
      </w:r>
      <w:r w:rsidR="00E10B33" w:rsidRPr="003F13EE">
        <w:rPr>
          <w:szCs w:val="24"/>
        </w:rPr>
        <w:t>0</w:t>
      </w:r>
      <w:r w:rsidR="00057FAC" w:rsidRPr="003F13EE">
        <w:t>’</w:t>
      </w:r>
      <w:r w:rsidR="00993CF5" w:rsidRPr="003F13EE">
        <w:t>000 EUR (</w:t>
      </w:r>
      <w:r w:rsidR="00B07634" w:rsidRPr="003F13EE">
        <w:t>astoņ</w:t>
      </w:r>
      <w:r w:rsidR="00E10B33" w:rsidRPr="003F13EE">
        <w:t>desmit tūkstoši</w:t>
      </w:r>
      <w:r w:rsidR="00993CF5" w:rsidRPr="003F13EE">
        <w:t xml:space="preserve"> </w:t>
      </w:r>
      <w:proofErr w:type="spellStart"/>
      <w:r w:rsidR="00993CF5" w:rsidRPr="003F13EE">
        <w:t>euro</w:t>
      </w:r>
      <w:proofErr w:type="spellEnd"/>
      <w:r w:rsidR="00993CF5" w:rsidRPr="003F13EE">
        <w:t>) gadā</w:t>
      </w:r>
      <w:r w:rsidR="008E19A5" w:rsidRPr="003F13EE">
        <w:rPr>
          <w:szCs w:val="24"/>
        </w:rPr>
        <w:t>, neskaitot PVN.</w:t>
      </w:r>
      <w:bookmarkEnd w:id="21"/>
      <w:r w:rsidR="00CE5EEA" w:rsidRPr="003F13EE">
        <w:rPr>
          <w:szCs w:val="24"/>
        </w:rPr>
        <w:t xml:space="preserve"> Ja piedāvājumu iesniedz personu apvienība, tad Pretendentam noteikto finanšu apgrozījumu var apliecināt jebkurš personu apvienības dalībnieks vai vairāki dalībnieki kopā</w:t>
      </w:r>
      <w:r w:rsidR="004804AA" w:rsidRPr="003F13EE">
        <w:rPr>
          <w:szCs w:val="24"/>
        </w:rPr>
        <w:t>.</w:t>
      </w:r>
      <w:r w:rsidR="007A675F" w:rsidRPr="003F13EE">
        <w:rPr>
          <w:szCs w:val="24"/>
        </w:rPr>
        <w:t xml:space="preserve"> </w:t>
      </w:r>
    </w:p>
    <w:p w14:paraId="66E35186" w14:textId="3D32883C" w:rsidR="00EA0671" w:rsidRPr="003F13EE" w:rsidRDefault="007A675F" w:rsidP="00FE49E9">
      <w:pPr>
        <w:pStyle w:val="BlockText"/>
        <w:spacing w:after="120"/>
        <w:ind w:left="567" w:right="-57"/>
        <w:jc w:val="both"/>
        <w:rPr>
          <w:szCs w:val="24"/>
        </w:rPr>
      </w:pPr>
      <w:r w:rsidRPr="003F13EE">
        <w:rPr>
          <w:szCs w:val="24"/>
        </w:rPr>
        <w:t>Pretendentiem, kas dibināti vēlāk nekā pirms 3 (trīs) gadiem, nostrādātajā laika periodā vidējam finanšu apgrozījumam</w:t>
      </w:r>
      <w:r w:rsidR="004E5A06" w:rsidRPr="003F13EE">
        <w:rPr>
          <w:szCs w:val="24"/>
        </w:rPr>
        <w:t xml:space="preserve"> </w:t>
      </w:r>
      <w:r w:rsidR="00346A9D" w:rsidRPr="00346A9D">
        <w:rPr>
          <w:color w:val="FF0000"/>
          <w:szCs w:val="24"/>
        </w:rPr>
        <w:t>būvuzraudzībā</w:t>
      </w:r>
      <w:r w:rsidR="00346A9D" w:rsidRPr="003F13EE">
        <w:rPr>
          <w:szCs w:val="24"/>
        </w:rPr>
        <w:t xml:space="preserve"> </w:t>
      </w:r>
      <w:r w:rsidRPr="003F13EE">
        <w:rPr>
          <w:szCs w:val="24"/>
        </w:rPr>
        <w:t xml:space="preserve">ir jābūt vismaz </w:t>
      </w:r>
      <w:r w:rsidR="00B07634" w:rsidRPr="003F13EE">
        <w:rPr>
          <w:szCs w:val="24"/>
        </w:rPr>
        <w:t>8</w:t>
      </w:r>
      <w:r w:rsidR="00993CF5" w:rsidRPr="003F13EE">
        <w:t>0‘000 EUR (</w:t>
      </w:r>
      <w:r w:rsidR="00B07634" w:rsidRPr="003F13EE">
        <w:t>astoņ</w:t>
      </w:r>
      <w:r w:rsidR="00E10B33" w:rsidRPr="003F13EE">
        <w:t>desmit tūkstoši</w:t>
      </w:r>
      <w:r w:rsidR="00993CF5" w:rsidRPr="003F13EE">
        <w:t xml:space="preserve"> </w:t>
      </w:r>
      <w:proofErr w:type="spellStart"/>
      <w:r w:rsidR="00993CF5" w:rsidRPr="003F13EE">
        <w:t>euro</w:t>
      </w:r>
      <w:proofErr w:type="spellEnd"/>
      <w:r w:rsidR="00993CF5" w:rsidRPr="003F13EE">
        <w:t>) gadā</w:t>
      </w:r>
      <w:r w:rsidRPr="003F13EE">
        <w:rPr>
          <w:szCs w:val="24"/>
        </w:rPr>
        <w:t>, neskaitot PVN.</w:t>
      </w:r>
      <w:bookmarkEnd w:id="22"/>
      <w:r w:rsidR="00651508">
        <w:rPr>
          <w:szCs w:val="24"/>
        </w:rPr>
        <w:t xml:space="preserve">” </w:t>
      </w:r>
    </w:p>
    <w:p w14:paraId="50B3FEBB" w14:textId="42FE18B2" w:rsidR="00651508" w:rsidRDefault="00651508">
      <w:pPr>
        <w:rPr>
          <w:sz w:val="24"/>
          <w:szCs w:val="24"/>
          <w:lang w:eastAsia="en-US"/>
        </w:rPr>
      </w:pPr>
      <w:bookmarkStart w:id="24" w:name="_Ref385422630"/>
      <w:bookmarkStart w:id="25" w:name="_Hlk491845544"/>
      <w:r>
        <w:rPr>
          <w:szCs w:val="24"/>
        </w:rPr>
        <w:br w:type="page"/>
      </w:r>
    </w:p>
    <w:p w14:paraId="29063F08" w14:textId="77777777" w:rsidR="00651508" w:rsidRPr="005E3198" w:rsidRDefault="00651508" w:rsidP="00651508">
      <w:pPr>
        <w:pStyle w:val="BlockText"/>
        <w:ind w:left="638" w:right="-57"/>
        <w:jc w:val="both"/>
        <w:rPr>
          <w:szCs w:val="24"/>
        </w:rPr>
      </w:pPr>
    </w:p>
    <w:p w14:paraId="24402E51" w14:textId="6FACCBA1" w:rsidR="00651508" w:rsidRPr="005E3198" w:rsidRDefault="00651508" w:rsidP="00651508">
      <w:pPr>
        <w:pStyle w:val="BlockText"/>
        <w:numPr>
          <w:ilvl w:val="1"/>
          <w:numId w:val="2"/>
        </w:numPr>
        <w:spacing w:after="120"/>
        <w:ind w:right="-57"/>
        <w:jc w:val="both"/>
        <w:rPr>
          <w:szCs w:val="24"/>
        </w:rPr>
      </w:pPr>
      <w:r w:rsidRPr="005E3198">
        <w:rPr>
          <w:szCs w:val="24"/>
        </w:rPr>
        <w:t>Izteikt nolikuma 7.6. un 7.7. punktu šādā redakcijā:</w:t>
      </w:r>
    </w:p>
    <w:p w14:paraId="415D90DA" w14:textId="099FB19C" w:rsidR="007120D5" w:rsidRPr="003F13EE" w:rsidRDefault="00651508" w:rsidP="00651508">
      <w:pPr>
        <w:pStyle w:val="BlockText"/>
        <w:spacing w:after="120"/>
        <w:ind w:left="622" w:right="-57"/>
        <w:jc w:val="both"/>
        <w:rPr>
          <w:szCs w:val="24"/>
        </w:rPr>
      </w:pPr>
      <w:r>
        <w:rPr>
          <w:color w:val="FF0000"/>
          <w:szCs w:val="24"/>
        </w:rPr>
        <w:t>“</w:t>
      </w:r>
      <w:r>
        <w:rPr>
          <w:szCs w:val="24"/>
        </w:rPr>
        <w:t xml:space="preserve"> 7.6. </w:t>
      </w:r>
      <w:r w:rsidR="00E94FFA" w:rsidRPr="003F13EE">
        <w:rPr>
          <w:szCs w:val="24"/>
        </w:rPr>
        <w:t>Šī nolikuma</w:t>
      </w:r>
      <w:r w:rsidR="000144B8" w:rsidRPr="003F13EE">
        <w:rPr>
          <w:szCs w:val="24"/>
        </w:rPr>
        <w:t xml:space="preserve"> </w:t>
      </w:r>
      <w:r w:rsidR="005B08E2" w:rsidRPr="003F13EE">
        <w:rPr>
          <w:szCs w:val="24"/>
        </w:rPr>
        <w:t>7.5.</w:t>
      </w:r>
      <w:r w:rsidR="000144B8" w:rsidRPr="003F13EE">
        <w:rPr>
          <w:szCs w:val="24"/>
        </w:rPr>
        <w:t xml:space="preserve"> </w:t>
      </w:r>
      <w:r w:rsidR="006D3BE5" w:rsidRPr="003F13EE">
        <w:rPr>
          <w:szCs w:val="24"/>
        </w:rPr>
        <w:t>punktā minēto speciālistu pieredze tiks uzskatīta par iepirkuma prasībām atbilstošu profesionālo pieredzi</w:t>
      </w:r>
      <w:r w:rsidR="007120D5" w:rsidRPr="003F13EE">
        <w:rPr>
          <w:szCs w:val="24"/>
        </w:rPr>
        <w:t>, ja Pretendenta piedāvātais speciālists</w:t>
      </w:r>
      <w:r w:rsidR="00342C39" w:rsidRPr="003F13EE">
        <w:rPr>
          <w:szCs w:val="24"/>
        </w:rPr>
        <w:t>/-i</w:t>
      </w:r>
      <w:r w:rsidR="008B273D" w:rsidRPr="003F13EE">
        <w:rPr>
          <w:szCs w:val="24"/>
        </w:rPr>
        <w:t xml:space="preserve"> – būvuzraug</w:t>
      </w:r>
      <w:r w:rsidR="007120D5" w:rsidRPr="003F13EE">
        <w:rPr>
          <w:szCs w:val="24"/>
        </w:rPr>
        <w:t>s</w:t>
      </w:r>
      <w:r w:rsidR="00342C39" w:rsidRPr="003F13EE">
        <w:rPr>
          <w:szCs w:val="24"/>
        </w:rPr>
        <w:t>/-i</w:t>
      </w:r>
      <w:r w:rsidR="007120D5" w:rsidRPr="003F13EE">
        <w:rPr>
          <w:szCs w:val="24"/>
        </w:rPr>
        <w:t xml:space="preserve"> </w:t>
      </w:r>
      <w:r w:rsidR="00605A4A" w:rsidRPr="003F13EE">
        <w:rPr>
          <w:szCs w:val="24"/>
        </w:rPr>
        <w:t>iepriekšējo</w:t>
      </w:r>
      <w:r w:rsidR="001977BD" w:rsidRPr="003F13EE">
        <w:rPr>
          <w:szCs w:val="24"/>
        </w:rPr>
        <w:t xml:space="preserve"> 5 (piecu</w:t>
      </w:r>
      <w:r w:rsidR="007120D5" w:rsidRPr="003F13EE">
        <w:rPr>
          <w:szCs w:val="24"/>
        </w:rPr>
        <w:t>) gadu laikā (20</w:t>
      </w:r>
      <w:r w:rsidR="001977BD" w:rsidRPr="003F13EE">
        <w:rPr>
          <w:szCs w:val="24"/>
        </w:rPr>
        <w:t>18</w:t>
      </w:r>
      <w:r w:rsidR="007120D5" w:rsidRPr="003F13EE">
        <w:rPr>
          <w:szCs w:val="24"/>
        </w:rPr>
        <w:t>.-20</w:t>
      </w:r>
      <w:r w:rsidR="00605A4A" w:rsidRPr="003F13EE">
        <w:rPr>
          <w:szCs w:val="24"/>
        </w:rPr>
        <w:t>2</w:t>
      </w:r>
      <w:r w:rsidR="00C13556" w:rsidRPr="003F13EE">
        <w:rPr>
          <w:szCs w:val="24"/>
        </w:rPr>
        <w:t>2</w:t>
      </w:r>
      <w:r w:rsidR="007120D5" w:rsidRPr="003F13EE">
        <w:rPr>
          <w:szCs w:val="24"/>
        </w:rPr>
        <w:t>.gad</w:t>
      </w:r>
      <w:r w:rsidR="001977BD" w:rsidRPr="003F13EE">
        <w:rPr>
          <w:szCs w:val="24"/>
        </w:rPr>
        <w:t>s un 2023.gads</w:t>
      </w:r>
      <w:r w:rsidR="00605A4A" w:rsidRPr="003F13EE">
        <w:rPr>
          <w:szCs w:val="24"/>
        </w:rPr>
        <w:t xml:space="preserve"> līdz piedāvājumu iesniegšanas termiņa beigām</w:t>
      </w:r>
      <w:r w:rsidR="008B273D" w:rsidRPr="003F13EE">
        <w:rPr>
          <w:szCs w:val="24"/>
        </w:rPr>
        <w:t>) būs uzraudzīji</w:t>
      </w:r>
      <w:r w:rsidR="007120D5" w:rsidRPr="003F13EE">
        <w:rPr>
          <w:szCs w:val="24"/>
        </w:rPr>
        <w:t>s</w:t>
      </w:r>
      <w:r w:rsidR="001D139D" w:rsidRPr="003F13EE">
        <w:rPr>
          <w:szCs w:val="24"/>
        </w:rPr>
        <w:t>/-</w:t>
      </w:r>
      <w:proofErr w:type="spellStart"/>
      <w:r w:rsidR="001D139D" w:rsidRPr="003F13EE">
        <w:rPr>
          <w:szCs w:val="24"/>
        </w:rPr>
        <w:t>uši</w:t>
      </w:r>
      <w:proofErr w:type="spellEnd"/>
      <w:r w:rsidR="007120D5" w:rsidRPr="003F13EE">
        <w:rPr>
          <w:szCs w:val="24"/>
        </w:rPr>
        <w:t xml:space="preserve"> būvdarbus</w:t>
      </w:r>
      <w:r w:rsidR="00FC3E2F" w:rsidRPr="003F13EE">
        <w:rPr>
          <w:szCs w:val="24"/>
        </w:rPr>
        <w:t xml:space="preserve"> līdzīga rakstura</w:t>
      </w:r>
      <w:r w:rsidR="007120D5" w:rsidRPr="003F13EE">
        <w:rPr>
          <w:szCs w:val="24"/>
        </w:rPr>
        <w:t xml:space="preserve"> </w:t>
      </w:r>
      <w:r w:rsidR="00FC3E2F" w:rsidRPr="003F13EE">
        <w:rPr>
          <w:szCs w:val="24"/>
        </w:rPr>
        <w:t>būvobjektos</w:t>
      </w:r>
      <w:r w:rsidR="00F7541D" w:rsidRPr="003F13EE">
        <w:rPr>
          <w:szCs w:val="24"/>
        </w:rPr>
        <w:t>, kuri pieņemti ekspluatācijā</w:t>
      </w:r>
      <w:r w:rsidR="00FC3E2F" w:rsidRPr="003F13EE">
        <w:rPr>
          <w:szCs w:val="24"/>
        </w:rPr>
        <w:t xml:space="preserve"> atbilstoši normatīvo aktu prasībām</w:t>
      </w:r>
      <w:r w:rsidR="006D3BE5" w:rsidRPr="003F13EE">
        <w:rPr>
          <w:szCs w:val="24"/>
        </w:rPr>
        <w:t xml:space="preserve"> (akts par</w:t>
      </w:r>
      <w:r w:rsidR="00F7541D" w:rsidRPr="003F13EE">
        <w:rPr>
          <w:szCs w:val="24"/>
        </w:rPr>
        <w:t xml:space="preserve"> būves pieņemšanu ekspluatācijā</w:t>
      </w:r>
      <w:r w:rsidR="00FC3E2F" w:rsidRPr="003F13EE">
        <w:rPr>
          <w:szCs w:val="24"/>
        </w:rPr>
        <w:t>),</w:t>
      </w:r>
      <w:r w:rsidR="008B273D" w:rsidRPr="003F13EE">
        <w:rPr>
          <w:szCs w:val="24"/>
        </w:rPr>
        <w:t xml:space="preserve"> kuros uzraudzīti</w:t>
      </w:r>
      <w:r w:rsidR="00FC3E2F" w:rsidRPr="003F13EE">
        <w:rPr>
          <w:szCs w:val="24"/>
        </w:rPr>
        <w:t xml:space="preserve"> šim iepirkumam līdzīga rakstura būvdarbi šādā apjomā</w:t>
      </w:r>
      <w:r w:rsidR="007120D5" w:rsidRPr="003F13EE">
        <w:rPr>
          <w:szCs w:val="24"/>
        </w:rPr>
        <w:t>:</w:t>
      </w:r>
      <w:bookmarkEnd w:id="24"/>
      <w:r w:rsidR="007120D5" w:rsidRPr="003F13EE">
        <w:rPr>
          <w:szCs w:val="24"/>
        </w:rPr>
        <w:t xml:space="preserve"> </w:t>
      </w:r>
    </w:p>
    <w:p w14:paraId="11B6F079" w14:textId="3B711CB1" w:rsidR="00B8678F" w:rsidRPr="003F13EE" w:rsidRDefault="00B77BD4" w:rsidP="00651508">
      <w:pPr>
        <w:pStyle w:val="BlockText"/>
        <w:numPr>
          <w:ilvl w:val="2"/>
          <w:numId w:val="27"/>
        </w:numPr>
        <w:ind w:left="1276" w:right="-57" w:hanging="709"/>
        <w:jc w:val="both"/>
        <w:rPr>
          <w:szCs w:val="24"/>
          <w:lang w:eastAsia="lv-LV"/>
        </w:rPr>
      </w:pPr>
      <w:r w:rsidRPr="003F13EE">
        <w:rPr>
          <w:szCs w:val="24"/>
          <w:lang w:eastAsia="lv-LV"/>
        </w:rPr>
        <w:t>C</w:t>
      </w:r>
      <w:r w:rsidR="008B273D" w:rsidRPr="003F13EE">
        <w:rPr>
          <w:szCs w:val="24"/>
          <w:lang w:eastAsia="lv-LV"/>
        </w:rPr>
        <w:t>eļu būvdarbu būvuzraugs</w:t>
      </w:r>
      <w:r w:rsidR="00157B96" w:rsidRPr="003F13EE">
        <w:rPr>
          <w:szCs w:val="24"/>
          <w:lang w:eastAsia="lv-LV"/>
        </w:rPr>
        <w:t xml:space="preserve"> </w:t>
      </w:r>
      <w:r w:rsidR="008C69FC" w:rsidRPr="003F13EE">
        <w:rPr>
          <w:szCs w:val="24"/>
          <w:lang w:eastAsia="lv-LV"/>
        </w:rPr>
        <w:t>–</w:t>
      </w:r>
      <w:r w:rsidRPr="003F13EE">
        <w:rPr>
          <w:szCs w:val="24"/>
          <w:lang w:eastAsia="lv-LV"/>
        </w:rPr>
        <w:t xml:space="preserve"> </w:t>
      </w:r>
      <w:r w:rsidR="00C13556" w:rsidRPr="003F13EE">
        <w:rPr>
          <w:szCs w:val="24"/>
          <w:lang w:eastAsia="lv-LV"/>
        </w:rPr>
        <w:t>2 (divos) būvobjektos izbūvēts betona bruģa segums brauktuvei (ceļi, ielas vai laukumi, izņemot veloceliņi un i</w:t>
      </w:r>
      <w:r w:rsidR="001977BD" w:rsidRPr="003F13EE">
        <w:rPr>
          <w:szCs w:val="24"/>
          <w:lang w:eastAsia="lv-LV"/>
        </w:rPr>
        <w:t>etves) katrā būvobjektā vismaz 2’5</w:t>
      </w:r>
      <w:r w:rsidR="00C13556" w:rsidRPr="003F13EE">
        <w:rPr>
          <w:szCs w:val="24"/>
          <w:lang w:eastAsia="lv-LV"/>
        </w:rPr>
        <w:t>00 m</w:t>
      </w:r>
      <w:r w:rsidR="00C13556" w:rsidRPr="00651508">
        <w:rPr>
          <w:szCs w:val="24"/>
          <w:lang w:eastAsia="lv-LV"/>
        </w:rPr>
        <w:t>2</w:t>
      </w:r>
      <w:r w:rsidR="00C13556" w:rsidRPr="003F13EE">
        <w:rPr>
          <w:szCs w:val="24"/>
          <w:lang w:eastAsia="lv-LV"/>
        </w:rPr>
        <w:t xml:space="preserve"> apjomā</w:t>
      </w:r>
      <w:r w:rsidRPr="003F13EE">
        <w:rPr>
          <w:szCs w:val="24"/>
          <w:lang w:eastAsia="lv-LV"/>
        </w:rPr>
        <w:t>.</w:t>
      </w:r>
    </w:p>
    <w:p w14:paraId="3233FBC5" w14:textId="17B32FBF" w:rsidR="001C2D28" w:rsidRPr="003F13EE" w:rsidRDefault="00B77BD4" w:rsidP="00651508">
      <w:pPr>
        <w:pStyle w:val="BlockText"/>
        <w:numPr>
          <w:ilvl w:val="2"/>
          <w:numId w:val="27"/>
        </w:numPr>
        <w:ind w:left="1276" w:right="-57" w:hanging="709"/>
        <w:jc w:val="both"/>
        <w:rPr>
          <w:szCs w:val="24"/>
        </w:rPr>
      </w:pPr>
      <w:r w:rsidRPr="003F13EE">
        <w:rPr>
          <w:szCs w:val="24"/>
          <w:lang w:eastAsia="lv-LV"/>
        </w:rPr>
        <w:t>Ūdensapgādes un kanalizācijas sistēmu</w:t>
      </w:r>
      <w:r w:rsidR="008B273D" w:rsidRPr="003F13EE">
        <w:rPr>
          <w:szCs w:val="24"/>
          <w:lang w:eastAsia="lv-LV"/>
        </w:rPr>
        <w:t xml:space="preserve"> būvdarbu būvuzraugs</w:t>
      </w:r>
      <w:r w:rsidR="00F93FB6" w:rsidRPr="003F13EE">
        <w:rPr>
          <w:szCs w:val="24"/>
          <w:lang w:eastAsia="lv-LV"/>
        </w:rPr>
        <w:t xml:space="preserve"> </w:t>
      </w:r>
      <w:r w:rsidRPr="003F13EE">
        <w:rPr>
          <w:szCs w:val="24"/>
        </w:rPr>
        <w:t>–</w:t>
      </w:r>
      <w:r w:rsidR="00157B96" w:rsidRPr="003F13EE">
        <w:rPr>
          <w:szCs w:val="24"/>
        </w:rPr>
        <w:t xml:space="preserve"> </w:t>
      </w:r>
      <w:r w:rsidR="00C13556" w:rsidRPr="003F13EE">
        <w:rPr>
          <w:szCs w:val="24"/>
        </w:rPr>
        <w:t>2 (divos) būvobjektos izbūvēta lietus ūdens savākšanas kanalizācijas sistēma (ceļi, ielas vai laukumi, izņemot veloceliņi un ietves) katrā objektā vismaz 200 m garumā</w:t>
      </w:r>
      <w:r w:rsidRPr="003F13EE">
        <w:rPr>
          <w:szCs w:val="24"/>
        </w:rPr>
        <w:t>.</w:t>
      </w:r>
    </w:p>
    <w:p w14:paraId="0F4E75AF" w14:textId="58F68AB8" w:rsidR="00042F18" w:rsidRPr="003F13EE" w:rsidRDefault="000663E5" w:rsidP="00651508">
      <w:pPr>
        <w:pStyle w:val="BlockText"/>
        <w:numPr>
          <w:ilvl w:val="2"/>
          <w:numId w:val="27"/>
        </w:numPr>
        <w:spacing w:after="120"/>
        <w:ind w:left="1276" w:right="-57" w:hanging="709"/>
        <w:jc w:val="both"/>
        <w:rPr>
          <w:szCs w:val="24"/>
        </w:rPr>
      </w:pPr>
      <w:r w:rsidRPr="000663E5">
        <w:rPr>
          <w:color w:val="FF0000"/>
          <w:szCs w:val="24"/>
        </w:rPr>
        <w:t xml:space="preserve">Elektroietaišu izbūves darbu būvuzraugs - </w:t>
      </w:r>
      <w:r w:rsidR="00C13556" w:rsidRPr="003F13EE">
        <w:rPr>
          <w:szCs w:val="24"/>
        </w:rPr>
        <w:t xml:space="preserve">2 (divos) būvobjektos veikti ielu apgaismojuma izbūves darbi atbilstoši 0,4 </w:t>
      </w:r>
      <w:proofErr w:type="spellStart"/>
      <w:r w:rsidR="00C13556" w:rsidRPr="003F13EE">
        <w:rPr>
          <w:szCs w:val="24"/>
        </w:rPr>
        <w:t>kV</w:t>
      </w:r>
      <w:proofErr w:type="spellEnd"/>
      <w:r w:rsidR="00C13556" w:rsidRPr="003F13EE">
        <w:rPr>
          <w:szCs w:val="24"/>
        </w:rPr>
        <w:t xml:space="preserve"> darba spriegumam un katr</w:t>
      </w:r>
      <w:r w:rsidR="001977BD" w:rsidRPr="003F13EE">
        <w:rPr>
          <w:szCs w:val="24"/>
        </w:rPr>
        <w:t>ā būvobjektā uzstādīti vismaz 15</w:t>
      </w:r>
      <w:r w:rsidR="00C13556" w:rsidRPr="003F13EE">
        <w:rPr>
          <w:szCs w:val="24"/>
        </w:rPr>
        <w:t xml:space="preserve"> gab. gaismekļu</w:t>
      </w:r>
      <w:r w:rsidR="008A2FE2" w:rsidRPr="003F13EE">
        <w:rPr>
          <w:szCs w:val="24"/>
        </w:rPr>
        <w:t>.</w:t>
      </w:r>
    </w:p>
    <w:bookmarkEnd w:id="25"/>
    <w:p w14:paraId="44D1C8DD" w14:textId="020B91A9" w:rsidR="00C13556" w:rsidRPr="003F13EE" w:rsidRDefault="00D326BE" w:rsidP="00651508">
      <w:pPr>
        <w:pStyle w:val="BlockText"/>
        <w:numPr>
          <w:ilvl w:val="1"/>
          <w:numId w:val="27"/>
        </w:numPr>
        <w:spacing w:after="120"/>
        <w:ind w:left="709" w:right="-57"/>
        <w:jc w:val="both"/>
        <w:rPr>
          <w:szCs w:val="24"/>
        </w:rPr>
      </w:pPr>
      <w:r w:rsidRPr="003F13EE">
        <w:rPr>
          <w:szCs w:val="24"/>
        </w:rPr>
        <w:t>Pre</w:t>
      </w:r>
      <w:r w:rsidR="005A6BEC" w:rsidRPr="003F13EE">
        <w:rPr>
          <w:szCs w:val="24"/>
        </w:rPr>
        <w:t xml:space="preserve">tendenta rīcībā </w:t>
      </w:r>
      <w:r w:rsidR="003E3794" w:rsidRPr="003F13EE">
        <w:rPr>
          <w:szCs w:val="24"/>
        </w:rPr>
        <w:t xml:space="preserve">līguma noslēgšanas brīdī </w:t>
      </w:r>
      <w:r w:rsidR="005A6BEC" w:rsidRPr="003F13EE">
        <w:rPr>
          <w:szCs w:val="24"/>
        </w:rPr>
        <w:t>jābūt speciālistam arheoloģiskās uzraudzības veikšanai</w:t>
      </w:r>
      <w:r w:rsidRPr="003F13EE">
        <w:rPr>
          <w:szCs w:val="24"/>
        </w:rPr>
        <w:t xml:space="preserve">, </w:t>
      </w:r>
      <w:r w:rsidR="00E32A86" w:rsidRPr="003F13EE">
        <w:rPr>
          <w:szCs w:val="24"/>
        </w:rPr>
        <w:t>atbilstoš</w:t>
      </w:r>
      <w:r w:rsidR="003E3794" w:rsidRPr="003F13EE">
        <w:rPr>
          <w:szCs w:val="24"/>
        </w:rPr>
        <w:t>i</w:t>
      </w:r>
      <w:r w:rsidR="00E32A86" w:rsidRPr="003F13EE">
        <w:rPr>
          <w:szCs w:val="24"/>
        </w:rPr>
        <w:t xml:space="preserve"> Ministru kabineta </w:t>
      </w:r>
      <w:r w:rsidR="00E32A86" w:rsidRPr="00DF3999">
        <w:rPr>
          <w:color w:val="FF0000"/>
          <w:szCs w:val="24"/>
        </w:rPr>
        <w:t>202</w:t>
      </w:r>
      <w:r w:rsidR="000663E5" w:rsidRPr="00DF3999">
        <w:rPr>
          <w:color w:val="FF0000"/>
          <w:szCs w:val="24"/>
        </w:rPr>
        <w:t>1</w:t>
      </w:r>
      <w:r w:rsidR="00E32A86" w:rsidRPr="00DF3999">
        <w:rPr>
          <w:color w:val="FF0000"/>
          <w:szCs w:val="24"/>
        </w:rPr>
        <w:t xml:space="preserve">.gada 26.oktobra </w:t>
      </w:r>
      <w:r w:rsidR="00E32A86" w:rsidRPr="003F13EE">
        <w:rPr>
          <w:szCs w:val="24"/>
        </w:rPr>
        <w:t>noteikumu Nr.720 “Kultūras pieminekļu uzskaites, aizsardzības, izmantošanas un restaurācijas noteikumi” noteiktajam.</w:t>
      </w:r>
      <w:r w:rsidR="00651508">
        <w:rPr>
          <w:szCs w:val="24"/>
        </w:rPr>
        <w:t>”</w:t>
      </w:r>
    </w:p>
    <w:p w14:paraId="186B6E2F" w14:textId="0C9F0D66" w:rsidR="00651508" w:rsidRPr="005E3198" w:rsidRDefault="00651508" w:rsidP="00651508">
      <w:pPr>
        <w:pStyle w:val="BlockText"/>
        <w:numPr>
          <w:ilvl w:val="1"/>
          <w:numId w:val="2"/>
        </w:numPr>
        <w:spacing w:after="120"/>
        <w:ind w:right="-57"/>
        <w:jc w:val="both"/>
        <w:rPr>
          <w:szCs w:val="24"/>
        </w:rPr>
      </w:pPr>
      <w:bookmarkStart w:id="26" w:name="_Ref312158249"/>
      <w:r w:rsidRPr="005E3198">
        <w:rPr>
          <w:szCs w:val="24"/>
        </w:rPr>
        <w:t xml:space="preserve">Izteikt nolikuma 7.9. </w:t>
      </w:r>
      <w:r w:rsidR="00DA588D" w:rsidRPr="005E3198">
        <w:rPr>
          <w:szCs w:val="24"/>
        </w:rPr>
        <w:t xml:space="preserve">un 7.10. </w:t>
      </w:r>
      <w:r w:rsidRPr="005E3198">
        <w:rPr>
          <w:szCs w:val="24"/>
        </w:rPr>
        <w:t>punktu šādā redakcijā:</w:t>
      </w:r>
    </w:p>
    <w:p w14:paraId="706CC9FC" w14:textId="3DCCD46F" w:rsidR="00522927" w:rsidRPr="003F13EE" w:rsidRDefault="00651508" w:rsidP="00651508">
      <w:pPr>
        <w:pStyle w:val="BlockText"/>
        <w:spacing w:after="120"/>
        <w:ind w:left="567" w:right="-57"/>
        <w:jc w:val="both"/>
        <w:rPr>
          <w:szCs w:val="24"/>
        </w:rPr>
      </w:pPr>
      <w:r>
        <w:rPr>
          <w:szCs w:val="24"/>
        </w:rPr>
        <w:t xml:space="preserve">“7.9. </w:t>
      </w:r>
      <w:r w:rsidR="000C2019" w:rsidRPr="003F13EE">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6"/>
      <w:r w:rsidR="000C2019" w:rsidRPr="003F13EE">
        <w:rPr>
          <w:szCs w:val="24"/>
        </w:rPr>
        <w:t xml:space="preserve">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w:t>
      </w:r>
      <w:r w:rsidR="000C2019" w:rsidRPr="00FF1C24">
        <w:rPr>
          <w:color w:val="FF0000"/>
          <w:szCs w:val="24"/>
        </w:rPr>
        <w:t>būv</w:t>
      </w:r>
      <w:r w:rsidR="00FF1C24" w:rsidRPr="00FF1C24">
        <w:rPr>
          <w:color w:val="FF0000"/>
          <w:szCs w:val="24"/>
        </w:rPr>
        <w:t>uzraudzības darbu</w:t>
      </w:r>
      <w:r w:rsidR="000C2019" w:rsidRPr="00FF1C24">
        <w:rPr>
          <w:color w:val="FF0000"/>
          <w:szCs w:val="24"/>
        </w:rPr>
        <w:t xml:space="preserve"> </w:t>
      </w:r>
      <w:r w:rsidR="000C2019" w:rsidRPr="003F13EE">
        <w:rPr>
          <w:szCs w:val="24"/>
        </w:rPr>
        <w:t>sadaļu, ar kuru ir saistīta attiecīgā pieredzes prasība</w:t>
      </w:r>
      <w:r w:rsidR="00322E9C" w:rsidRPr="003F13EE">
        <w:rPr>
          <w:szCs w:val="24"/>
        </w:rPr>
        <w:t>.</w:t>
      </w:r>
      <w:r>
        <w:rPr>
          <w:szCs w:val="24"/>
        </w:rPr>
        <w:t>”</w:t>
      </w:r>
    </w:p>
    <w:p w14:paraId="7C4EECC6" w14:textId="4D059472" w:rsidR="000C2019" w:rsidRPr="003F13EE" w:rsidRDefault="00DA588D" w:rsidP="00DA588D">
      <w:pPr>
        <w:pStyle w:val="BlockText"/>
        <w:spacing w:after="120"/>
        <w:ind w:left="567" w:right="-57"/>
        <w:jc w:val="both"/>
        <w:rPr>
          <w:szCs w:val="24"/>
        </w:rPr>
      </w:pPr>
      <w:bookmarkStart w:id="27" w:name="_Toc496711281"/>
      <w:bookmarkStart w:id="28" w:name="_Toc312767049"/>
      <w:r>
        <w:rPr>
          <w:szCs w:val="24"/>
        </w:rPr>
        <w:t xml:space="preserve">7.10. </w:t>
      </w:r>
      <w:r w:rsidR="000C2019" w:rsidRPr="00DA588D">
        <w:rPr>
          <w:szCs w:val="24"/>
        </w:rPr>
        <w:t xml:space="preserve">Pretendents ir tiesīgs iesniegt Eiropas vienoto iepirkuma procedūras dokumentu (turpmāk – </w:t>
      </w:r>
      <w:r w:rsidR="00D42B09" w:rsidRPr="00DA588D">
        <w:rPr>
          <w:szCs w:val="24"/>
        </w:rPr>
        <w:t>EVIPD) atbilstoši šī nolikuma 11</w:t>
      </w:r>
      <w:r w:rsidR="000C2019" w:rsidRPr="00DA588D">
        <w:rPr>
          <w:szCs w:val="24"/>
        </w:rPr>
        <w:t xml:space="preserve">.pielikumam, kā sākotnējo pierādījumu atbilstībai paziņojumā par līgumu vai iepirkuma procedūras dokumentos noteiktajām Pretendentu atlases prasībām. Iepirkuma dokumentācijai pievienoto EVIPD veidlapas </w:t>
      </w:r>
      <w:proofErr w:type="spellStart"/>
      <w:r w:rsidR="000C2019" w:rsidRPr="00DA588D">
        <w:rPr>
          <w:szCs w:val="24"/>
        </w:rPr>
        <w:t>xml</w:t>
      </w:r>
      <w:proofErr w:type="spellEnd"/>
      <w:r w:rsidR="000C2019" w:rsidRPr="00DA588D">
        <w:rPr>
          <w:szCs w:val="24"/>
        </w:rPr>
        <w:t xml:space="preserve"> datni Pretendents var aizpildīt izmantojot EIS izveidoto rīku (</w:t>
      </w:r>
      <w:proofErr w:type="spellStart"/>
      <w:r w:rsidR="000C2019" w:rsidRPr="00DA588D">
        <w:rPr>
          <w:szCs w:val="24"/>
        </w:rPr>
        <w:t>xml</w:t>
      </w:r>
      <w:proofErr w:type="spellEnd"/>
      <w:r w:rsidR="000C2019" w:rsidRPr="00DA588D">
        <w:rPr>
          <w:szCs w:val="24"/>
        </w:rPr>
        <w:t xml:space="preserve"> datni </w:t>
      </w:r>
      <w:proofErr w:type="spellStart"/>
      <w:r w:rsidR="000C2019" w:rsidRPr="00DA588D">
        <w:rPr>
          <w:szCs w:val="24"/>
        </w:rPr>
        <w:t>augšuplādējot</w:t>
      </w:r>
      <w:proofErr w:type="spellEnd"/>
      <w:r w:rsidR="000C2019" w:rsidRPr="00DA588D">
        <w:rPr>
          <w:szCs w:val="24"/>
        </w:rPr>
        <w:t xml:space="preserve"> tīmekļa vietnē </w:t>
      </w:r>
      <w:hyperlink r:id="rId13" w:history="1">
        <w:r w:rsidR="000C2019" w:rsidRPr="00DA588D">
          <w:rPr>
            <w:szCs w:val="24"/>
          </w:rPr>
          <w:t>http://espd.eis.gov.lv/</w:t>
        </w:r>
      </w:hyperlink>
      <w:r w:rsidR="000C2019" w:rsidRPr="00DA588D">
        <w:rPr>
          <w:szCs w:val="24"/>
        </w:rPr>
        <w:t>), saglabāt elektroniski un pievienot piedāvājumam.</w:t>
      </w:r>
    </w:p>
    <w:p w14:paraId="7ADE6535" w14:textId="77777777" w:rsidR="000C2019" w:rsidRPr="003F13EE" w:rsidRDefault="000C2019" w:rsidP="000C2019">
      <w:pPr>
        <w:pStyle w:val="BlockText"/>
        <w:ind w:left="567" w:right="-57"/>
        <w:jc w:val="both"/>
        <w:rPr>
          <w:szCs w:val="24"/>
        </w:rPr>
      </w:pPr>
      <w:r w:rsidRPr="003F13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F13EE" w:rsidRDefault="000C2019" w:rsidP="000C2019">
      <w:pPr>
        <w:pStyle w:val="BlockText"/>
        <w:ind w:left="567" w:right="-57"/>
        <w:jc w:val="both"/>
        <w:rPr>
          <w:szCs w:val="24"/>
        </w:rPr>
      </w:pPr>
      <w:r w:rsidRPr="003F13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F947E9" w14:textId="3AEC3D32" w:rsidR="000C2019" w:rsidRPr="003F13EE" w:rsidRDefault="000C2019" w:rsidP="000C2019">
      <w:pPr>
        <w:pStyle w:val="BlockText"/>
        <w:ind w:left="567" w:right="-57"/>
        <w:jc w:val="both"/>
      </w:pPr>
      <w:r w:rsidRPr="003F13EE">
        <w:lastRenderedPageBreak/>
        <w:t>EVIPD iesniegšana neatbrīvo no pienākuma pilnvērtīgi sagatavot piedāvājumu (</w:t>
      </w:r>
      <w:r w:rsidRPr="003F13EE">
        <w:rPr>
          <w:i/>
          <w:iCs/>
        </w:rPr>
        <w:t>skatīt Iepirkumu uzraudzības biroja (turpmāk – IUB) 2021.gada 11.janvāra lēmumu Nr. 4-1.2/21-8 un IUB skaidrojumus par Eiropas vienoto iepirkuma procedūras dokumentu</w:t>
      </w:r>
      <w:r w:rsidRPr="003F13EE">
        <w:t xml:space="preserve"> </w:t>
      </w:r>
      <w:r w:rsidRPr="003F13EE">
        <w:rPr>
          <w:i/>
          <w:iCs/>
        </w:rPr>
        <w:t>https://www.iub.gov.lv/lv/skaidrojums-par-eiropas-vienoto-iepirkuma-proceduras-dokumentu</w:t>
      </w:r>
      <w:r w:rsidRPr="003F13EE">
        <w:t xml:space="preserve">). </w:t>
      </w:r>
    </w:p>
    <w:p w14:paraId="7DFCC288" w14:textId="649D1820" w:rsidR="00814AE2" w:rsidRDefault="00814AE2" w:rsidP="00814AE2">
      <w:pPr>
        <w:pStyle w:val="BlockText"/>
        <w:ind w:left="567" w:right="-57"/>
        <w:jc w:val="both"/>
      </w:pPr>
      <w:bookmarkStart w:id="29" w:name="_Hlk41398862"/>
      <w:r w:rsidRPr="003F13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w:t>
      </w:r>
      <w:r w:rsidRPr="00FF1C24">
        <w:rPr>
          <w:color w:val="FF0000"/>
        </w:rPr>
        <w:t xml:space="preserve">kura sniedzamo pakalpojumu vērtība </w:t>
      </w:r>
      <w:r w:rsidRPr="003F13EE">
        <w:t>ir vismaz 10 000 </w:t>
      </w:r>
      <w:proofErr w:type="spellStart"/>
      <w:r w:rsidRPr="003F13EE">
        <w:t>euro</w:t>
      </w:r>
      <w:proofErr w:type="spellEnd"/>
      <w:r w:rsidRPr="003F13EE">
        <w:t>. Piegādātāju apvienība iesniedz atsevišķu Eiropas vienoto iepirkuma procedūras dokumentu par katru tās dalībnieku.</w:t>
      </w:r>
      <w:r w:rsidR="00DA588D">
        <w:t>”</w:t>
      </w:r>
    </w:p>
    <w:p w14:paraId="79B37883" w14:textId="7FD77BD1" w:rsidR="00DA588D" w:rsidRDefault="00DA588D" w:rsidP="00814AE2">
      <w:pPr>
        <w:pStyle w:val="BlockText"/>
        <w:ind w:left="567" w:right="-57"/>
        <w:jc w:val="both"/>
      </w:pPr>
    </w:p>
    <w:p w14:paraId="08B5F37F" w14:textId="0B96DB9C" w:rsidR="00DA588D" w:rsidRPr="005E3198" w:rsidRDefault="00DA588D" w:rsidP="00DA588D">
      <w:pPr>
        <w:pStyle w:val="BlockText"/>
        <w:numPr>
          <w:ilvl w:val="1"/>
          <w:numId w:val="2"/>
        </w:numPr>
        <w:spacing w:after="120"/>
        <w:ind w:right="-57"/>
        <w:jc w:val="both"/>
        <w:rPr>
          <w:szCs w:val="24"/>
        </w:rPr>
      </w:pPr>
      <w:r w:rsidRPr="005E3198">
        <w:rPr>
          <w:szCs w:val="24"/>
        </w:rPr>
        <w:t>Izteikt nolikuma 10.1.1. un 10.1.2. punktu šādā redakcijā:</w:t>
      </w:r>
    </w:p>
    <w:p w14:paraId="6B92AFDC" w14:textId="39FB9A54" w:rsidR="00522927" w:rsidRPr="00DA588D" w:rsidRDefault="00DA588D" w:rsidP="00DA588D">
      <w:pPr>
        <w:pStyle w:val="BlockText"/>
        <w:ind w:left="567" w:right="-57"/>
        <w:jc w:val="both"/>
      </w:pPr>
      <w:bookmarkStart w:id="30" w:name="_Hlk61000617"/>
      <w:bookmarkEnd w:id="23"/>
      <w:bookmarkEnd w:id="27"/>
      <w:bookmarkEnd w:id="28"/>
      <w:bookmarkEnd w:id="29"/>
      <w:r>
        <w:t xml:space="preserve">“ 10.1.1. </w:t>
      </w:r>
      <w:r w:rsidR="00534470" w:rsidRPr="00DA588D">
        <w:t>A</w:t>
      </w:r>
      <w:r w:rsidR="00522927" w:rsidRPr="00DA588D">
        <w:t>pliecinājums, ka Pretendents, katrs personu apvienības dalībnieks</w:t>
      </w:r>
      <w:r w:rsidR="00BB5C30" w:rsidRPr="00DA588D">
        <w:t xml:space="preserve"> (biedrs)</w:t>
      </w:r>
      <w:r w:rsidR="00522927" w:rsidRPr="00DA588D">
        <w:t xml:space="preserve"> un apakšuzņēmējs, uz kura iespējām Pretendents balstās, lai apliecinātu Pretendenta atbilstību kvalifikācijas prasībām, </w:t>
      </w:r>
      <w:r w:rsidR="00BB5C30" w:rsidRPr="00DA588D">
        <w:t>un Pretendenta norādīt</w:t>
      </w:r>
      <w:r w:rsidR="008A79B2" w:rsidRPr="00DA588D">
        <w:t>ais</w:t>
      </w:r>
      <w:r w:rsidR="00BB5C30" w:rsidRPr="00DA588D">
        <w:t xml:space="preserve"> apakšuzņēmēj</w:t>
      </w:r>
      <w:r w:rsidR="008A79B2" w:rsidRPr="00DA588D">
        <w:t>s</w:t>
      </w:r>
      <w:r w:rsidR="00BB5C30" w:rsidRPr="00DA588D">
        <w:t xml:space="preserve">, kura </w:t>
      </w:r>
      <w:r w:rsidR="00BB5C30" w:rsidRPr="00DA588D">
        <w:rPr>
          <w:color w:val="FF0000"/>
        </w:rPr>
        <w:t>sniedzamo pakalpojumu vērtība</w:t>
      </w:r>
      <w:r w:rsidR="00BB5C30" w:rsidRPr="00DA588D">
        <w:t xml:space="preserve"> ir vismaz 10 000 </w:t>
      </w:r>
      <w:proofErr w:type="spellStart"/>
      <w:r w:rsidR="00BB5C30" w:rsidRPr="00DA588D">
        <w:t>euro</w:t>
      </w:r>
      <w:proofErr w:type="spellEnd"/>
      <w:r w:rsidR="00BB5C30" w:rsidRPr="00DA588D">
        <w:t xml:space="preserve">, </w:t>
      </w:r>
      <w:r w:rsidR="00522927" w:rsidRPr="00DA588D">
        <w:t xml:space="preserve">atbilst visām </w:t>
      </w:r>
      <w:r w:rsidR="000D3F83" w:rsidRPr="00DA588D">
        <w:t>šī nolikuma</w:t>
      </w:r>
      <w:r w:rsidR="00522927" w:rsidRPr="00DA588D">
        <w:t xml:space="preserve"> </w:t>
      </w:r>
      <w:r w:rsidR="00157C64" w:rsidRPr="00DA588D">
        <w:fldChar w:fldCharType="begin"/>
      </w:r>
      <w:r w:rsidR="00157C64" w:rsidRPr="00DA588D">
        <w:instrText xml:space="preserve"> REF _Ref480390550 \r \h </w:instrText>
      </w:r>
      <w:r w:rsidR="000C1843" w:rsidRPr="00DA588D">
        <w:instrText xml:space="preserve"> \* MERGEFORMAT </w:instrText>
      </w:r>
      <w:r w:rsidR="00157C64" w:rsidRPr="00DA588D">
        <w:fldChar w:fldCharType="separate"/>
      </w:r>
      <w:r w:rsidR="00565BA2" w:rsidRPr="00DA588D">
        <w:t>5</w:t>
      </w:r>
      <w:r w:rsidR="00157C64" w:rsidRPr="00DA588D">
        <w:fldChar w:fldCharType="end"/>
      </w:r>
      <w:r w:rsidR="00322E9C" w:rsidRPr="00DA588D">
        <w:t>.punkta apakšpunktos norādītajām</w:t>
      </w:r>
      <w:r w:rsidR="00027517" w:rsidRPr="00DA588D">
        <w:t xml:space="preserve"> dalības </w:t>
      </w:r>
      <w:r w:rsidR="00322E9C" w:rsidRPr="00DA588D">
        <w:t>nosacījumu</w:t>
      </w:r>
      <w:r w:rsidR="000018DB" w:rsidRPr="00DA588D">
        <w:t xml:space="preserve"> prasībām</w:t>
      </w:r>
      <w:r w:rsidR="00534470" w:rsidRPr="00DA588D">
        <w:t>.</w:t>
      </w:r>
    </w:p>
    <w:p w14:paraId="67167027" w14:textId="77777777" w:rsidR="00DA588D" w:rsidRDefault="00DA588D" w:rsidP="00DA588D">
      <w:pPr>
        <w:pStyle w:val="BlockText"/>
        <w:ind w:left="567" w:right="-57"/>
        <w:jc w:val="both"/>
      </w:pPr>
    </w:p>
    <w:p w14:paraId="2CB3C1C8" w14:textId="605A79C0" w:rsidR="00686EEE" w:rsidRPr="00DA588D" w:rsidRDefault="00DA588D" w:rsidP="00DA588D">
      <w:pPr>
        <w:pStyle w:val="BlockText"/>
        <w:ind w:left="567" w:right="-57"/>
        <w:jc w:val="both"/>
      </w:pPr>
      <w:r>
        <w:t xml:space="preserve">10.1.2. </w:t>
      </w:r>
      <w:r w:rsidR="00534470" w:rsidRPr="00DA588D">
        <w:t>A</w:t>
      </w:r>
      <w:r w:rsidR="00686EEE" w:rsidRPr="00DA588D">
        <w:t xml:space="preserve">pliecinājums, ka Pretendenta vidējais finanšu </w:t>
      </w:r>
      <w:r w:rsidR="001F1179" w:rsidRPr="00DA588D">
        <w:t>iepriekšējo</w:t>
      </w:r>
      <w:r w:rsidR="00686EEE" w:rsidRPr="00DA588D">
        <w:t xml:space="preserve"> 3 (trīs) </w:t>
      </w:r>
      <w:r w:rsidR="001F1179" w:rsidRPr="00DA588D">
        <w:t xml:space="preserve">pārskata </w:t>
      </w:r>
      <w:r w:rsidR="00686EEE" w:rsidRPr="00DA588D">
        <w:t xml:space="preserve">gadu laikā </w:t>
      </w:r>
      <w:r w:rsidR="00346A9D" w:rsidRPr="00DA588D">
        <w:rPr>
          <w:color w:val="FF0000"/>
        </w:rPr>
        <w:t>būvuzraudzībā</w:t>
      </w:r>
      <w:r w:rsidR="00092E77" w:rsidRPr="00DA588D">
        <w:rPr>
          <w:color w:val="FF0000"/>
        </w:rPr>
        <w:t xml:space="preserve"> </w:t>
      </w:r>
      <w:r w:rsidR="00092E77" w:rsidRPr="00DA588D">
        <w:t xml:space="preserve">ir vismaz </w:t>
      </w:r>
      <w:r w:rsidR="000C2019" w:rsidRPr="00DA588D">
        <w:t>80’000 EUR (astoņ</w:t>
      </w:r>
      <w:r w:rsidR="00E0437A" w:rsidRPr="00DA588D">
        <w:t>desmit tūkstoši</w:t>
      </w:r>
      <w:r w:rsidR="00534470" w:rsidRPr="00DA588D">
        <w:t xml:space="preserve"> </w:t>
      </w:r>
      <w:proofErr w:type="spellStart"/>
      <w:r w:rsidR="00534470" w:rsidRPr="00DA588D">
        <w:t>euro</w:t>
      </w:r>
      <w:proofErr w:type="spellEnd"/>
      <w:r w:rsidR="00534470" w:rsidRPr="00DA588D">
        <w:t>) gadā</w:t>
      </w:r>
      <w:r w:rsidR="00092E77" w:rsidRPr="00DA588D">
        <w:t>, neskaitot PVN.</w:t>
      </w:r>
    </w:p>
    <w:p w14:paraId="071DD62C" w14:textId="2800700D" w:rsidR="00686EEE" w:rsidRPr="00DA588D" w:rsidRDefault="00686EEE" w:rsidP="00DA588D">
      <w:pPr>
        <w:pStyle w:val="BlockText"/>
        <w:ind w:left="567" w:right="-57"/>
        <w:jc w:val="both"/>
      </w:pPr>
      <w:r w:rsidRPr="00346A9D">
        <w:t xml:space="preserve">Apliecinājumā norādīt arī faktisko finanšu apgrozījumu </w:t>
      </w:r>
      <w:r w:rsidR="00346A9D" w:rsidRPr="00DA588D">
        <w:rPr>
          <w:color w:val="FF0000"/>
        </w:rPr>
        <w:t>būvuzraudzībā</w:t>
      </w:r>
      <w:r w:rsidR="009D4FBD" w:rsidRPr="00346A9D">
        <w:t xml:space="preserve"> </w:t>
      </w:r>
      <w:r w:rsidRPr="00346A9D">
        <w:t>par katru gadu.</w:t>
      </w:r>
    </w:p>
    <w:p w14:paraId="1EAE1886" w14:textId="5D01FA2A" w:rsidR="00522927" w:rsidRPr="00DA588D" w:rsidRDefault="00686EEE" w:rsidP="00DA588D">
      <w:pPr>
        <w:pStyle w:val="BlockText"/>
        <w:ind w:left="567" w:right="-57"/>
        <w:jc w:val="both"/>
      </w:pPr>
      <w:r w:rsidRPr="00346A9D">
        <w:t xml:space="preserve">Ja piedāvājumu iesniedz personu apvienība, tad Pretendentam noteikto finanšu apgrozījumu </w:t>
      </w:r>
      <w:r w:rsidR="009F7647" w:rsidRPr="00DA588D">
        <w:rPr>
          <w:color w:val="FF0000"/>
        </w:rPr>
        <w:t>būvuzraudzībā</w:t>
      </w:r>
      <w:r w:rsidR="009D4FBD" w:rsidRPr="00346A9D">
        <w:t xml:space="preserve"> </w:t>
      </w:r>
      <w:r w:rsidRPr="00346A9D">
        <w:t>var apliecināt jebkurš personu apvienības dalībnieks vai vairāki dalībnieki kopā.</w:t>
      </w:r>
    </w:p>
    <w:p w14:paraId="17EF8B8C" w14:textId="38187A90" w:rsidR="00092E77" w:rsidRPr="00DA588D" w:rsidRDefault="00092E77" w:rsidP="00DA588D">
      <w:pPr>
        <w:pStyle w:val="BlockText"/>
        <w:ind w:left="567" w:right="-57"/>
        <w:jc w:val="both"/>
      </w:pPr>
      <w:r w:rsidRPr="00346A9D">
        <w:t>Pretendentiem, kas dibināti vēlāk nekā pirms 3 (trīs) gadiem, nostrādātajā laika periodā vidējam finanšu apgrozījumam</w:t>
      </w:r>
      <w:r w:rsidR="00346A9D" w:rsidRPr="00DA588D">
        <w:t xml:space="preserve"> </w:t>
      </w:r>
      <w:r w:rsidR="00346A9D" w:rsidRPr="00DA588D">
        <w:rPr>
          <w:color w:val="FF0000"/>
        </w:rPr>
        <w:t>būvuzraudzībā</w:t>
      </w:r>
      <w:r w:rsidR="00346A9D" w:rsidRPr="00346A9D">
        <w:t xml:space="preserve"> </w:t>
      </w:r>
      <w:r w:rsidRPr="00346A9D">
        <w:t xml:space="preserve">ir jābūt vismaz </w:t>
      </w:r>
      <w:r w:rsidR="000C2019" w:rsidRPr="00346A9D">
        <w:t>80’000 EUR (astoņ</w:t>
      </w:r>
      <w:r w:rsidR="00CA364E" w:rsidRPr="00346A9D">
        <w:t>desmit tūkstoši</w:t>
      </w:r>
      <w:r w:rsidR="00705B2B" w:rsidRPr="00346A9D">
        <w:t xml:space="preserve"> </w:t>
      </w:r>
      <w:proofErr w:type="spellStart"/>
      <w:r w:rsidR="00705B2B" w:rsidRPr="00346A9D">
        <w:t>euro</w:t>
      </w:r>
      <w:proofErr w:type="spellEnd"/>
      <w:r w:rsidR="00705B2B" w:rsidRPr="00346A9D">
        <w:t>) gadā</w:t>
      </w:r>
      <w:r w:rsidR="000018DB" w:rsidRPr="00346A9D">
        <w:t>, neskaitot PVN</w:t>
      </w:r>
      <w:r w:rsidR="00BD7463" w:rsidRPr="00346A9D">
        <w:t>.</w:t>
      </w:r>
      <w:r w:rsidR="00DA588D">
        <w:t>”</w:t>
      </w:r>
    </w:p>
    <w:p w14:paraId="375B2C85" w14:textId="77777777" w:rsidR="00302799" w:rsidRPr="005E3198" w:rsidRDefault="00302799" w:rsidP="00302799">
      <w:pPr>
        <w:pStyle w:val="BlockText"/>
        <w:ind w:left="0" w:right="-57"/>
        <w:jc w:val="both"/>
      </w:pPr>
    </w:p>
    <w:p w14:paraId="374B4E06" w14:textId="7D852EE1" w:rsidR="00302799" w:rsidRPr="005E3198" w:rsidRDefault="00302799" w:rsidP="00302799">
      <w:pPr>
        <w:pStyle w:val="BlockText"/>
        <w:numPr>
          <w:ilvl w:val="1"/>
          <w:numId w:val="2"/>
        </w:numPr>
        <w:spacing w:after="120"/>
        <w:ind w:right="-57"/>
        <w:jc w:val="both"/>
        <w:rPr>
          <w:szCs w:val="24"/>
        </w:rPr>
      </w:pPr>
      <w:r w:rsidRPr="005E3198">
        <w:rPr>
          <w:szCs w:val="24"/>
        </w:rPr>
        <w:t>Izteikt nolikuma 10.1.6. punktu šādā redakcijā:</w:t>
      </w:r>
    </w:p>
    <w:p w14:paraId="6E7E5431" w14:textId="5479664E" w:rsidR="00A8722D" w:rsidRDefault="00302799" w:rsidP="00302799">
      <w:pPr>
        <w:pStyle w:val="BlockText"/>
        <w:spacing w:after="120"/>
        <w:ind w:left="622" w:right="-57"/>
        <w:jc w:val="both"/>
        <w:rPr>
          <w:szCs w:val="24"/>
        </w:rPr>
      </w:pPr>
      <w:r>
        <w:rPr>
          <w:szCs w:val="24"/>
        </w:rPr>
        <w:t xml:space="preserve">“10.1.6. </w:t>
      </w:r>
      <w:r w:rsidR="00A8722D" w:rsidRPr="00302799">
        <w:rPr>
          <w:szCs w:val="24"/>
        </w:rPr>
        <w:t>Aplie</w:t>
      </w:r>
      <w:r w:rsidR="005A6BEC" w:rsidRPr="00302799">
        <w:rPr>
          <w:szCs w:val="24"/>
        </w:rPr>
        <w:t>cinājums, ka Pretendent</w:t>
      </w:r>
      <w:r w:rsidR="003E3794" w:rsidRPr="00302799">
        <w:rPr>
          <w:szCs w:val="24"/>
        </w:rPr>
        <w:t>a rīcībā līguma noslēgšanas brīdī būs</w:t>
      </w:r>
      <w:r w:rsidR="005A6BEC" w:rsidRPr="00302799">
        <w:rPr>
          <w:szCs w:val="24"/>
        </w:rPr>
        <w:t xml:space="preserve"> arheoloģiskai uzraudzībai piesaistīs speciālist</w:t>
      </w:r>
      <w:r w:rsidR="003E3794" w:rsidRPr="00302799">
        <w:rPr>
          <w:szCs w:val="24"/>
        </w:rPr>
        <w:t>s</w:t>
      </w:r>
      <w:r w:rsidR="00A8722D" w:rsidRPr="00302799">
        <w:rPr>
          <w:szCs w:val="24"/>
        </w:rPr>
        <w:t xml:space="preserve">, </w:t>
      </w:r>
      <w:r w:rsidR="00E32A86" w:rsidRPr="00302799">
        <w:rPr>
          <w:szCs w:val="24"/>
        </w:rPr>
        <w:t>atbilstoš</w:t>
      </w:r>
      <w:r w:rsidR="003E3794" w:rsidRPr="00302799">
        <w:rPr>
          <w:szCs w:val="24"/>
        </w:rPr>
        <w:t xml:space="preserve">i </w:t>
      </w:r>
      <w:r w:rsidR="00E32A86" w:rsidRPr="00302799">
        <w:rPr>
          <w:szCs w:val="24"/>
        </w:rPr>
        <w:t xml:space="preserve">Ministru kabineta </w:t>
      </w:r>
      <w:r w:rsidR="00E32A86" w:rsidRPr="00302799">
        <w:rPr>
          <w:color w:val="FF0000"/>
          <w:szCs w:val="24"/>
        </w:rPr>
        <w:t>202</w:t>
      </w:r>
      <w:r w:rsidR="000663E5" w:rsidRPr="00302799">
        <w:rPr>
          <w:color w:val="FF0000"/>
          <w:szCs w:val="24"/>
        </w:rPr>
        <w:t>1</w:t>
      </w:r>
      <w:r w:rsidR="00E32A86" w:rsidRPr="00302799">
        <w:rPr>
          <w:color w:val="FF0000"/>
          <w:szCs w:val="24"/>
        </w:rPr>
        <w:t xml:space="preserve">.gada 26.oktobra </w:t>
      </w:r>
      <w:r w:rsidR="00E32A86" w:rsidRPr="00302799">
        <w:rPr>
          <w:szCs w:val="24"/>
        </w:rPr>
        <w:t>noteikumu Nr.720 “Kultūras pieminekļu uzskaites, aizsardzības, izmantošanas un restaurācijas noteikumi” noteiktajam</w:t>
      </w:r>
      <w:r w:rsidR="00A8722D" w:rsidRPr="00302799">
        <w:rPr>
          <w:szCs w:val="24"/>
        </w:rPr>
        <w:t>.</w:t>
      </w:r>
      <w:r>
        <w:rPr>
          <w:szCs w:val="24"/>
        </w:rPr>
        <w:t>”</w:t>
      </w:r>
    </w:p>
    <w:p w14:paraId="73EF2FE1" w14:textId="6DAB7E2D" w:rsidR="00302799" w:rsidRPr="005E3198" w:rsidRDefault="00302799" w:rsidP="00302799">
      <w:pPr>
        <w:pStyle w:val="BlockText"/>
        <w:numPr>
          <w:ilvl w:val="1"/>
          <w:numId w:val="2"/>
        </w:numPr>
        <w:spacing w:after="120"/>
        <w:ind w:right="-57"/>
        <w:jc w:val="both"/>
        <w:rPr>
          <w:szCs w:val="24"/>
        </w:rPr>
      </w:pPr>
      <w:r w:rsidRPr="005E3198">
        <w:rPr>
          <w:szCs w:val="24"/>
        </w:rPr>
        <w:t>Izteikt nolikuma 10.2. punktu šādā redakcijā:</w:t>
      </w:r>
    </w:p>
    <w:p w14:paraId="0AE2F7DE" w14:textId="166BB933" w:rsidR="00B054B7" w:rsidRDefault="00302799" w:rsidP="00302799">
      <w:pPr>
        <w:pStyle w:val="BlockText"/>
        <w:spacing w:after="120"/>
        <w:ind w:left="638" w:right="-57"/>
        <w:jc w:val="both"/>
        <w:rPr>
          <w:rFonts w:ascii="Arial" w:hAnsi="Arial" w:cs="Arial"/>
          <w:sz w:val="20"/>
          <w:shd w:val="clear" w:color="auto" w:fill="FFFFFF"/>
        </w:rPr>
      </w:pPr>
      <w:r>
        <w:rPr>
          <w:szCs w:val="24"/>
        </w:rPr>
        <w:t xml:space="preserve">“10.2. </w:t>
      </w:r>
      <w:r w:rsidR="00B054B7" w:rsidRPr="00302799">
        <w:rPr>
          <w:szCs w:val="24"/>
        </w:rPr>
        <w:t xml:space="preserve">Ja Pretendents, lai nodrošinātu līgumsaistību izpildi, paredz balstīties uz citu piegādātāju </w:t>
      </w:r>
      <w:r w:rsidR="00B054B7" w:rsidRPr="00547AEE">
        <w:t>iespējām</w:t>
      </w:r>
      <w:r w:rsidR="00B054B7" w:rsidRPr="00302799">
        <w:rPr>
          <w:szCs w:val="24"/>
        </w:rPr>
        <w:t xml:space="preserve">, </w:t>
      </w:r>
      <w:r w:rsidR="00B054B7" w:rsidRPr="00547AEE">
        <w:t>Pretendentam</w:t>
      </w:r>
      <w:r w:rsidR="00B054B7" w:rsidRPr="00302799">
        <w:rPr>
          <w:szCs w:val="24"/>
        </w:rPr>
        <w:t xml:space="preserve"> jāiesniedz </w:t>
      </w:r>
      <w:r w:rsidR="00B054B7" w:rsidRPr="00302799">
        <w:rPr>
          <w:b/>
        </w:rPr>
        <w:t>a</w:t>
      </w:r>
      <w:r w:rsidR="00B054B7" w:rsidRPr="00302799">
        <w:rPr>
          <w:b/>
          <w:szCs w:val="24"/>
        </w:rPr>
        <w:t>pakšuzņēmē</w:t>
      </w:r>
      <w:r w:rsidR="00B054B7" w:rsidRPr="00302799">
        <w:rPr>
          <w:b/>
        </w:rPr>
        <w:t>ju</w:t>
      </w:r>
      <w:r w:rsidR="00B054B7" w:rsidRPr="00302799">
        <w:rPr>
          <w:b/>
          <w:szCs w:val="24"/>
        </w:rPr>
        <w:t xml:space="preserve"> </w:t>
      </w:r>
      <w:r w:rsidR="00B054B7" w:rsidRPr="00302799">
        <w:rPr>
          <w:b/>
        </w:rPr>
        <w:t>saraksts un apakšuzņēmēja apliecinājums</w:t>
      </w:r>
      <w:r w:rsidR="00B054B7" w:rsidRPr="00547AEE">
        <w:t xml:space="preserve"> (saskaņā ar šī nolikuma </w:t>
      </w:r>
      <w:r w:rsidR="00B054B7" w:rsidRPr="00302799">
        <w:rPr>
          <w:b/>
        </w:rPr>
        <w:t>6.pielikumu</w:t>
      </w:r>
      <w:r w:rsidR="00B054B7" w:rsidRPr="00547AEE">
        <w:t xml:space="preserve">). </w:t>
      </w:r>
      <w:r w:rsidR="00B054B7" w:rsidRPr="00302799">
        <w:rPr>
          <w:szCs w:val="24"/>
        </w:rPr>
        <w:t xml:space="preserve">Sarakstā jānorāda arī apakšuzņēmēju apakšuzņēmēji, </w:t>
      </w:r>
      <w:r w:rsidR="00B054B7" w:rsidRPr="00302799">
        <w:rPr>
          <w:szCs w:val="24"/>
          <w:shd w:val="clear" w:color="auto" w:fill="FFFFFF"/>
        </w:rPr>
        <w:t xml:space="preserve">kuru </w:t>
      </w:r>
      <w:r w:rsidR="00B054B7" w:rsidRPr="00302799">
        <w:rPr>
          <w:color w:val="FF0000"/>
          <w:szCs w:val="24"/>
          <w:shd w:val="clear" w:color="auto" w:fill="FFFFFF"/>
        </w:rPr>
        <w:t xml:space="preserve">sniedzamo pakalpojumu vērtība </w:t>
      </w:r>
      <w:r w:rsidR="00B054B7" w:rsidRPr="00302799">
        <w:rPr>
          <w:szCs w:val="24"/>
          <w:shd w:val="clear" w:color="auto" w:fill="FFFFFF"/>
        </w:rPr>
        <w:t>ir vismaz 10 000 </w:t>
      </w:r>
      <w:proofErr w:type="spellStart"/>
      <w:r w:rsidR="00B054B7" w:rsidRPr="00302799">
        <w:rPr>
          <w:rStyle w:val="Emphasis"/>
          <w:szCs w:val="24"/>
          <w:shd w:val="clear" w:color="auto" w:fill="FFFFFF"/>
        </w:rPr>
        <w:t>euro</w:t>
      </w:r>
      <w:proofErr w:type="spellEnd"/>
      <w:r w:rsidR="00B054B7" w:rsidRPr="00302799">
        <w:rPr>
          <w:szCs w:val="24"/>
          <w:shd w:val="clear" w:color="auto" w:fill="FFFFFF"/>
        </w:rPr>
        <w:t>, un katram šādam apakšuzņēmējam izpildei nododamo iepirkuma līguma daļu.</w:t>
      </w:r>
      <w:r>
        <w:rPr>
          <w:rFonts w:ascii="Arial" w:hAnsi="Arial" w:cs="Arial"/>
          <w:sz w:val="20"/>
          <w:shd w:val="clear" w:color="auto" w:fill="FFFFFF"/>
        </w:rPr>
        <w:t>”</w:t>
      </w:r>
    </w:p>
    <w:p w14:paraId="51BE0E68" w14:textId="1F6B2F32" w:rsidR="00302799" w:rsidRPr="005E3198" w:rsidRDefault="00302799" w:rsidP="00302799">
      <w:pPr>
        <w:pStyle w:val="BlockText"/>
        <w:numPr>
          <w:ilvl w:val="1"/>
          <w:numId w:val="2"/>
        </w:numPr>
        <w:spacing w:after="120"/>
        <w:ind w:right="-57"/>
        <w:jc w:val="both"/>
        <w:rPr>
          <w:szCs w:val="24"/>
        </w:rPr>
      </w:pPr>
      <w:r w:rsidRPr="005E3198">
        <w:rPr>
          <w:szCs w:val="24"/>
        </w:rPr>
        <w:t>Izteikt nolikuma 13.1. punktu šādā redakcijā:</w:t>
      </w:r>
    </w:p>
    <w:p w14:paraId="76F8FE9B" w14:textId="2C2253ED" w:rsidR="00CC47AE" w:rsidRPr="00302799" w:rsidRDefault="00302799" w:rsidP="00302799">
      <w:pPr>
        <w:pStyle w:val="BlockText"/>
        <w:spacing w:after="120"/>
        <w:ind w:left="622" w:right="-57"/>
        <w:jc w:val="both"/>
        <w:rPr>
          <w:szCs w:val="24"/>
        </w:rPr>
      </w:pPr>
      <w:r>
        <w:rPr>
          <w:szCs w:val="24"/>
        </w:rPr>
        <w:t>“</w:t>
      </w:r>
      <w:bookmarkStart w:id="31" w:name="_Hlk61003347"/>
      <w:bookmarkEnd w:id="30"/>
      <w:r>
        <w:rPr>
          <w:szCs w:val="24"/>
        </w:rPr>
        <w:t xml:space="preserve"> 13.1. </w:t>
      </w:r>
      <w:r w:rsidR="00CC47AE" w:rsidRPr="003F13EE">
        <w:t xml:space="preserve">Piedāvājums jāiesniedz </w:t>
      </w:r>
      <w:r w:rsidR="00CC47AE" w:rsidRPr="003F13EE">
        <w:rPr>
          <w:szCs w:val="24"/>
        </w:rPr>
        <w:t>līdz</w:t>
      </w:r>
      <w:r w:rsidR="003144F2" w:rsidRPr="003F13EE">
        <w:t xml:space="preserve"> </w:t>
      </w:r>
      <w:r w:rsidR="003144F2" w:rsidRPr="00346A9D">
        <w:rPr>
          <w:b/>
          <w:color w:val="FF0000"/>
        </w:rPr>
        <w:t>20</w:t>
      </w:r>
      <w:r w:rsidR="00374477" w:rsidRPr="00346A9D">
        <w:rPr>
          <w:b/>
          <w:color w:val="FF0000"/>
        </w:rPr>
        <w:t>2</w:t>
      </w:r>
      <w:r w:rsidR="00F840A0" w:rsidRPr="00346A9D">
        <w:rPr>
          <w:b/>
          <w:color w:val="FF0000"/>
        </w:rPr>
        <w:t>3</w:t>
      </w:r>
      <w:r w:rsidR="00CC47AE" w:rsidRPr="00346A9D">
        <w:rPr>
          <w:b/>
          <w:color w:val="FF0000"/>
        </w:rPr>
        <w:t xml:space="preserve">.gada </w:t>
      </w:r>
      <w:r w:rsidR="00346A9D" w:rsidRPr="00346A9D">
        <w:rPr>
          <w:b/>
          <w:color w:val="FF0000"/>
        </w:rPr>
        <w:t>2</w:t>
      </w:r>
      <w:r w:rsidR="004D28C8">
        <w:rPr>
          <w:b/>
          <w:color w:val="FF0000"/>
        </w:rPr>
        <w:t>7</w:t>
      </w:r>
      <w:r w:rsidR="001977BD" w:rsidRPr="00346A9D">
        <w:rPr>
          <w:b/>
          <w:color w:val="FF0000"/>
        </w:rPr>
        <w:t>.martam</w:t>
      </w:r>
      <w:r w:rsidR="004B27F3" w:rsidRPr="00346A9D">
        <w:rPr>
          <w:b/>
          <w:color w:val="FF0000"/>
        </w:rPr>
        <w:t xml:space="preserve"> </w:t>
      </w:r>
      <w:r w:rsidR="00CC47AE" w:rsidRPr="00346A9D">
        <w:rPr>
          <w:b/>
          <w:color w:val="FF0000"/>
        </w:rPr>
        <w:t>plkst.1</w:t>
      </w:r>
      <w:r w:rsidR="00814AE2" w:rsidRPr="00346A9D">
        <w:rPr>
          <w:b/>
          <w:color w:val="FF0000"/>
        </w:rPr>
        <w:t>0</w:t>
      </w:r>
      <w:r w:rsidR="00CC47AE" w:rsidRPr="00346A9D">
        <w:rPr>
          <w:b/>
          <w:color w:val="FF0000"/>
          <w:vertAlign w:val="superscript"/>
        </w:rPr>
        <w:t>00</w:t>
      </w:r>
      <w:r w:rsidR="009E63D0" w:rsidRPr="00346A9D">
        <w:rPr>
          <w:color w:val="FF0000"/>
          <w:vertAlign w:val="superscript"/>
        </w:rPr>
        <w:t xml:space="preserve"> </w:t>
      </w:r>
      <w:r w:rsidR="00CC47AE" w:rsidRPr="003F13EE">
        <w:t>elektroniski EIS e-konkursu apakšsistēmā vienā no zemāk minētajiem formātiem. Katra iesniedzamā dokumenta formāts var atšķirties, bet ir jāievēro šādi iespējamie veidi:</w:t>
      </w:r>
    </w:p>
    <w:p w14:paraId="494C6A42" w14:textId="734FF193" w:rsidR="00CC47AE" w:rsidRPr="003F13EE" w:rsidRDefault="00235579" w:rsidP="00302799">
      <w:pPr>
        <w:pStyle w:val="BlockText"/>
        <w:numPr>
          <w:ilvl w:val="2"/>
          <w:numId w:val="30"/>
        </w:numPr>
        <w:spacing w:after="120"/>
        <w:ind w:left="1276" w:right="-57" w:hanging="709"/>
        <w:jc w:val="both"/>
      </w:pPr>
      <w:r w:rsidRPr="003F13EE">
        <w:t>I</w:t>
      </w:r>
      <w:r w:rsidR="00CC47AE" w:rsidRPr="003F13EE">
        <w:t>zmantojot EIS e-konkursu apakšsistēmas piedāvātos rīkus, aizpildot minētās sistēmas e-konkursu apakšsistēmā šī konkursa sadaļā ievietotās formas</w:t>
      </w:r>
      <w:r w:rsidRPr="003F13EE">
        <w:t>.</w:t>
      </w:r>
    </w:p>
    <w:p w14:paraId="1189797A" w14:textId="6684642B" w:rsidR="00302799" w:rsidRDefault="00235579" w:rsidP="00302799">
      <w:pPr>
        <w:pStyle w:val="BlockText"/>
        <w:numPr>
          <w:ilvl w:val="2"/>
          <w:numId w:val="30"/>
        </w:numPr>
        <w:spacing w:after="120"/>
        <w:ind w:left="1276" w:right="-57" w:hanging="709"/>
        <w:jc w:val="both"/>
      </w:pPr>
      <w:r w:rsidRPr="003F13EE">
        <w:lastRenderedPageBreak/>
        <w:t>E</w:t>
      </w:r>
      <w:r w:rsidR="00CC47AE" w:rsidRPr="003F13EE">
        <w:t xml:space="preserve">lektroniski aizpildāmos dokumentus, sagatavojot ārpus EIS e-konkursu apakšsistēmas un augšupielādējot sistēmas attiecīgajās vietnēs aizpildītas PDF formas, t.sk. ar formā integrētajiem failiem (šādā gadījumā </w:t>
      </w:r>
      <w:r w:rsidRPr="003F13EE">
        <w:t>P</w:t>
      </w:r>
      <w:r w:rsidR="00CC47AE" w:rsidRPr="003F13EE">
        <w:t>retendents ir atbildīgs par aizpildāmo formu atbilstību dokumentācijas prasībām un formu paraugiem, kā arī dokumenta atvēršanas un nolasīšanas iespējām).</w:t>
      </w:r>
      <w:r w:rsidR="00302799">
        <w:t>”</w:t>
      </w:r>
    </w:p>
    <w:p w14:paraId="1FA79873" w14:textId="107E45AD" w:rsidR="00302799" w:rsidRDefault="00302799" w:rsidP="00302799">
      <w:pPr>
        <w:pStyle w:val="BlockText"/>
        <w:spacing w:after="120"/>
        <w:ind w:left="0" w:right="-57"/>
        <w:jc w:val="both"/>
        <w:rPr>
          <w:szCs w:val="24"/>
        </w:rPr>
      </w:pPr>
      <w:r w:rsidRPr="005E3198">
        <w:rPr>
          <w:szCs w:val="24"/>
        </w:rPr>
        <w:t>12.Izteikt nolikuma 13.3. un 13.4. punktu šādā redakcijā:</w:t>
      </w:r>
    </w:p>
    <w:p w14:paraId="2B6ADDBF" w14:textId="1BAF012D" w:rsidR="00346A9D" w:rsidRPr="00302799" w:rsidRDefault="00302799" w:rsidP="00302799">
      <w:pPr>
        <w:pStyle w:val="BlockText"/>
        <w:spacing w:after="120"/>
        <w:ind w:left="567" w:right="-57"/>
        <w:jc w:val="both"/>
        <w:rPr>
          <w:rFonts w:eastAsia="Calibri"/>
          <w:color w:val="FF0000"/>
          <w:szCs w:val="24"/>
        </w:rPr>
      </w:pPr>
      <w:r w:rsidRPr="00302799">
        <w:rPr>
          <w:rFonts w:eastAsia="Calibri"/>
          <w:color w:val="FF0000"/>
          <w:szCs w:val="24"/>
        </w:rPr>
        <w:t xml:space="preserve">“ 13.3. </w:t>
      </w:r>
      <w:r w:rsidR="00346A9D" w:rsidRPr="00302799">
        <w:rPr>
          <w:rFonts w:eastAsia="Calibri"/>
          <w:color w:val="FF0000"/>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r w:rsidRPr="00302799">
        <w:rPr>
          <w:rFonts w:eastAsia="Calibri"/>
          <w:color w:val="FF0000"/>
          <w:szCs w:val="24"/>
        </w:rPr>
        <w:t xml:space="preserve"> </w:t>
      </w:r>
    </w:p>
    <w:p w14:paraId="2F5CB276" w14:textId="44DEE29B" w:rsidR="00684D47" w:rsidRPr="00302799" w:rsidRDefault="007212ED" w:rsidP="00302799">
      <w:pPr>
        <w:pStyle w:val="BlockText"/>
        <w:numPr>
          <w:ilvl w:val="1"/>
          <w:numId w:val="31"/>
        </w:numPr>
        <w:spacing w:after="120"/>
        <w:ind w:left="567" w:right="-57" w:firstLine="0"/>
        <w:jc w:val="both"/>
      </w:pPr>
      <w:r w:rsidRPr="003F13EE">
        <w:rPr>
          <w:rFonts w:eastAsia="Calibri"/>
          <w:szCs w:val="24"/>
        </w:rPr>
        <w:t>Piedāv</w:t>
      </w:r>
      <w:r w:rsidR="00CC47AE" w:rsidRPr="003F13EE">
        <w:rPr>
          <w:rFonts w:eastAsia="Calibri"/>
          <w:szCs w:val="24"/>
        </w:rPr>
        <w:t>ājumu</w:t>
      </w:r>
      <w:r w:rsidR="00CC47AE" w:rsidRPr="00346A9D">
        <w:rPr>
          <w:rFonts w:eastAsia="Calibri"/>
          <w:szCs w:val="24"/>
        </w:rPr>
        <w:t xml:space="preserve"> atvēršanas sanāksme notiks</w:t>
      </w:r>
      <w:r w:rsidRPr="00346A9D">
        <w:rPr>
          <w:rFonts w:eastAsia="Calibri"/>
          <w:szCs w:val="24"/>
        </w:rPr>
        <w:t xml:space="preserve"> </w:t>
      </w:r>
      <w:r w:rsidR="00CC47AE" w:rsidRPr="00346A9D">
        <w:rPr>
          <w:rFonts w:eastAsia="Calibri"/>
          <w:szCs w:val="24"/>
        </w:rPr>
        <w:t xml:space="preserve">Ventspils brīvostas pārvaldē Jāņa ielā 19, Ventspilī </w:t>
      </w:r>
      <w:r w:rsidR="003144F2" w:rsidRPr="00346A9D">
        <w:rPr>
          <w:rFonts w:eastAsia="Calibri"/>
          <w:b/>
          <w:color w:val="FF0000"/>
          <w:szCs w:val="24"/>
        </w:rPr>
        <w:t>20</w:t>
      </w:r>
      <w:r w:rsidR="002D2E76" w:rsidRPr="00346A9D">
        <w:rPr>
          <w:rFonts w:eastAsia="Calibri"/>
          <w:b/>
          <w:color w:val="FF0000"/>
          <w:szCs w:val="24"/>
        </w:rPr>
        <w:t>23</w:t>
      </w:r>
      <w:r w:rsidR="00CC47AE" w:rsidRPr="00346A9D">
        <w:rPr>
          <w:rFonts w:eastAsia="Calibri"/>
          <w:b/>
          <w:color w:val="FF0000"/>
          <w:szCs w:val="24"/>
        </w:rPr>
        <w:t xml:space="preserve">.gada </w:t>
      </w:r>
      <w:r w:rsidR="00346A9D" w:rsidRPr="00346A9D">
        <w:rPr>
          <w:rFonts w:eastAsia="Calibri"/>
          <w:b/>
          <w:color w:val="FF0000"/>
          <w:szCs w:val="24"/>
        </w:rPr>
        <w:t>2</w:t>
      </w:r>
      <w:r w:rsidR="004D28C8">
        <w:rPr>
          <w:rFonts w:eastAsia="Calibri"/>
          <w:b/>
          <w:color w:val="FF0000"/>
          <w:szCs w:val="24"/>
        </w:rPr>
        <w:t>7</w:t>
      </w:r>
      <w:r w:rsidR="001977BD" w:rsidRPr="00346A9D">
        <w:rPr>
          <w:rFonts w:eastAsia="Calibri"/>
          <w:b/>
          <w:color w:val="FF0000"/>
          <w:szCs w:val="24"/>
        </w:rPr>
        <w:t>.martā</w:t>
      </w:r>
      <w:r w:rsidR="003A52F0" w:rsidRPr="00346A9D">
        <w:rPr>
          <w:rFonts w:eastAsia="Calibri"/>
          <w:b/>
          <w:color w:val="FF0000"/>
          <w:szCs w:val="24"/>
        </w:rPr>
        <w:t xml:space="preserve"> </w:t>
      </w:r>
      <w:r w:rsidR="00A02AE6" w:rsidRPr="00346A9D">
        <w:rPr>
          <w:b/>
          <w:color w:val="FF0000"/>
          <w:szCs w:val="24"/>
        </w:rPr>
        <w:t>plkst.1</w:t>
      </w:r>
      <w:r w:rsidR="00814AE2" w:rsidRPr="00346A9D">
        <w:rPr>
          <w:b/>
          <w:color w:val="FF0000"/>
          <w:szCs w:val="24"/>
        </w:rPr>
        <w:t>4</w:t>
      </w:r>
      <w:r w:rsidR="00A02AE6" w:rsidRPr="00346A9D">
        <w:rPr>
          <w:b/>
          <w:color w:val="FF0000"/>
          <w:szCs w:val="24"/>
          <w:vertAlign w:val="superscript"/>
        </w:rPr>
        <w:t>00</w:t>
      </w:r>
      <w:r w:rsidRPr="00346A9D">
        <w:rPr>
          <w:rFonts w:eastAsia="Calibri"/>
          <w:color w:val="FF0000"/>
          <w:szCs w:val="24"/>
        </w:rPr>
        <w:t xml:space="preserve">. </w:t>
      </w:r>
      <w:r w:rsidRPr="003F13EE">
        <w:rPr>
          <w:rFonts w:eastAsia="Calibri"/>
          <w:szCs w:val="24"/>
        </w:rPr>
        <w:t xml:space="preserve">Iesniegto piedāvājumu atvēršanas procesam var sekot līdzi tiešsaistes režīmā EIS e-konkursu apakšsistēmā. </w:t>
      </w:r>
      <w:r w:rsidR="00CC47AE" w:rsidRPr="003F13EE">
        <w:rPr>
          <w:rFonts w:eastAsia="Calibri"/>
          <w:szCs w:val="24"/>
        </w:rPr>
        <w:t>P</w:t>
      </w:r>
      <w:r w:rsidRPr="003F13EE">
        <w:rPr>
          <w:rFonts w:eastAsia="Calibri"/>
          <w:szCs w:val="24"/>
        </w:rPr>
        <w:t xml:space="preserve">retendents </w:t>
      </w:r>
      <w:r w:rsidR="00CC47AE" w:rsidRPr="003F13EE">
        <w:rPr>
          <w:rFonts w:eastAsia="Calibri"/>
          <w:szCs w:val="24"/>
        </w:rPr>
        <w:t>var</w:t>
      </w:r>
      <w:r w:rsidRPr="003F13EE">
        <w:rPr>
          <w:rFonts w:eastAsia="Calibri"/>
          <w:szCs w:val="24"/>
        </w:rPr>
        <w:t xml:space="preserve"> piedalīties piedāvājum</w:t>
      </w:r>
      <w:r w:rsidR="00A02AE6" w:rsidRPr="003F13EE">
        <w:rPr>
          <w:rFonts w:eastAsia="Calibri"/>
          <w:szCs w:val="24"/>
        </w:rPr>
        <w:t>u atvēršanas sanāksmē klātienē</w:t>
      </w:r>
      <w:r w:rsidR="00CC47AE" w:rsidRPr="003F13EE">
        <w:rPr>
          <w:rFonts w:eastAsia="Calibri"/>
          <w:szCs w:val="24"/>
        </w:rPr>
        <w:t>.</w:t>
      </w:r>
      <w:r w:rsidR="00302799">
        <w:rPr>
          <w:rFonts w:eastAsia="Calibri"/>
          <w:szCs w:val="24"/>
        </w:rPr>
        <w:t>”</w:t>
      </w:r>
    </w:p>
    <w:p w14:paraId="35A83F28" w14:textId="5DE9474A" w:rsidR="00302799" w:rsidRPr="005E3198" w:rsidRDefault="001E561E" w:rsidP="001E561E">
      <w:pPr>
        <w:pStyle w:val="BlockText"/>
        <w:spacing w:after="120"/>
        <w:ind w:left="0" w:right="-57"/>
        <w:jc w:val="both"/>
        <w:rPr>
          <w:szCs w:val="24"/>
        </w:rPr>
      </w:pPr>
      <w:r w:rsidRPr="005E3198">
        <w:rPr>
          <w:szCs w:val="24"/>
        </w:rPr>
        <w:t>13.Izteikt nolikuma 14.5. punktu šādā redakcijā:</w:t>
      </w:r>
    </w:p>
    <w:p w14:paraId="414D88AD" w14:textId="55CACAFB" w:rsidR="00522927" w:rsidRDefault="001E561E" w:rsidP="001E561E">
      <w:pPr>
        <w:pStyle w:val="BlockText"/>
        <w:spacing w:after="120"/>
        <w:ind w:left="567" w:right="-57"/>
        <w:jc w:val="both"/>
        <w:rPr>
          <w:color w:val="FF0000"/>
        </w:rPr>
      </w:pPr>
      <w:bookmarkStart w:id="32" w:name="_Hlk61003863"/>
      <w:bookmarkEnd w:id="31"/>
      <w:r>
        <w:rPr>
          <w:color w:val="FF0000"/>
        </w:rPr>
        <w:t xml:space="preserve">“ 14.5. </w:t>
      </w:r>
      <w:r w:rsidR="00721F20" w:rsidRPr="00FF1C24">
        <w:rPr>
          <w:color w:val="FF0000"/>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w:t>
      </w:r>
      <w:r>
        <w:rPr>
          <w:color w:val="FF0000"/>
        </w:rPr>
        <w:t>”</w:t>
      </w:r>
    </w:p>
    <w:p w14:paraId="509FBB95" w14:textId="78303763" w:rsidR="001E561E" w:rsidRPr="005E3198" w:rsidRDefault="001E561E" w:rsidP="001E561E">
      <w:pPr>
        <w:pStyle w:val="BlockText"/>
        <w:numPr>
          <w:ilvl w:val="0"/>
          <w:numId w:val="31"/>
        </w:numPr>
        <w:spacing w:after="120"/>
        <w:ind w:right="-57"/>
        <w:jc w:val="both"/>
      </w:pPr>
      <w:r w:rsidRPr="005E3198">
        <w:rPr>
          <w:szCs w:val="24"/>
        </w:rPr>
        <w:t>Izteikt nolikuma 15.7. punktu šādā redakcijā:</w:t>
      </w:r>
    </w:p>
    <w:bookmarkEnd w:id="32"/>
    <w:p w14:paraId="1A6BBF4B" w14:textId="43F369B2" w:rsidR="00522927" w:rsidRDefault="001E561E" w:rsidP="001E561E">
      <w:pPr>
        <w:pStyle w:val="BlockText"/>
        <w:spacing w:after="120"/>
        <w:ind w:left="567" w:right="-57"/>
        <w:jc w:val="both"/>
      </w:pPr>
      <w:r>
        <w:t xml:space="preserve">“15.7. </w:t>
      </w:r>
      <w:r w:rsidR="00522927" w:rsidRPr="003F13EE">
        <w:t xml:space="preserve">Piedāvājuma </w:t>
      </w:r>
      <w:r w:rsidR="0065512A" w:rsidRPr="003F13EE">
        <w:t xml:space="preserve">izvērtēšanas un </w:t>
      </w:r>
      <w:r w:rsidR="00522927" w:rsidRPr="003F13EE">
        <w:t xml:space="preserve">izvēles kritērijs ir </w:t>
      </w:r>
      <w:r w:rsidR="00926B9C" w:rsidRPr="003F13EE">
        <w:t xml:space="preserve">saimnieciski visizdevīgākais piedāvājums </w:t>
      </w:r>
      <w:r w:rsidR="00430904" w:rsidRPr="003F13EE">
        <w:t xml:space="preserve">– </w:t>
      </w:r>
      <w:r w:rsidR="00522927" w:rsidRPr="003F13EE">
        <w:t>viszemākā cena</w:t>
      </w:r>
      <w:r w:rsidR="00272274" w:rsidRPr="003F13EE">
        <w:rPr>
          <w:vertAlign w:val="superscript"/>
        </w:rPr>
        <w:footnoteReference w:id="1"/>
      </w:r>
      <w:r w:rsidR="004D1A52" w:rsidRPr="003F13EE">
        <w:t>.</w:t>
      </w:r>
      <w:r w:rsidR="007D1AA0" w:rsidRPr="003F13EE">
        <w:t xml:space="preserve"> Ja Pasūtītājs, pirms pieņem lēmumu par iepirkuma līguma slēgšanas tiesību piešķiršanu konstatē, ka divu vai vairāku </w:t>
      </w:r>
      <w:r w:rsidR="00430904" w:rsidRPr="003F13EE">
        <w:t>P</w:t>
      </w:r>
      <w:r w:rsidR="007D1AA0" w:rsidRPr="003F13EE">
        <w:t xml:space="preserve">retendentu piedāvātā līgumcena ir vienāda, izšķirošais piedāvājuma izvēles kritērijs ir – </w:t>
      </w:r>
      <w:r w:rsidR="00EC505E" w:rsidRPr="003F13EE">
        <w:rPr>
          <w:szCs w:val="24"/>
          <w:u w:val="single"/>
          <w:lang w:eastAsia="lv-LV"/>
        </w:rPr>
        <w:t xml:space="preserve">lielāks finanšu apgrozījums </w:t>
      </w:r>
      <w:r w:rsidR="00EC505E" w:rsidRPr="009F7647">
        <w:rPr>
          <w:color w:val="FF0000"/>
          <w:szCs w:val="24"/>
          <w:u w:val="single"/>
          <w:lang w:eastAsia="lv-LV"/>
        </w:rPr>
        <w:t>būv</w:t>
      </w:r>
      <w:r w:rsidR="009F7647" w:rsidRPr="009F7647">
        <w:rPr>
          <w:color w:val="FF0000"/>
          <w:szCs w:val="24"/>
          <w:u w:val="single"/>
          <w:lang w:eastAsia="lv-LV"/>
        </w:rPr>
        <w:t>uzraudzībā</w:t>
      </w:r>
      <w:r w:rsidR="007D1AA0" w:rsidRPr="009F7647">
        <w:rPr>
          <w:color w:val="FF0000"/>
        </w:rPr>
        <w:t xml:space="preserve">. </w:t>
      </w:r>
      <w:r w:rsidR="007D1AA0" w:rsidRPr="003F13EE">
        <w:t xml:space="preserve">Ja Pasūtītājs, pirms pieņem lēmumu par iepirkuma līguma slēgšanas tiesību piešķiršanu konstatē, ka divu vai vairāku </w:t>
      </w:r>
      <w:r w:rsidR="00430904" w:rsidRPr="003F13EE">
        <w:t>P</w:t>
      </w:r>
      <w:r w:rsidR="007D1AA0" w:rsidRPr="003F13EE">
        <w:t xml:space="preserve">retendentu piedāvātā līgumcena </w:t>
      </w:r>
      <w:r w:rsidR="002D2E76" w:rsidRPr="003F13EE">
        <w:t>un finanšu apgrozījums būvniecībā</w:t>
      </w:r>
      <w:r w:rsidR="00B3031F" w:rsidRPr="003F13EE">
        <w:t xml:space="preserve"> ir vienāds, izšķirošais piedāvājuma izvēles kritērijs ir – </w:t>
      </w:r>
      <w:r w:rsidR="00EC505E" w:rsidRPr="003F13EE">
        <w:rPr>
          <w:rFonts w:eastAsia="Calibri"/>
          <w:szCs w:val="24"/>
          <w:u w:val="single"/>
        </w:rPr>
        <w:t xml:space="preserve">lielākā pieredze 2 (divos) būvobjektos </w:t>
      </w:r>
      <w:r w:rsidR="002D2E76" w:rsidRPr="003F13EE">
        <w:rPr>
          <w:rFonts w:eastAsia="Calibri"/>
          <w:szCs w:val="24"/>
          <w:u w:val="single"/>
        </w:rPr>
        <w:t>uzraudzītā izbūvētā betona bruģa</w:t>
      </w:r>
      <w:r w:rsidR="00EC505E" w:rsidRPr="003F13EE">
        <w:rPr>
          <w:rFonts w:eastAsia="Calibri"/>
          <w:szCs w:val="24"/>
          <w:u w:val="single"/>
        </w:rPr>
        <w:t xml:space="preserve"> seguma apjoms m</w:t>
      </w:r>
      <w:r w:rsidR="00EC505E" w:rsidRPr="003F13EE">
        <w:rPr>
          <w:rFonts w:eastAsia="Calibri"/>
          <w:szCs w:val="24"/>
          <w:u w:val="single"/>
          <w:vertAlign w:val="superscript"/>
        </w:rPr>
        <w:t>2</w:t>
      </w:r>
      <w:r w:rsidR="00EC505E" w:rsidRPr="003F13EE">
        <w:rPr>
          <w:rFonts w:eastAsia="Calibri"/>
          <w:szCs w:val="24"/>
          <w:u w:val="single"/>
        </w:rPr>
        <w:t xml:space="preserve"> (ceļi, ielas vai laukumi, izņemot veloceliņi un ietves</w:t>
      </w:r>
      <w:r w:rsidR="002D2E76" w:rsidRPr="003F13EE">
        <w:rPr>
          <w:rFonts w:eastAsia="Calibri"/>
          <w:szCs w:val="24"/>
          <w:u w:val="single"/>
        </w:rPr>
        <w:t>)</w:t>
      </w:r>
      <w:r w:rsidR="00B3031F" w:rsidRPr="003F13EE">
        <w:t xml:space="preserve">. </w:t>
      </w:r>
      <w:r>
        <w:t>“</w:t>
      </w:r>
    </w:p>
    <w:p w14:paraId="6C2AB2B2" w14:textId="4AECAF5D" w:rsidR="00DF3999" w:rsidRDefault="00DF3999" w:rsidP="001E561E">
      <w:pPr>
        <w:pStyle w:val="BlockText"/>
        <w:spacing w:after="120"/>
        <w:ind w:left="567" w:right="-57"/>
        <w:jc w:val="both"/>
      </w:pPr>
    </w:p>
    <w:p w14:paraId="751067B6" w14:textId="770C5B4A" w:rsidR="00DF3999" w:rsidRDefault="00DF3999" w:rsidP="00DF3999">
      <w:pPr>
        <w:pStyle w:val="BlockText"/>
        <w:numPr>
          <w:ilvl w:val="0"/>
          <w:numId w:val="31"/>
        </w:numPr>
        <w:spacing w:after="120"/>
        <w:ind w:right="-57"/>
        <w:jc w:val="both"/>
      </w:pPr>
      <w:r>
        <w:t xml:space="preserve">Izteikt nolikuma 7.pielikumu </w:t>
      </w:r>
      <w:r w:rsidRPr="00DF3999">
        <w:rPr>
          <w:i/>
          <w:iCs/>
        </w:rPr>
        <w:t>(iepirkuma līgums)</w:t>
      </w:r>
      <w:r>
        <w:t xml:space="preserve"> jaunā redakcijā, kas pievienota šiem grozījumiem.</w:t>
      </w:r>
    </w:p>
    <w:p w14:paraId="4D0F6964" w14:textId="699B1F04" w:rsidR="00DF3999" w:rsidRDefault="00DF3999" w:rsidP="00DF3999">
      <w:pPr>
        <w:pStyle w:val="BlockText"/>
        <w:numPr>
          <w:ilvl w:val="0"/>
          <w:numId w:val="31"/>
        </w:numPr>
        <w:spacing w:after="120"/>
        <w:ind w:right="-57"/>
        <w:jc w:val="both"/>
      </w:pPr>
      <w:r>
        <w:t xml:space="preserve">Izteikt nolikuma 8.pielikumu </w:t>
      </w:r>
      <w:r w:rsidRPr="00DF3999">
        <w:rPr>
          <w:i/>
          <w:iCs/>
        </w:rPr>
        <w:t>(būvdarbu līgums)</w:t>
      </w:r>
      <w:r>
        <w:t xml:space="preserve"> jaunā redakcijā, kas pievienota šiem grozījumiem.</w:t>
      </w:r>
    </w:p>
    <w:p w14:paraId="3017220A" w14:textId="77777777" w:rsidR="00DF3999" w:rsidRPr="003F13EE" w:rsidRDefault="00DF3999" w:rsidP="00DF3999">
      <w:pPr>
        <w:pStyle w:val="BlockText"/>
        <w:spacing w:after="120"/>
        <w:ind w:left="480" w:right="-57"/>
        <w:jc w:val="both"/>
      </w:pPr>
    </w:p>
    <w:bookmarkEnd w:id="12"/>
    <w:p w14:paraId="40F1599F" w14:textId="77777777" w:rsidR="00155667" w:rsidRPr="003F13EE" w:rsidRDefault="00155667" w:rsidP="00FE49E9">
      <w:pPr>
        <w:pStyle w:val="Krsainssarakstsizclums11"/>
        <w:widowControl w:val="0"/>
        <w:suppressAutoHyphens/>
        <w:autoSpaceDN w:val="0"/>
        <w:spacing w:after="120"/>
        <w:textAlignment w:val="baseline"/>
        <w:rPr>
          <w:lang w:eastAsia="en-US"/>
        </w:rPr>
      </w:pPr>
    </w:p>
    <w:sectPr w:rsidR="00155667" w:rsidRPr="003F13EE" w:rsidSect="002D2768">
      <w:headerReference w:type="even" r:id="rId14"/>
      <w:headerReference w:type="default" r:id="rId15"/>
      <w:footerReference w:type="even" r:id="rId16"/>
      <w:footerReference w:type="default" r:id="rId1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15D2F" w14:textId="77777777" w:rsidR="00C03B54" w:rsidRDefault="00C03B54" w:rsidP="002303CF">
      <w:r>
        <w:separator/>
      </w:r>
    </w:p>
  </w:endnote>
  <w:endnote w:type="continuationSeparator" w:id="0">
    <w:p w14:paraId="3C5AC403" w14:textId="77777777" w:rsidR="00C03B54" w:rsidRDefault="00C03B5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36417" w14:textId="77777777" w:rsidR="00C03B54" w:rsidRDefault="00C03B54" w:rsidP="002303CF">
      <w:r>
        <w:separator/>
      </w:r>
    </w:p>
  </w:footnote>
  <w:footnote w:type="continuationSeparator" w:id="0">
    <w:p w14:paraId="21FE0F73" w14:textId="77777777" w:rsidR="00C03B54" w:rsidRDefault="00C03B54" w:rsidP="002303CF">
      <w:r>
        <w:continuationSeparator/>
      </w:r>
    </w:p>
  </w:footnote>
  <w:footnote w:id="1">
    <w:p w14:paraId="382A80DE" w14:textId="4DAAEA65" w:rsidR="00AD2DA6" w:rsidRPr="00272274" w:rsidRDefault="00AD2DA6">
      <w:pPr>
        <w:pStyle w:val="FootnoteText"/>
        <w:rPr>
          <w:lang w:val="lv-LV"/>
        </w:rPr>
      </w:pPr>
      <w:r>
        <w:rPr>
          <w:rStyle w:val="FootnoteReference"/>
        </w:rPr>
        <w:footnoteRef/>
      </w:r>
      <w:r w:rsidRPr="00AB393B">
        <w:rPr>
          <w:lang w:val="lv-LV"/>
        </w:rPr>
        <w:t xml:space="preserve"> </w:t>
      </w:r>
      <w:r>
        <w:rPr>
          <w:lang w:val="lv-LV"/>
        </w:rPr>
        <w:t xml:space="preserve">Zemākās cenas kritērija noteikšana ir pamatojama ar to, ka </w:t>
      </w:r>
      <w:r w:rsidRPr="00FF1C24">
        <w:rPr>
          <w:color w:val="FF0000"/>
          <w:lang w:val="lv-LV"/>
        </w:rPr>
        <w:t>būv</w:t>
      </w:r>
      <w:r w:rsidR="00FF1C24" w:rsidRPr="00FF1C24">
        <w:rPr>
          <w:color w:val="FF0000"/>
          <w:lang w:val="lv-LV"/>
        </w:rPr>
        <w:t>uzraudzības</w:t>
      </w:r>
      <w:r w:rsidR="00FF1C24">
        <w:rPr>
          <w:lang w:val="lv-LV"/>
        </w:rPr>
        <w:t xml:space="preserve"> </w:t>
      </w:r>
      <w:r>
        <w:rPr>
          <w:lang w:val="lv-LV"/>
        </w:rPr>
        <w:t>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02D6"/>
    <w:multiLevelType w:val="multilevel"/>
    <w:tmpl w:val="0040FB52"/>
    <w:lvl w:ilvl="0">
      <w:start w:val="10"/>
      <w:numFmt w:val="decimal"/>
      <w:lvlText w:val="%1."/>
      <w:lvlJc w:val="left"/>
      <w:pPr>
        <w:ind w:left="660" w:hanging="660"/>
      </w:pPr>
      <w:rPr>
        <w:rFonts w:hint="default"/>
        <w:b/>
      </w:rPr>
    </w:lvl>
    <w:lvl w:ilvl="1">
      <w:start w:val="1"/>
      <w:numFmt w:val="decimal"/>
      <w:lvlText w:val="%1.%2."/>
      <w:lvlJc w:val="left"/>
      <w:pPr>
        <w:ind w:left="1298" w:hanging="660"/>
      </w:pPr>
      <w:rPr>
        <w:rFonts w:hint="default"/>
        <w:b/>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b/>
      </w:rPr>
    </w:lvl>
    <w:lvl w:ilvl="4">
      <w:start w:val="1"/>
      <w:numFmt w:val="decimal"/>
      <w:lvlText w:val="%1.%2.%3.%4.%5."/>
      <w:lvlJc w:val="left"/>
      <w:pPr>
        <w:ind w:left="3632"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5268" w:hanging="144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904" w:hanging="1800"/>
      </w:pPr>
      <w:rPr>
        <w:rFonts w:hint="default"/>
        <w:b/>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FE499A"/>
    <w:multiLevelType w:val="multilevel"/>
    <w:tmpl w:val="B06C8CE8"/>
    <w:lvl w:ilvl="0">
      <w:start w:val="13"/>
      <w:numFmt w:val="decimal"/>
      <w:lvlText w:val="%1."/>
      <w:lvlJc w:val="left"/>
      <w:pPr>
        <w:ind w:left="480" w:hanging="480"/>
      </w:pPr>
      <w:rPr>
        <w:rFonts w:eastAsia="Calibri" w:hint="default"/>
      </w:rPr>
    </w:lvl>
    <w:lvl w:ilvl="1">
      <w:start w:val="4"/>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15:restartNumberingAfterBreak="0">
    <w:nsid w:val="10F950B3"/>
    <w:multiLevelType w:val="multilevel"/>
    <w:tmpl w:val="1318BEB0"/>
    <w:lvl w:ilvl="0">
      <w:start w:val="12"/>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055064"/>
    <w:multiLevelType w:val="multilevel"/>
    <w:tmpl w:val="B69021FC"/>
    <w:lvl w:ilvl="0">
      <w:start w:val="7"/>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0"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4216D94C"/>
    <w:lvl w:ilvl="0">
      <w:start w:val="1"/>
      <w:numFmt w:val="decimal"/>
      <w:lvlText w:val="%1."/>
      <w:lvlJc w:val="left"/>
      <w:pPr>
        <w:ind w:left="480" w:hanging="480"/>
      </w:pPr>
      <w:rPr>
        <w:rFonts w:hint="default"/>
        <w:b/>
      </w:rPr>
    </w:lvl>
    <w:lvl w:ilvl="1">
      <w:start w:val="1"/>
      <w:numFmt w:val="decimal"/>
      <w:lvlText w:val="%2."/>
      <w:lvlJc w:val="left"/>
      <w:pPr>
        <w:ind w:left="622" w:hanging="480"/>
      </w:pPr>
      <w:rPr>
        <w:rFonts w:ascii="Times New Roman" w:eastAsia="Times New Roman" w:hAnsi="Times New Roman" w:cs="Times New Roman"/>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3205A16"/>
    <w:multiLevelType w:val="multilevel"/>
    <w:tmpl w:val="292CD9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DE59C8"/>
    <w:multiLevelType w:val="multilevel"/>
    <w:tmpl w:val="1E1EEB4E"/>
    <w:lvl w:ilvl="0">
      <w:start w:val="7"/>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4204F9A"/>
    <w:multiLevelType w:val="multilevel"/>
    <w:tmpl w:val="17904F48"/>
    <w:lvl w:ilvl="0">
      <w:start w:val="5"/>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9" w15:restartNumberingAfterBreak="0">
    <w:nsid w:val="76806A24"/>
    <w:multiLevelType w:val="multilevel"/>
    <w:tmpl w:val="70A4BD66"/>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0"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160652566">
    <w:abstractNumId w:val="5"/>
  </w:num>
  <w:num w:numId="2" w16cid:durableId="337198175">
    <w:abstractNumId w:val="23"/>
  </w:num>
  <w:num w:numId="3" w16cid:durableId="733430920">
    <w:abstractNumId w:val="24"/>
  </w:num>
  <w:num w:numId="4" w16cid:durableId="98331160">
    <w:abstractNumId w:val="9"/>
  </w:num>
  <w:num w:numId="5" w16cid:durableId="351422365">
    <w:abstractNumId w:val="15"/>
  </w:num>
  <w:num w:numId="6" w16cid:durableId="742681467">
    <w:abstractNumId w:val="21"/>
  </w:num>
  <w:num w:numId="7" w16cid:durableId="781724897">
    <w:abstractNumId w:val="8"/>
  </w:num>
  <w:num w:numId="8" w16cid:durableId="1246692157">
    <w:abstractNumId w:val="1"/>
  </w:num>
  <w:num w:numId="9" w16cid:durableId="2023629042">
    <w:abstractNumId w:val="10"/>
  </w:num>
  <w:num w:numId="10" w16cid:durableId="1620911726">
    <w:abstractNumId w:val="14"/>
  </w:num>
  <w:num w:numId="11" w16cid:durableId="1593011524">
    <w:abstractNumId w:val="11"/>
  </w:num>
  <w:num w:numId="12" w16cid:durableId="2083719315">
    <w:abstractNumId w:val="2"/>
  </w:num>
  <w:num w:numId="13" w16cid:durableId="358891392">
    <w:abstractNumId w:val="13"/>
  </w:num>
  <w:num w:numId="14" w16cid:durableId="1903131222">
    <w:abstractNumId w:val="18"/>
  </w:num>
  <w:num w:numId="15" w16cid:durableId="184288997">
    <w:abstractNumId w:val="12"/>
  </w:num>
  <w:num w:numId="16" w16cid:durableId="1280792468">
    <w:abstractNumId w:val="22"/>
  </w:num>
  <w:num w:numId="17" w16cid:durableId="741950497">
    <w:abstractNumId w:val="17"/>
  </w:num>
  <w:num w:numId="18" w16cid:durableId="120466390">
    <w:abstractNumId w:val="20"/>
  </w:num>
  <w:num w:numId="19" w16cid:durableId="853421706">
    <w:abstractNumId w:val="16"/>
  </w:num>
  <w:num w:numId="20" w16cid:durableId="198897137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4"/>
  </w:num>
  <w:num w:numId="22" w16cid:durableId="1658651086">
    <w:abstractNumId w:val="30"/>
  </w:num>
  <w:num w:numId="23" w16cid:durableId="1025253764">
    <w:abstractNumId w:val="3"/>
  </w:num>
  <w:num w:numId="24" w16cid:durableId="2046251897">
    <w:abstractNumId w:val="26"/>
  </w:num>
  <w:num w:numId="25" w16cid:durableId="1370641138">
    <w:abstractNumId w:val="29"/>
  </w:num>
  <w:num w:numId="26" w16cid:durableId="127935093">
    <w:abstractNumId w:val="28"/>
  </w:num>
  <w:num w:numId="27" w16cid:durableId="415787650">
    <w:abstractNumId w:val="19"/>
  </w:num>
  <w:num w:numId="28" w16cid:durableId="1537624687">
    <w:abstractNumId w:val="27"/>
  </w:num>
  <w:num w:numId="29" w16cid:durableId="123499986">
    <w:abstractNumId w:val="0"/>
  </w:num>
  <w:num w:numId="30" w16cid:durableId="846363613">
    <w:abstractNumId w:val="7"/>
  </w:num>
  <w:num w:numId="31" w16cid:durableId="23659967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AA2"/>
    <w:rsid w:val="000A7B80"/>
    <w:rsid w:val="000B2FF0"/>
    <w:rsid w:val="000B4A50"/>
    <w:rsid w:val="000B74C2"/>
    <w:rsid w:val="000B776D"/>
    <w:rsid w:val="000B7963"/>
    <w:rsid w:val="000B7CEA"/>
    <w:rsid w:val="000C1843"/>
    <w:rsid w:val="000C2019"/>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0CB"/>
    <w:rsid w:val="0019596F"/>
    <w:rsid w:val="001977BD"/>
    <w:rsid w:val="00197F1F"/>
    <w:rsid w:val="001A0346"/>
    <w:rsid w:val="001A2604"/>
    <w:rsid w:val="001A4028"/>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561E"/>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799"/>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6A9D"/>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1D3"/>
    <w:rsid w:val="003A1FF4"/>
    <w:rsid w:val="003A394F"/>
    <w:rsid w:val="003A43EA"/>
    <w:rsid w:val="003A52F0"/>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794"/>
    <w:rsid w:val="003E387F"/>
    <w:rsid w:val="003E43D4"/>
    <w:rsid w:val="003E45F1"/>
    <w:rsid w:val="003E4B2D"/>
    <w:rsid w:val="003E56EA"/>
    <w:rsid w:val="003E635A"/>
    <w:rsid w:val="003E7029"/>
    <w:rsid w:val="003E7206"/>
    <w:rsid w:val="003E7438"/>
    <w:rsid w:val="003F13E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934"/>
    <w:rsid w:val="00456EE3"/>
    <w:rsid w:val="00457142"/>
    <w:rsid w:val="0045773E"/>
    <w:rsid w:val="00457B98"/>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3198"/>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1508"/>
    <w:rsid w:val="00652E21"/>
    <w:rsid w:val="00653B43"/>
    <w:rsid w:val="006543CF"/>
    <w:rsid w:val="0065512A"/>
    <w:rsid w:val="0065606A"/>
    <w:rsid w:val="0066245D"/>
    <w:rsid w:val="0066261E"/>
    <w:rsid w:val="006633A2"/>
    <w:rsid w:val="00665B20"/>
    <w:rsid w:val="006666C7"/>
    <w:rsid w:val="0066724B"/>
    <w:rsid w:val="006726BC"/>
    <w:rsid w:val="0067362A"/>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A6F"/>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0DA"/>
    <w:rsid w:val="008A21C1"/>
    <w:rsid w:val="008A2FE2"/>
    <w:rsid w:val="008A4730"/>
    <w:rsid w:val="008A544F"/>
    <w:rsid w:val="008A5C08"/>
    <w:rsid w:val="008A7420"/>
    <w:rsid w:val="008A79B2"/>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6CB"/>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32C"/>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2C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8722D"/>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4B7"/>
    <w:rsid w:val="00B05BC6"/>
    <w:rsid w:val="00B0681C"/>
    <w:rsid w:val="00B07634"/>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5C30"/>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5981"/>
    <w:rsid w:val="00BE6E99"/>
    <w:rsid w:val="00BE6F08"/>
    <w:rsid w:val="00BF0C4F"/>
    <w:rsid w:val="00BF4259"/>
    <w:rsid w:val="00BF5074"/>
    <w:rsid w:val="00BF5A1A"/>
    <w:rsid w:val="00BF7147"/>
    <w:rsid w:val="00BF7690"/>
    <w:rsid w:val="00BF7917"/>
    <w:rsid w:val="00BF7ADC"/>
    <w:rsid w:val="00BF7FC1"/>
    <w:rsid w:val="00C00EAC"/>
    <w:rsid w:val="00C01BA1"/>
    <w:rsid w:val="00C03B54"/>
    <w:rsid w:val="00C04148"/>
    <w:rsid w:val="00C047A7"/>
    <w:rsid w:val="00C04918"/>
    <w:rsid w:val="00C055A0"/>
    <w:rsid w:val="00C07FD8"/>
    <w:rsid w:val="00C10113"/>
    <w:rsid w:val="00C12BD3"/>
    <w:rsid w:val="00C12E2E"/>
    <w:rsid w:val="00C13556"/>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6BE"/>
    <w:rsid w:val="00D329C2"/>
    <w:rsid w:val="00D33CF1"/>
    <w:rsid w:val="00D33F85"/>
    <w:rsid w:val="00D34782"/>
    <w:rsid w:val="00D35E24"/>
    <w:rsid w:val="00D36D45"/>
    <w:rsid w:val="00D375B0"/>
    <w:rsid w:val="00D40133"/>
    <w:rsid w:val="00D41238"/>
    <w:rsid w:val="00D41C66"/>
    <w:rsid w:val="00D42100"/>
    <w:rsid w:val="00D42B09"/>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1EE"/>
    <w:rsid w:val="00D97A3D"/>
    <w:rsid w:val="00DA091E"/>
    <w:rsid w:val="00DA0DC1"/>
    <w:rsid w:val="00DA0EA3"/>
    <w:rsid w:val="00DA2E18"/>
    <w:rsid w:val="00DA3002"/>
    <w:rsid w:val="00DA3E2C"/>
    <w:rsid w:val="00DA5527"/>
    <w:rsid w:val="00DA588D"/>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C7F"/>
    <w:rsid w:val="00DE6DB0"/>
    <w:rsid w:val="00DF0185"/>
    <w:rsid w:val="00DF2A68"/>
    <w:rsid w:val="00DF3999"/>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0FD0"/>
    <w:rsid w:val="00E21DC8"/>
    <w:rsid w:val="00E240FC"/>
    <w:rsid w:val="00E32031"/>
    <w:rsid w:val="00E32661"/>
    <w:rsid w:val="00E32A86"/>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6C07"/>
    <w:rsid w:val="00EA0346"/>
    <w:rsid w:val="00EA0671"/>
    <w:rsid w:val="00EA0EBC"/>
    <w:rsid w:val="00EA34A6"/>
    <w:rsid w:val="00EA4E28"/>
    <w:rsid w:val="00EA5301"/>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0A0"/>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1C24"/>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DC7F10"/>
  <w15:docId w15:val="{FD648CDA-643D-4D86-835B-29BE764D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67362A"/>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Emphasis">
    <w:name w:val="Emphasis"/>
    <w:basedOn w:val="DefaultParagraphFont"/>
    <w:uiPriority w:val="20"/>
    <w:qFormat/>
    <w:rsid w:val="00B05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pd.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873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873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33946-par-nodokliem-un-nodev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tofventspils.lv/lv/brivostas-parvalde/publiskie-iepirkum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12999</Words>
  <Characters>7410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20369</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5</cp:revision>
  <cp:lastPrinted>2022-12-19T12:22:00Z</cp:lastPrinted>
  <dcterms:created xsi:type="dcterms:W3CDTF">2023-03-06T12:42:00Z</dcterms:created>
  <dcterms:modified xsi:type="dcterms:W3CDTF">2023-03-06T15:03:00Z</dcterms:modified>
</cp:coreProperties>
</file>