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71C07575" w:rsidR="005F0E34" w:rsidRDefault="00E504EF" w:rsidP="005F0E34">
      <w:pPr>
        <w:jc w:val="right"/>
        <w:rPr>
          <w:b/>
          <w:i/>
          <w:iCs/>
          <w:color w:val="000000"/>
        </w:rPr>
      </w:pPr>
      <w:bookmarkStart w:id="0" w:name="_Hlk128744330"/>
      <w:bookmarkStart w:id="1" w:name="_Toc496711296"/>
      <w:r>
        <w:rPr>
          <w:b/>
          <w:i/>
          <w:iCs/>
          <w:color w:val="000000"/>
        </w:rPr>
        <w:t>5</w:t>
      </w:r>
      <w:r w:rsidR="005F0E34">
        <w:rPr>
          <w:b/>
          <w:i/>
          <w:iCs/>
          <w:color w:val="000000"/>
        </w:rPr>
        <w:t>.pielikums</w:t>
      </w:r>
    </w:p>
    <w:p w14:paraId="7599B87E" w14:textId="77777777" w:rsidR="00CB15E7" w:rsidRPr="00731299" w:rsidRDefault="00CB15E7" w:rsidP="00CB15E7">
      <w:pPr>
        <w:jc w:val="right"/>
        <w:rPr>
          <w:bCs/>
          <w:i/>
          <w:iCs/>
          <w:sz w:val="24"/>
          <w:szCs w:val="24"/>
        </w:rPr>
      </w:pPr>
      <w:r w:rsidRPr="00731299">
        <w:rPr>
          <w:i/>
          <w:color w:val="000000"/>
          <w:sz w:val="24"/>
          <w:szCs w:val="24"/>
        </w:rPr>
        <w:t>Atklātā iepirkuma “</w:t>
      </w:r>
      <w:r w:rsidRPr="00731299">
        <w:rPr>
          <w:bCs/>
          <w:i/>
          <w:iCs/>
          <w:sz w:val="24"/>
          <w:szCs w:val="24"/>
        </w:rPr>
        <w:t>Automašīnu noma,</w:t>
      </w:r>
    </w:p>
    <w:p w14:paraId="25479F61" w14:textId="77777777" w:rsidR="00CB15E7" w:rsidRPr="00731299" w:rsidRDefault="00CB15E7" w:rsidP="00CB15E7">
      <w:pPr>
        <w:jc w:val="right"/>
        <w:rPr>
          <w:i/>
          <w:color w:val="000000"/>
          <w:sz w:val="24"/>
          <w:szCs w:val="24"/>
        </w:rPr>
      </w:pPr>
      <w:r w:rsidRPr="00731299">
        <w:rPr>
          <w:bCs/>
          <w:i/>
          <w:iCs/>
          <w:sz w:val="24"/>
          <w:szCs w:val="24"/>
        </w:rPr>
        <w:t xml:space="preserve"> izmantojot operatīvā līzinga pakalpojumu</w:t>
      </w:r>
      <w:r w:rsidRPr="00731299">
        <w:rPr>
          <w:i/>
          <w:color w:val="000000"/>
          <w:sz w:val="24"/>
          <w:szCs w:val="24"/>
        </w:rPr>
        <w:t>” nolikumam</w:t>
      </w:r>
    </w:p>
    <w:p w14:paraId="47BA0B67" w14:textId="77777777" w:rsidR="00CB15E7" w:rsidRPr="00731299" w:rsidRDefault="00CB15E7" w:rsidP="00CB15E7">
      <w:pPr>
        <w:ind w:left="851" w:right="-57"/>
        <w:jc w:val="right"/>
        <w:rPr>
          <w:bCs/>
          <w:i/>
          <w:color w:val="000000"/>
          <w:sz w:val="24"/>
          <w:szCs w:val="24"/>
        </w:rPr>
      </w:pPr>
      <w:r w:rsidRPr="00731299">
        <w:rPr>
          <w:i/>
          <w:color w:val="000000"/>
          <w:sz w:val="24"/>
          <w:szCs w:val="24"/>
        </w:rPr>
        <w:t xml:space="preserve"> id. Nr. VBOP 2023/41</w:t>
      </w:r>
    </w:p>
    <w:p w14:paraId="33964E50" w14:textId="24629924" w:rsidR="00BF329B" w:rsidRPr="00AF3023" w:rsidRDefault="00BF329B" w:rsidP="00BF329B">
      <w:pPr>
        <w:jc w:val="right"/>
        <w:rPr>
          <w:i/>
          <w:iCs/>
          <w:szCs w:val="24"/>
        </w:rPr>
      </w:pPr>
    </w:p>
    <w:bookmarkEnd w:id="0"/>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647C1CA6" w:rsidR="00D14AA1" w:rsidRPr="00487607" w:rsidRDefault="00D14AA1" w:rsidP="00CB15E7">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CB15E7" w:rsidRPr="00CB15E7">
        <w:rPr>
          <w:sz w:val="24"/>
          <w:szCs w:val="24"/>
        </w:rPr>
        <w:t>Automašīnu noma,</w:t>
      </w:r>
      <w:r w:rsidR="00CB15E7">
        <w:rPr>
          <w:sz w:val="24"/>
          <w:szCs w:val="24"/>
        </w:rPr>
        <w:t xml:space="preserve"> </w:t>
      </w:r>
      <w:r w:rsidR="00CB15E7" w:rsidRPr="00CB15E7">
        <w:rPr>
          <w:sz w:val="24"/>
          <w:szCs w:val="24"/>
        </w:rPr>
        <w:t>izmantojot operatīvā līzinga pakalpojumu</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CB15E7">
        <w:rPr>
          <w:sz w:val="24"/>
          <w:szCs w:val="24"/>
        </w:rPr>
        <w:t>41</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77B7"/>
    <w:rsid w:val="00293A27"/>
    <w:rsid w:val="002A46B9"/>
    <w:rsid w:val="00314CAC"/>
    <w:rsid w:val="003442CC"/>
    <w:rsid w:val="0039528F"/>
    <w:rsid w:val="003C38A3"/>
    <w:rsid w:val="003D1CAC"/>
    <w:rsid w:val="003E73BB"/>
    <w:rsid w:val="004129B6"/>
    <w:rsid w:val="004226C9"/>
    <w:rsid w:val="004525AA"/>
    <w:rsid w:val="00481713"/>
    <w:rsid w:val="00482E70"/>
    <w:rsid w:val="00487607"/>
    <w:rsid w:val="004E7D63"/>
    <w:rsid w:val="00591E97"/>
    <w:rsid w:val="00597DAB"/>
    <w:rsid w:val="005A5776"/>
    <w:rsid w:val="005A68B1"/>
    <w:rsid w:val="005B2B43"/>
    <w:rsid w:val="005F0E34"/>
    <w:rsid w:val="005F3709"/>
    <w:rsid w:val="005F5937"/>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BF329B"/>
    <w:rsid w:val="00C53565"/>
    <w:rsid w:val="00C64BE0"/>
    <w:rsid w:val="00C91FCB"/>
    <w:rsid w:val="00CA13BE"/>
    <w:rsid w:val="00CB15E7"/>
    <w:rsid w:val="00D14AA1"/>
    <w:rsid w:val="00D169AB"/>
    <w:rsid w:val="00D74570"/>
    <w:rsid w:val="00D81299"/>
    <w:rsid w:val="00DB1E94"/>
    <w:rsid w:val="00E1459E"/>
    <w:rsid w:val="00E37643"/>
    <w:rsid w:val="00E504EF"/>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1321</Words>
  <Characters>754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11</cp:revision>
  <dcterms:created xsi:type="dcterms:W3CDTF">2023-01-06T07:45:00Z</dcterms:created>
  <dcterms:modified xsi:type="dcterms:W3CDTF">2023-04-26T12:19:00Z</dcterms:modified>
</cp:coreProperties>
</file>