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071567BC" w14:textId="77777777" w:rsidR="009959F7" w:rsidRDefault="000F051E" w:rsidP="009959F7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Atklāta </w:t>
      </w:r>
      <w:r w:rsidR="003955A3">
        <w:rPr>
          <w:rFonts w:ascii="Times New Roman" w:eastAsia="Times New Roman" w:hAnsi="Times New Roman"/>
          <w:i/>
          <w:color w:val="000000"/>
          <w:szCs w:val="24"/>
        </w:rPr>
        <w:t>i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epirkuma “</w:t>
      </w:r>
      <w:r w:rsidR="009959F7" w:rsidRPr="009959F7">
        <w:rPr>
          <w:rFonts w:ascii="Times New Roman" w:eastAsia="Times New Roman" w:hAnsi="Times New Roman"/>
          <w:i/>
          <w:color w:val="000000"/>
          <w:szCs w:val="24"/>
        </w:rPr>
        <w:t>PŪS kuģa "VENTA"</w:t>
      </w:r>
    </w:p>
    <w:p w14:paraId="3514826C" w14:textId="78CA61C3" w:rsidR="000F051E" w:rsidRPr="00F540D6" w:rsidRDefault="009959F7" w:rsidP="009959F7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9959F7">
        <w:rPr>
          <w:rFonts w:ascii="Times New Roman" w:eastAsia="Times New Roman" w:hAnsi="Times New Roman"/>
          <w:i/>
          <w:color w:val="000000"/>
          <w:szCs w:val="24"/>
        </w:rPr>
        <w:t>starpapskates remonts ar dokošanu</w:t>
      </w:r>
      <w:r w:rsidR="000F051E"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EDC39EE" w14:textId="215EACEF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8151C">
        <w:rPr>
          <w:rFonts w:ascii="Times New Roman" w:eastAsia="Times New Roman" w:hAnsi="Times New Roman"/>
          <w:i/>
          <w:color w:val="000000"/>
          <w:szCs w:val="24"/>
        </w:rPr>
        <w:t>3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DF774C">
        <w:rPr>
          <w:rFonts w:ascii="Times New Roman" w:eastAsia="Times New Roman" w:hAnsi="Times New Roman"/>
          <w:i/>
          <w:color w:val="000000"/>
          <w:szCs w:val="24"/>
        </w:rPr>
        <w:t>53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0A86A784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ir atbilstoša pieredze šajā iepirkumā paredzēto darbu izpildē:</w:t>
      </w:r>
      <w:r w:rsidR="00DF77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F774C" w:rsidRPr="00DF774C">
        <w:rPr>
          <w:rFonts w:ascii="Times New Roman" w:eastAsia="Times New Roman" w:hAnsi="Times New Roman" w:cs="Times New Roman"/>
          <w:sz w:val="24"/>
          <w:szCs w:val="24"/>
          <w:lang w:eastAsia="lv-LV"/>
        </w:rPr>
        <w:t>Pēdējo 3 (trīs) gadu laikā (2020., 2021., 2022. un 2023. gads līdz piedāvājuma iesniegšanas termiņa pēdējai dienai) jābūt veiktam 1 (vienam) iepirkumam līdzīga rakstura darbam – kuģa remontdarbi ar dokošanu</w:t>
      </w:r>
      <w:r w:rsidR="00DF774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630760">
    <w:abstractNumId w:val="0"/>
  </w:num>
  <w:num w:numId="2" w16cid:durableId="174595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64DEC"/>
    <w:rsid w:val="0017380A"/>
    <w:rsid w:val="0018151C"/>
    <w:rsid w:val="002C2BD8"/>
    <w:rsid w:val="002C525E"/>
    <w:rsid w:val="003068B7"/>
    <w:rsid w:val="00326723"/>
    <w:rsid w:val="003955A3"/>
    <w:rsid w:val="005207CA"/>
    <w:rsid w:val="005478E6"/>
    <w:rsid w:val="00655EC6"/>
    <w:rsid w:val="006610E7"/>
    <w:rsid w:val="006A7FF6"/>
    <w:rsid w:val="00766CFF"/>
    <w:rsid w:val="008B4740"/>
    <w:rsid w:val="00974FA9"/>
    <w:rsid w:val="009959F7"/>
    <w:rsid w:val="009C5F22"/>
    <w:rsid w:val="00AC00AA"/>
    <w:rsid w:val="00AE4EEB"/>
    <w:rsid w:val="00B418DF"/>
    <w:rsid w:val="00B626D7"/>
    <w:rsid w:val="00B715C2"/>
    <w:rsid w:val="00B81CD5"/>
    <w:rsid w:val="00C56251"/>
    <w:rsid w:val="00CF7AFC"/>
    <w:rsid w:val="00D5652F"/>
    <w:rsid w:val="00D82C20"/>
    <w:rsid w:val="00DF774C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6</cp:revision>
  <dcterms:created xsi:type="dcterms:W3CDTF">2023-02-06T13:08:00Z</dcterms:created>
  <dcterms:modified xsi:type="dcterms:W3CDTF">2023-05-10T11:46:00Z</dcterms:modified>
</cp:coreProperties>
</file>