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AEB" w14:textId="30AC877F" w:rsidR="00DD71A9" w:rsidRDefault="00DD71A9" w:rsidP="00DD71A9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3.pielikums</w:t>
      </w:r>
    </w:p>
    <w:p w14:paraId="30F3131E" w14:textId="0E092C9C" w:rsidR="000B3951" w:rsidRPr="002D00AA" w:rsidRDefault="000B3951" w:rsidP="00172D41">
      <w:pPr>
        <w:jc w:val="right"/>
        <w:rPr>
          <w:i/>
          <w:iCs/>
          <w:szCs w:val="24"/>
        </w:rPr>
      </w:pPr>
      <w:r w:rsidRPr="002D00AA">
        <w:rPr>
          <w:i/>
          <w:iCs/>
          <w:szCs w:val="24"/>
        </w:rPr>
        <w:t>Atklātā iepirkuma“</w:t>
      </w:r>
      <w:r w:rsidR="00172D41" w:rsidRPr="00172D41">
        <w:rPr>
          <w:i/>
          <w:iCs/>
          <w:szCs w:val="24"/>
        </w:rPr>
        <w:t>Smilšu sanešu uzkrātuves efektivitātes paaugstināšana</w:t>
      </w:r>
      <w:r w:rsidRPr="002D00AA">
        <w:rPr>
          <w:i/>
          <w:iCs/>
          <w:szCs w:val="24"/>
        </w:rPr>
        <w:t xml:space="preserve">” nolikumam. </w:t>
      </w:r>
    </w:p>
    <w:p w14:paraId="78313C83" w14:textId="3EC52943" w:rsidR="000B3951" w:rsidRDefault="000B3951" w:rsidP="000B3951">
      <w:pPr>
        <w:jc w:val="right"/>
        <w:rPr>
          <w:i/>
          <w:iCs/>
          <w:szCs w:val="24"/>
        </w:rPr>
      </w:pPr>
      <w:r w:rsidRPr="002D00AA">
        <w:rPr>
          <w:i/>
          <w:iCs/>
          <w:szCs w:val="24"/>
        </w:rPr>
        <w:t>Identifikācijas Nr.VBOP 2023/</w:t>
      </w:r>
      <w:r w:rsidR="00172D41">
        <w:rPr>
          <w:i/>
          <w:iCs/>
          <w:szCs w:val="24"/>
        </w:rPr>
        <w:t>58</w:t>
      </w:r>
    </w:p>
    <w:p w14:paraId="7F54F346" w14:textId="7C6F6CB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18C73CF5" w14:textId="1444D622" w:rsidR="000B3951" w:rsidRPr="00172D41" w:rsidRDefault="00D85E16" w:rsidP="000B3951">
      <w:pPr>
        <w:pStyle w:val="BlockText"/>
        <w:ind w:left="0" w:right="-57"/>
        <w:jc w:val="both"/>
        <w:rPr>
          <w:i/>
          <w:iCs/>
          <w:szCs w:val="24"/>
          <w:lang w:eastAsia="lv-LV"/>
        </w:rPr>
      </w:pPr>
      <w:r w:rsidRPr="00D30BA1">
        <w:rPr>
          <w:szCs w:val="24"/>
        </w:rPr>
        <w:t>Ar šo &lt;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</w:t>
      </w:r>
      <w:bookmarkStart w:id="1" w:name="_Ref385422630"/>
      <w:bookmarkStart w:id="2" w:name="_Hlk491845544"/>
      <w:r w:rsidR="00172D41" w:rsidRPr="00172D41">
        <w:rPr>
          <w:szCs w:val="24"/>
          <w:lang w:eastAsia="lv-LV"/>
        </w:rPr>
        <w:t xml:space="preserve">pēdējo 3 (trīs) gadu laikā (2020. - 2023.gads līdz piedāvājuma iesniegšanas termiņa pēdējai dienai) jābūt šādai pieredzei: </w:t>
      </w:r>
      <w:r w:rsidR="00172D41" w:rsidRPr="00172D41">
        <w:rPr>
          <w:i/>
          <w:iCs/>
          <w:szCs w:val="24"/>
          <w:lang w:eastAsia="lv-LV"/>
        </w:rPr>
        <w:t>vismaz 1 (viena) līguma ietvaros veikta hidrodinamikas un sanešu pārvietošanās matemātiskā modelēšana.</w:t>
      </w:r>
    </w:p>
    <w:p w14:paraId="518E0FE4" w14:textId="77777777" w:rsidR="000B3951" w:rsidRPr="002A0C8C" w:rsidRDefault="000B3951" w:rsidP="000B3951">
      <w:pPr>
        <w:pStyle w:val="BlockText"/>
        <w:ind w:left="0" w:right="-57"/>
        <w:jc w:val="both"/>
        <w:rPr>
          <w:szCs w:val="24"/>
        </w:rPr>
      </w:pP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565"/>
        <w:gridCol w:w="3969"/>
        <w:gridCol w:w="5032"/>
      </w:tblGrid>
      <w:tr w:rsidR="00A75A5A" w:rsidRPr="004404B0" w14:paraId="69FCAC42" w14:textId="77777777" w:rsidTr="00A75A5A">
        <w:trPr>
          <w:trHeight w:val="1886"/>
        </w:trPr>
        <w:tc>
          <w:tcPr>
            <w:tcW w:w="1215" w:type="dxa"/>
            <w:vAlign w:val="center"/>
          </w:tcPr>
          <w:bookmarkEnd w:id="1"/>
          <w:bookmarkEnd w:id="2"/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3565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5032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A75A5A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565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A75A5A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A75A5A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A75A5A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A2DDE47" w14:textId="77777777" w:rsidTr="00A75A5A">
        <w:trPr>
          <w:trHeight w:val="185"/>
        </w:trPr>
        <w:tc>
          <w:tcPr>
            <w:tcW w:w="1215" w:type="dxa"/>
          </w:tcPr>
          <w:p w14:paraId="6392AF3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D597295" w14:textId="42DE7F6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8D732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3C887644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2B628382" w14:textId="77777777" w:rsidTr="00A75A5A">
        <w:trPr>
          <w:trHeight w:val="185"/>
        </w:trPr>
        <w:tc>
          <w:tcPr>
            <w:tcW w:w="1215" w:type="dxa"/>
          </w:tcPr>
          <w:p w14:paraId="2CB51FE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3B9515FE" w14:textId="015BE45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79728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B2BD3A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08764E6" w14:textId="77777777" w:rsidTr="00A75A5A">
        <w:trPr>
          <w:trHeight w:val="185"/>
        </w:trPr>
        <w:tc>
          <w:tcPr>
            <w:tcW w:w="1215" w:type="dxa"/>
          </w:tcPr>
          <w:p w14:paraId="7D5BD8A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7939B58" w14:textId="3FA89AC4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BB519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136DB4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649BE8A8" w14:textId="77777777" w:rsidTr="00A75A5A">
        <w:trPr>
          <w:trHeight w:val="185"/>
        </w:trPr>
        <w:tc>
          <w:tcPr>
            <w:tcW w:w="1215" w:type="dxa"/>
          </w:tcPr>
          <w:p w14:paraId="75369C2D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B125545" w14:textId="171F4B7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5E19B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A0CB58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108C7D85" w14:textId="77777777" w:rsidTr="00A75A5A">
        <w:trPr>
          <w:trHeight w:val="185"/>
        </w:trPr>
        <w:tc>
          <w:tcPr>
            <w:tcW w:w="1215" w:type="dxa"/>
          </w:tcPr>
          <w:p w14:paraId="4C396A3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51ACC37B" w14:textId="5E3F3A2B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BD4170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28557F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75D27608" w14:textId="77777777" w:rsidTr="00A75A5A">
        <w:trPr>
          <w:trHeight w:val="185"/>
        </w:trPr>
        <w:tc>
          <w:tcPr>
            <w:tcW w:w="1215" w:type="dxa"/>
          </w:tcPr>
          <w:p w14:paraId="78B8022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6384E4A" w14:textId="4417CE4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2053E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683FE21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708A5" w14:textId="70B85D15" w:rsidR="00D85E16" w:rsidRPr="004404B0" w:rsidRDefault="00FF1042" w:rsidP="00D85E16">
      <w:pPr>
        <w:jc w:val="both"/>
        <w:rPr>
          <w:sz w:val="24"/>
          <w:szCs w:val="24"/>
        </w:rPr>
      </w:pPr>
      <w:r w:rsidRPr="00FF1042">
        <w:rPr>
          <w:color w:val="FF0000"/>
          <w:sz w:val="24"/>
          <w:szCs w:val="24"/>
        </w:rPr>
        <w:t>*</w:t>
      </w:r>
      <w:r w:rsidR="00C52207" w:rsidRPr="00C52207">
        <w:t xml:space="preserve"> </w:t>
      </w:r>
      <w:r w:rsidR="00C52207" w:rsidRPr="00C52207">
        <w:rPr>
          <w:color w:val="FF0000"/>
          <w:sz w:val="24"/>
          <w:szCs w:val="24"/>
        </w:rPr>
        <w:t>Darbu sarakstam jāpievieno atsauksmes</w:t>
      </w:r>
      <w:r w:rsidR="00172D41">
        <w:rPr>
          <w:color w:val="FF0000"/>
          <w:sz w:val="24"/>
          <w:szCs w:val="24"/>
        </w:rPr>
        <w:t xml:space="preserve"> vai </w:t>
      </w:r>
      <w:r w:rsidR="00F81471">
        <w:rPr>
          <w:color w:val="FF0000"/>
          <w:sz w:val="24"/>
          <w:szCs w:val="24"/>
        </w:rPr>
        <w:t>cita veida dokumentāli pierādījumi</w:t>
      </w:r>
      <w:r w:rsidR="00C52207" w:rsidRPr="00C52207">
        <w:rPr>
          <w:color w:val="FF0000"/>
          <w:sz w:val="24"/>
          <w:szCs w:val="24"/>
        </w:rPr>
        <w:t xml:space="preserve"> no sarakstā uzrādītajiem pasūtītājiem, kas apliecina norādīto pieredzi.</w:t>
      </w:r>
    </w:p>
    <w:p w14:paraId="0BD7A9F5" w14:textId="77777777" w:rsidR="00D85E16" w:rsidRPr="00C56251" w:rsidRDefault="00D85E16" w:rsidP="00D85E16">
      <w:pPr>
        <w:rPr>
          <w:sz w:val="24"/>
          <w:szCs w:val="24"/>
        </w:rPr>
      </w:pPr>
    </w:p>
    <w:p w14:paraId="6B9FDE2A" w14:textId="77777777" w:rsidR="00D85E16" w:rsidRPr="00C56251" w:rsidRDefault="00D85E16" w:rsidP="00D85E16">
      <w:pPr>
        <w:rPr>
          <w:sz w:val="24"/>
          <w:szCs w:val="24"/>
        </w:rPr>
      </w:pPr>
      <w:r w:rsidRPr="00C56251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BlockText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9584D"/>
    <w:rsid w:val="000B3951"/>
    <w:rsid w:val="00104FFF"/>
    <w:rsid w:val="001422FE"/>
    <w:rsid w:val="001439CB"/>
    <w:rsid w:val="00172D41"/>
    <w:rsid w:val="001A3A1E"/>
    <w:rsid w:val="001C1641"/>
    <w:rsid w:val="001D6053"/>
    <w:rsid w:val="002616F3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67D8C"/>
    <w:rsid w:val="004916BA"/>
    <w:rsid w:val="0049177F"/>
    <w:rsid w:val="004A7A61"/>
    <w:rsid w:val="004D2454"/>
    <w:rsid w:val="005231A0"/>
    <w:rsid w:val="00573F8B"/>
    <w:rsid w:val="005F2A74"/>
    <w:rsid w:val="005F4D5B"/>
    <w:rsid w:val="00625B40"/>
    <w:rsid w:val="00670C6A"/>
    <w:rsid w:val="006A65A5"/>
    <w:rsid w:val="006E5977"/>
    <w:rsid w:val="006F6FEF"/>
    <w:rsid w:val="00774016"/>
    <w:rsid w:val="007767B8"/>
    <w:rsid w:val="007B060B"/>
    <w:rsid w:val="007F4784"/>
    <w:rsid w:val="00805A12"/>
    <w:rsid w:val="00852586"/>
    <w:rsid w:val="008D08A8"/>
    <w:rsid w:val="009062E9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52207"/>
    <w:rsid w:val="00C7302F"/>
    <w:rsid w:val="00D01F22"/>
    <w:rsid w:val="00D03CE1"/>
    <w:rsid w:val="00D30BA1"/>
    <w:rsid w:val="00D34F96"/>
    <w:rsid w:val="00D518D8"/>
    <w:rsid w:val="00D85E16"/>
    <w:rsid w:val="00DB7B9A"/>
    <w:rsid w:val="00DD71A9"/>
    <w:rsid w:val="00E014CE"/>
    <w:rsid w:val="00E1753D"/>
    <w:rsid w:val="00EA3A69"/>
    <w:rsid w:val="00EE54D1"/>
    <w:rsid w:val="00F81471"/>
    <w:rsid w:val="00FC2B99"/>
    <w:rsid w:val="00FC33E9"/>
    <w:rsid w:val="00FC4137"/>
    <w:rsid w:val="00FD0BBD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basedOn w:val="DefaultParagraphFont"/>
    <w:link w:val="ListParagraph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1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10D"/>
  </w:style>
  <w:style w:type="character" w:customStyle="1" w:styleId="CommentTextChar">
    <w:name w:val="Comment Text Char"/>
    <w:basedOn w:val="DefaultParagraphFont"/>
    <w:link w:val="CommentText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Buka-Petroviča</cp:lastModifiedBy>
  <cp:revision>18</cp:revision>
  <cp:lastPrinted>2017-12-15T16:16:00Z</cp:lastPrinted>
  <dcterms:created xsi:type="dcterms:W3CDTF">2023-01-06T07:42:00Z</dcterms:created>
  <dcterms:modified xsi:type="dcterms:W3CDTF">2023-05-23T11:45:00Z</dcterms:modified>
</cp:coreProperties>
</file>