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8818" w14:textId="420CF140" w:rsidR="00E91329" w:rsidRPr="005356B4" w:rsidRDefault="00E91329" w:rsidP="00E91329">
      <w:pPr>
        <w:jc w:val="right"/>
        <w:rPr>
          <w:b/>
          <w:i/>
          <w:iCs/>
          <w:color w:val="000000"/>
          <w:sz w:val="22"/>
          <w:szCs w:val="22"/>
        </w:rPr>
      </w:pPr>
      <w:r>
        <w:rPr>
          <w:b/>
          <w:i/>
          <w:iCs/>
          <w:color w:val="000000"/>
          <w:sz w:val="22"/>
          <w:szCs w:val="22"/>
        </w:rPr>
        <w:t>2</w:t>
      </w:r>
      <w:r w:rsidRPr="005356B4">
        <w:rPr>
          <w:b/>
          <w:i/>
          <w:iCs/>
          <w:color w:val="000000"/>
          <w:sz w:val="22"/>
          <w:szCs w:val="22"/>
        </w:rPr>
        <w:t>.pielikums</w:t>
      </w:r>
    </w:p>
    <w:p w14:paraId="2ED3AC2E" w14:textId="77777777" w:rsidR="00E91329" w:rsidRDefault="00E91329" w:rsidP="00E91329">
      <w:pPr>
        <w:jc w:val="right"/>
        <w:rPr>
          <w:rFonts w:eastAsia="Calibri"/>
          <w:i/>
          <w:iCs/>
          <w:sz w:val="22"/>
          <w:szCs w:val="22"/>
        </w:rPr>
      </w:pPr>
      <w:r w:rsidRPr="005356B4">
        <w:rPr>
          <w:rFonts w:eastAsia="Calibri"/>
          <w:i/>
          <w:iCs/>
          <w:sz w:val="22"/>
          <w:szCs w:val="22"/>
        </w:rPr>
        <w:t>Atklātā iepirkuma “</w:t>
      </w:r>
      <w:r w:rsidRPr="00223E1E">
        <w:rPr>
          <w:rFonts w:eastAsia="Calibri"/>
          <w:i/>
          <w:iCs/>
          <w:sz w:val="22"/>
          <w:szCs w:val="22"/>
        </w:rPr>
        <w:t xml:space="preserve">Ventspils ostas rietumu virziena </w:t>
      </w:r>
    </w:p>
    <w:p w14:paraId="098121AE" w14:textId="77777777" w:rsidR="00E91329" w:rsidRDefault="00E91329" w:rsidP="00E91329">
      <w:pPr>
        <w:jc w:val="right"/>
        <w:rPr>
          <w:i/>
          <w:iCs/>
          <w:color w:val="000000"/>
          <w:sz w:val="22"/>
          <w:szCs w:val="22"/>
        </w:rPr>
      </w:pPr>
      <w:r w:rsidRPr="00223E1E">
        <w:rPr>
          <w:rFonts w:eastAsia="Calibri"/>
          <w:i/>
          <w:iCs/>
          <w:sz w:val="22"/>
          <w:szCs w:val="22"/>
        </w:rPr>
        <w:t>priekšējās navigācijas zīmes atjaunošana</w:t>
      </w:r>
      <w:r w:rsidRPr="005356B4">
        <w:rPr>
          <w:i/>
          <w:iCs/>
          <w:color w:val="000000"/>
          <w:sz w:val="22"/>
          <w:szCs w:val="22"/>
        </w:rPr>
        <w:t xml:space="preserve">” nolikumam, </w:t>
      </w:r>
    </w:p>
    <w:p w14:paraId="39F5C6D6" w14:textId="77777777" w:rsidR="00E91329" w:rsidRPr="00223E1E" w:rsidRDefault="00E91329" w:rsidP="00E91329">
      <w:pPr>
        <w:jc w:val="right"/>
        <w:rPr>
          <w:rFonts w:eastAsia="Calibri"/>
          <w:i/>
          <w:iCs/>
          <w:sz w:val="22"/>
          <w:szCs w:val="22"/>
        </w:rPr>
      </w:pPr>
      <w:r w:rsidRPr="005356B4">
        <w:rPr>
          <w:i/>
          <w:iCs/>
          <w:color w:val="000000"/>
          <w:sz w:val="22"/>
          <w:szCs w:val="22"/>
        </w:rPr>
        <w:t>identifikācijas Nr. VBOP 2023/</w:t>
      </w:r>
      <w:r>
        <w:rPr>
          <w:i/>
          <w:iCs/>
          <w:color w:val="000000"/>
          <w:sz w:val="22"/>
          <w:szCs w:val="22"/>
        </w:rPr>
        <w:t>71</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0"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0"/>
    </w:p>
    <w:p w14:paraId="195AA907" w14:textId="0082FD5C" w:rsidR="00FA0F9B" w:rsidRPr="003049E7" w:rsidRDefault="008C64AB" w:rsidP="0087176F">
      <w:pPr>
        <w:rPr>
          <w:sz w:val="24"/>
          <w:szCs w:val="24"/>
        </w:rPr>
      </w:pPr>
      <w:r w:rsidRPr="003049E7">
        <w:rPr>
          <w:sz w:val="24"/>
          <w:szCs w:val="24"/>
        </w:rPr>
        <w:t>2023</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5DC363D6" w:rsidR="009665C0" w:rsidRPr="003049E7" w:rsidRDefault="009665C0" w:rsidP="00E91329">
      <w:pPr>
        <w:jc w:val="both"/>
        <w:rPr>
          <w:sz w:val="24"/>
          <w:szCs w:val="24"/>
        </w:rPr>
      </w:pPr>
      <w:bookmarkStart w:id="1"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1"/>
      <w:r w:rsidR="00E338C3" w:rsidRPr="003049E7">
        <w:rPr>
          <w:sz w:val="24"/>
          <w:szCs w:val="24"/>
        </w:rPr>
        <w:t>“</w:t>
      </w:r>
      <w:r w:rsidR="00E91329" w:rsidRPr="00E91329">
        <w:rPr>
          <w:rFonts w:eastAsia="Calibri"/>
          <w:sz w:val="24"/>
          <w:szCs w:val="24"/>
        </w:rPr>
        <w:t>Ventspils ostas rietumu virziena priekšējās navigācijas zīmes atjaunošana</w:t>
      </w:r>
      <w:r w:rsidR="002C3B13" w:rsidRPr="003049E7">
        <w:rPr>
          <w:sz w:val="24"/>
          <w:szCs w:val="24"/>
        </w:rPr>
        <w:t>”</w:t>
      </w:r>
      <w:r w:rsidRPr="003049E7">
        <w:rPr>
          <w:sz w:val="24"/>
          <w:szCs w:val="24"/>
        </w:rPr>
        <w:t xml:space="preserve">, iepirkuma identifikācijas Nr. </w:t>
      </w:r>
      <w:r w:rsidR="002A3B2D" w:rsidRPr="003049E7">
        <w:rPr>
          <w:sz w:val="24"/>
          <w:szCs w:val="24"/>
        </w:rPr>
        <w:t>VBOP 2023/</w:t>
      </w:r>
      <w:r w:rsidR="00E91329">
        <w:rPr>
          <w:sz w:val="24"/>
          <w:szCs w:val="24"/>
        </w:rPr>
        <w:t>71</w:t>
      </w:r>
      <w:r w:rsidRPr="003049E7">
        <w:rPr>
          <w:sz w:val="24"/>
          <w:szCs w:val="24"/>
        </w:rPr>
        <w:t>.</w:t>
      </w:r>
    </w:p>
    <w:p w14:paraId="6EB49B2F" w14:textId="77777777" w:rsidR="009665C0" w:rsidRPr="003049E7" w:rsidRDefault="009665C0" w:rsidP="005938E9">
      <w:pPr>
        <w:rPr>
          <w:sz w:val="24"/>
          <w:szCs w:val="24"/>
        </w:rPr>
      </w:pPr>
      <w:bookmarkStart w:id="2"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77777777" w:rsidR="009665C0" w:rsidRPr="003049E7" w:rsidRDefault="009665C0" w:rsidP="005938E9">
      <w:pPr>
        <w:jc w:val="center"/>
      </w:pPr>
      <w:r w:rsidRPr="003049E7">
        <w:t>/uzvārds, ieņemamais amats, tālruņa numurs, faksa numurs,</w:t>
      </w:r>
      <w:r w:rsidR="00F16ABD" w:rsidRPr="003049E7">
        <w:t xml:space="preserve"> </w:t>
      </w:r>
      <w:r w:rsidRPr="003049E7">
        <w:t>e-pasta adrese/</w:t>
      </w:r>
    </w:p>
    <w:p w14:paraId="55307688" w14:textId="77777777" w:rsidR="005630F3" w:rsidRPr="003049E7" w:rsidRDefault="005630F3" w:rsidP="0087176F">
      <w:pPr>
        <w:jc w:val="both"/>
        <w:rPr>
          <w:rFonts w:eastAsia="Calibri"/>
          <w:sz w:val="24"/>
          <w:szCs w:val="24"/>
          <w:lang w:eastAsia="en-US"/>
        </w:rPr>
      </w:pPr>
    </w:p>
    <w:bookmarkEnd w:id="2"/>
    <w:p w14:paraId="42F084B2" w14:textId="7F4C3829"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papildus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75015DA2" w14:textId="77777777" w:rsidR="00651E45" w:rsidRPr="003049E7" w:rsidRDefault="009665C0" w:rsidP="00B10949">
      <w:pPr>
        <w:numPr>
          <w:ilvl w:val="0"/>
          <w:numId w:val="14"/>
        </w:numPr>
        <w:spacing w:after="120"/>
        <w:ind w:left="426" w:hanging="426"/>
        <w:jc w:val="both"/>
        <w:rPr>
          <w:sz w:val="24"/>
          <w:szCs w:val="24"/>
        </w:rPr>
      </w:pPr>
      <w:bookmarkStart w:id="3" w:name="_Hlk61607164"/>
      <w:r w:rsidRPr="003049E7">
        <w:rPr>
          <w:sz w:val="24"/>
          <w:szCs w:val="24"/>
        </w:rPr>
        <w:t>Pilnībā apzināmies savas saistības un pienākumus</w:t>
      </w:r>
      <w:bookmarkEnd w:id="3"/>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1DEA5E13" w14:textId="421A108F" w:rsidR="005D5083" w:rsidRPr="003049E7" w:rsidRDefault="005D5083" w:rsidP="005D5083">
      <w:pPr>
        <w:numPr>
          <w:ilvl w:val="0"/>
          <w:numId w:val="14"/>
        </w:numPr>
        <w:spacing w:after="120"/>
        <w:ind w:left="426" w:hanging="426"/>
        <w:jc w:val="both"/>
        <w:rPr>
          <w:i/>
          <w:iCs/>
          <w:sz w:val="24"/>
          <w:szCs w:val="24"/>
        </w:rPr>
      </w:pPr>
      <w:bookmarkStart w:id="4" w:name="_Hlk61608316"/>
      <w:r w:rsidRPr="003049E7">
        <w:rPr>
          <w:i/>
          <w:iCs/>
          <w:sz w:val="24"/>
          <w:szCs w:val="24"/>
        </w:rPr>
        <w:t>Apliecinām</w:t>
      </w:r>
      <w:r w:rsidRPr="003049E7">
        <w:rPr>
          <w:i/>
          <w:iCs/>
          <w:sz w:val="24"/>
          <w:szCs w:val="24"/>
          <w:lang w:eastAsia="x-none"/>
        </w:rPr>
        <w:t>, ka Pretendents atbilst visām šī nolikuma 4.1. punkta dalības nosacījumu prasībām.</w:t>
      </w:r>
    </w:p>
    <w:p w14:paraId="579C3F2C" w14:textId="1FB11C1C"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5A2781" w:rsidRPr="003049E7">
        <w:rPr>
          <w:sz w:val="24"/>
          <w:szCs w:val="24"/>
        </w:rPr>
        <w:t xml:space="preserve">izbūves </w:t>
      </w:r>
      <w:r w:rsidR="00A97E49" w:rsidRPr="003049E7">
        <w:rPr>
          <w:sz w:val="24"/>
          <w:szCs w:val="24"/>
        </w:rPr>
        <w:t xml:space="preserve">darbus </w:t>
      </w:r>
      <w:r w:rsidR="00472505" w:rsidRPr="003049E7">
        <w:rPr>
          <w:sz w:val="24"/>
          <w:szCs w:val="24"/>
        </w:rPr>
        <w:t>par</w:t>
      </w:r>
      <w:r w:rsidR="009665C0" w:rsidRPr="003049E7">
        <w:rPr>
          <w:sz w:val="24"/>
          <w:szCs w:val="24"/>
        </w:rPr>
        <w:t>:</w:t>
      </w:r>
    </w:p>
    <w:p w14:paraId="79B518C8" w14:textId="0C5358E0" w:rsidR="00CE74E9" w:rsidRPr="003049E7" w:rsidRDefault="00CE74E9" w:rsidP="004106EF">
      <w:pPr>
        <w:spacing w:before="120" w:after="120"/>
        <w:ind w:firstLine="720"/>
        <w:jc w:val="both"/>
        <w:rPr>
          <w:sz w:val="24"/>
          <w:szCs w:val="24"/>
        </w:rPr>
      </w:pPr>
      <w:r w:rsidRPr="003049E7">
        <w:rPr>
          <w:b/>
          <w:bCs/>
          <w:sz w:val="24"/>
          <w:szCs w:val="24"/>
        </w:rPr>
        <w:t>Līgumcena (neskaitot PVN), EUR</w:t>
      </w:r>
      <w:r w:rsidRPr="003049E7">
        <w:rPr>
          <w:sz w:val="24"/>
          <w:szCs w:val="24"/>
        </w:rPr>
        <w:tab/>
      </w:r>
      <w:r w:rsidRPr="003049E7">
        <w:rPr>
          <w:sz w:val="24"/>
          <w:szCs w:val="24"/>
        </w:rPr>
        <w:tab/>
        <w:t>_____________________</w:t>
      </w:r>
    </w:p>
    <w:p w14:paraId="2787D9C6" w14:textId="54088815" w:rsidR="004106EF" w:rsidRPr="003049E7" w:rsidRDefault="004106EF" w:rsidP="004106EF">
      <w:pPr>
        <w:spacing w:before="120" w:after="120"/>
        <w:ind w:firstLine="720"/>
        <w:jc w:val="both"/>
        <w:rPr>
          <w:sz w:val="24"/>
          <w:szCs w:val="24"/>
        </w:rPr>
      </w:pPr>
      <w:r w:rsidRPr="003049E7">
        <w:rPr>
          <w:sz w:val="24"/>
          <w:szCs w:val="24"/>
        </w:rPr>
        <w:t xml:space="preserve">PVN 21%, EUR </w:t>
      </w:r>
      <w:r w:rsidRPr="003049E7">
        <w:rPr>
          <w:sz w:val="24"/>
          <w:szCs w:val="24"/>
        </w:rPr>
        <w:tab/>
      </w:r>
      <w:r w:rsidRPr="003049E7">
        <w:rPr>
          <w:sz w:val="24"/>
          <w:szCs w:val="24"/>
        </w:rPr>
        <w:tab/>
      </w:r>
      <w:r w:rsidRPr="003049E7">
        <w:rPr>
          <w:sz w:val="24"/>
          <w:szCs w:val="24"/>
        </w:rPr>
        <w:tab/>
      </w:r>
      <w:r w:rsidRPr="003049E7">
        <w:rPr>
          <w:sz w:val="24"/>
          <w:szCs w:val="24"/>
        </w:rPr>
        <w:tab/>
        <w:t>_____________________</w:t>
      </w:r>
    </w:p>
    <w:p w14:paraId="5326FDFE" w14:textId="61B90F10" w:rsidR="004106EF" w:rsidRPr="003049E7" w:rsidRDefault="004106EF" w:rsidP="004106EF">
      <w:pPr>
        <w:spacing w:before="120" w:after="120"/>
        <w:ind w:firstLine="720"/>
        <w:jc w:val="both"/>
        <w:rPr>
          <w:sz w:val="24"/>
          <w:szCs w:val="24"/>
        </w:rPr>
      </w:pPr>
      <w:r w:rsidRPr="003049E7">
        <w:rPr>
          <w:b/>
          <w:bCs/>
          <w:sz w:val="24"/>
          <w:szCs w:val="24"/>
        </w:rPr>
        <w:t>Līgumcena (ieskaitot PVN), EUR</w:t>
      </w:r>
      <w:r w:rsidRPr="003049E7">
        <w:rPr>
          <w:sz w:val="24"/>
          <w:szCs w:val="24"/>
        </w:rPr>
        <w:tab/>
      </w:r>
      <w:r w:rsidRPr="003049E7">
        <w:rPr>
          <w:sz w:val="24"/>
          <w:szCs w:val="24"/>
        </w:rPr>
        <w:tab/>
        <w:t>_____________________</w:t>
      </w:r>
    </w:p>
    <w:p w14:paraId="74584152" w14:textId="62016687" w:rsidR="00D171FE" w:rsidRPr="003049E7" w:rsidRDefault="00D116E8" w:rsidP="00D171FE">
      <w:pPr>
        <w:numPr>
          <w:ilvl w:val="0"/>
          <w:numId w:val="14"/>
        </w:numPr>
        <w:spacing w:before="120" w:after="120"/>
        <w:ind w:left="425" w:hanging="425"/>
        <w:jc w:val="both"/>
        <w:rPr>
          <w:sz w:val="24"/>
          <w:szCs w:val="24"/>
        </w:rPr>
      </w:pPr>
      <w:bookmarkStart w:id="5" w:name="_Hlk61608639"/>
      <w:bookmarkEnd w:id="4"/>
      <w:r w:rsidRPr="003049E7">
        <w:rPr>
          <w:sz w:val="24"/>
          <w:szCs w:val="24"/>
        </w:rPr>
        <w:t>Apliecinu, ka iesniegtās ziņas ir pilnīgas un patiesas</w:t>
      </w:r>
      <w:bookmarkEnd w:id="5"/>
      <w:r w:rsidRPr="003049E7">
        <w:rPr>
          <w:sz w:val="24"/>
          <w:szCs w:val="24"/>
        </w:rPr>
        <w:t>.</w:t>
      </w:r>
    </w:p>
    <w:p w14:paraId="5B90DA9B" w14:textId="2F0D620A" w:rsidR="00303B99" w:rsidRPr="003049E7" w:rsidRDefault="00D171FE" w:rsidP="00303B99">
      <w:pPr>
        <w:numPr>
          <w:ilvl w:val="0"/>
          <w:numId w:val="14"/>
        </w:numPr>
        <w:spacing w:before="120" w:after="120"/>
        <w:ind w:left="425" w:hanging="425"/>
        <w:jc w:val="both"/>
        <w:rPr>
          <w:bCs/>
          <w:i/>
          <w:iCs/>
          <w:sz w:val="24"/>
          <w:szCs w:val="24"/>
        </w:rPr>
      </w:pPr>
      <w:r w:rsidRPr="003049E7">
        <w:rPr>
          <w:bCs/>
          <w:i/>
          <w:iCs/>
          <w:sz w:val="24"/>
          <w:szCs w:val="24"/>
        </w:rPr>
        <w:t>Apliecinām, ka Līgumcenā ir paredzētas visas izmaksas, kas nepieciešamas pilnīgai  iepirkuma izpildei, tai skaitā izmaksas, kuras varēja un kuras vajadzēja paredzēt, vai to pielietojuma nepieciešamība izriet no iepirkuma rakstura vai apjoma</w:t>
      </w:r>
      <w:bookmarkStart w:id="6" w:name="_Hlk61608799"/>
      <w:r w:rsidR="00E91329">
        <w:rPr>
          <w:bCs/>
          <w:i/>
          <w:iCs/>
          <w:sz w:val="24"/>
          <w:szCs w:val="24"/>
        </w:rPr>
        <w:t>.</w:t>
      </w:r>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6"/>
      <w:r w:rsidRPr="003049E7">
        <w:rPr>
          <w:sz w:val="24"/>
          <w:szCs w:val="24"/>
        </w:rPr>
        <w:t>.</w:t>
      </w:r>
      <w:bookmarkStart w:id="7" w:name="_Hlk61608983"/>
    </w:p>
    <w:p w14:paraId="1DAF47B7" w14:textId="1E62CEC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 xml:space="preserve">Apliecinām, ka garantijas termiņš veiktajiem būvdarbiem ir </w:t>
      </w:r>
      <w:r w:rsidR="00715A25" w:rsidRPr="003049E7">
        <w:rPr>
          <w:sz w:val="24"/>
          <w:szCs w:val="24"/>
        </w:rPr>
        <w:t>24</w:t>
      </w:r>
      <w:r w:rsidR="00980DF9" w:rsidRPr="003049E7">
        <w:rPr>
          <w:sz w:val="24"/>
          <w:szCs w:val="24"/>
        </w:rPr>
        <w:t xml:space="preserve"> (</w:t>
      </w:r>
      <w:r w:rsidR="00715A25" w:rsidRPr="003049E7">
        <w:rPr>
          <w:sz w:val="24"/>
          <w:szCs w:val="24"/>
        </w:rPr>
        <w:t>divdesmit četri</w:t>
      </w:r>
      <w:r w:rsidR="00980DF9" w:rsidRPr="003049E7">
        <w:rPr>
          <w:sz w:val="24"/>
          <w:szCs w:val="24"/>
        </w:rPr>
        <w:t xml:space="preserve">) </w:t>
      </w:r>
      <w:r w:rsidRPr="003049E7">
        <w:rPr>
          <w:sz w:val="24"/>
          <w:szCs w:val="24"/>
        </w:rPr>
        <w:t>mēneši</w:t>
      </w:r>
      <w:r w:rsidR="00980DF9" w:rsidRPr="003049E7">
        <w:rPr>
          <w:sz w:val="24"/>
          <w:szCs w:val="24"/>
        </w:rPr>
        <w:t xml:space="preserve"> </w:t>
      </w:r>
      <w:r w:rsidRPr="003049E7">
        <w:rPr>
          <w:sz w:val="24"/>
          <w:szCs w:val="24"/>
        </w:rPr>
        <w:t xml:space="preserve">no </w:t>
      </w:r>
      <w:bookmarkEnd w:id="7"/>
      <w:r w:rsidRPr="003049E7">
        <w:rPr>
          <w:sz w:val="24"/>
          <w:szCs w:val="24"/>
        </w:rPr>
        <w:t>būvdarbu pabeigšanas akta parakstīšanas dienas.</w:t>
      </w:r>
    </w:p>
    <w:p w14:paraId="4F072926" w14:textId="306B2A54" w:rsidR="00651E45" w:rsidRPr="003049E7" w:rsidRDefault="005938E9" w:rsidP="00B10949">
      <w:pPr>
        <w:numPr>
          <w:ilvl w:val="0"/>
          <w:numId w:val="14"/>
        </w:numPr>
        <w:spacing w:after="120"/>
        <w:ind w:left="426" w:hanging="426"/>
        <w:jc w:val="both"/>
        <w:rPr>
          <w:sz w:val="24"/>
          <w:szCs w:val="24"/>
        </w:rPr>
      </w:pPr>
      <w:r w:rsidRPr="003049E7">
        <w:rPr>
          <w:sz w:val="24"/>
          <w:szCs w:val="24"/>
        </w:rPr>
        <w:t xml:space="preserve">Apņemamies veikt </w:t>
      </w:r>
      <w:r w:rsidR="00E91329">
        <w:rPr>
          <w:sz w:val="24"/>
          <w:szCs w:val="24"/>
        </w:rPr>
        <w:t xml:space="preserve">darbus </w:t>
      </w:r>
      <w:r w:rsidRPr="003049E7">
        <w:rPr>
          <w:sz w:val="24"/>
          <w:szCs w:val="24"/>
        </w:rPr>
        <w:t>iepirkuma procedūras dokumentos noteiktajā termiņā</w:t>
      </w:r>
      <w:r w:rsidR="00D116E8" w:rsidRPr="003049E7">
        <w:rPr>
          <w:sz w:val="24"/>
          <w:szCs w:val="24"/>
        </w:rPr>
        <w:t>.</w:t>
      </w:r>
    </w:p>
    <w:p w14:paraId="5FE6E7D1" w14:textId="6C86DD97" w:rsidR="00E80901" w:rsidRPr="003049E7" w:rsidRDefault="005938E9" w:rsidP="007158BE">
      <w:pPr>
        <w:pStyle w:val="ListParagraph"/>
        <w:numPr>
          <w:ilvl w:val="0"/>
          <w:numId w:val="14"/>
        </w:numPr>
        <w:spacing w:after="120"/>
        <w:ind w:left="425" w:hanging="425"/>
        <w:jc w:val="both"/>
        <w:rPr>
          <w:i/>
          <w:iCs/>
          <w:sz w:val="24"/>
          <w:szCs w:val="24"/>
        </w:rPr>
      </w:pPr>
      <w:bookmarkStart w:id="8" w:name="_Hlk61608229"/>
      <w:bookmarkStart w:id="9" w:name="_Hlk61609142"/>
      <w:r w:rsidRPr="003049E7">
        <w:rPr>
          <w:i/>
          <w:iCs/>
          <w:sz w:val="24"/>
          <w:szCs w:val="24"/>
        </w:rPr>
        <w:t>Apliecin</w:t>
      </w:r>
      <w:r w:rsidR="00F83E34">
        <w:rPr>
          <w:i/>
          <w:iCs/>
          <w:sz w:val="24"/>
          <w:szCs w:val="24"/>
        </w:rPr>
        <w:t>ām</w:t>
      </w:r>
      <w:r w:rsidRPr="003049E7">
        <w:rPr>
          <w:i/>
          <w:iCs/>
          <w:sz w:val="24"/>
          <w:szCs w:val="24"/>
        </w:rPr>
        <w:t xml:space="preserve">, ka </w:t>
      </w:r>
      <w:bookmarkEnd w:id="8"/>
      <w:r w:rsidRPr="003049E7">
        <w:rPr>
          <w:i/>
          <w:iCs/>
          <w:sz w:val="24"/>
          <w:szCs w:val="24"/>
        </w:rPr>
        <w:t xml:space="preserve">mūsu rīcībā </w:t>
      </w:r>
      <w:bookmarkStart w:id="10" w:name="_Hlk61609161"/>
      <w:bookmarkEnd w:id="9"/>
      <w:r w:rsidR="00E80901" w:rsidRPr="003049E7">
        <w:rPr>
          <w:i/>
          <w:iCs/>
          <w:sz w:val="24"/>
          <w:szCs w:val="24"/>
        </w:rPr>
        <w:t xml:space="preserve">ir pietiekami tehniskie un darbaspēka resursi, lai nodrošinātu šajā iepirkumā paredzēto </w:t>
      </w:r>
      <w:r w:rsidR="00B504CF">
        <w:rPr>
          <w:i/>
          <w:iCs/>
          <w:sz w:val="24"/>
          <w:szCs w:val="24"/>
        </w:rPr>
        <w:t>d</w:t>
      </w:r>
      <w:r w:rsidR="00E80901" w:rsidRPr="003049E7">
        <w:rPr>
          <w:i/>
          <w:iCs/>
          <w:sz w:val="24"/>
          <w:szCs w:val="24"/>
        </w:rPr>
        <w:t>arbu izpildi pieprasītajā apjomā, kvalitātē un termiņā.</w:t>
      </w:r>
    </w:p>
    <w:p w14:paraId="730B0C0D" w14:textId="11CD2837" w:rsidR="003A315A" w:rsidRPr="003A315A" w:rsidRDefault="003A315A" w:rsidP="00552655">
      <w:pPr>
        <w:pStyle w:val="ListParagraph"/>
        <w:numPr>
          <w:ilvl w:val="0"/>
          <w:numId w:val="14"/>
        </w:numPr>
        <w:spacing w:after="120"/>
        <w:ind w:left="426" w:hanging="426"/>
        <w:jc w:val="both"/>
        <w:rPr>
          <w:i/>
          <w:iCs/>
          <w:sz w:val="24"/>
          <w:szCs w:val="24"/>
        </w:rPr>
      </w:pPr>
      <w:r w:rsidRPr="003A315A">
        <w:rPr>
          <w:i/>
          <w:iCs/>
          <w:sz w:val="24"/>
          <w:szCs w:val="24"/>
        </w:rPr>
        <w:lastRenderedPageBreak/>
        <w:t xml:space="preserve">Apliecinām, ka darbu izpildei tiks piesaistīts sertificēts speciālists - būvdarbu vadītājs ar profesionālo kvalifikāciju šādā darbības sfērā: Ēku būvdarbu vadīšana. </w:t>
      </w:r>
    </w:p>
    <w:p w14:paraId="5834E8AA" w14:textId="19447A0D" w:rsidR="00E07342" w:rsidRPr="003049E7" w:rsidRDefault="005938E9" w:rsidP="00552655">
      <w:pPr>
        <w:numPr>
          <w:ilvl w:val="0"/>
          <w:numId w:val="14"/>
        </w:numPr>
        <w:spacing w:after="120"/>
        <w:ind w:left="426" w:hanging="426"/>
        <w:jc w:val="both"/>
        <w:rPr>
          <w:sz w:val="24"/>
          <w:szCs w:val="24"/>
        </w:rPr>
      </w:pPr>
      <w:r w:rsidRPr="003049E7">
        <w:rPr>
          <w:sz w:val="24"/>
          <w:szCs w:val="24"/>
        </w:rPr>
        <w:t>Apliecinām, ka uz P</w:t>
      </w:r>
      <w:r w:rsidR="00E07342" w:rsidRPr="003049E7">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3049E7">
        <w:rPr>
          <w:sz w:val="24"/>
          <w:szCs w:val="24"/>
        </w:rPr>
        <w:t>īgo personu vai prokūristu, ja P</w:t>
      </w:r>
      <w:r w:rsidR="00E07342" w:rsidRPr="003049E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Pr="003049E7" w:rsidRDefault="00D116E8" w:rsidP="00552655">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bookmarkEnd w:id="10"/>
      <w:r w:rsidRPr="003049E7">
        <w:rPr>
          <w:sz w:val="24"/>
          <w:szCs w:val="24"/>
        </w:rPr>
        <w:t>.</w:t>
      </w:r>
    </w:p>
    <w:p w14:paraId="14646987" w14:textId="3DE1D434" w:rsidR="00651E45" w:rsidRPr="003049E7" w:rsidRDefault="00472505" w:rsidP="00552655">
      <w:pPr>
        <w:numPr>
          <w:ilvl w:val="0"/>
          <w:numId w:val="14"/>
        </w:numPr>
        <w:spacing w:after="120"/>
        <w:ind w:left="426" w:hanging="426"/>
        <w:jc w:val="both"/>
        <w:rPr>
          <w:sz w:val="24"/>
          <w:szCs w:val="24"/>
        </w:rPr>
      </w:pPr>
      <w:bookmarkStart w:id="11"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1"/>
      <w:r w:rsidR="00D116E8" w:rsidRPr="003049E7">
        <w:rPr>
          <w:sz w:val="24"/>
          <w:szCs w:val="24"/>
        </w:rPr>
        <w:t>.</w:t>
      </w:r>
    </w:p>
    <w:p w14:paraId="6B3125F3" w14:textId="77777777" w:rsidR="00651E45" w:rsidRPr="003049E7" w:rsidRDefault="00D116E8" w:rsidP="00552655">
      <w:pPr>
        <w:numPr>
          <w:ilvl w:val="0"/>
          <w:numId w:val="14"/>
        </w:numPr>
        <w:spacing w:after="120"/>
        <w:ind w:left="426" w:hanging="426"/>
        <w:jc w:val="both"/>
        <w:rPr>
          <w:sz w:val="24"/>
          <w:szCs w:val="24"/>
        </w:rPr>
      </w:pPr>
      <w:bookmarkStart w:id="12" w:name="_Hlk61609205"/>
      <w:r w:rsidRPr="003049E7">
        <w:rPr>
          <w:sz w:val="24"/>
          <w:szCs w:val="24"/>
        </w:rPr>
        <w:t>Šis Pretendenta pieteikums ir mūsu piedāvājuma sastāvdaļa</w:t>
      </w:r>
      <w:bookmarkEnd w:id="12"/>
      <w:r w:rsidRPr="003049E7">
        <w:rPr>
          <w:sz w:val="24"/>
          <w:szCs w:val="24"/>
        </w:rPr>
        <w:t>.</w:t>
      </w:r>
    </w:p>
    <w:p w14:paraId="5789D2AD" w14:textId="0B014E86" w:rsidR="00D116E8" w:rsidRPr="003049E7" w:rsidRDefault="00472505" w:rsidP="00552655">
      <w:pPr>
        <w:numPr>
          <w:ilvl w:val="0"/>
          <w:numId w:val="14"/>
        </w:numPr>
        <w:spacing w:after="120"/>
        <w:ind w:left="425" w:hanging="425"/>
        <w:jc w:val="both"/>
        <w:rPr>
          <w:sz w:val="24"/>
          <w:szCs w:val="24"/>
        </w:rPr>
      </w:pPr>
      <w:bookmarkStart w:id="13" w:name="_Hlk61609227"/>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3"/>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4"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4"/>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315A"/>
    <w:rsid w:val="003A5F93"/>
    <w:rsid w:val="003B7585"/>
    <w:rsid w:val="003C0DD8"/>
    <w:rsid w:val="003C31C9"/>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52655"/>
    <w:rsid w:val="005630F3"/>
    <w:rsid w:val="00564F20"/>
    <w:rsid w:val="0057019D"/>
    <w:rsid w:val="00576F06"/>
    <w:rsid w:val="00585ED2"/>
    <w:rsid w:val="00586EF7"/>
    <w:rsid w:val="005905A9"/>
    <w:rsid w:val="00592992"/>
    <w:rsid w:val="005938E9"/>
    <w:rsid w:val="00593EFB"/>
    <w:rsid w:val="00594FBB"/>
    <w:rsid w:val="005A2781"/>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504CF"/>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1329"/>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3E34"/>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3734</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35</cp:revision>
  <cp:lastPrinted>2020-02-03T11:19:00Z</cp:lastPrinted>
  <dcterms:created xsi:type="dcterms:W3CDTF">2023-01-09T13:57:00Z</dcterms:created>
  <dcterms:modified xsi:type="dcterms:W3CDTF">2023-07-26T11:49:00Z</dcterms:modified>
</cp:coreProperties>
</file>